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4E6" w:rsidRPr="00F474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37EC9" w:rsidRDefault="00237EC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B1EC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B1EC5">
        <w:t>19 сентября 2018 года № 333-П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436A9" w:rsidRDefault="00C436A9" w:rsidP="00C65B2E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19 июня 2006 года № 76-П</w:t>
      </w:r>
    </w:p>
    <w:p w:rsidR="00C436A9" w:rsidRDefault="00C436A9" w:rsidP="00C436A9">
      <w:pPr>
        <w:ind w:firstLine="567"/>
        <w:jc w:val="both"/>
        <w:rPr>
          <w:szCs w:val="28"/>
        </w:rPr>
      </w:pPr>
    </w:p>
    <w:p w:rsidR="00C436A9" w:rsidRDefault="00C436A9" w:rsidP="00C65B2E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 </w:t>
      </w:r>
      <w:proofErr w:type="gramStart"/>
      <w:r w:rsidRPr="00C436A9">
        <w:rPr>
          <w:b/>
          <w:szCs w:val="28"/>
        </w:rPr>
        <w:t>п</w:t>
      </w:r>
      <w:proofErr w:type="gramEnd"/>
      <w:r w:rsidRPr="00C436A9">
        <w:rPr>
          <w:b/>
          <w:szCs w:val="28"/>
        </w:rPr>
        <w:t xml:space="preserve"> о с т а </w:t>
      </w:r>
      <w:proofErr w:type="spellStart"/>
      <w:r w:rsidRPr="00C436A9">
        <w:rPr>
          <w:b/>
          <w:szCs w:val="28"/>
        </w:rPr>
        <w:t>н</w:t>
      </w:r>
      <w:proofErr w:type="spellEnd"/>
      <w:r w:rsidRPr="00C436A9"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C436A9" w:rsidRDefault="00C436A9" w:rsidP="00C65B2E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Порядок </w:t>
      </w:r>
      <w:proofErr w:type="gramStart"/>
      <w:r>
        <w:rPr>
          <w:szCs w:val="28"/>
        </w:rPr>
        <w:t>использования средств резервного фонда Правительства  Республики</w:t>
      </w:r>
      <w:proofErr w:type="gramEnd"/>
      <w:r>
        <w:rPr>
          <w:szCs w:val="28"/>
        </w:rPr>
        <w:t xml:space="preserve"> Карелия  для ликвидации чрезвычайных ситуаций, утвержденный постановлением  Правительства Республики Карелия от 19 июня 2006 года № 76-П «О Порядке использования средств резервного фонда Правительства Республики Карелия для ликвидации чрезвычайных  ситуаций»  (Собрание  законодательства  Республики  Карелия, 2006, № 6, ст. 708;  2008, №</w:t>
      </w:r>
      <w:r w:rsidR="00F30162">
        <w:rPr>
          <w:szCs w:val="28"/>
        </w:rPr>
        <w:t xml:space="preserve"> </w:t>
      </w:r>
      <w:r>
        <w:rPr>
          <w:szCs w:val="28"/>
        </w:rPr>
        <w:t xml:space="preserve">3, ст. 288; </w:t>
      </w:r>
      <w:proofErr w:type="gramStart"/>
      <w:r>
        <w:rPr>
          <w:szCs w:val="28"/>
        </w:rPr>
        <w:t xml:space="preserve">2009, № 4, ст. 373; № 7, </w:t>
      </w:r>
      <w:r w:rsidR="00F30162">
        <w:rPr>
          <w:szCs w:val="28"/>
        </w:rPr>
        <w:br/>
      </w:r>
      <w:r>
        <w:rPr>
          <w:szCs w:val="28"/>
        </w:rPr>
        <w:t>ст. 819; 2012, № 5, ст.</w:t>
      </w:r>
      <w:r w:rsidR="00F30162">
        <w:rPr>
          <w:szCs w:val="28"/>
        </w:rPr>
        <w:t xml:space="preserve"> 887; 2013, № 10, ст. 1832;</w:t>
      </w:r>
      <w:r>
        <w:rPr>
          <w:szCs w:val="28"/>
        </w:rPr>
        <w:t xml:space="preserve"> 2015, № 6, ст. 1151),   следующие изменения: </w:t>
      </w:r>
      <w:proofErr w:type="gramEnd"/>
    </w:p>
    <w:p w:rsidR="00C436A9" w:rsidRDefault="00F30162" w:rsidP="00C65B2E">
      <w:pPr>
        <w:ind w:firstLine="709"/>
        <w:jc w:val="both"/>
        <w:rPr>
          <w:szCs w:val="28"/>
        </w:rPr>
      </w:pPr>
      <w:bookmarkStart w:id="0" w:name="sub_1001"/>
      <w:r>
        <w:rPr>
          <w:szCs w:val="28"/>
        </w:rPr>
        <w:t>1) д</w:t>
      </w:r>
      <w:r w:rsidR="00C436A9">
        <w:rPr>
          <w:szCs w:val="28"/>
        </w:rPr>
        <w:t xml:space="preserve">ополнить </w:t>
      </w:r>
      <w:r w:rsidR="00C436A9" w:rsidRPr="00C436A9">
        <w:rPr>
          <w:rStyle w:val="af6"/>
          <w:b w:val="0"/>
          <w:color w:val="auto"/>
          <w:szCs w:val="28"/>
        </w:rPr>
        <w:t>пунктом 1.1</w:t>
      </w:r>
      <w:r w:rsidR="00C436A9">
        <w:rPr>
          <w:szCs w:val="28"/>
        </w:rPr>
        <w:t xml:space="preserve"> следующего содержания:</w:t>
      </w:r>
    </w:p>
    <w:p w:rsidR="00C436A9" w:rsidRDefault="00F30162" w:rsidP="00C65B2E">
      <w:pPr>
        <w:ind w:firstLine="709"/>
        <w:jc w:val="both"/>
        <w:rPr>
          <w:szCs w:val="28"/>
        </w:rPr>
      </w:pPr>
      <w:bookmarkStart w:id="1" w:name="sub_10011"/>
      <w:bookmarkEnd w:id="0"/>
      <w:r>
        <w:rPr>
          <w:szCs w:val="28"/>
        </w:rPr>
        <w:t xml:space="preserve">«1.1. </w:t>
      </w:r>
      <w:r w:rsidR="00C436A9">
        <w:rPr>
          <w:szCs w:val="28"/>
        </w:rPr>
        <w:t xml:space="preserve">В </w:t>
      </w:r>
      <w:r>
        <w:rPr>
          <w:szCs w:val="28"/>
        </w:rPr>
        <w:t>настоящем Порядке</w:t>
      </w:r>
      <w:r w:rsidR="00C436A9">
        <w:rPr>
          <w:szCs w:val="28"/>
        </w:rPr>
        <w:t xml:space="preserve"> использу</w:t>
      </w:r>
      <w:r>
        <w:rPr>
          <w:szCs w:val="28"/>
        </w:rPr>
        <w:t>ются</w:t>
      </w:r>
      <w:r w:rsidR="00C436A9">
        <w:rPr>
          <w:szCs w:val="28"/>
        </w:rPr>
        <w:t xml:space="preserve"> следующ</w:t>
      </w:r>
      <w:r w:rsidR="00496F41">
        <w:rPr>
          <w:szCs w:val="28"/>
        </w:rPr>
        <w:t>и</w:t>
      </w:r>
      <w:r w:rsidR="00C436A9">
        <w:rPr>
          <w:szCs w:val="28"/>
        </w:rPr>
        <w:t>е понятия:</w:t>
      </w:r>
    </w:p>
    <w:bookmarkEnd w:id="1"/>
    <w:p w:rsidR="00C436A9" w:rsidRDefault="00C436A9" w:rsidP="00C65B2E">
      <w:pPr>
        <w:ind w:firstLine="709"/>
        <w:jc w:val="both"/>
        <w:rPr>
          <w:szCs w:val="28"/>
        </w:rPr>
      </w:pPr>
      <w:r w:rsidRPr="00C436A9">
        <w:rPr>
          <w:rStyle w:val="af5"/>
          <w:b w:val="0"/>
          <w:bCs/>
          <w:color w:val="auto"/>
          <w:szCs w:val="28"/>
        </w:rPr>
        <w:t>имущество первой необходимости</w:t>
      </w:r>
      <w:r>
        <w:rPr>
          <w:szCs w:val="28"/>
        </w:rPr>
        <w:t xml:space="preserve"> –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C436A9" w:rsidRDefault="00C436A9" w:rsidP="00C65B2E">
      <w:pPr>
        <w:ind w:firstLine="709"/>
        <w:jc w:val="both"/>
        <w:rPr>
          <w:szCs w:val="28"/>
        </w:rPr>
      </w:pPr>
      <w:r>
        <w:rPr>
          <w:szCs w:val="28"/>
        </w:rPr>
        <w:t xml:space="preserve">предметы для хранения и приготовления пищи – холодильник, </w:t>
      </w:r>
      <w:proofErr w:type="gramStart"/>
      <w:r>
        <w:rPr>
          <w:szCs w:val="28"/>
        </w:rPr>
        <w:t>газовая</w:t>
      </w:r>
      <w:proofErr w:type="gramEnd"/>
      <w:r>
        <w:rPr>
          <w:szCs w:val="28"/>
        </w:rPr>
        <w:t xml:space="preserve"> плита (электроплита) и шкаф для посуды;</w:t>
      </w:r>
    </w:p>
    <w:p w:rsidR="00C436A9" w:rsidRDefault="00C436A9" w:rsidP="00C65B2E">
      <w:pPr>
        <w:ind w:firstLine="709"/>
        <w:jc w:val="both"/>
        <w:rPr>
          <w:szCs w:val="28"/>
        </w:rPr>
      </w:pPr>
      <w:r>
        <w:rPr>
          <w:szCs w:val="28"/>
        </w:rPr>
        <w:t>предметы мебели для приема пищи – стол и стул (табуретка);</w:t>
      </w:r>
    </w:p>
    <w:p w:rsidR="00C436A9" w:rsidRDefault="00C436A9" w:rsidP="00C65B2E">
      <w:pPr>
        <w:ind w:firstLine="709"/>
        <w:jc w:val="both"/>
        <w:rPr>
          <w:szCs w:val="28"/>
        </w:rPr>
      </w:pPr>
      <w:r>
        <w:rPr>
          <w:szCs w:val="28"/>
        </w:rPr>
        <w:t>предметы мебели для сна – кровать (диван);</w:t>
      </w:r>
    </w:p>
    <w:p w:rsidR="00C436A9" w:rsidRDefault="00C436A9" w:rsidP="00C65B2E">
      <w:pPr>
        <w:ind w:firstLine="709"/>
        <w:jc w:val="both"/>
        <w:rPr>
          <w:szCs w:val="28"/>
        </w:rPr>
      </w:pPr>
      <w:r>
        <w:rPr>
          <w:szCs w:val="28"/>
        </w:rPr>
        <w:t>предметы средств информирования граждан – телевизор (радио);</w:t>
      </w:r>
    </w:p>
    <w:p w:rsidR="00C436A9" w:rsidRDefault="00C436A9" w:rsidP="00C65B2E">
      <w:pPr>
        <w:ind w:firstLine="709"/>
        <w:jc w:val="both"/>
        <w:rPr>
          <w:szCs w:val="28"/>
        </w:rPr>
      </w:pPr>
      <w:r>
        <w:rPr>
          <w:szCs w:val="28"/>
        </w:rPr>
        <w:t>предметы средств водоснабжения и отопления (в случае отсутствия централизованного водоснабжения и отопления) – насос для подачи воды, водонагреватель и котел отопительный (переносная печь);</w:t>
      </w:r>
    </w:p>
    <w:p w:rsidR="00C436A9" w:rsidRDefault="00C436A9" w:rsidP="00C65B2E">
      <w:pPr>
        <w:ind w:firstLine="709"/>
        <w:jc w:val="both"/>
        <w:rPr>
          <w:szCs w:val="28"/>
        </w:rPr>
      </w:pPr>
      <w:r w:rsidRPr="00C436A9">
        <w:rPr>
          <w:rStyle w:val="af5"/>
          <w:b w:val="0"/>
          <w:bCs/>
          <w:szCs w:val="28"/>
        </w:rPr>
        <w:lastRenderedPageBreak/>
        <w:t>неотложные аварийно-восстановительные работы</w:t>
      </w:r>
      <w:r>
        <w:rPr>
          <w:szCs w:val="28"/>
        </w:rPr>
        <w:t xml:space="preserve"> – деятельность, проводимая с целью локализации отдельных очагов повышенной опасности, устранения аварий и создания минимально необходимых условий для обеспечения жизнедеятельности населения</w:t>
      </w:r>
      <w:proofErr w:type="gramStart"/>
      <w:r>
        <w:rPr>
          <w:szCs w:val="28"/>
        </w:rPr>
        <w:t>.»</w:t>
      </w:r>
      <w:r w:rsidR="00496F41">
        <w:rPr>
          <w:szCs w:val="28"/>
        </w:rPr>
        <w:t>;</w:t>
      </w:r>
      <w:proofErr w:type="gramEnd"/>
    </w:p>
    <w:p w:rsidR="00F30162" w:rsidRDefault="00F30162" w:rsidP="00C65B2E">
      <w:pPr>
        <w:ind w:firstLine="709"/>
        <w:jc w:val="both"/>
        <w:rPr>
          <w:szCs w:val="28"/>
        </w:rPr>
      </w:pPr>
      <w:bookmarkStart w:id="2" w:name="sub_1003"/>
      <w:r>
        <w:rPr>
          <w:szCs w:val="28"/>
        </w:rPr>
        <w:t>2) в пункте 5:</w:t>
      </w:r>
    </w:p>
    <w:p w:rsidR="00F30162" w:rsidRDefault="00F30162" w:rsidP="00C65B2E">
      <w:pPr>
        <w:ind w:firstLine="709"/>
        <w:jc w:val="both"/>
        <w:rPr>
          <w:szCs w:val="28"/>
        </w:rPr>
      </w:pPr>
      <w:r>
        <w:rPr>
          <w:szCs w:val="28"/>
        </w:rPr>
        <w:t>абзацы четвертый, пятый изложить в следующей редакции:</w:t>
      </w:r>
    </w:p>
    <w:p w:rsidR="00F30162" w:rsidRDefault="00F30162" w:rsidP="00C65B2E">
      <w:pPr>
        <w:ind w:firstLine="709"/>
        <w:jc w:val="both"/>
        <w:rPr>
          <w:szCs w:val="28"/>
        </w:rPr>
      </w:pPr>
      <w:r>
        <w:rPr>
          <w:szCs w:val="28"/>
        </w:rPr>
        <w:t>«б) проведение аварийно-спасательных работ (при ликвидации чрезвычайных ситуаций) согласно приложению 1;</w:t>
      </w:r>
    </w:p>
    <w:p w:rsidR="00F30162" w:rsidRDefault="00F30162" w:rsidP="00C65B2E">
      <w:pPr>
        <w:ind w:firstLine="709"/>
        <w:jc w:val="both"/>
        <w:rPr>
          <w:szCs w:val="28"/>
        </w:rPr>
      </w:pPr>
      <w:r>
        <w:rPr>
          <w:szCs w:val="28"/>
        </w:rPr>
        <w:t>в) проведение неотложных аварийно</w:t>
      </w:r>
      <w:r w:rsidR="00496F41">
        <w:rPr>
          <w:szCs w:val="28"/>
        </w:rPr>
        <w:t>-</w:t>
      </w:r>
      <w:r>
        <w:rPr>
          <w:szCs w:val="28"/>
        </w:rPr>
        <w:t xml:space="preserve">восстановительных работ </w:t>
      </w:r>
      <w:r w:rsidR="00EE6EA1">
        <w:rPr>
          <w:szCs w:val="28"/>
        </w:rPr>
        <w:br/>
      </w:r>
      <w:r>
        <w:rPr>
          <w:szCs w:val="28"/>
        </w:rPr>
        <w:t>(при ликвидации чрезвычайных ситуаций) согласно приложению 2;»;</w:t>
      </w:r>
    </w:p>
    <w:p w:rsidR="00F30162" w:rsidRDefault="00F30162" w:rsidP="00C65B2E">
      <w:pPr>
        <w:ind w:firstLine="709"/>
        <w:jc w:val="both"/>
        <w:rPr>
          <w:szCs w:val="28"/>
        </w:rPr>
      </w:pPr>
      <w:bookmarkStart w:id="3" w:name="sub_1002"/>
      <w:r w:rsidRPr="00F30162">
        <w:rPr>
          <w:rStyle w:val="af6"/>
          <w:b w:val="0"/>
          <w:color w:val="auto"/>
          <w:szCs w:val="28"/>
        </w:rPr>
        <w:t>абзац девятый</w:t>
      </w:r>
      <w:r>
        <w:rPr>
          <w:rStyle w:val="af6"/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F30162" w:rsidRDefault="00F30162" w:rsidP="00C65B2E">
      <w:pPr>
        <w:ind w:firstLine="709"/>
        <w:jc w:val="both"/>
        <w:rPr>
          <w:szCs w:val="28"/>
        </w:rPr>
      </w:pPr>
      <w:r>
        <w:rPr>
          <w:szCs w:val="28"/>
        </w:rPr>
        <w:t xml:space="preserve">«ж) оказание гражданам финансовой помощи в связи с утратой ими имущества первой необходимости  (из расчета за частично утраченное имущество первой необходимости – до 25 тыс. рублей на семью, </w:t>
      </w:r>
      <w:r w:rsidR="00EE6EA1">
        <w:rPr>
          <w:szCs w:val="28"/>
        </w:rPr>
        <w:br/>
      </w:r>
      <w:r>
        <w:rPr>
          <w:szCs w:val="28"/>
        </w:rPr>
        <w:t xml:space="preserve">за полностью утраченное имущество первой необходимости – </w:t>
      </w:r>
      <w:r w:rsidR="00EE6EA1">
        <w:rPr>
          <w:szCs w:val="28"/>
        </w:rPr>
        <w:br/>
      </w:r>
      <w:r>
        <w:rPr>
          <w:szCs w:val="28"/>
        </w:rPr>
        <w:t>до 50 тыс. рублей на семью)</w:t>
      </w:r>
      <w:proofErr w:type="gramStart"/>
      <w:r>
        <w:rPr>
          <w:szCs w:val="28"/>
        </w:rPr>
        <w:t>;»</w:t>
      </w:r>
      <w:proofErr w:type="gramEnd"/>
      <w:r w:rsidR="00496F41">
        <w:rPr>
          <w:szCs w:val="28"/>
        </w:rPr>
        <w:t>;</w:t>
      </w:r>
      <w:r>
        <w:rPr>
          <w:szCs w:val="28"/>
        </w:rPr>
        <w:t xml:space="preserve"> </w:t>
      </w:r>
    </w:p>
    <w:bookmarkEnd w:id="3"/>
    <w:p w:rsidR="00C436A9" w:rsidRDefault="00F30162" w:rsidP="00C65B2E">
      <w:pPr>
        <w:ind w:firstLine="709"/>
        <w:jc w:val="both"/>
        <w:rPr>
          <w:szCs w:val="28"/>
        </w:rPr>
      </w:pPr>
      <w:r>
        <w:rPr>
          <w:szCs w:val="28"/>
        </w:rPr>
        <w:t>3) д</w:t>
      </w:r>
      <w:r w:rsidR="00C436A9">
        <w:rPr>
          <w:szCs w:val="28"/>
        </w:rPr>
        <w:t xml:space="preserve">ополнить </w:t>
      </w:r>
      <w:r w:rsidR="00C436A9" w:rsidRPr="00C436A9">
        <w:rPr>
          <w:rStyle w:val="af6"/>
          <w:b w:val="0"/>
          <w:color w:val="auto"/>
          <w:szCs w:val="28"/>
        </w:rPr>
        <w:t>пунктами 5.1</w:t>
      </w:r>
      <w:r w:rsidRPr="00C65B2E">
        <w:rPr>
          <w:szCs w:val="28"/>
        </w:rPr>
        <w:t>,</w:t>
      </w:r>
      <w:r>
        <w:rPr>
          <w:b/>
          <w:szCs w:val="28"/>
        </w:rPr>
        <w:t xml:space="preserve"> </w:t>
      </w:r>
      <w:r w:rsidR="00C436A9" w:rsidRPr="00C436A9">
        <w:rPr>
          <w:rStyle w:val="af6"/>
          <w:b w:val="0"/>
          <w:color w:val="auto"/>
          <w:szCs w:val="28"/>
        </w:rPr>
        <w:t>5.2</w:t>
      </w:r>
      <w:r w:rsidR="00C436A9">
        <w:rPr>
          <w:szCs w:val="28"/>
        </w:rPr>
        <w:t xml:space="preserve"> следующего содержания:</w:t>
      </w:r>
    </w:p>
    <w:p w:rsidR="00C436A9" w:rsidRDefault="00C436A9" w:rsidP="00C65B2E">
      <w:pPr>
        <w:ind w:firstLine="709"/>
        <w:jc w:val="both"/>
        <w:rPr>
          <w:szCs w:val="28"/>
        </w:rPr>
      </w:pPr>
      <w:bookmarkStart w:id="4" w:name="sub_10021"/>
      <w:bookmarkEnd w:id="2"/>
      <w:r>
        <w:rPr>
          <w:szCs w:val="28"/>
        </w:rPr>
        <w:t xml:space="preserve">«5.1. Выделение </w:t>
      </w:r>
      <w:r w:rsidR="00F30162">
        <w:rPr>
          <w:szCs w:val="28"/>
        </w:rPr>
        <w:t>средств</w:t>
      </w:r>
      <w:r>
        <w:rPr>
          <w:szCs w:val="28"/>
        </w:rPr>
        <w:t xml:space="preserve"> из резервного фонда на финансовое обеспечение мероприятий, предусмотренных подпунктом </w:t>
      </w:r>
      <w:r w:rsidR="00F30162">
        <w:rPr>
          <w:szCs w:val="28"/>
        </w:rPr>
        <w:t>«е»</w:t>
      </w:r>
      <w:r>
        <w:rPr>
          <w:szCs w:val="28"/>
        </w:rPr>
        <w:t xml:space="preserve"> пункта 5 настоящего Порядка,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условий:</w:t>
      </w:r>
    </w:p>
    <w:bookmarkEnd w:id="4"/>
    <w:p w:rsidR="00C436A9" w:rsidRDefault="00C436A9" w:rsidP="00C65B2E">
      <w:pPr>
        <w:ind w:firstLine="709"/>
        <w:jc w:val="both"/>
        <w:rPr>
          <w:szCs w:val="28"/>
        </w:rPr>
      </w:pPr>
      <w:r>
        <w:rPr>
          <w:szCs w:val="28"/>
        </w:rPr>
        <w:t>постоянно</w:t>
      </w:r>
      <w:r w:rsidR="00F30162">
        <w:rPr>
          <w:szCs w:val="28"/>
        </w:rPr>
        <w:t>го</w:t>
      </w:r>
      <w:r>
        <w:rPr>
          <w:szCs w:val="28"/>
        </w:rPr>
        <w:t xml:space="preserve"> проживани</w:t>
      </w:r>
      <w:r w:rsidR="00F30162">
        <w:rPr>
          <w:szCs w:val="28"/>
        </w:rPr>
        <w:t>я</w:t>
      </w:r>
      <w:r>
        <w:rPr>
          <w:szCs w:val="28"/>
        </w:rPr>
        <w:t xml:space="preserve">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C436A9" w:rsidRDefault="00C436A9" w:rsidP="00C65B2E">
      <w:pPr>
        <w:ind w:firstLine="709"/>
        <w:jc w:val="both"/>
        <w:rPr>
          <w:szCs w:val="28"/>
        </w:rPr>
      </w:pPr>
      <w:r>
        <w:rPr>
          <w:szCs w:val="28"/>
        </w:rPr>
        <w:t>нарушени</w:t>
      </w:r>
      <w:r w:rsidR="00F30162">
        <w:rPr>
          <w:szCs w:val="28"/>
        </w:rPr>
        <w:t>я</w:t>
      </w:r>
      <w:r>
        <w:rPr>
          <w:szCs w:val="28"/>
        </w:rPr>
        <w:t xml:space="preserve"> условий жизнедеятельности гражданина в результате воздействия поражающих факторов источника чрезвычайной ситуации.</w:t>
      </w:r>
    </w:p>
    <w:p w:rsidR="00C436A9" w:rsidRDefault="00C436A9" w:rsidP="00C65B2E">
      <w:pPr>
        <w:ind w:firstLine="709"/>
        <w:jc w:val="both"/>
        <w:rPr>
          <w:szCs w:val="28"/>
        </w:rPr>
      </w:pPr>
      <w:r>
        <w:rPr>
          <w:szCs w:val="28"/>
        </w:rPr>
        <w:t>Выделен</w:t>
      </w:r>
      <w:r w:rsidR="00EE6EA1">
        <w:rPr>
          <w:szCs w:val="28"/>
        </w:rPr>
        <w:t xml:space="preserve">ие средств </w:t>
      </w:r>
      <w:r>
        <w:rPr>
          <w:szCs w:val="28"/>
        </w:rPr>
        <w:t>из резервного фонда на финансовое обеспечение мероприятий, предусмотренных подпунктом </w:t>
      </w:r>
      <w:r w:rsidR="00F30162">
        <w:rPr>
          <w:szCs w:val="28"/>
        </w:rPr>
        <w:t>«ж»</w:t>
      </w:r>
      <w:r>
        <w:rPr>
          <w:szCs w:val="28"/>
        </w:rPr>
        <w:t xml:space="preserve"> пункта 5 настоящего Порядка,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условий:</w:t>
      </w:r>
    </w:p>
    <w:p w:rsidR="00C436A9" w:rsidRDefault="00C436A9" w:rsidP="00C65B2E">
      <w:pPr>
        <w:ind w:firstLine="709"/>
        <w:jc w:val="both"/>
        <w:rPr>
          <w:szCs w:val="28"/>
        </w:rPr>
      </w:pPr>
      <w:r>
        <w:rPr>
          <w:szCs w:val="28"/>
        </w:rPr>
        <w:t>постоянно</w:t>
      </w:r>
      <w:r w:rsidR="00F30162">
        <w:rPr>
          <w:szCs w:val="28"/>
        </w:rPr>
        <w:t>го</w:t>
      </w:r>
      <w:r>
        <w:rPr>
          <w:szCs w:val="28"/>
        </w:rPr>
        <w:t xml:space="preserve"> проживани</w:t>
      </w:r>
      <w:r w:rsidR="00F30162">
        <w:rPr>
          <w:szCs w:val="28"/>
        </w:rPr>
        <w:t>я</w:t>
      </w:r>
      <w:r>
        <w:rPr>
          <w:szCs w:val="28"/>
        </w:rPr>
        <w:t xml:space="preserve"> гражданина в жилом помещении, которое попало в зону чрезвычайной ситуации и в котором он зарегистрирован </w:t>
      </w:r>
      <w:r w:rsidR="00EE6EA1">
        <w:rPr>
          <w:szCs w:val="28"/>
        </w:rPr>
        <w:br/>
      </w:r>
      <w:r>
        <w:rPr>
          <w:szCs w:val="28"/>
        </w:rPr>
        <w:t>по месту жительства;</w:t>
      </w:r>
    </w:p>
    <w:p w:rsidR="00C436A9" w:rsidRDefault="00F30162" w:rsidP="00C65B2E">
      <w:pPr>
        <w:ind w:firstLine="709"/>
        <w:jc w:val="both"/>
        <w:rPr>
          <w:szCs w:val="28"/>
        </w:rPr>
      </w:pPr>
      <w:r>
        <w:rPr>
          <w:szCs w:val="28"/>
        </w:rPr>
        <w:t>утраты</w:t>
      </w:r>
      <w:r w:rsidR="00C436A9">
        <w:rPr>
          <w:szCs w:val="28"/>
        </w:rPr>
        <w:t xml:space="preserve">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C436A9" w:rsidRDefault="00C436A9" w:rsidP="00C65B2E">
      <w:pPr>
        <w:ind w:firstLine="709"/>
        <w:jc w:val="both"/>
        <w:rPr>
          <w:szCs w:val="28"/>
        </w:rPr>
      </w:pPr>
      <w:bookmarkStart w:id="5" w:name="sub_10022"/>
      <w:r>
        <w:rPr>
          <w:szCs w:val="28"/>
        </w:rPr>
        <w:t>5.2. Критериями утраты имущества первой необходимости являются:</w:t>
      </w:r>
    </w:p>
    <w:p w:rsidR="00C436A9" w:rsidRDefault="00C436A9" w:rsidP="00C65B2E">
      <w:pPr>
        <w:ind w:firstLine="709"/>
        <w:jc w:val="both"/>
        <w:rPr>
          <w:szCs w:val="28"/>
        </w:rPr>
      </w:pPr>
      <w:bookmarkStart w:id="6" w:name="sub_100221"/>
      <w:bookmarkEnd w:id="5"/>
      <w:r>
        <w:rPr>
          <w:szCs w:val="28"/>
        </w:rPr>
        <w:t xml:space="preserve">а) частичная утрата имущества первой необходимости – приведение в результате </w:t>
      </w:r>
      <w:proofErr w:type="gramStart"/>
      <w:r>
        <w:rPr>
          <w:szCs w:val="28"/>
        </w:rPr>
        <w:t>воздействия поражающих факторов источника чрезвычайной ситуации части находящегося</w:t>
      </w:r>
      <w:proofErr w:type="gramEnd"/>
      <w:r>
        <w:rPr>
          <w:szCs w:val="28"/>
        </w:rPr>
        <w:t xml:space="preserve"> в жилом помещении, попавшем в зону </w:t>
      </w:r>
      <w:r>
        <w:rPr>
          <w:szCs w:val="28"/>
        </w:rPr>
        <w:lastRenderedPageBreak/>
        <w:t>чрезвычайной ситуации, имущества первой необходимости (не менее 3 предметов имущества первой необходимости) в состояние, непригодное для дальнейшего использования;</w:t>
      </w:r>
    </w:p>
    <w:p w:rsidR="00C436A9" w:rsidRDefault="00C436A9" w:rsidP="00C65B2E">
      <w:pPr>
        <w:ind w:firstLine="709"/>
        <w:jc w:val="both"/>
        <w:rPr>
          <w:szCs w:val="28"/>
        </w:rPr>
      </w:pPr>
      <w:bookmarkStart w:id="7" w:name="sub_100222"/>
      <w:bookmarkEnd w:id="6"/>
      <w:r>
        <w:rPr>
          <w:szCs w:val="28"/>
        </w:rPr>
        <w:t xml:space="preserve">б) полная утрата имущества первой необходимости </w:t>
      </w:r>
      <w:r w:rsidR="00F30162">
        <w:rPr>
          <w:szCs w:val="28"/>
        </w:rPr>
        <w:t>–</w:t>
      </w:r>
      <w:r>
        <w:rPr>
          <w:szCs w:val="28"/>
        </w:rPr>
        <w:t xml:space="preserve">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</w:t>
      </w:r>
      <w:r w:rsidR="00F30162">
        <w:rPr>
          <w:szCs w:val="28"/>
        </w:rPr>
        <w:t>для дальнейшего использования</w:t>
      </w:r>
      <w:proofErr w:type="gramStart"/>
      <w:r w:rsidR="00F30162">
        <w:rPr>
          <w:szCs w:val="28"/>
        </w:rPr>
        <w:t>.»;</w:t>
      </w:r>
      <w:proofErr w:type="gramEnd"/>
    </w:p>
    <w:bookmarkEnd w:id="7"/>
    <w:p w:rsidR="00C436A9" w:rsidRDefault="00F30162" w:rsidP="00C65B2E">
      <w:pPr>
        <w:ind w:firstLine="709"/>
        <w:jc w:val="both"/>
        <w:rPr>
          <w:szCs w:val="28"/>
        </w:rPr>
      </w:pPr>
      <w:r>
        <w:rPr>
          <w:szCs w:val="28"/>
        </w:rPr>
        <w:t xml:space="preserve">4) приложения </w:t>
      </w:r>
      <w:r w:rsidR="00C436A9">
        <w:rPr>
          <w:szCs w:val="28"/>
        </w:rPr>
        <w:t xml:space="preserve"> 1, 2  изложить в следующей редакции:</w:t>
      </w:r>
      <w:bookmarkStart w:id="8" w:name="sub_1100"/>
    </w:p>
    <w:p w:rsidR="00F30162" w:rsidRDefault="00F30162" w:rsidP="00C436A9">
      <w:pPr>
        <w:ind w:firstLine="567"/>
        <w:jc w:val="both"/>
        <w:rPr>
          <w:rStyle w:val="af5"/>
          <w:rFonts w:ascii="Calibri" w:hAnsi="Calibri"/>
          <w:b w:val="0"/>
          <w:sz w:val="22"/>
          <w:szCs w:val="22"/>
        </w:rPr>
      </w:pPr>
    </w:p>
    <w:p w:rsidR="00C436A9" w:rsidRPr="00C436A9" w:rsidRDefault="00C436A9" w:rsidP="00EE6EA1">
      <w:pPr>
        <w:ind w:firstLine="4395"/>
        <w:rPr>
          <w:rStyle w:val="af5"/>
          <w:b w:val="0"/>
          <w:bCs/>
          <w:szCs w:val="28"/>
        </w:rPr>
      </w:pPr>
      <w:r w:rsidRPr="00C436A9">
        <w:rPr>
          <w:rStyle w:val="af5"/>
          <w:b w:val="0"/>
          <w:bCs/>
          <w:szCs w:val="28"/>
        </w:rPr>
        <w:t>«Приложение 1</w:t>
      </w:r>
    </w:p>
    <w:p w:rsidR="00C436A9" w:rsidRPr="00C436A9" w:rsidRDefault="00C436A9" w:rsidP="00EE6EA1">
      <w:pPr>
        <w:ind w:firstLine="4395"/>
        <w:rPr>
          <w:rStyle w:val="af5"/>
          <w:b w:val="0"/>
          <w:bCs/>
          <w:szCs w:val="28"/>
        </w:rPr>
      </w:pPr>
      <w:r w:rsidRPr="00C436A9">
        <w:rPr>
          <w:rStyle w:val="af5"/>
          <w:b w:val="0"/>
          <w:bCs/>
          <w:szCs w:val="28"/>
        </w:rPr>
        <w:t xml:space="preserve">к Порядку использования средств </w:t>
      </w:r>
    </w:p>
    <w:p w:rsidR="00F30162" w:rsidRDefault="00C436A9" w:rsidP="00EE6EA1">
      <w:pPr>
        <w:ind w:firstLine="4395"/>
        <w:rPr>
          <w:rStyle w:val="af5"/>
          <w:b w:val="0"/>
          <w:bCs/>
          <w:szCs w:val="28"/>
        </w:rPr>
      </w:pPr>
      <w:r>
        <w:rPr>
          <w:rStyle w:val="af5"/>
          <w:b w:val="0"/>
          <w:bCs/>
          <w:szCs w:val="28"/>
        </w:rPr>
        <w:t xml:space="preserve">резервного фонда </w:t>
      </w:r>
    </w:p>
    <w:p w:rsidR="00F30162" w:rsidRDefault="00C436A9" w:rsidP="00EE6EA1">
      <w:pPr>
        <w:ind w:firstLine="4395"/>
        <w:rPr>
          <w:rStyle w:val="af5"/>
          <w:b w:val="0"/>
          <w:bCs/>
          <w:szCs w:val="28"/>
        </w:rPr>
      </w:pPr>
      <w:r w:rsidRPr="00C436A9">
        <w:rPr>
          <w:rStyle w:val="af5"/>
          <w:b w:val="0"/>
          <w:bCs/>
          <w:szCs w:val="28"/>
        </w:rPr>
        <w:t>Правительства</w:t>
      </w:r>
      <w:r w:rsidR="00F30162">
        <w:rPr>
          <w:rStyle w:val="af5"/>
          <w:b w:val="0"/>
          <w:bCs/>
          <w:szCs w:val="28"/>
        </w:rPr>
        <w:t xml:space="preserve"> Республики Карелия </w:t>
      </w:r>
    </w:p>
    <w:p w:rsidR="00C436A9" w:rsidRDefault="00C436A9" w:rsidP="00EE6EA1">
      <w:pPr>
        <w:ind w:firstLine="4395"/>
        <w:rPr>
          <w:rStyle w:val="af5"/>
          <w:b w:val="0"/>
          <w:bCs/>
          <w:szCs w:val="28"/>
        </w:rPr>
      </w:pPr>
      <w:r w:rsidRPr="00C436A9">
        <w:rPr>
          <w:rStyle w:val="af5"/>
          <w:b w:val="0"/>
          <w:bCs/>
          <w:szCs w:val="28"/>
        </w:rPr>
        <w:t>для ликвидации</w:t>
      </w:r>
      <w:r w:rsidR="00EE6EA1">
        <w:rPr>
          <w:rStyle w:val="af5"/>
          <w:b w:val="0"/>
          <w:bCs/>
          <w:szCs w:val="28"/>
        </w:rPr>
        <w:t xml:space="preserve"> </w:t>
      </w:r>
      <w:r w:rsidRPr="00C436A9">
        <w:rPr>
          <w:rStyle w:val="af5"/>
          <w:b w:val="0"/>
          <w:bCs/>
          <w:szCs w:val="28"/>
        </w:rPr>
        <w:t>чрезвычайных ситуаций</w:t>
      </w:r>
    </w:p>
    <w:p w:rsidR="00F30162" w:rsidRPr="00C436A9" w:rsidRDefault="00F30162" w:rsidP="00C436A9">
      <w:pPr>
        <w:ind w:firstLine="4820"/>
        <w:rPr>
          <w:rStyle w:val="af5"/>
          <w:b w:val="0"/>
          <w:bCs/>
          <w:szCs w:val="28"/>
        </w:rPr>
      </w:pPr>
    </w:p>
    <w:p w:rsidR="00C436A9" w:rsidRDefault="00F30162" w:rsidP="00F3016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eastAsia="Calibri"/>
          <w:szCs w:val="28"/>
        </w:rPr>
        <w:t>Проводимые</w:t>
      </w:r>
      <w:r w:rsidRPr="00F3016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аварийно-спасательные работы </w:t>
      </w:r>
      <w:r>
        <w:rPr>
          <w:rFonts w:eastAsia="Calibri"/>
          <w:szCs w:val="28"/>
        </w:rPr>
        <w:br/>
        <w:t>(при</w:t>
      </w:r>
      <w:r w:rsidRPr="00F3016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ликвидации</w:t>
      </w:r>
      <w:r w:rsidRPr="00F3016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чрезвычайной ситуации)</w:t>
      </w:r>
      <w:r w:rsidR="00C436A9">
        <w:rPr>
          <w:rStyle w:val="af5"/>
          <w:bCs/>
        </w:rPr>
        <w:br/>
      </w:r>
      <w:bookmarkEnd w:id="8"/>
    </w:p>
    <w:p w:rsidR="00C436A9" w:rsidRDefault="00C436A9" w:rsidP="00C436A9">
      <w:pPr>
        <w:ind w:firstLine="567"/>
        <w:jc w:val="both"/>
        <w:rPr>
          <w:rFonts w:eastAsia="Calibri"/>
          <w:szCs w:val="28"/>
        </w:rPr>
      </w:pPr>
      <w:bookmarkStart w:id="9" w:name="sub_1101"/>
      <w:r>
        <w:rPr>
          <w:szCs w:val="28"/>
        </w:rPr>
        <w:t>1. Ввод (вывод) сил и сре</w:t>
      </w:r>
      <w:proofErr w:type="gramStart"/>
      <w:r>
        <w:rPr>
          <w:szCs w:val="28"/>
        </w:rPr>
        <w:t>дств в з</w:t>
      </w:r>
      <w:proofErr w:type="gramEnd"/>
      <w:r>
        <w:rPr>
          <w:szCs w:val="28"/>
        </w:rPr>
        <w:t>ону (из зоны) чрезвычайной ситуации.</w:t>
      </w:r>
    </w:p>
    <w:p w:rsidR="00C436A9" w:rsidRDefault="00C436A9" w:rsidP="00C436A9">
      <w:pPr>
        <w:ind w:firstLine="567"/>
        <w:jc w:val="both"/>
        <w:rPr>
          <w:szCs w:val="28"/>
        </w:rPr>
      </w:pPr>
      <w:bookmarkStart w:id="10" w:name="sub_1102"/>
      <w:bookmarkEnd w:id="9"/>
      <w:r>
        <w:rPr>
          <w:szCs w:val="28"/>
        </w:rPr>
        <w:t>2. Поиск пострадавших в зоне чрезвычайной ситуации.</w:t>
      </w:r>
    </w:p>
    <w:p w:rsidR="00C436A9" w:rsidRDefault="00C436A9" w:rsidP="00C436A9">
      <w:pPr>
        <w:ind w:firstLine="567"/>
        <w:jc w:val="both"/>
        <w:rPr>
          <w:szCs w:val="28"/>
        </w:rPr>
      </w:pPr>
      <w:bookmarkStart w:id="11" w:name="sub_1103"/>
      <w:bookmarkEnd w:id="10"/>
      <w:r>
        <w:rPr>
          <w:szCs w:val="28"/>
        </w:rPr>
        <w:t>3. Деблокирование, извлечение и спасение пострадавших из аварийной среды.</w:t>
      </w:r>
    </w:p>
    <w:p w:rsidR="00C436A9" w:rsidRDefault="00C436A9" w:rsidP="00C436A9">
      <w:pPr>
        <w:ind w:firstLine="567"/>
        <w:jc w:val="both"/>
        <w:rPr>
          <w:szCs w:val="28"/>
        </w:rPr>
      </w:pPr>
      <w:bookmarkStart w:id="12" w:name="sub_1104"/>
      <w:bookmarkEnd w:id="11"/>
      <w:r>
        <w:rPr>
          <w:szCs w:val="28"/>
        </w:rPr>
        <w:t>4. Первая помощь до оказания медицинской помощи.</w:t>
      </w:r>
    </w:p>
    <w:p w:rsidR="00C436A9" w:rsidRDefault="00C436A9" w:rsidP="00C436A9">
      <w:pPr>
        <w:ind w:firstLine="567"/>
        <w:jc w:val="both"/>
        <w:rPr>
          <w:szCs w:val="28"/>
        </w:rPr>
      </w:pPr>
      <w:bookmarkStart w:id="13" w:name="sub_1105"/>
      <w:bookmarkEnd w:id="12"/>
      <w:r>
        <w:rPr>
          <w:szCs w:val="28"/>
        </w:rPr>
        <w:t>5. Локализация и ликвидация поражающих факторов источников чрезвычайной ситуации.</w:t>
      </w:r>
    </w:p>
    <w:p w:rsidR="00C436A9" w:rsidRDefault="00C436A9" w:rsidP="00C436A9">
      <w:pPr>
        <w:ind w:firstLine="567"/>
        <w:jc w:val="both"/>
        <w:rPr>
          <w:szCs w:val="28"/>
        </w:rPr>
      </w:pPr>
      <w:bookmarkStart w:id="14" w:name="sub_1106"/>
      <w:bookmarkEnd w:id="13"/>
      <w:r>
        <w:rPr>
          <w:szCs w:val="28"/>
        </w:rPr>
        <w:t>6. Эвакуация населения из зоны чрезвычайной ситуации и его возвращение в места постоянного проживания.</w:t>
      </w:r>
    </w:p>
    <w:bookmarkEnd w:id="14"/>
    <w:p w:rsidR="00C436A9" w:rsidRDefault="00C436A9" w:rsidP="00C436A9">
      <w:pPr>
        <w:ind w:firstLine="567"/>
        <w:jc w:val="right"/>
        <w:rPr>
          <w:rStyle w:val="af5"/>
          <w:b w:val="0"/>
          <w:bCs/>
          <w:szCs w:val="28"/>
        </w:rPr>
      </w:pPr>
    </w:p>
    <w:p w:rsidR="00C436A9" w:rsidRPr="00C436A9" w:rsidRDefault="00C436A9" w:rsidP="00EE6EA1">
      <w:pPr>
        <w:ind w:firstLine="4395"/>
        <w:rPr>
          <w:rStyle w:val="af5"/>
          <w:b w:val="0"/>
          <w:bCs/>
          <w:szCs w:val="28"/>
        </w:rPr>
      </w:pPr>
      <w:r w:rsidRPr="00C436A9">
        <w:rPr>
          <w:rStyle w:val="af5"/>
          <w:b w:val="0"/>
          <w:bCs/>
          <w:szCs w:val="28"/>
        </w:rPr>
        <w:t>Приложение 2</w:t>
      </w:r>
    </w:p>
    <w:p w:rsidR="00C436A9" w:rsidRPr="00C436A9" w:rsidRDefault="00C436A9" w:rsidP="00EE6EA1">
      <w:pPr>
        <w:ind w:firstLine="4395"/>
        <w:rPr>
          <w:rStyle w:val="af5"/>
          <w:b w:val="0"/>
          <w:bCs/>
          <w:szCs w:val="28"/>
        </w:rPr>
      </w:pPr>
      <w:r w:rsidRPr="00C436A9">
        <w:rPr>
          <w:rStyle w:val="af5"/>
          <w:b w:val="0"/>
          <w:bCs/>
          <w:szCs w:val="28"/>
        </w:rPr>
        <w:t xml:space="preserve">к Порядку использования средств </w:t>
      </w:r>
    </w:p>
    <w:p w:rsidR="00F30162" w:rsidRDefault="00C436A9" w:rsidP="00EE6EA1">
      <w:pPr>
        <w:ind w:firstLine="4395"/>
        <w:rPr>
          <w:rStyle w:val="af5"/>
          <w:b w:val="0"/>
          <w:bCs/>
          <w:szCs w:val="28"/>
        </w:rPr>
      </w:pPr>
      <w:r w:rsidRPr="00C436A9">
        <w:rPr>
          <w:rStyle w:val="af5"/>
          <w:b w:val="0"/>
          <w:bCs/>
          <w:szCs w:val="28"/>
        </w:rPr>
        <w:t xml:space="preserve">резервного фонда </w:t>
      </w:r>
    </w:p>
    <w:p w:rsidR="00F30162" w:rsidRDefault="00C436A9" w:rsidP="00EE6EA1">
      <w:pPr>
        <w:ind w:firstLine="4395"/>
        <w:rPr>
          <w:rStyle w:val="af5"/>
          <w:b w:val="0"/>
          <w:bCs/>
          <w:szCs w:val="28"/>
        </w:rPr>
      </w:pPr>
      <w:r w:rsidRPr="00C436A9">
        <w:rPr>
          <w:rStyle w:val="af5"/>
          <w:b w:val="0"/>
          <w:bCs/>
          <w:szCs w:val="28"/>
        </w:rPr>
        <w:t>Правительства</w:t>
      </w:r>
      <w:r w:rsidR="00F30162">
        <w:rPr>
          <w:rStyle w:val="af5"/>
          <w:b w:val="0"/>
          <w:bCs/>
          <w:szCs w:val="28"/>
        </w:rPr>
        <w:t xml:space="preserve"> </w:t>
      </w:r>
      <w:r w:rsidRPr="00C436A9">
        <w:rPr>
          <w:rStyle w:val="af5"/>
          <w:b w:val="0"/>
          <w:bCs/>
          <w:szCs w:val="28"/>
        </w:rPr>
        <w:t xml:space="preserve">Республики Карелия </w:t>
      </w:r>
    </w:p>
    <w:p w:rsidR="00C436A9" w:rsidRDefault="00C436A9" w:rsidP="00EE6EA1">
      <w:pPr>
        <w:ind w:firstLine="4395"/>
        <w:rPr>
          <w:rStyle w:val="af5"/>
          <w:b w:val="0"/>
          <w:bCs/>
          <w:szCs w:val="28"/>
        </w:rPr>
      </w:pPr>
      <w:r w:rsidRPr="00C436A9">
        <w:rPr>
          <w:rStyle w:val="af5"/>
          <w:b w:val="0"/>
          <w:bCs/>
          <w:szCs w:val="28"/>
        </w:rPr>
        <w:t>для ликвидации</w:t>
      </w:r>
      <w:r w:rsidR="00EE6EA1">
        <w:rPr>
          <w:rStyle w:val="af5"/>
          <w:b w:val="0"/>
          <w:bCs/>
          <w:szCs w:val="28"/>
        </w:rPr>
        <w:t xml:space="preserve"> </w:t>
      </w:r>
      <w:r w:rsidRPr="00C436A9">
        <w:rPr>
          <w:rStyle w:val="af5"/>
          <w:b w:val="0"/>
          <w:bCs/>
          <w:szCs w:val="28"/>
        </w:rPr>
        <w:t>чрезвычайных ситуаций</w:t>
      </w:r>
    </w:p>
    <w:p w:rsidR="00F30162" w:rsidRDefault="00F30162" w:rsidP="00C436A9">
      <w:pPr>
        <w:ind w:firstLine="4820"/>
        <w:rPr>
          <w:rStyle w:val="af5"/>
          <w:bCs/>
          <w:szCs w:val="28"/>
        </w:rPr>
      </w:pPr>
    </w:p>
    <w:p w:rsidR="00C436A9" w:rsidRDefault="00F30162" w:rsidP="00F30162">
      <w:pPr>
        <w:ind w:firstLine="567"/>
        <w:jc w:val="center"/>
        <w:rPr>
          <w:rFonts w:ascii="Calibri" w:hAnsi="Calibri"/>
          <w:sz w:val="22"/>
          <w:szCs w:val="22"/>
        </w:rPr>
      </w:pPr>
      <w:r>
        <w:rPr>
          <w:rFonts w:eastAsia="Calibri"/>
          <w:szCs w:val="28"/>
        </w:rPr>
        <w:t>Проводимые</w:t>
      </w:r>
      <w:r w:rsidRPr="00F3016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неотложные</w:t>
      </w:r>
      <w:r w:rsidRPr="00F3016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аварийно-восстановительные работы</w:t>
      </w:r>
    </w:p>
    <w:p w:rsidR="00F30162" w:rsidRDefault="00F30162" w:rsidP="00F30162">
      <w:pPr>
        <w:ind w:firstLine="567"/>
        <w:jc w:val="center"/>
        <w:rPr>
          <w:rFonts w:ascii="Calibri" w:hAnsi="Calibri"/>
          <w:sz w:val="22"/>
          <w:szCs w:val="22"/>
        </w:rPr>
      </w:pPr>
      <w:r>
        <w:rPr>
          <w:rFonts w:eastAsia="Calibri"/>
          <w:szCs w:val="28"/>
        </w:rPr>
        <w:t>(при ликвидации чрезвычайной ситуации)</w:t>
      </w:r>
    </w:p>
    <w:p w:rsidR="00F30162" w:rsidRDefault="00F30162" w:rsidP="00C436A9">
      <w:pPr>
        <w:ind w:firstLine="567"/>
        <w:jc w:val="right"/>
        <w:rPr>
          <w:rFonts w:ascii="Calibri" w:hAnsi="Calibri"/>
          <w:sz w:val="22"/>
          <w:szCs w:val="22"/>
        </w:rPr>
      </w:pPr>
    </w:p>
    <w:p w:rsidR="00C436A9" w:rsidRDefault="00C436A9" w:rsidP="00C436A9">
      <w:pPr>
        <w:ind w:firstLine="567"/>
        <w:jc w:val="both"/>
        <w:rPr>
          <w:rFonts w:eastAsia="Calibri"/>
          <w:szCs w:val="28"/>
        </w:rPr>
      </w:pPr>
      <w:bookmarkStart w:id="15" w:name="sub_1201"/>
      <w:r>
        <w:rPr>
          <w:szCs w:val="28"/>
        </w:rPr>
        <w:t xml:space="preserve">1. Устройство, разборка и демонтаж временных сооружений </w:t>
      </w:r>
      <w:r w:rsidR="00F30162">
        <w:rPr>
          <w:szCs w:val="28"/>
        </w:rPr>
        <w:t>–</w:t>
      </w:r>
      <w:r>
        <w:rPr>
          <w:szCs w:val="28"/>
        </w:rPr>
        <w:t xml:space="preserve">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C436A9" w:rsidRDefault="00C436A9" w:rsidP="00C436A9">
      <w:pPr>
        <w:ind w:firstLine="567"/>
        <w:jc w:val="both"/>
        <w:rPr>
          <w:szCs w:val="28"/>
        </w:rPr>
      </w:pPr>
      <w:bookmarkStart w:id="16" w:name="sub_1202"/>
      <w:bookmarkEnd w:id="15"/>
      <w:r>
        <w:rPr>
          <w:szCs w:val="28"/>
        </w:rPr>
        <w:t xml:space="preserve">2. 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</w:t>
      </w:r>
      <w:r>
        <w:rPr>
          <w:szCs w:val="28"/>
        </w:rPr>
        <w:lastRenderedPageBreak/>
        <w:t xml:space="preserve">утраченную способность к функционированию, что указанные работы осуществляются до отмены режима чрезвычайной </w:t>
      </w:r>
      <w:proofErr w:type="gramStart"/>
      <w:r>
        <w:rPr>
          <w:szCs w:val="28"/>
        </w:rPr>
        <w:t>ситуации</w:t>
      </w:r>
      <w:proofErr w:type="gramEnd"/>
      <w:r>
        <w:rPr>
          <w:szCs w:val="28"/>
        </w:rPr>
        <w:t xml:space="preserve">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C436A9" w:rsidRDefault="00C436A9" w:rsidP="00C436A9">
      <w:pPr>
        <w:ind w:firstLine="567"/>
        <w:jc w:val="both"/>
        <w:rPr>
          <w:szCs w:val="28"/>
        </w:rPr>
      </w:pPr>
      <w:bookmarkStart w:id="17" w:name="sub_1203"/>
      <w:bookmarkEnd w:id="16"/>
      <w:r>
        <w:rPr>
          <w:szCs w:val="28"/>
        </w:rPr>
        <w:t>3. Подготовка объектов жилищного фонда и социально значимых объектов образования, здравоохранения и социальной поддержки населения, находящихся в государственной и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C436A9" w:rsidRDefault="00C436A9" w:rsidP="00C436A9">
      <w:pPr>
        <w:ind w:firstLine="567"/>
        <w:jc w:val="both"/>
        <w:rPr>
          <w:szCs w:val="28"/>
        </w:rPr>
      </w:pPr>
      <w:bookmarkStart w:id="18" w:name="sub_1204"/>
      <w:bookmarkEnd w:id="17"/>
      <w:r>
        <w:rPr>
          <w:szCs w:val="28"/>
        </w:rPr>
        <w:t>4. 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связанных с внутренней отделкой помещений).</w:t>
      </w:r>
    </w:p>
    <w:p w:rsidR="00C436A9" w:rsidRDefault="00C436A9" w:rsidP="00C436A9">
      <w:pPr>
        <w:ind w:firstLine="567"/>
        <w:jc w:val="both"/>
        <w:rPr>
          <w:szCs w:val="28"/>
        </w:rPr>
      </w:pPr>
      <w:bookmarkStart w:id="19" w:name="sub_1205"/>
      <w:bookmarkEnd w:id="18"/>
      <w:r>
        <w:rPr>
          <w:szCs w:val="28"/>
        </w:rPr>
        <w:t>5. Санитарная очистка (обработка) и обеззараживание территории населенных пунктов, находящихся в зоне чрезвычайной ситуации</w:t>
      </w:r>
      <w:proofErr w:type="gramStart"/>
      <w:r>
        <w:rPr>
          <w:szCs w:val="28"/>
        </w:rPr>
        <w:t>.</w:t>
      </w:r>
      <w:bookmarkEnd w:id="19"/>
      <w:r w:rsidR="00C65B2E">
        <w:rPr>
          <w:szCs w:val="28"/>
        </w:rPr>
        <w:t>».</w:t>
      </w:r>
      <w:proofErr w:type="gramEnd"/>
    </w:p>
    <w:p w:rsidR="00C436A9" w:rsidRDefault="00C436A9" w:rsidP="00C436A9">
      <w:pPr>
        <w:ind w:firstLine="567"/>
        <w:jc w:val="both"/>
        <w:rPr>
          <w:szCs w:val="28"/>
        </w:rPr>
      </w:pPr>
    </w:p>
    <w:p w:rsidR="00C436A9" w:rsidRDefault="00C436A9" w:rsidP="00C436A9">
      <w:pPr>
        <w:jc w:val="both"/>
      </w:pPr>
    </w:p>
    <w:p w:rsidR="00A049F9" w:rsidRDefault="00A049F9" w:rsidP="00C436A9">
      <w:pPr>
        <w:jc w:val="both"/>
      </w:pPr>
    </w:p>
    <w:p w:rsidR="00C436A9" w:rsidRDefault="00C436A9" w:rsidP="00C436A9">
      <w:pPr>
        <w:jc w:val="both"/>
      </w:pPr>
      <w:r>
        <w:t xml:space="preserve">           Глава </w:t>
      </w:r>
    </w:p>
    <w:p w:rsidR="00C436A9" w:rsidRDefault="00C436A9" w:rsidP="00C436A9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Парфенчиков</w:t>
      </w:r>
    </w:p>
    <w:p w:rsidR="00C436A9" w:rsidRDefault="00C436A9" w:rsidP="00C436A9">
      <w:pPr>
        <w:ind w:firstLine="567"/>
        <w:jc w:val="center"/>
        <w:rPr>
          <w:szCs w:val="28"/>
        </w:rPr>
      </w:pPr>
    </w:p>
    <w:sectPr w:rsidR="00C436A9" w:rsidSect="00C65B2E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C9" w:rsidRDefault="00237EC9" w:rsidP="00CE0D98">
      <w:r>
        <w:separator/>
      </w:r>
    </w:p>
  </w:endnote>
  <w:endnote w:type="continuationSeparator" w:id="0">
    <w:p w:rsidR="00237EC9" w:rsidRDefault="00237EC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C9" w:rsidRDefault="00237EC9" w:rsidP="00CE0D98">
      <w:r>
        <w:separator/>
      </w:r>
    </w:p>
  </w:footnote>
  <w:footnote w:type="continuationSeparator" w:id="0">
    <w:p w:rsidR="00237EC9" w:rsidRDefault="00237EC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80430"/>
      <w:docPartObj>
        <w:docPartGallery w:val="Page Numbers (Top of Page)"/>
        <w:docPartUnique/>
      </w:docPartObj>
    </w:sdtPr>
    <w:sdtContent>
      <w:p w:rsidR="00237EC9" w:rsidRDefault="00F474E6">
        <w:pPr>
          <w:pStyle w:val="a7"/>
          <w:jc w:val="center"/>
        </w:pPr>
        <w:fldSimple w:instr=" PAGE   \* MERGEFORMAT ">
          <w:r w:rsidR="006B1EC5">
            <w:rPr>
              <w:noProof/>
            </w:rPr>
            <w:t>4</w:t>
          </w:r>
        </w:fldSimple>
      </w:p>
    </w:sdtContent>
  </w:sdt>
  <w:p w:rsidR="00237EC9" w:rsidRDefault="00237E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D4329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37EC9"/>
    <w:rsid w:val="00265050"/>
    <w:rsid w:val="0026728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96F41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1EC5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049F9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08D1"/>
    <w:rsid w:val="00BC39E2"/>
    <w:rsid w:val="00BD2EB2"/>
    <w:rsid w:val="00C0029F"/>
    <w:rsid w:val="00C03D36"/>
    <w:rsid w:val="00C24172"/>
    <w:rsid w:val="00C26937"/>
    <w:rsid w:val="00C311EB"/>
    <w:rsid w:val="00C36D7A"/>
    <w:rsid w:val="00C436A9"/>
    <w:rsid w:val="00C65B2E"/>
    <w:rsid w:val="00C92BA5"/>
    <w:rsid w:val="00C930E2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478A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D3F53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6EA1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0162"/>
    <w:rsid w:val="00F349EF"/>
    <w:rsid w:val="00F4673E"/>
    <w:rsid w:val="00F474E6"/>
    <w:rsid w:val="00F51E2B"/>
    <w:rsid w:val="00F703FF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uiPriority w:val="99"/>
    <w:rsid w:val="00C436A9"/>
    <w:rPr>
      <w:b/>
      <w:bCs w:val="0"/>
      <w:color w:val="26282F"/>
    </w:rPr>
  </w:style>
  <w:style w:type="character" w:customStyle="1" w:styleId="af6">
    <w:name w:val="Гипертекстовая ссылка"/>
    <w:basedOn w:val="af5"/>
    <w:uiPriority w:val="99"/>
    <w:rsid w:val="00C436A9"/>
    <w:rPr>
      <w:rFonts w:ascii="Times New Roman" w:hAnsi="Times New Roman" w:cs="Times New Roman" w:hint="default"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24DF-19E1-4951-B348-86D4339A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848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2018-09-21T07:14:00Z</cp:lastPrinted>
  <dcterms:created xsi:type="dcterms:W3CDTF">2018-09-06T08:32:00Z</dcterms:created>
  <dcterms:modified xsi:type="dcterms:W3CDTF">2018-09-21T07:15:00Z</dcterms:modified>
</cp:coreProperties>
</file>