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1DFD" w:rsidRPr="00C61DF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E25354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E25354">
        <w:t>17 декабря 2018 года № 471-П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D07530" w:rsidRPr="000642E8" w:rsidRDefault="00D07530" w:rsidP="00D0753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0642E8">
        <w:rPr>
          <w:b/>
          <w:bCs/>
          <w:szCs w:val="28"/>
        </w:rPr>
        <w:t xml:space="preserve">О внесении изменений в </w:t>
      </w:r>
      <w:r>
        <w:rPr>
          <w:b/>
          <w:bCs/>
          <w:szCs w:val="28"/>
        </w:rPr>
        <w:t xml:space="preserve">постановления </w:t>
      </w:r>
    </w:p>
    <w:p w:rsidR="00D07530" w:rsidRDefault="00D07530" w:rsidP="00D07530">
      <w:pPr>
        <w:autoSpaceDE w:val="0"/>
        <w:autoSpaceDN w:val="0"/>
        <w:adjustRightInd w:val="0"/>
        <w:jc w:val="center"/>
      </w:pPr>
      <w:r w:rsidRPr="000642E8">
        <w:rPr>
          <w:b/>
          <w:bCs/>
          <w:szCs w:val="28"/>
        </w:rPr>
        <w:t>Правительства Республики Карелия</w:t>
      </w:r>
      <w:r>
        <w:rPr>
          <w:b/>
          <w:bCs/>
          <w:szCs w:val="28"/>
        </w:rPr>
        <w:t xml:space="preserve"> от </w:t>
      </w:r>
      <w:r w:rsidRPr="00D128BD">
        <w:rPr>
          <w:b/>
          <w:bCs/>
          <w:szCs w:val="28"/>
        </w:rPr>
        <w:t>20 июня 2014 года № 196-П</w:t>
      </w:r>
      <w:r>
        <w:rPr>
          <w:b/>
          <w:bCs/>
          <w:szCs w:val="28"/>
        </w:rPr>
        <w:t>,</w:t>
      </w:r>
      <w:r w:rsidRPr="00D128BD">
        <w:t xml:space="preserve"> </w:t>
      </w:r>
    </w:p>
    <w:p w:rsidR="00D07530" w:rsidRDefault="00D07530" w:rsidP="00D0753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128BD">
        <w:rPr>
          <w:b/>
          <w:bCs/>
          <w:szCs w:val="28"/>
        </w:rPr>
        <w:t>от 1 февраля 2018 года № 33-П</w:t>
      </w:r>
      <w:r>
        <w:rPr>
          <w:b/>
          <w:bCs/>
          <w:szCs w:val="28"/>
        </w:rPr>
        <w:t xml:space="preserve"> и признании </w:t>
      </w:r>
      <w:proofErr w:type="gramStart"/>
      <w:r>
        <w:rPr>
          <w:b/>
          <w:bCs/>
          <w:szCs w:val="28"/>
        </w:rPr>
        <w:t>утратившим</w:t>
      </w:r>
      <w:proofErr w:type="gramEnd"/>
      <w:r>
        <w:rPr>
          <w:b/>
          <w:bCs/>
          <w:szCs w:val="28"/>
        </w:rPr>
        <w:t xml:space="preserve"> силу постановления</w:t>
      </w:r>
      <w:r w:rsidRPr="00D128BD">
        <w:rPr>
          <w:b/>
          <w:bCs/>
          <w:szCs w:val="28"/>
        </w:rPr>
        <w:t xml:space="preserve"> Правительства Республики Карелия </w:t>
      </w:r>
    </w:p>
    <w:p w:rsidR="00D07530" w:rsidRPr="000642E8" w:rsidRDefault="00D07530" w:rsidP="00D07530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 w:rsidRPr="00D128BD">
        <w:rPr>
          <w:b/>
          <w:bCs/>
          <w:szCs w:val="28"/>
        </w:rPr>
        <w:t>от 25 октября 2018 года</w:t>
      </w:r>
      <w:r>
        <w:rPr>
          <w:b/>
          <w:bCs/>
          <w:szCs w:val="28"/>
        </w:rPr>
        <w:t xml:space="preserve"> </w:t>
      </w:r>
      <w:r w:rsidRPr="0038698D">
        <w:rPr>
          <w:b/>
          <w:bCs/>
          <w:szCs w:val="28"/>
        </w:rPr>
        <w:t>№ 389-П</w:t>
      </w:r>
    </w:p>
    <w:p w:rsidR="00D07530" w:rsidRPr="000642E8" w:rsidRDefault="00D07530" w:rsidP="00D07530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07530" w:rsidRPr="000642E8" w:rsidRDefault="00D07530" w:rsidP="00D07530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0642E8">
        <w:rPr>
          <w:bCs/>
          <w:szCs w:val="28"/>
        </w:rPr>
        <w:t xml:space="preserve">Правительство Республики Карелия </w:t>
      </w:r>
      <w:proofErr w:type="spellStart"/>
      <w:r w:rsidRPr="00BC0F06">
        <w:rPr>
          <w:b/>
          <w:bCs/>
          <w:szCs w:val="28"/>
        </w:rPr>
        <w:t>п</w:t>
      </w:r>
      <w:proofErr w:type="spellEnd"/>
      <w:r w:rsidR="00BC0F06">
        <w:rPr>
          <w:b/>
          <w:bCs/>
          <w:szCs w:val="28"/>
        </w:rPr>
        <w:t xml:space="preserve"> </w:t>
      </w:r>
      <w:r w:rsidRPr="00BC0F06">
        <w:rPr>
          <w:b/>
          <w:bCs/>
          <w:szCs w:val="28"/>
        </w:rPr>
        <w:t>о</w:t>
      </w:r>
      <w:r w:rsidR="00BC0F06">
        <w:rPr>
          <w:b/>
          <w:bCs/>
          <w:szCs w:val="28"/>
        </w:rPr>
        <w:t xml:space="preserve"> </w:t>
      </w:r>
      <w:r w:rsidRPr="00BC0F06">
        <w:rPr>
          <w:b/>
          <w:bCs/>
          <w:szCs w:val="28"/>
        </w:rPr>
        <w:t>с</w:t>
      </w:r>
      <w:r w:rsidR="00BC0F06">
        <w:rPr>
          <w:b/>
          <w:bCs/>
          <w:szCs w:val="28"/>
        </w:rPr>
        <w:t xml:space="preserve"> </w:t>
      </w:r>
      <w:r w:rsidRPr="00BC0F06">
        <w:rPr>
          <w:b/>
          <w:bCs/>
          <w:szCs w:val="28"/>
        </w:rPr>
        <w:t>т</w:t>
      </w:r>
      <w:r w:rsidR="00BC0F06">
        <w:rPr>
          <w:b/>
          <w:bCs/>
          <w:szCs w:val="28"/>
        </w:rPr>
        <w:t xml:space="preserve"> </w:t>
      </w:r>
      <w:r w:rsidRPr="00BC0F06">
        <w:rPr>
          <w:b/>
          <w:bCs/>
          <w:szCs w:val="28"/>
        </w:rPr>
        <w:t>а</w:t>
      </w:r>
      <w:r w:rsidR="00BC0F06">
        <w:rPr>
          <w:b/>
          <w:bCs/>
          <w:szCs w:val="28"/>
        </w:rPr>
        <w:t xml:space="preserve"> </w:t>
      </w:r>
      <w:proofErr w:type="spellStart"/>
      <w:r w:rsidRPr="00BC0F06">
        <w:rPr>
          <w:b/>
          <w:bCs/>
          <w:szCs w:val="28"/>
        </w:rPr>
        <w:t>н</w:t>
      </w:r>
      <w:proofErr w:type="spellEnd"/>
      <w:r w:rsidR="00BC0F06">
        <w:rPr>
          <w:b/>
          <w:bCs/>
          <w:szCs w:val="28"/>
        </w:rPr>
        <w:t xml:space="preserve"> </w:t>
      </w:r>
      <w:r w:rsidRPr="00BC0F06">
        <w:rPr>
          <w:b/>
          <w:bCs/>
          <w:szCs w:val="28"/>
        </w:rPr>
        <w:t>о</w:t>
      </w:r>
      <w:r w:rsidR="00BC0F06">
        <w:rPr>
          <w:b/>
          <w:bCs/>
          <w:szCs w:val="28"/>
        </w:rPr>
        <w:t xml:space="preserve"> </w:t>
      </w:r>
      <w:r w:rsidRPr="00BC0F06">
        <w:rPr>
          <w:b/>
          <w:bCs/>
          <w:szCs w:val="28"/>
        </w:rPr>
        <w:t>в</w:t>
      </w:r>
      <w:r w:rsidR="00BC0F06">
        <w:rPr>
          <w:b/>
          <w:bCs/>
          <w:szCs w:val="28"/>
        </w:rPr>
        <w:t xml:space="preserve"> </w:t>
      </w:r>
      <w:r w:rsidRPr="00BC0F06">
        <w:rPr>
          <w:b/>
          <w:bCs/>
          <w:szCs w:val="28"/>
        </w:rPr>
        <w:t>л</w:t>
      </w:r>
      <w:r w:rsidR="00BC0F06">
        <w:rPr>
          <w:b/>
          <w:bCs/>
          <w:szCs w:val="28"/>
        </w:rPr>
        <w:t xml:space="preserve"> </w:t>
      </w:r>
      <w:r w:rsidRPr="00BC0F06">
        <w:rPr>
          <w:b/>
          <w:bCs/>
          <w:szCs w:val="28"/>
        </w:rPr>
        <w:t>я</w:t>
      </w:r>
      <w:r w:rsidR="00BC0F06">
        <w:rPr>
          <w:b/>
          <w:bCs/>
          <w:szCs w:val="28"/>
        </w:rPr>
        <w:t xml:space="preserve"> </w:t>
      </w:r>
      <w:r w:rsidRPr="00BC0F06">
        <w:rPr>
          <w:b/>
          <w:bCs/>
          <w:szCs w:val="28"/>
        </w:rPr>
        <w:t>е</w:t>
      </w:r>
      <w:r w:rsidR="00BC0F06">
        <w:rPr>
          <w:b/>
          <w:bCs/>
          <w:szCs w:val="28"/>
        </w:rPr>
        <w:t xml:space="preserve"> </w:t>
      </w:r>
      <w:r w:rsidRPr="00BC0F06">
        <w:rPr>
          <w:b/>
          <w:bCs/>
          <w:szCs w:val="28"/>
        </w:rPr>
        <w:t>т</w:t>
      </w:r>
      <w:r w:rsidRPr="000642E8">
        <w:rPr>
          <w:bCs/>
          <w:szCs w:val="28"/>
        </w:rPr>
        <w:t>:</w:t>
      </w:r>
    </w:p>
    <w:p w:rsidR="00D07530" w:rsidRPr="00091997" w:rsidRDefault="00D07530" w:rsidP="00D07530">
      <w:pPr>
        <w:numPr>
          <w:ilvl w:val="0"/>
          <w:numId w:val="18"/>
        </w:numPr>
        <w:tabs>
          <w:tab w:val="left" w:pos="993"/>
        </w:tabs>
        <w:ind w:left="0" w:firstLine="709"/>
        <w:contextualSpacing/>
        <w:jc w:val="both"/>
        <w:rPr>
          <w:bCs/>
          <w:szCs w:val="28"/>
        </w:rPr>
      </w:pPr>
      <w:proofErr w:type="gramStart"/>
      <w:r w:rsidRPr="00E065E6">
        <w:rPr>
          <w:bCs/>
          <w:szCs w:val="28"/>
        </w:rPr>
        <w:t xml:space="preserve">Внести в государственную программу Республики Карелия «Развитие образования» на 2014 – </w:t>
      </w:r>
      <w:r w:rsidRPr="00091997">
        <w:rPr>
          <w:bCs/>
          <w:szCs w:val="28"/>
        </w:rPr>
        <w:t>2025 годы, утвержденную постановлением Правительства Республики Карелия от 20 июня 2014 года № 196-П «Об утверждении государственной программы Республики Карелия «Развитие образования» на 2014 – 2025 годы» (</w:t>
      </w:r>
      <w:r w:rsidRPr="00091997">
        <w:rPr>
          <w:rFonts w:eastAsia="Calibri"/>
          <w:szCs w:val="28"/>
        </w:rPr>
        <w:t xml:space="preserve">Собрание законодательства Республики Карелия, 2014, </w:t>
      </w:r>
      <w:r w:rsidR="00250781">
        <w:rPr>
          <w:rFonts w:eastAsia="Calibri"/>
          <w:szCs w:val="28"/>
        </w:rPr>
        <w:t>№</w:t>
      </w:r>
      <w:r w:rsidRPr="00091997">
        <w:rPr>
          <w:rFonts w:eastAsia="Calibri"/>
          <w:szCs w:val="28"/>
        </w:rPr>
        <w:t xml:space="preserve"> 6, ст. 1058; 2015, </w:t>
      </w:r>
      <w:r w:rsidR="00250781">
        <w:rPr>
          <w:rFonts w:eastAsia="Calibri"/>
          <w:szCs w:val="28"/>
        </w:rPr>
        <w:t>№</w:t>
      </w:r>
      <w:r w:rsidRPr="00091997">
        <w:rPr>
          <w:rFonts w:eastAsia="Calibri"/>
          <w:szCs w:val="28"/>
        </w:rPr>
        <w:t xml:space="preserve"> 2, ст. 243; 2016, </w:t>
      </w:r>
      <w:r w:rsidR="00250781">
        <w:rPr>
          <w:rFonts w:eastAsia="Calibri"/>
          <w:szCs w:val="28"/>
        </w:rPr>
        <w:t>№</w:t>
      </w:r>
      <w:r w:rsidRPr="00091997">
        <w:rPr>
          <w:rFonts w:eastAsia="Calibri"/>
          <w:szCs w:val="28"/>
        </w:rPr>
        <w:t xml:space="preserve"> 1, ст. 61;</w:t>
      </w:r>
      <w:proofErr w:type="gramEnd"/>
      <w:r w:rsidRPr="00091997">
        <w:rPr>
          <w:rFonts w:eastAsia="Calibri"/>
          <w:szCs w:val="28"/>
        </w:rPr>
        <w:t xml:space="preserve"> </w:t>
      </w:r>
      <w:r w:rsidR="00250781">
        <w:rPr>
          <w:rFonts w:eastAsia="Calibri"/>
          <w:szCs w:val="28"/>
        </w:rPr>
        <w:t>№</w:t>
      </w:r>
      <w:r w:rsidRPr="00091997">
        <w:rPr>
          <w:rFonts w:eastAsia="Calibri"/>
          <w:szCs w:val="28"/>
        </w:rPr>
        <w:t xml:space="preserve"> </w:t>
      </w:r>
      <w:proofErr w:type="gramStart"/>
      <w:r w:rsidRPr="00091997">
        <w:rPr>
          <w:rFonts w:eastAsia="Calibri"/>
          <w:szCs w:val="28"/>
        </w:rPr>
        <w:t xml:space="preserve">8, ст. 1751; 2017, </w:t>
      </w:r>
      <w:r w:rsidR="00250781">
        <w:rPr>
          <w:rFonts w:eastAsia="Calibri"/>
          <w:szCs w:val="28"/>
        </w:rPr>
        <w:t>№</w:t>
      </w:r>
      <w:r w:rsidRPr="00091997">
        <w:rPr>
          <w:rFonts w:eastAsia="Calibri"/>
          <w:szCs w:val="28"/>
        </w:rPr>
        <w:t xml:space="preserve"> 1, ст. 69; </w:t>
      </w:r>
      <w:r w:rsidR="00250781">
        <w:rPr>
          <w:rFonts w:eastAsia="Calibri"/>
          <w:szCs w:val="28"/>
        </w:rPr>
        <w:t>№</w:t>
      </w:r>
      <w:r w:rsidRPr="00091997">
        <w:rPr>
          <w:rFonts w:eastAsia="Calibri"/>
          <w:szCs w:val="28"/>
        </w:rPr>
        <w:t xml:space="preserve"> 4, ст. 689; </w:t>
      </w:r>
      <w:r w:rsidR="00250781">
        <w:rPr>
          <w:rFonts w:eastAsia="Calibri"/>
          <w:szCs w:val="28"/>
        </w:rPr>
        <w:t>№</w:t>
      </w:r>
      <w:r w:rsidRPr="00091997">
        <w:rPr>
          <w:rFonts w:eastAsia="Calibri"/>
          <w:szCs w:val="28"/>
        </w:rPr>
        <w:t xml:space="preserve"> 9, ст. 1791; </w:t>
      </w:r>
      <w:r w:rsidR="00250781">
        <w:rPr>
          <w:rFonts w:eastAsia="Calibri"/>
          <w:szCs w:val="28"/>
        </w:rPr>
        <w:t>№</w:t>
      </w:r>
      <w:r w:rsidRPr="00091997">
        <w:rPr>
          <w:rFonts w:eastAsia="Calibri"/>
          <w:szCs w:val="28"/>
        </w:rPr>
        <w:t xml:space="preserve"> 10, ст. 1955; № 12, ст.</w:t>
      </w:r>
      <w:r w:rsidR="007D2380">
        <w:rPr>
          <w:rFonts w:eastAsia="Calibri"/>
          <w:szCs w:val="28"/>
        </w:rPr>
        <w:t xml:space="preserve"> </w:t>
      </w:r>
      <w:r w:rsidRPr="00091997">
        <w:rPr>
          <w:rFonts w:eastAsia="Calibri"/>
          <w:szCs w:val="28"/>
        </w:rPr>
        <w:t>2456; 2018, № 1, ст. 74; № 6, ст. 1242; Официальный интернет-портал правовой информации (</w:t>
      </w:r>
      <w:proofErr w:type="spellStart"/>
      <w:r w:rsidRPr="00091997">
        <w:rPr>
          <w:rFonts w:eastAsia="Calibri"/>
          <w:szCs w:val="28"/>
        </w:rPr>
        <w:t>www.pravo.gov.ru</w:t>
      </w:r>
      <w:proofErr w:type="spellEnd"/>
      <w:r w:rsidRPr="00091997">
        <w:rPr>
          <w:rFonts w:eastAsia="Calibri"/>
          <w:szCs w:val="28"/>
        </w:rPr>
        <w:t xml:space="preserve">), </w:t>
      </w:r>
      <w:r w:rsidRPr="00091997">
        <w:rPr>
          <w:bCs/>
          <w:szCs w:val="28"/>
        </w:rPr>
        <w:t xml:space="preserve">25 октября 2018 года, № </w:t>
      </w:r>
      <w:r w:rsidRPr="00091997">
        <w:rPr>
          <w:rStyle w:val="pagesindoccount"/>
        </w:rPr>
        <w:t>1000201810250001</w:t>
      </w:r>
      <w:r w:rsidRPr="00091997">
        <w:rPr>
          <w:bCs/>
          <w:szCs w:val="28"/>
        </w:rPr>
        <w:t>), следующие изменения:</w:t>
      </w:r>
      <w:proofErr w:type="gramEnd"/>
    </w:p>
    <w:p w:rsidR="00D07530" w:rsidRPr="00D31E0A" w:rsidRDefault="00D07530" w:rsidP="00D07530">
      <w:pPr>
        <w:pStyle w:val="ac"/>
        <w:numPr>
          <w:ilvl w:val="0"/>
          <w:numId w:val="19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D31E0A">
        <w:rPr>
          <w:szCs w:val="28"/>
        </w:rPr>
        <w:t xml:space="preserve">в разделе </w:t>
      </w:r>
      <w:r w:rsidRPr="00D31E0A"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D31E0A">
        <w:rPr>
          <w:szCs w:val="28"/>
        </w:rPr>
        <w:t>Методику распределения субсидий местным бюджетам из бюджета Республики Карелия между муниципальными районами (городскими округами) на реализацию мероприятий по созданию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образования, признать утратившей силу;</w:t>
      </w:r>
    </w:p>
    <w:p w:rsidR="007D6F6F" w:rsidRDefault="00D07530" w:rsidP="007D6F6F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Pr="005A3998">
        <w:rPr>
          <w:szCs w:val="28"/>
        </w:rPr>
        <w:t>) позицию «Основное мероприятие 2.1.2.4.0» приложения 4</w:t>
      </w:r>
      <w:r w:rsidRPr="005A3998">
        <w:t xml:space="preserve"> </w:t>
      </w:r>
      <w:r w:rsidRPr="005A3998">
        <w:rPr>
          <w:szCs w:val="28"/>
        </w:rPr>
        <w:t>изложить в следующей редакции:</w:t>
      </w:r>
    </w:p>
    <w:p w:rsidR="007D6F6F" w:rsidRDefault="007D6F6F" w:rsidP="007D6F6F">
      <w:pPr>
        <w:autoSpaceDE w:val="0"/>
        <w:autoSpaceDN w:val="0"/>
        <w:adjustRightInd w:val="0"/>
        <w:jc w:val="both"/>
        <w:rPr>
          <w:szCs w:val="28"/>
          <w:highlight w:val="yellow"/>
        </w:rPr>
        <w:sectPr w:rsidR="007D6F6F" w:rsidSect="00ED18A7">
          <w:headerReference w:type="default" r:id="rId9"/>
          <w:headerReference w:type="first" r:id="rId10"/>
          <w:pgSz w:w="11906" w:h="16838"/>
          <w:pgMar w:top="1134" w:right="567" w:bottom="567" w:left="1701" w:header="425" w:footer="720" w:gutter="0"/>
          <w:cols w:space="720"/>
          <w:titlePg/>
          <w:docGrid w:linePitch="381"/>
        </w:sectPr>
      </w:pPr>
    </w:p>
    <w:p w:rsidR="00584799" w:rsidRDefault="00584799"/>
    <w:tbl>
      <w:tblPr>
        <w:tblW w:w="15735" w:type="dxa"/>
        <w:tblInd w:w="-176" w:type="dxa"/>
        <w:tblLayout w:type="fixed"/>
        <w:tblLook w:val="04A0"/>
      </w:tblPr>
      <w:tblGrid>
        <w:gridCol w:w="284"/>
        <w:gridCol w:w="993"/>
        <w:gridCol w:w="1417"/>
        <w:gridCol w:w="1276"/>
        <w:gridCol w:w="567"/>
        <w:gridCol w:w="709"/>
        <w:gridCol w:w="992"/>
        <w:gridCol w:w="567"/>
        <w:gridCol w:w="709"/>
        <w:gridCol w:w="567"/>
        <w:gridCol w:w="850"/>
        <w:gridCol w:w="567"/>
        <w:gridCol w:w="1134"/>
        <w:gridCol w:w="1134"/>
        <w:gridCol w:w="567"/>
        <w:gridCol w:w="567"/>
        <w:gridCol w:w="567"/>
        <w:gridCol w:w="567"/>
        <w:gridCol w:w="567"/>
        <w:gridCol w:w="709"/>
        <w:gridCol w:w="425"/>
      </w:tblGrid>
      <w:tr w:rsidR="00960B5A" w:rsidRPr="005A3998" w:rsidTr="00960B5A">
        <w:trPr>
          <w:trHeight w:val="705"/>
        </w:trPr>
        <w:tc>
          <w:tcPr>
            <w:tcW w:w="284" w:type="dxa"/>
            <w:vMerge w:val="restart"/>
            <w:tcBorders>
              <w:right w:val="single" w:sz="4" w:space="0" w:color="auto"/>
            </w:tcBorders>
            <w:shd w:val="clear" w:color="000000" w:fill="FFFFFF"/>
            <w:hideMark/>
          </w:tcPr>
          <w:p w:rsidR="00960B5A" w:rsidRPr="005A3998" w:rsidRDefault="00960B5A" w:rsidP="00250781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5A3998">
              <w:rPr>
                <w:szCs w:val="28"/>
              </w:rPr>
              <w:t>«</w:t>
            </w:r>
          </w:p>
          <w:p w:rsidR="00960B5A" w:rsidRPr="00250781" w:rsidRDefault="00960B5A" w:rsidP="00250781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0B5A" w:rsidRPr="00250781" w:rsidRDefault="00960B5A" w:rsidP="00250781">
            <w:pPr>
              <w:rPr>
                <w:sz w:val="22"/>
                <w:szCs w:val="22"/>
              </w:rPr>
            </w:pPr>
            <w:proofErr w:type="spellStart"/>
            <w:proofErr w:type="gramStart"/>
            <w:r w:rsidRPr="00250781">
              <w:rPr>
                <w:sz w:val="22"/>
                <w:szCs w:val="22"/>
              </w:rPr>
              <w:t>Основ</w:t>
            </w:r>
            <w:r>
              <w:rPr>
                <w:sz w:val="22"/>
                <w:szCs w:val="22"/>
              </w:rPr>
              <w:t>-</w:t>
            </w:r>
            <w:r w:rsidRPr="00250781">
              <w:rPr>
                <w:sz w:val="22"/>
                <w:szCs w:val="22"/>
              </w:rPr>
              <w:t>ное</w:t>
            </w:r>
            <w:proofErr w:type="spellEnd"/>
            <w:proofErr w:type="gramEnd"/>
            <w:r w:rsidRPr="00250781">
              <w:rPr>
                <w:sz w:val="22"/>
                <w:szCs w:val="22"/>
              </w:rPr>
              <w:t xml:space="preserve"> </w:t>
            </w:r>
            <w:proofErr w:type="spellStart"/>
            <w:r w:rsidRPr="00250781">
              <w:rPr>
                <w:sz w:val="22"/>
                <w:szCs w:val="22"/>
              </w:rPr>
              <w:t>меро</w:t>
            </w:r>
            <w:r>
              <w:rPr>
                <w:sz w:val="22"/>
                <w:szCs w:val="22"/>
              </w:rPr>
              <w:t>-</w:t>
            </w:r>
            <w:r w:rsidRPr="00250781">
              <w:rPr>
                <w:sz w:val="22"/>
                <w:szCs w:val="22"/>
              </w:rPr>
              <w:t>приятие</w:t>
            </w:r>
            <w:proofErr w:type="spellEnd"/>
            <w:r w:rsidRPr="00250781">
              <w:rPr>
                <w:sz w:val="22"/>
                <w:szCs w:val="22"/>
              </w:rPr>
              <w:t xml:space="preserve"> 2.1.2.4.0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45CEA" w:rsidRDefault="00960B5A" w:rsidP="00960B5A">
            <w:pPr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 xml:space="preserve">создание </w:t>
            </w:r>
            <w:proofErr w:type="spellStart"/>
            <w:proofErr w:type="gramStart"/>
            <w:r w:rsidRPr="00250781">
              <w:rPr>
                <w:sz w:val="22"/>
                <w:szCs w:val="22"/>
              </w:rPr>
              <w:t>дополни</w:t>
            </w:r>
            <w:r>
              <w:rPr>
                <w:sz w:val="22"/>
                <w:szCs w:val="22"/>
              </w:rPr>
              <w:t>-</w:t>
            </w:r>
            <w:r w:rsidRPr="00250781">
              <w:rPr>
                <w:sz w:val="22"/>
                <w:szCs w:val="22"/>
              </w:rPr>
              <w:t>тельных</w:t>
            </w:r>
            <w:proofErr w:type="spellEnd"/>
            <w:proofErr w:type="gramEnd"/>
            <w:r w:rsidRPr="00250781">
              <w:rPr>
                <w:sz w:val="22"/>
                <w:szCs w:val="22"/>
              </w:rPr>
              <w:t xml:space="preserve"> мест для детей в возрасте от двух месяцев до трех лет в </w:t>
            </w:r>
            <w:proofErr w:type="spellStart"/>
            <w:r w:rsidRPr="00250781">
              <w:rPr>
                <w:sz w:val="22"/>
                <w:szCs w:val="22"/>
              </w:rPr>
              <w:t>организа</w:t>
            </w:r>
            <w:r>
              <w:rPr>
                <w:sz w:val="22"/>
                <w:szCs w:val="22"/>
              </w:rPr>
              <w:t>-</w:t>
            </w:r>
            <w:r w:rsidRPr="00250781">
              <w:rPr>
                <w:sz w:val="22"/>
                <w:szCs w:val="22"/>
              </w:rPr>
              <w:t>циях</w:t>
            </w:r>
            <w:proofErr w:type="spellEnd"/>
            <w:r w:rsidRPr="00250781"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реали-</w:t>
            </w:r>
            <w:r w:rsidRPr="00250781">
              <w:rPr>
                <w:sz w:val="22"/>
                <w:szCs w:val="22"/>
              </w:rPr>
              <w:t>зующих</w:t>
            </w:r>
            <w:proofErr w:type="spellEnd"/>
            <w:r w:rsidRPr="00250781">
              <w:rPr>
                <w:sz w:val="22"/>
                <w:szCs w:val="22"/>
              </w:rPr>
              <w:t xml:space="preserve"> программы </w:t>
            </w:r>
            <w:proofErr w:type="spellStart"/>
            <w:r w:rsidRPr="00250781">
              <w:rPr>
                <w:sz w:val="22"/>
                <w:szCs w:val="22"/>
              </w:rPr>
              <w:t>дошколь</w:t>
            </w:r>
            <w:r>
              <w:rPr>
                <w:sz w:val="22"/>
                <w:szCs w:val="22"/>
              </w:rPr>
              <w:t>-</w:t>
            </w:r>
            <w:r w:rsidRPr="00250781">
              <w:rPr>
                <w:sz w:val="22"/>
                <w:szCs w:val="22"/>
              </w:rPr>
              <w:t>ного</w:t>
            </w:r>
            <w:proofErr w:type="spellEnd"/>
            <w:r w:rsidRPr="00250781">
              <w:rPr>
                <w:sz w:val="22"/>
                <w:szCs w:val="22"/>
              </w:rPr>
              <w:t xml:space="preserve"> образования</w:t>
            </w:r>
          </w:p>
          <w:p w:rsidR="00960B5A" w:rsidRPr="00250781" w:rsidRDefault="00960B5A" w:rsidP="00960B5A">
            <w:pPr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5A" w:rsidRPr="00250781" w:rsidRDefault="00960B5A" w:rsidP="007E241C">
            <w:pPr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всего, в том числе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5A" w:rsidRPr="00250781" w:rsidRDefault="00960B5A" w:rsidP="00250781">
            <w:pPr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5A" w:rsidRPr="00250781" w:rsidRDefault="00960B5A" w:rsidP="00250781">
            <w:pPr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5A" w:rsidRPr="00250781" w:rsidRDefault="00960B5A" w:rsidP="00250781">
            <w:pPr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5A" w:rsidRPr="00250781" w:rsidRDefault="00960B5A" w:rsidP="00250781">
            <w:pPr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B5A" w:rsidRPr="00250781" w:rsidRDefault="00960B5A" w:rsidP="00250781">
            <w:pPr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B5A" w:rsidRPr="00250781" w:rsidRDefault="00960B5A" w:rsidP="002507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B5A" w:rsidRPr="00250781" w:rsidRDefault="00960B5A" w:rsidP="00250781">
            <w:pPr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B5A" w:rsidRPr="00250781" w:rsidRDefault="00960B5A" w:rsidP="002507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B5A" w:rsidRPr="00250781" w:rsidRDefault="00960B5A" w:rsidP="002507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158 592,30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B5A" w:rsidRPr="00250781" w:rsidRDefault="00960B5A" w:rsidP="002507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348 898,00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B5A" w:rsidRPr="00250781" w:rsidRDefault="00960B5A" w:rsidP="002507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5A" w:rsidRPr="00250781" w:rsidRDefault="00960B5A" w:rsidP="002507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5A" w:rsidRPr="00250781" w:rsidRDefault="00960B5A" w:rsidP="002507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5A" w:rsidRPr="00250781" w:rsidRDefault="00960B5A" w:rsidP="002507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5A" w:rsidRPr="00250781" w:rsidRDefault="00960B5A" w:rsidP="002507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5A" w:rsidRPr="00250781" w:rsidRDefault="00960B5A" w:rsidP="00250781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000000" w:fill="FFFFFF"/>
          </w:tcPr>
          <w:p w:rsidR="00960B5A" w:rsidRPr="00250781" w:rsidRDefault="00960B5A" w:rsidP="00250781">
            <w:pPr>
              <w:ind w:left="-108" w:right="-108"/>
              <w:jc w:val="center"/>
              <w:rPr>
                <w:sz w:val="22"/>
                <w:szCs w:val="22"/>
              </w:rPr>
            </w:pPr>
          </w:p>
        </w:tc>
      </w:tr>
      <w:tr w:rsidR="00960B5A" w:rsidRPr="000F09E4" w:rsidTr="00960B5A">
        <w:trPr>
          <w:trHeight w:val="705"/>
        </w:trPr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60B5A" w:rsidRPr="00250781" w:rsidRDefault="00960B5A" w:rsidP="007E241C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0B5A" w:rsidRPr="00250781" w:rsidRDefault="00960B5A" w:rsidP="007E241C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0B5A" w:rsidRPr="00250781" w:rsidRDefault="00960B5A" w:rsidP="007E241C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5A" w:rsidRPr="00250781" w:rsidRDefault="00960B5A" w:rsidP="00250781">
            <w:pPr>
              <w:ind w:right="-108"/>
              <w:rPr>
                <w:sz w:val="22"/>
                <w:szCs w:val="22"/>
              </w:rPr>
            </w:pPr>
            <w:proofErr w:type="spellStart"/>
            <w:proofErr w:type="gramStart"/>
            <w:r w:rsidRPr="00250781">
              <w:rPr>
                <w:sz w:val="22"/>
                <w:szCs w:val="22"/>
              </w:rPr>
              <w:t>Минис</w:t>
            </w:r>
            <w:r>
              <w:rPr>
                <w:sz w:val="22"/>
                <w:szCs w:val="22"/>
              </w:rPr>
              <w:t>-</w:t>
            </w:r>
            <w:r w:rsidRPr="00250781">
              <w:rPr>
                <w:sz w:val="22"/>
                <w:szCs w:val="22"/>
              </w:rPr>
              <w:t>терство</w:t>
            </w:r>
            <w:proofErr w:type="spellEnd"/>
            <w:proofErr w:type="gramEnd"/>
            <w:r w:rsidRPr="00250781">
              <w:rPr>
                <w:sz w:val="22"/>
                <w:szCs w:val="22"/>
              </w:rPr>
              <w:t xml:space="preserve"> </w:t>
            </w:r>
            <w:proofErr w:type="spellStart"/>
            <w:r w:rsidRPr="00250781">
              <w:rPr>
                <w:sz w:val="22"/>
                <w:szCs w:val="22"/>
              </w:rPr>
              <w:t>образо</w:t>
            </w:r>
            <w:r>
              <w:rPr>
                <w:sz w:val="22"/>
                <w:szCs w:val="22"/>
              </w:rPr>
              <w:t>-</w:t>
            </w:r>
            <w:r w:rsidRPr="00250781">
              <w:rPr>
                <w:sz w:val="22"/>
                <w:szCs w:val="22"/>
              </w:rPr>
              <w:t>вания</w:t>
            </w:r>
            <w:proofErr w:type="spellEnd"/>
            <w:r w:rsidRPr="00250781">
              <w:rPr>
                <w:sz w:val="22"/>
                <w:szCs w:val="22"/>
              </w:rPr>
              <w:t xml:space="preserve"> Республики Карелия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5A" w:rsidRPr="00250781" w:rsidRDefault="00960B5A" w:rsidP="00250781">
            <w:pPr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801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5A" w:rsidRPr="00250781" w:rsidRDefault="00960B5A" w:rsidP="00250781">
            <w:pPr>
              <w:ind w:right="-108"/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07 01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5A" w:rsidRPr="00250781" w:rsidRDefault="00960B5A" w:rsidP="00250781">
            <w:pPr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02 2 04 R1590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5A" w:rsidRPr="00250781" w:rsidRDefault="00960B5A" w:rsidP="00250781">
            <w:pPr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B5A" w:rsidRPr="00250781" w:rsidRDefault="00960B5A" w:rsidP="00250781">
            <w:pPr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B5A" w:rsidRPr="00250781" w:rsidRDefault="00960B5A" w:rsidP="002507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B5A" w:rsidRPr="00250781" w:rsidRDefault="00960B5A" w:rsidP="00250781">
            <w:pPr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B5A" w:rsidRPr="00250781" w:rsidRDefault="00960B5A" w:rsidP="002507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B5A" w:rsidRPr="00250781" w:rsidRDefault="00960B5A" w:rsidP="002507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158 592,30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60B5A" w:rsidRPr="00250781" w:rsidRDefault="00960B5A" w:rsidP="002507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348 898,00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5A" w:rsidRPr="00250781" w:rsidRDefault="00960B5A" w:rsidP="002507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5A" w:rsidRPr="00250781" w:rsidRDefault="00960B5A" w:rsidP="002507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5A" w:rsidRPr="00250781" w:rsidRDefault="00960B5A" w:rsidP="002507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5A" w:rsidRPr="00250781" w:rsidRDefault="00960B5A" w:rsidP="002507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5A" w:rsidRPr="00250781" w:rsidRDefault="00960B5A" w:rsidP="00250781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250781">
              <w:rPr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60B5A" w:rsidRPr="00250781" w:rsidRDefault="00960B5A" w:rsidP="00960B5A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</w:tcBorders>
            <w:shd w:val="clear" w:color="000000" w:fill="FFFFFF"/>
            <w:vAlign w:val="bottom"/>
          </w:tcPr>
          <w:p w:rsidR="00960B5A" w:rsidRPr="00960B5A" w:rsidRDefault="00960B5A" w:rsidP="00960B5A">
            <w:pPr>
              <w:ind w:left="-108" w:right="-108"/>
              <w:rPr>
                <w:szCs w:val="28"/>
              </w:rPr>
            </w:pPr>
            <w:r w:rsidRPr="00960B5A">
              <w:rPr>
                <w:szCs w:val="28"/>
              </w:rPr>
              <w:t>»;</w:t>
            </w:r>
          </w:p>
        </w:tc>
      </w:tr>
    </w:tbl>
    <w:p w:rsidR="007D6F6F" w:rsidRDefault="00D07530" w:rsidP="00D07530">
      <w:pPr>
        <w:autoSpaceDE w:val="0"/>
        <w:autoSpaceDN w:val="0"/>
        <w:adjustRightInd w:val="0"/>
        <w:ind w:firstLine="709"/>
        <w:jc w:val="both"/>
        <w:rPr>
          <w:szCs w:val="28"/>
        </w:rPr>
        <w:sectPr w:rsidR="007D6F6F" w:rsidSect="007D6F6F">
          <w:pgSz w:w="16838" w:h="11906" w:orient="landscape"/>
          <w:pgMar w:top="1418" w:right="851" w:bottom="851" w:left="851" w:header="709" w:footer="709" w:gutter="0"/>
          <w:cols w:space="708"/>
          <w:docGrid w:linePitch="381"/>
        </w:sectPr>
      </w:pPr>
      <w:r>
        <w:rPr>
          <w:szCs w:val="28"/>
        </w:rPr>
        <w:br w:type="page"/>
      </w:r>
    </w:p>
    <w:p w:rsidR="00BC0F06" w:rsidRDefault="00AB79EA" w:rsidP="00BC0F06">
      <w:pPr>
        <w:tabs>
          <w:tab w:val="left" w:pos="709"/>
        </w:tabs>
        <w:jc w:val="both"/>
      </w:pPr>
      <w:r>
        <w:lastRenderedPageBreak/>
        <w:tab/>
      </w:r>
      <w:r w:rsidR="00BC0F06">
        <w:t xml:space="preserve">3) </w:t>
      </w:r>
      <w:r>
        <w:t>п</w:t>
      </w:r>
      <w:r w:rsidR="00BC0F06">
        <w:t>риложение 7 изложить в следующей редакции:</w:t>
      </w:r>
    </w:p>
    <w:p w:rsidR="007D2380" w:rsidRDefault="007D2380" w:rsidP="00BC0F06">
      <w:pPr>
        <w:tabs>
          <w:tab w:val="left" w:pos="709"/>
        </w:tabs>
        <w:jc w:val="both"/>
        <w:rPr>
          <w:bCs/>
          <w:szCs w:val="28"/>
        </w:rPr>
      </w:pPr>
    </w:p>
    <w:p w:rsidR="00BC0F06" w:rsidRDefault="00BC0F06" w:rsidP="00BC0F06">
      <w:pPr>
        <w:autoSpaceDE w:val="0"/>
        <w:autoSpaceDN w:val="0"/>
        <w:adjustRightInd w:val="0"/>
        <w:jc w:val="right"/>
        <w:outlineLvl w:val="0"/>
        <w:rPr>
          <w:rFonts w:eastAsia="Calibri"/>
          <w:szCs w:val="28"/>
        </w:rPr>
      </w:pPr>
      <w:r>
        <w:rPr>
          <w:rFonts w:eastAsia="Calibri"/>
          <w:szCs w:val="28"/>
        </w:rPr>
        <w:t>«Приложение 7</w:t>
      </w:r>
    </w:p>
    <w:p w:rsidR="00BC0F06" w:rsidRDefault="00BC0F06" w:rsidP="00BC0F06">
      <w:pPr>
        <w:autoSpaceDE w:val="0"/>
        <w:autoSpaceDN w:val="0"/>
        <w:adjustRightInd w:val="0"/>
        <w:jc w:val="right"/>
        <w:rPr>
          <w:rFonts w:eastAsia="Calibri"/>
          <w:szCs w:val="28"/>
        </w:rPr>
      </w:pPr>
      <w:r>
        <w:rPr>
          <w:rFonts w:eastAsia="Calibri"/>
          <w:szCs w:val="28"/>
        </w:rPr>
        <w:t>к государственной программе</w:t>
      </w:r>
    </w:p>
    <w:p w:rsidR="00BC0F06" w:rsidRDefault="00BC0F06" w:rsidP="00BC0F06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p w:rsidR="00BC0F06" w:rsidRDefault="00BC0F06" w:rsidP="00BC0F06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СВЕДЕНИЯ</w:t>
      </w:r>
    </w:p>
    <w:p w:rsidR="00BC0F06" w:rsidRDefault="00BC0F06" w:rsidP="00BC0F06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О ПОКАЗАТЕЛЯХ (ИНДИКАТОРАХ) ГОСУДАРСТВЕННОЙ ПРОГРАММЫ</w:t>
      </w:r>
    </w:p>
    <w:p w:rsidR="00BC0F06" w:rsidRDefault="00BC0F06" w:rsidP="00BC0F06">
      <w:pPr>
        <w:autoSpaceDE w:val="0"/>
        <w:autoSpaceDN w:val="0"/>
        <w:adjustRightInd w:val="0"/>
        <w:jc w:val="center"/>
        <w:rPr>
          <w:rFonts w:eastAsia="Calibri"/>
          <w:bCs/>
          <w:szCs w:val="28"/>
        </w:rPr>
      </w:pPr>
      <w:r>
        <w:rPr>
          <w:rFonts w:eastAsia="Calibri"/>
          <w:bCs/>
          <w:szCs w:val="28"/>
        </w:rPr>
        <w:t>В РАЗРЕЗЕ МУНИЦИПАЛЬНЫХ ОБРАЗОВАНИЙ</w:t>
      </w:r>
    </w:p>
    <w:p w:rsidR="00BC0F06" w:rsidRDefault="00BC0F06" w:rsidP="00BC0F06">
      <w:pPr>
        <w:autoSpaceDE w:val="0"/>
        <w:autoSpaceDN w:val="0"/>
        <w:adjustRightInd w:val="0"/>
        <w:jc w:val="both"/>
        <w:rPr>
          <w:rFonts w:eastAsia="Calibri"/>
          <w:szCs w:val="28"/>
        </w:rPr>
      </w:pPr>
    </w:p>
    <w:tbl>
      <w:tblPr>
        <w:tblW w:w="96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3118"/>
        <w:gridCol w:w="964"/>
        <w:gridCol w:w="849"/>
        <w:gridCol w:w="850"/>
        <w:gridCol w:w="849"/>
        <w:gridCol w:w="793"/>
      </w:tblGrid>
      <w:tr w:rsidR="00BC0F06" w:rsidTr="008F2BC7"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Наименование показателя, единица измерения</w:t>
            </w:r>
          </w:p>
        </w:tc>
        <w:tc>
          <w:tcPr>
            <w:tcW w:w="43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Значения показателей</w:t>
            </w:r>
          </w:p>
        </w:tc>
      </w:tr>
      <w:tr w:rsidR="00BC0F06" w:rsidTr="008F2BC7"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2016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2018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2019 год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2020 год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C0F06" w:rsidTr="008F2BC7">
        <w:tc>
          <w:tcPr>
            <w:tcW w:w="96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8F2BC7" w:rsidP="008F2BC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Подпрограмма 2 «</w:t>
            </w:r>
            <w:r w:rsidR="00BC0F06" w:rsidRPr="00AB79EA">
              <w:rPr>
                <w:rFonts w:eastAsia="Calibri"/>
                <w:sz w:val="26"/>
                <w:szCs w:val="26"/>
              </w:rPr>
              <w:t xml:space="preserve">Развитие общего образования. Создание новых мест </w:t>
            </w:r>
            <w:r>
              <w:rPr>
                <w:rFonts w:eastAsia="Calibri"/>
                <w:sz w:val="26"/>
                <w:szCs w:val="26"/>
              </w:rPr>
              <w:t xml:space="preserve">                                  </w:t>
            </w:r>
            <w:r w:rsidR="00BC0F06" w:rsidRPr="00AB79EA">
              <w:rPr>
                <w:rFonts w:eastAsia="Calibri"/>
                <w:sz w:val="26"/>
                <w:szCs w:val="26"/>
              </w:rPr>
              <w:t>в общеобразовательных организациях в соответствии с прогнозируемой потребностью и современными условиями обучения</w:t>
            </w:r>
            <w:r>
              <w:rPr>
                <w:rFonts w:eastAsia="Calibri"/>
                <w:sz w:val="26"/>
                <w:szCs w:val="26"/>
              </w:rPr>
              <w:t>»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 xml:space="preserve">показатель 1.2.1.0.1. </w:t>
            </w:r>
            <w:proofErr w:type="gramStart"/>
            <w:r w:rsidRPr="00AB79EA">
              <w:rPr>
                <w:rFonts w:eastAsia="Calibri"/>
                <w:sz w:val="26"/>
                <w:szCs w:val="26"/>
              </w:rPr>
              <w:t>Отношение численности детей в возрасте от 3 до</w:t>
            </w:r>
            <w:r w:rsidR="008F2BC7">
              <w:rPr>
                <w:rFonts w:eastAsia="Calibri"/>
                <w:sz w:val="26"/>
                <w:szCs w:val="26"/>
              </w:rPr>
              <w:t xml:space="preserve">               </w:t>
            </w:r>
            <w:r w:rsidRPr="00AB79EA">
              <w:rPr>
                <w:rFonts w:eastAsia="Calibri"/>
                <w:sz w:val="26"/>
                <w:szCs w:val="26"/>
              </w:rPr>
              <w:t xml:space="preserve"> 7 лет, получающих дошкольное образование </w:t>
            </w:r>
            <w:r w:rsidR="008F2BC7">
              <w:rPr>
                <w:rFonts w:eastAsia="Calibri"/>
                <w:sz w:val="26"/>
                <w:szCs w:val="26"/>
              </w:rPr>
              <w:t xml:space="preserve">       </w:t>
            </w:r>
            <w:r w:rsidRPr="00AB79EA">
              <w:rPr>
                <w:rFonts w:eastAsia="Calibri"/>
                <w:sz w:val="26"/>
                <w:szCs w:val="26"/>
              </w:rPr>
              <w:t>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образования, %</w:t>
            </w:r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Костомукшский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Калевальский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Кемский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Кондопожский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Лахденпохский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Лоухский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</w:tbl>
    <w:p w:rsidR="000F5DE6" w:rsidRDefault="000F5DE6"/>
    <w:tbl>
      <w:tblPr>
        <w:tblW w:w="96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3118"/>
        <w:gridCol w:w="964"/>
        <w:gridCol w:w="849"/>
        <w:gridCol w:w="850"/>
        <w:gridCol w:w="849"/>
        <w:gridCol w:w="793"/>
      </w:tblGrid>
      <w:tr w:rsidR="008F2BC7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C7" w:rsidRPr="00AB79EA" w:rsidRDefault="008F2BC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C7" w:rsidRPr="00AB79EA" w:rsidRDefault="008F2BC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C7" w:rsidRPr="00AB79EA" w:rsidRDefault="008F2BC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C7" w:rsidRPr="00AB79EA" w:rsidRDefault="008F2BC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C7" w:rsidRPr="00AB79EA" w:rsidRDefault="008F2BC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C7" w:rsidRPr="00AB79EA" w:rsidRDefault="008F2BC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C7" w:rsidRPr="00AB79EA" w:rsidRDefault="008F2BC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Олонецкий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Питкярантский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Прионежский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Пряжинский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Пудожский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Сегежский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Суоярвский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BC7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 xml:space="preserve">показатель 1.2.1.2.2. </w:t>
            </w:r>
          </w:p>
          <w:p w:rsidR="00BC0F06" w:rsidRPr="00AB79EA" w:rsidRDefault="00BC0F06" w:rsidP="000222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 xml:space="preserve">Доля государственных (муниципальных) </w:t>
            </w:r>
            <w:proofErr w:type="spellStart"/>
            <w:proofErr w:type="gramStart"/>
            <w:r w:rsidRPr="00AB79EA">
              <w:rPr>
                <w:rFonts w:eastAsia="Calibri"/>
                <w:sz w:val="26"/>
                <w:szCs w:val="26"/>
              </w:rPr>
              <w:t>образо</w:t>
            </w:r>
            <w:r w:rsidR="008F2BC7"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вательных</w:t>
            </w:r>
            <w:proofErr w:type="spellEnd"/>
            <w:proofErr w:type="gramEnd"/>
            <w:r w:rsidRPr="00AB79EA">
              <w:rPr>
                <w:rFonts w:eastAsia="Calibri"/>
                <w:sz w:val="26"/>
                <w:szCs w:val="26"/>
              </w:rPr>
              <w:t xml:space="preserve"> организаций, реализующих </w:t>
            </w:r>
            <w:proofErr w:type="spellStart"/>
            <w:r w:rsidRPr="00AB79EA">
              <w:rPr>
                <w:rFonts w:eastAsia="Calibri"/>
                <w:sz w:val="26"/>
                <w:szCs w:val="26"/>
              </w:rPr>
              <w:t>образова</w:t>
            </w:r>
            <w:r w:rsidR="008F2BC7"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тельные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программы начального общего, основного общего и (или) среднего общего </w:t>
            </w:r>
            <w:proofErr w:type="spellStart"/>
            <w:r w:rsidRPr="00AB79EA">
              <w:rPr>
                <w:rFonts w:eastAsia="Calibri"/>
                <w:sz w:val="26"/>
                <w:szCs w:val="26"/>
              </w:rPr>
              <w:t>образова</w:t>
            </w:r>
            <w:proofErr w:type="spellEnd"/>
            <w:r w:rsidR="008F2BC7">
              <w:rPr>
                <w:rFonts w:eastAsia="Calibri"/>
                <w:sz w:val="26"/>
                <w:szCs w:val="26"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2,7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Костомукшский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6,25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</w:tbl>
    <w:p w:rsidR="000222C7" w:rsidRDefault="000222C7"/>
    <w:tbl>
      <w:tblPr>
        <w:tblW w:w="96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3118"/>
        <w:gridCol w:w="964"/>
        <w:gridCol w:w="849"/>
        <w:gridCol w:w="850"/>
        <w:gridCol w:w="849"/>
        <w:gridCol w:w="793"/>
      </w:tblGrid>
      <w:tr w:rsidR="000222C7" w:rsidTr="00F84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AB79EA" w:rsidRDefault="000222C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AB79EA" w:rsidRDefault="000222C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AB79EA" w:rsidRDefault="000222C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AB79EA" w:rsidRDefault="000222C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AB79EA" w:rsidRDefault="000222C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AB79EA" w:rsidRDefault="000222C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2C7" w:rsidRPr="00AB79EA" w:rsidRDefault="000222C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7D2380" w:rsidTr="00565EA7">
        <w:trPr>
          <w:trHeight w:val="907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380" w:rsidRPr="00AB79EA" w:rsidRDefault="007D2380" w:rsidP="00866EF9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Калевальский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380" w:rsidRPr="00AB79EA" w:rsidRDefault="007D2380" w:rsidP="000222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ния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, </w:t>
            </w:r>
            <w:proofErr w:type="gramStart"/>
            <w:r w:rsidRPr="00AB79EA">
              <w:rPr>
                <w:rFonts w:eastAsia="Calibri"/>
                <w:sz w:val="26"/>
                <w:szCs w:val="26"/>
              </w:rPr>
              <w:t>здания</w:t>
            </w:r>
            <w:proofErr w:type="gramEnd"/>
            <w:r w:rsidRPr="00AB79EA">
              <w:rPr>
                <w:rFonts w:eastAsia="Calibri"/>
                <w:sz w:val="26"/>
                <w:szCs w:val="26"/>
              </w:rPr>
              <w:t xml:space="preserve"> которых находятся в аварийном состоянии или требуют капитального ремонта, в общем количестве </w:t>
            </w:r>
            <w:proofErr w:type="spellStart"/>
            <w:r w:rsidRPr="00AB79EA">
              <w:rPr>
                <w:rFonts w:eastAsia="Calibri"/>
                <w:sz w:val="26"/>
                <w:szCs w:val="26"/>
              </w:rPr>
              <w:t>госу</w:t>
            </w:r>
            <w:r>
              <w:rPr>
                <w:rFonts w:eastAsia="Calibri"/>
                <w:sz w:val="26"/>
                <w:szCs w:val="26"/>
              </w:rPr>
              <w:t>-д</w:t>
            </w:r>
            <w:r w:rsidRPr="00AB79EA">
              <w:rPr>
                <w:rFonts w:eastAsia="Calibri"/>
                <w:sz w:val="26"/>
                <w:szCs w:val="26"/>
              </w:rPr>
              <w:t>арственных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(</w:t>
            </w:r>
            <w:proofErr w:type="spellStart"/>
            <w:r w:rsidRPr="00AB79EA">
              <w:rPr>
                <w:rFonts w:eastAsia="Calibri"/>
                <w:sz w:val="26"/>
                <w:szCs w:val="26"/>
              </w:rPr>
              <w:t>муници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пальных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) </w:t>
            </w:r>
            <w:proofErr w:type="spellStart"/>
            <w:r w:rsidRPr="00AB79EA">
              <w:rPr>
                <w:rFonts w:eastAsia="Calibri"/>
                <w:sz w:val="26"/>
                <w:szCs w:val="26"/>
              </w:rPr>
              <w:t>образователь</w:t>
            </w:r>
            <w:r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ных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организаций, </w:t>
            </w:r>
            <w:proofErr w:type="spellStart"/>
            <w:r>
              <w:rPr>
                <w:rFonts w:eastAsia="Calibri"/>
                <w:sz w:val="26"/>
                <w:szCs w:val="26"/>
              </w:rPr>
              <w:t>реали-</w:t>
            </w:r>
            <w:r w:rsidRPr="00AB79EA">
              <w:rPr>
                <w:rFonts w:eastAsia="Calibri"/>
                <w:sz w:val="26"/>
                <w:szCs w:val="26"/>
              </w:rPr>
              <w:t>зующих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образовательные программы начального общего, основного общего и (или) среднего общего образования, 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380" w:rsidRPr="00AB79EA" w:rsidRDefault="007D2380" w:rsidP="00FB71F5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380" w:rsidRPr="00AB79EA" w:rsidRDefault="007D2380" w:rsidP="000C2C4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380" w:rsidRPr="00AB79EA" w:rsidRDefault="007D2380" w:rsidP="007668D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380" w:rsidRPr="00AB79EA" w:rsidRDefault="007D2380" w:rsidP="006C4D13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380" w:rsidRPr="00AB79EA" w:rsidRDefault="007D2380" w:rsidP="00565EA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4D797C" w:rsidTr="009D30C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Кемский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7C" w:rsidRPr="00AB79EA" w:rsidRDefault="004D797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56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4D797C" w:rsidTr="009D30C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Кондопожский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7C" w:rsidRPr="00AB79EA" w:rsidRDefault="004D797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92,3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4D797C" w:rsidTr="009D30C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Лахденпохский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7C" w:rsidRPr="00AB79EA" w:rsidRDefault="004D797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14,29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85,71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71,42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4D797C" w:rsidTr="009D30C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Лоухский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7C" w:rsidRPr="00AB79EA" w:rsidRDefault="004D797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4D797C" w:rsidTr="009D30C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7C" w:rsidRPr="00AB79EA" w:rsidRDefault="004D797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37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4D797C" w:rsidTr="009D30C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7C" w:rsidRPr="00AB79EA" w:rsidRDefault="004D797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16,67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8,33</w:t>
            </w:r>
          </w:p>
        </w:tc>
      </w:tr>
      <w:tr w:rsidR="004D797C" w:rsidTr="009D30C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Олонецкий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7C" w:rsidRPr="00AB79EA" w:rsidRDefault="004D797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83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4D797C" w:rsidTr="009D30C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Питкярантский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7C" w:rsidRPr="00AB79EA" w:rsidRDefault="004D797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</w:t>
            </w:r>
          </w:p>
        </w:tc>
      </w:tr>
      <w:tr w:rsidR="004D797C" w:rsidTr="009D30C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Прионежский муниципальный район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7C" w:rsidRPr="00AB79EA" w:rsidRDefault="004D797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69,23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4D797C" w:rsidTr="009D30C0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Пряжинский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7C" w:rsidRPr="00AB79EA" w:rsidRDefault="004D797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33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40</w:t>
            </w:r>
          </w:p>
        </w:tc>
      </w:tr>
      <w:tr w:rsidR="004D797C" w:rsidTr="00F84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Пудожский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97C" w:rsidRPr="00AB79EA" w:rsidRDefault="004D797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83,3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66,7</w:t>
            </w:r>
          </w:p>
        </w:tc>
      </w:tr>
      <w:tr w:rsidR="00F84F04" w:rsidTr="00F84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4" w:rsidRPr="00AB79EA" w:rsidRDefault="00F84F04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4" w:rsidRPr="00AB79EA" w:rsidRDefault="00F84F04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4" w:rsidRPr="00AB79EA" w:rsidRDefault="00F84F04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4" w:rsidRPr="00AB79EA" w:rsidRDefault="00F84F04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4" w:rsidRPr="00AB79EA" w:rsidRDefault="00F84F04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4" w:rsidRPr="00AB79EA" w:rsidRDefault="00F84F04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F04" w:rsidRPr="00AB79EA" w:rsidRDefault="00F84F04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4D797C" w:rsidTr="00F84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Сегежский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D797C" w:rsidRPr="00AB79EA" w:rsidRDefault="004D797C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97C" w:rsidRPr="00AB79EA" w:rsidRDefault="004D797C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F84F04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43,75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46,4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18,75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Суоярвский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 xml:space="preserve">показатель 1.2.1.1.6. </w:t>
            </w:r>
            <w:r w:rsidR="008F2BC7">
              <w:rPr>
                <w:rFonts w:eastAsia="Calibri"/>
                <w:sz w:val="26"/>
                <w:szCs w:val="26"/>
              </w:rPr>
              <w:t xml:space="preserve">              </w:t>
            </w:r>
            <w:r w:rsidRPr="00AB79EA">
              <w:rPr>
                <w:rFonts w:eastAsia="Calibri"/>
                <w:sz w:val="26"/>
                <w:szCs w:val="26"/>
              </w:rPr>
              <w:t xml:space="preserve">Доля обучающихся, </w:t>
            </w:r>
            <w:proofErr w:type="spellStart"/>
            <w:proofErr w:type="gramStart"/>
            <w:r w:rsidRPr="00AB79EA">
              <w:rPr>
                <w:rFonts w:eastAsia="Calibri"/>
                <w:sz w:val="26"/>
                <w:szCs w:val="26"/>
              </w:rPr>
              <w:t>про</w:t>
            </w:r>
            <w:r w:rsidR="008F2BC7"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живающих</w:t>
            </w:r>
            <w:proofErr w:type="spellEnd"/>
            <w:proofErr w:type="gramEnd"/>
            <w:r w:rsidRPr="00AB79EA">
              <w:rPr>
                <w:rFonts w:eastAsia="Calibri"/>
                <w:sz w:val="26"/>
                <w:szCs w:val="26"/>
              </w:rPr>
              <w:t xml:space="preserve"> в населенных пунктах, на территории которых отсутствуют общеобразовательные организации </w:t>
            </w:r>
            <w:proofErr w:type="spellStart"/>
            <w:r w:rsidRPr="00AB79EA">
              <w:rPr>
                <w:rFonts w:eastAsia="Calibri"/>
                <w:sz w:val="26"/>
                <w:szCs w:val="26"/>
              </w:rPr>
              <w:t>соответст</w:t>
            </w:r>
            <w:r w:rsidR="008F2BC7"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вующего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уровня </w:t>
            </w:r>
            <w:proofErr w:type="spellStart"/>
            <w:r w:rsidRPr="00AB79EA">
              <w:rPr>
                <w:rFonts w:eastAsia="Calibri"/>
                <w:sz w:val="26"/>
                <w:szCs w:val="26"/>
              </w:rPr>
              <w:t>обуче</w:t>
            </w:r>
            <w:r w:rsidR="008F2BC7"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ния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, обеспеченных </w:t>
            </w:r>
            <w:proofErr w:type="spellStart"/>
            <w:r w:rsidRPr="00AB79EA">
              <w:rPr>
                <w:rFonts w:eastAsia="Calibri"/>
                <w:sz w:val="26"/>
                <w:szCs w:val="26"/>
              </w:rPr>
              <w:t>транс</w:t>
            </w:r>
            <w:r w:rsidR="008F2BC7"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портом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для проезда к месту обучения и обратно, в общей численности обучающихся, </w:t>
            </w:r>
            <w:proofErr w:type="spellStart"/>
            <w:r w:rsidRPr="00AB79EA">
              <w:rPr>
                <w:rFonts w:eastAsia="Calibri"/>
                <w:sz w:val="26"/>
                <w:szCs w:val="26"/>
              </w:rPr>
              <w:t>нуждаю</w:t>
            </w:r>
            <w:r w:rsidR="008F2BC7"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щихся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в подвозе, 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Костомукшский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Калевальский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Кемский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Кондопожский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Лахденпохский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Лоухский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4A5C5D" w:rsidTr="004A2E7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D" w:rsidRPr="00AB79EA" w:rsidRDefault="004A5C5D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D" w:rsidRPr="00AB79EA" w:rsidRDefault="004A5C5D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D" w:rsidRPr="00AB79EA" w:rsidRDefault="004A5C5D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D" w:rsidRPr="00AB79EA" w:rsidRDefault="004A5C5D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D" w:rsidRPr="00AB79EA" w:rsidRDefault="004A5C5D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D" w:rsidRPr="00AB79EA" w:rsidRDefault="004A5C5D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D" w:rsidRPr="00AB79EA" w:rsidRDefault="004A5C5D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C0F06" w:rsidTr="004A5C5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Олонецкий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4A5C5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Питкярантский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Прионежский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Пряжинский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Пудожский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Сегежский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Суоярвский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 w:rsidP="000076C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 xml:space="preserve">показатель 1.2.1.2.8. Количество </w:t>
            </w:r>
            <w:proofErr w:type="spellStart"/>
            <w:proofErr w:type="gramStart"/>
            <w:r w:rsidRPr="00AB79EA">
              <w:rPr>
                <w:rFonts w:eastAsia="Calibri"/>
                <w:sz w:val="26"/>
                <w:szCs w:val="26"/>
              </w:rPr>
              <w:t>общеобра</w:t>
            </w:r>
            <w:r w:rsidR="000076C7">
              <w:rPr>
                <w:rFonts w:eastAsia="Calibri"/>
                <w:sz w:val="26"/>
                <w:szCs w:val="26"/>
              </w:rPr>
              <w:t>зо-</w:t>
            </w:r>
            <w:r w:rsidRPr="00AB79EA">
              <w:rPr>
                <w:rFonts w:eastAsia="Calibri"/>
                <w:sz w:val="26"/>
                <w:szCs w:val="26"/>
              </w:rPr>
              <w:t>вательных</w:t>
            </w:r>
            <w:proofErr w:type="spellEnd"/>
            <w:proofErr w:type="gramEnd"/>
            <w:r w:rsidRPr="00AB79EA">
              <w:rPr>
                <w:rFonts w:eastAsia="Calibri"/>
                <w:sz w:val="26"/>
                <w:szCs w:val="26"/>
              </w:rPr>
              <w:t xml:space="preserve"> организаций, расположенных в </w:t>
            </w:r>
            <w:proofErr w:type="spellStart"/>
            <w:r w:rsidRPr="00AB79EA">
              <w:rPr>
                <w:rFonts w:eastAsia="Calibri"/>
                <w:sz w:val="26"/>
                <w:szCs w:val="26"/>
              </w:rPr>
              <w:t>сель</w:t>
            </w:r>
            <w:r w:rsidR="000076C7"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ской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местности, в которых отремонтированы </w:t>
            </w:r>
            <w:proofErr w:type="spellStart"/>
            <w:r w:rsidRPr="00AB79EA">
              <w:rPr>
                <w:rFonts w:eastAsia="Calibri"/>
                <w:sz w:val="26"/>
                <w:szCs w:val="26"/>
              </w:rPr>
              <w:t>спор</w:t>
            </w:r>
            <w:r w:rsidR="000076C7"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тивные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залы,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Костомукшский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Калевальский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Кемский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4A5C5D" w:rsidTr="004A2E7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D" w:rsidRPr="00AB79EA" w:rsidRDefault="004A5C5D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D" w:rsidRPr="00AB79EA" w:rsidRDefault="004A5C5D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D" w:rsidRPr="00AB79EA" w:rsidRDefault="004A5C5D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D" w:rsidRPr="00AB79EA" w:rsidRDefault="004A5C5D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D" w:rsidRPr="00AB79EA" w:rsidRDefault="004A5C5D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D" w:rsidRPr="00AB79EA" w:rsidRDefault="004A5C5D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D" w:rsidRPr="00AB79EA" w:rsidRDefault="004A5C5D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C0F06" w:rsidTr="004A5C5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Кондопожский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4A5C5D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Лахденпохский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Лоухский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Олонецкий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Питкярантский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Прионежский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Пряжинский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Пудожский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Сегежский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</w:tbl>
    <w:p w:rsidR="004A5C5D" w:rsidRDefault="004A5C5D"/>
    <w:tbl>
      <w:tblPr>
        <w:tblW w:w="96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3118"/>
        <w:gridCol w:w="964"/>
        <w:gridCol w:w="849"/>
        <w:gridCol w:w="850"/>
        <w:gridCol w:w="849"/>
        <w:gridCol w:w="793"/>
      </w:tblGrid>
      <w:tr w:rsidR="004A5C5D" w:rsidTr="004A2E7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D" w:rsidRPr="00AB79EA" w:rsidRDefault="004A5C5D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D" w:rsidRPr="00AB79EA" w:rsidRDefault="004A5C5D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D" w:rsidRPr="00AB79EA" w:rsidRDefault="004A5C5D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D" w:rsidRPr="00AB79EA" w:rsidRDefault="004A5C5D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D" w:rsidRPr="00AB79EA" w:rsidRDefault="004A5C5D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D" w:rsidRPr="00AB79EA" w:rsidRDefault="004A5C5D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5C5D" w:rsidRPr="00AB79EA" w:rsidRDefault="004A5C5D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Суоярвский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 xml:space="preserve">показатель 1.2.1.2.9. Количество </w:t>
            </w:r>
            <w:proofErr w:type="spellStart"/>
            <w:proofErr w:type="gramStart"/>
            <w:r w:rsidRPr="00AB79EA">
              <w:rPr>
                <w:rFonts w:eastAsia="Calibri"/>
                <w:sz w:val="26"/>
                <w:szCs w:val="26"/>
              </w:rPr>
              <w:t>общеобразо</w:t>
            </w:r>
            <w:r w:rsidR="000222C7"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вательных</w:t>
            </w:r>
            <w:proofErr w:type="spellEnd"/>
            <w:proofErr w:type="gramEnd"/>
            <w:r w:rsidRPr="00AB79EA">
              <w:rPr>
                <w:rFonts w:eastAsia="Calibri"/>
                <w:sz w:val="26"/>
                <w:szCs w:val="26"/>
              </w:rPr>
              <w:t xml:space="preserve"> организаций, расположенных в </w:t>
            </w:r>
            <w:proofErr w:type="spellStart"/>
            <w:r w:rsidRPr="00AB79EA">
              <w:rPr>
                <w:rFonts w:eastAsia="Calibri"/>
                <w:sz w:val="26"/>
                <w:szCs w:val="26"/>
              </w:rPr>
              <w:t>сель</w:t>
            </w:r>
            <w:r w:rsidR="000222C7"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ской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местности, в которых имеющиеся аудитории перепрофилированы под спортивные залы для занятия физической культурой и спортом,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Костомукшский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Калевальский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Кемский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Кондопожский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Лахденпохский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Лоухский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Олонецкий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Питкярантский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955E8A" w:rsidTr="004A2E7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8A" w:rsidRPr="00AB79EA" w:rsidRDefault="00955E8A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8A" w:rsidRPr="00AB79EA" w:rsidRDefault="00955E8A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8A" w:rsidRPr="00AB79EA" w:rsidRDefault="00955E8A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8A" w:rsidRPr="00AB79EA" w:rsidRDefault="00955E8A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8A" w:rsidRPr="00AB79EA" w:rsidRDefault="00955E8A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8A" w:rsidRPr="00AB79EA" w:rsidRDefault="00955E8A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8A" w:rsidRPr="00AB79EA" w:rsidRDefault="00955E8A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C0F06" w:rsidTr="00955E8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Прионежский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955E8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Пряжинский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Пудожский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Сегежский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Суоярвский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 xml:space="preserve">показатель 1.2.1.2.10. Количество </w:t>
            </w:r>
            <w:proofErr w:type="spellStart"/>
            <w:proofErr w:type="gramStart"/>
            <w:r w:rsidRPr="00AB79EA">
              <w:rPr>
                <w:rFonts w:eastAsia="Calibri"/>
                <w:sz w:val="26"/>
                <w:szCs w:val="26"/>
              </w:rPr>
              <w:t>общеобразо</w:t>
            </w:r>
            <w:r w:rsidR="000222C7"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вательных</w:t>
            </w:r>
            <w:proofErr w:type="spellEnd"/>
            <w:proofErr w:type="gramEnd"/>
            <w:r w:rsidRPr="00AB79EA">
              <w:rPr>
                <w:rFonts w:eastAsia="Calibri"/>
                <w:sz w:val="26"/>
                <w:szCs w:val="26"/>
              </w:rPr>
              <w:t xml:space="preserve"> организаций, расположенных в </w:t>
            </w:r>
            <w:proofErr w:type="spellStart"/>
            <w:r w:rsidRPr="00AB79EA">
              <w:rPr>
                <w:rFonts w:eastAsia="Calibri"/>
                <w:sz w:val="26"/>
                <w:szCs w:val="26"/>
              </w:rPr>
              <w:t>сель</w:t>
            </w:r>
            <w:r w:rsidR="000222C7"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ской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местности, в которых открытые плоскостные спортивные сооружения оснащены спортивным инвентарем и </w:t>
            </w:r>
            <w:proofErr w:type="spellStart"/>
            <w:r w:rsidRPr="00AB79EA">
              <w:rPr>
                <w:rFonts w:eastAsia="Calibri"/>
                <w:sz w:val="26"/>
                <w:szCs w:val="26"/>
              </w:rPr>
              <w:t>оборудо</w:t>
            </w:r>
            <w:r w:rsidR="000222C7"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ванием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>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Костомукшский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Калевальский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Кемский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Кондопожский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Лахденпохский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955E8A" w:rsidTr="004A2E7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8A" w:rsidRPr="00AB79EA" w:rsidRDefault="00955E8A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8A" w:rsidRPr="00AB79EA" w:rsidRDefault="00955E8A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8A" w:rsidRPr="00AB79EA" w:rsidRDefault="00955E8A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8A" w:rsidRPr="00AB79EA" w:rsidRDefault="00955E8A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8A" w:rsidRPr="00AB79EA" w:rsidRDefault="00955E8A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8A" w:rsidRPr="00AB79EA" w:rsidRDefault="00955E8A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E8A" w:rsidRPr="00AB79EA" w:rsidRDefault="00955E8A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C0F06" w:rsidTr="00955E8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Лоухский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955E8A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311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Олонецкий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Питкярантский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Прионежский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Пряжинский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Пудожский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Сегежский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Суоярвский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</w:tr>
    </w:tbl>
    <w:p w:rsidR="00FB7E8B" w:rsidRDefault="00FB7E8B"/>
    <w:p w:rsidR="00FB7E8B" w:rsidRDefault="00FB7E8B"/>
    <w:p w:rsidR="00FB7E8B" w:rsidRDefault="00FB7E8B"/>
    <w:p w:rsidR="00FB7E8B" w:rsidRDefault="00FB7E8B"/>
    <w:p w:rsidR="00FB7E8B" w:rsidRDefault="00FB7E8B"/>
    <w:tbl>
      <w:tblPr>
        <w:tblW w:w="96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3118"/>
        <w:gridCol w:w="964"/>
        <w:gridCol w:w="849"/>
        <w:gridCol w:w="850"/>
        <w:gridCol w:w="849"/>
        <w:gridCol w:w="793"/>
      </w:tblGrid>
      <w:tr w:rsidR="00FB7E8B" w:rsidTr="004A2E7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B" w:rsidRPr="00AB79EA" w:rsidRDefault="00FB7E8B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B" w:rsidRPr="00AB79EA" w:rsidRDefault="00FB7E8B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B" w:rsidRPr="00AB79EA" w:rsidRDefault="00FB7E8B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B" w:rsidRPr="00AB79EA" w:rsidRDefault="00FB7E8B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B" w:rsidRPr="00AB79EA" w:rsidRDefault="00FB7E8B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B" w:rsidRPr="00AB79EA" w:rsidRDefault="00FB7E8B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E8B" w:rsidRPr="00AB79EA" w:rsidRDefault="00FB7E8B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 xml:space="preserve">показатель 1.2.1.2.11. Количество спортивных клубов, созданных в общеобразовательных организациях, </w:t>
            </w:r>
            <w:proofErr w:type="spellStart"/>
            <w:r w:rsidRPr="00AB79EA">
              <w:rPr>
                <w:rFonts w:eastAsia="Calibri"/>
                <w:sz w:val="26"/>
                <w:szCs w:val="26"/>
              </w:rPr>
              <w:t>располо</w:t>
            </w:r>
            <w:r w:rsidR="000222C7"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женных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</w:t>
            </w:r>
            <w:proofErr w:type="gramStart"/>
            <w:r w:rsidRPr="00AB79EA">
              <w:rPr>
                <w:rFonts w:eastAsia="Calibri"/>
                <w:sz w:val="26"/>
                <w:szCs w:val="26"/>
              </w:rPr>
              <w:t>в</w:t>
            </w:r>
            <w:proofErr w:type="gramEnd"/>
            <w:r w:rsidRPr="00AB79EA">
              <w:rPr>
                <w:rFonts w:eastAsia="Calibri"/>
                <w:sz w:val="26"/>
                <w:szCs w:val="26"/>
              </w:rPr>
              <w:t xml:space="preserve"> сельской </w:t>
            </w:r>
            <w:proofErr w:type="spellStart"/>
            <w:r w:rsidRPr="00AB79EA">
              <w:rPr>
                <w:rFonts w:eastAsia="Calibri"/>
                <w:sz w:val="26"/>
                <w:szCs w:val="26"/>
              </w:rPr>
              <w:t>мест</w:t>
            </w:r>
            <w:r w:rsidR="000222C7"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ности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, для занятия </w:t>
            </w:r>
            <w:proofErr w:type="spellStart"/>
            <w:r w:rsidR="000222C7">
              <w:rPr>
                <w:rFonts w:eastAsia="Calibri"/>
                <w:sz w:val="26"/>
                <w:szCs w:val="26"/>
              </w:rPr>
              <w:t>физии-</w:t>
            </w:r>
            <w:r w:rsidRPr="00AB79EA">
              <w:rPr>
                <w:rFonts w:eastAsia="Calibri"/>
                <w:sz w:val="26"/>
                <w:szCs w:val="26"/>
              </w:rPr>
              <w:t>ческой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культурой и спортом,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Костомукшский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Калевальский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Кемский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Кондопожский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Лахденпохский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Лоухский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Олонецкий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Питкярантский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Прионежский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715CC6" w:rsidTr="004A2E7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Пряжинский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Пудожский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Сегежский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Суоярвский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 xml:space="preserve">показатель 1.2.1.2.12. Доля </w:t>
            </w:r>
            <w:proofErr w:type="gramStart"/>
            <w:r w:rsidRPr="00AB79EA">
              <w:rPr>
                <w:rFonts w:eastAsia="Calibri"/>
                <w:sz w:val="26"/>
                <w:szCs w:val="26"/>
              </w:rPr>
              <w:t>обучающихся</w:t>
            </w:r>
            <w:proofErr w:type="gramEnd"/>
            <w:r w:rsidRPr="00AB79EA">
              <w:rPr>
                <w:rFonts w:eastAsia="Calibri"/>
                <w:sz w:val="26"/>
                <w:szCs w:val="26"/>
              </w:rPr>
              <w:t xml:space="preserve">, </w:t>
            </w:r>
            <w:proofErr w:type="spellStart"/>
            <w:r w:rsidRPr="00AB79EA">
              <w:rPr>
                <w:rFonts w:eastAsia="Calibri"/>
                <w:sz w:val="26"/>
                <w:szCs w:val="26"/>
              </w:rPr>
              <w:t>зани</w:t>
            </w:r>
            <w:r w:rsidR="00715CC6"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мающихся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физической культурой и спортом во внеурочное время, в общем количестве </w:t>
            </w:r>
            <w:proofErr w:type="spellStart"/>
            <w:r w:rsidRPr="00AB79EA">
              <w:rPr>
                <w:rFonts w:eastAsia="Calibri"/>
                <w:sz w:val="26"/>
                <w:szCs w:val="26"/>
              </w:rPr>
              <w:t>обу</w:t>
            </w:r>
            <w:r w:rsidR="00715CC6"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чающихся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>, по уровням образования:</w:t>
            </w:r>
          </w:p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начальное общее, 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Костомукшский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Калевальский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Кемский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Кондопожский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Лахденпохский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Лоухский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</w:tr>
      <w:tr w:rsidR="00715CC6" w:rsidTr="004A2E7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Олонецкий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Питкярантский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Прионежский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Пряжинский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Пудожский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Сегежский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Суоярвский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основное общее, 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Костомукшский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24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24</w:t>
            </w:r>
          </w:p>
        </w:tc>
      </w:tr>
      <w:tr w:rsidR="00715CC6" w:rsidTr="004A2E7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Калевальский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24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Кемский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24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Кондопожский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24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Лахденпохский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24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Лоухский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24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24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24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Олонецкий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24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Питкярантский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24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Прионежский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24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Пряжинский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24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Пудожский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24</w:t>
            </w:r>
          </w:p>
        </w:tc>
      </w:tr>
    </w:tbl>
    <w:p w:rsidR="00715CC6" w:rsidRDefault="00715CC6"/>
    <w:tbl>
      <w:tblPr>
        <w:tblW w:w="969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3118"/>
        <w:gridCol w:w="964"/>
        <w:gridCol w:w="849"/>
        <w:gridCol w:w="850"/>
        <w:gridCol w:w="849"/>
        <w:gridCol w:w="793"/>
      </w:tblGrid>
      <w:tr w:rsidR="00715CC6" w:rsidTr="004A2E7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CC6" w:rsidRPr="00AB79EA" w:rsidRDefault="00715CC6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Сегежский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24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Суоярвский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24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среднее общее, 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Костомукшский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23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23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Калевальский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23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Кемский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23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Кондопожский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23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Лахденпохский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23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Лоухский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23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23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23</w:t>
            </w:r>
          </w:p>
        </w:tc>
      </w:tr>
      <w:tr w:rsidR="00FB4277" w:rsidTr="004A2E7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Олонецкий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23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Питкярантский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23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Прионежский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23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Пряжинский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23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Пудожский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23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Сегежский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23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Суоярвский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23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показатель 1.2.1.2.13. Разработанная проектно-сметная документация на строительство здания общеобразовательной организации</w:t>
            </w:r>
            <w:r w:rsidR="00FB4277">
              <w:rPr>
                <w:rFonts w:eastAsia="Calibri"/>
                <w:sz w:val="26"/>
                <w:szCs w:val="26"/>
              </w:rPr>
              <w:t>, единиц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Костомукшский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Калевальский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Кемский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FB4277" w:rsidTr="004A2E7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Кондопожский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Лахденпохский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Лоухский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Олонецкий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Питкярантский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Прионежский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Пряжинский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Пудожский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Сегежский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8F2BC7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</w:tbl>
    <w:p w:rsidR="00FB4277" w:rsidRDefault="00FB4277"/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7"/>
        <w:gridCol w:w="3118"/>
        <w:gridCol w:w="964"/>
        <w:gridCol w:w="849"/>
        <w:gridCol w:w="850"/>
        <w:gridCol w:w="849"/>
        <w:gridCol w:w="742"/>
        <w:gridCol w:w="426"/>
      </w:tblGrid>
      <w:tr w:rsidR="00FB4277" w:rsidTr="003E0031">
        <w:trPr>
          <w:gridAfter w:val="1"/>
          <w:wAfter w:w="426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C0F06" w:rsidTr="003E0031">
        <w:trPr>
          <w:gridAfter w:val="1"/>
          <w:wAfter w:w="426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Суоярвский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0</w:t>
            </w:r>
          </w:p>
        </w:tc>
      </w:tr>
      <w:tr w:rsidR="00BC0F06" w:rsidTr="003E0031">
        <w:trPr>
          <w:gridAfter w:val="1"/>
          <w:wAfter w:w="426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Петрозаводский городской округ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 xml:space="preserve">показатель 1.4.1.1.1. Отношение средней </w:t>
            </w:r>
            <w:proofErr w:type="spellStart"/>
            <w:proofErr w:type="gramStart"/>
            <w:r w:rsidRPr="00AB79EA">
              <w:rPr>
                <w:rFonts w:eastAsia="Calibri"/>
                <w:sz w:val="26"/>
                <w:szCs w:val="26"/>
              </w:rPr>
              <w:t>зара</w:t>
            </w:r>
            <w:r w:rsidR="00FB4277"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ботной</w:t>
            </w:r>
            <w:proofErr w:type="spellEnd"/>
            <w:proofErr w:type="gramEnd"/>
            <w:r w:rsidRPr="00AB79EA">
              <w:rPr>
                <w:rFonts w:eastAsia="Calibri"/>
                <w:sz w:val="26"/>
                <w:szCs w:val="26"/>
              </w:rPr>
              <w:t xml:space="preserve"> платы </w:t>
            </w:r>
            <w:proofErr w:type="spellStart"/>
            <w:r w:rsidRPr="00AB79EA">
              <w:rPr>
                <w:rFonts w:eastAsia="Calibri"/>
                <w:sz w:val="26"/>
                <w:szCs w:val="26"/>
              </w:rPr>
              <w:t>педагоги</w:t>
            </w:r>
            <w:r w:rsidR="00FB4277"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ческих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работников </w:t>
            </w:r>
            <w:proofErr w:type="spellStart"/>
            <w:r w:rsidRPr="00AB79EA">
              <w:rPr>
                <w:rFonts w:eastAsia="Calibri"/>
                <w:sz w:val="26"/>
                <w:szCs w:val="26"/>
              </w:rPr>
              <w:t>орга</w:t>
            </w:r>
            <w:r w:rsidR="00FB4277">
              <w:rPr>
                <w:rFonts w:eastAsia="Calibri"/>
                <w:sz w:val="26"/>
                <w:szCs w:val="26"/>
              </w:rPr>
              <w:t>-</w:t>
            </w:r>
            <w:r w:rsidRPr="00AB79EA">
              <w:rPr>
                <w:rFonts w:eastAsia="Calibri"/>
                <w:sz w:val="26"/>
                <w:szCs w:val="26"/>
              </w:rPr>
              <w:t>низаций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дополнительного образования детей в Республике Карелия к средней заработной плате учителей в Республике Карелия, %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 w:rsidP="00E253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81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3E0031">
        <w:trPr>
          <w:gridAfter w:val="1"/>
          <w:wAfter w:w="426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Костомукшский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108,2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3E0031">
        <w:trPr>
          <w:gridAfter w:val="1"/>
          <w:wAfter w:w="426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Беломорский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 w:rsidP="00E253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3E0031">
        <w:trPr>
          <w:gridAfter w:val="1"/>
          <w:wAfter w:w="426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Калевальский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112,6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3E0031">
        <w:trPr>
          <w:gridAfter w:val="1"/>
          <w:wAfter w:w="426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Кемский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3E0031">
        <w:trPr>
          <w:gridAfter w:val="1"/>
          <w:wAfter w:w="426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Кондопожский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3E0031">
        <w:trPr>
          <w:gridAfter w:val="1"/>
          <w:wAfter w:w="426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Лахденпохский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80,6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3E0031">
        <w:trPr>
          <w:gridAfter w:val="1"/>
          <w:wAfter w:w="426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Лоухский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97,1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99,8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3E0031">
        <w:trPr>
          <w:gridAfter w:val="1"/>
          <w:wAfter w:w="426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Медвежьегорский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85,1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 w:rsidP="00E253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3E0031">
        <w:trPr>
          <w:gridAfter w:val="1"/>
          <w:wAfter w:w="426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Муезерский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85,2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 w:rsidP="00E253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3E0031">
        <w:trPr>
          <w:gridAfter w:val="1"/>
          <w:wAfter w:w="426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Олонецкий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77,9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3E0031">
        <w:trPr>
          <w:gridAfter w:val="1"/>
          <w:wAfter w:w="426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Питкярантский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FB4277" w:rsidTr="003E0031">
        <w:trPr>
          <w:gridAfter w:val="1"/>
          <w:wAfter w:w="426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lastRenderedPageBreak/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3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77" w:rsidRPr="00AB79EA" w:rsidRDefault="00FB4277" w:rsidP="004A2E7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</w:t>
            </w:r>
          </w:p>
        </w:tc>
      </w:tr>
      <w:tr w:rsidR="00BC0F06" w:rsidTr="003E0031">
        <w:trPr>
          <w:gridAfter w:val="1"/>
          <w:wAfter w:w="426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Прионежский муниципальный район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76,9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3E0031">
        <w:trPr>
          <w:gridAfter w:val="1"/>
          <w:wAfter w:w="426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Пряжинский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77,2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3E0031">
        <w:trPr>
          <w:gridAfter w:val="1"/>
          <w:wAfter w:w="426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Пудожский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92,8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 w:rsidP="00E253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3E0031">
        <w:trPr>
          <w:gridAfter w:val="1"/>
          <w:wAfter w:w="426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Сегежский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86,1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 w:rsidP="00E2535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BC0F06" w:rsidTr="003E0031">
        <w:trPr>
          <w:gridAfter w:val="1"/>
          <w:wAfter w:w="426" w:type="dxa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Сортавальский муниципальный район</w:t>
            </w: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0F06" w:rsidRPr="00AB79EA" w:rsidRDefault="00BC0F06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84,1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F06" w:rsidRPr="00AB79EA" w:rsidRDefault="00BC0F06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</w:tr>
      <w:tr w:rsidR="003E0031" w:rsidTr="003E0031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1" w:rsidRPr="00AB79EA" w:rsidRDefault="003E0031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AB79EA">
              <w:rPr>
                <w:rFonts w:eastAsia="Calibri"/>
                <w:sz w:val="26"/>
                <w:szCs w:val="26"/>
              </w:rPr>
              <w:t>Суоярвский</w:t>
            </w:r>
            <w:proofErr w:type="spellEnd"/>
            <w:r w:rsidRPr="00AB79EA">
              <w:rPr>
                <w:rFonts w:eastAsia="Calibri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0031" w:rsidRPr="00AB79EA" w:rsidRDefault="003E0031">
            <w:pPr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1" w:rsidRPr="00AB79EA" w:rsidRDefault="003E00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72,6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1" w:rsidRPr="00AB79EA" w:rsidRDefault="003E00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94,2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1" w:rsidRPr="00AB79EA" w:rsidRDefault="003E00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1" w:rsidRPr="00AB79EA" w:rsidRDefault="003E00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031" w:rsidRPr="00AB79EA" w:rsidRDefault="003E0031" w:rsidP="003E0031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100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vAlign w:val="bottom"/>
          </w:tcPr>
          <w:p w:rsidR="003E0031" w:rsidRPr="00AB79EA" w:rsidRDefault="003E0031" w:rsidP="003E0031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AB79EA">
              <w:rPr>
                <w:rFonts w:eastAsia="Calibri"/>
                <w:sz w:val="26"/>
                <w:szCs w:val="26"/>
              </w:rPr>
              <w:t>».</w:t>
            </w:r>
          </w:p>
        </w:tc>
      </w:tr>
    </w:tbl>
    <w:p w:rsidR="00BC0F06" w:rsidRDefault="00BC0F06" w:rsidP="00BC0F06">
      <w:pPr>
        <w:tabs>
          <w:tab w:val="left" w:pos="709"/>
        </w:tabs>
        <w:jc w:val="both"/>
        <w:rPr>
          <w:bCs/>
          <w:szCs w:val="28"/>
        </w:rPr>
      </w:pPr>
    </w:p>
    <w:p w:rsidR="00BC0F06" w:rsidRDefault="00915F5D" w:rsidP="00915F5D">
      <w:pPr>
        <w:tabs>
          <w:tab w:val="left" w:pos="993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 xml:space="preserve">2. </w:t>
      </w:r>
      <w:proofErr w:type="gramStart"/>
      <w:r w:rsidR="00BC0F06" w:rsidRPr="003E0031">
        <w:rPr>
          <w:bCs/>
          <w:szCs w:val="28"/>
        </w:rPr>
        <w:t xml:space="preserve">Внести в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BC0F06" w:rsidRPr="003E0031">
        <w:rPr>
          <w:bCs/>
          <w:szCs w:val="28"/>
        </w:rPr>
        <w:t>софинансирования</w:t>
      </w:r>
      <w:proofErr w:type="spellEnd"/>
      <w:r w:rsidR="00BC0F06" w:rsidRPr="003E0031">
        <w:rPr>
          <w:bCs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</w:t>
      </w:r>
      <w:r>
        <w:rPr>
          <w:bCs/>
          <w:szCs w:val="28"/>
        </w:rPr>
        <w:t xml:space="preserve">              </w:t>
      </w:r>
      <w:r w:rsidR="00BC0F06" w:rsidRPr="003E0031">
        <w:rPr>
          <w:bCs/>
          <w:szCs w:val="28"/>
        </w:rPr>
        <w:t xml:space="preserve">2018 год и на плановый период 2019 и 2020 годов, утвержденный постановлением Правительства Республики Карелия от 1 февраля 2018 года </w:t>
      </w:r>
      <w:r>
        <w:rPr>
          <w:bCs/>
          <w:szCs w:val="28"/>
        </w:rPr>
        <w:t xml:space="preserve">                </w:t>
      </w:r>
      <w:r w:rsidR="00BC0F06" w:rsidRPr="003E0031">
        <w:rPr>
          <w:bCs/>
          <w:szCs w:val="28"/>
        </w:rPr>
        <w:t>№ 33-П «Об утверждении</w:t>
      </w:r>
      <w:proofErr w:type="gramEnd"/>
      <w:r w:rsidR="00BC0F06" w:rsidRPr="003E0031">
        <w:rPr>
          <w:bCs/>
          <w:szCs w:val="28"/>
        </w:rPr>
        <w:t xml:space="preserve"> </w:t>
      </w:r>
      <w:proofErr w:type="gramStart"/>
      <w:r w:rsidR="00BC0F06" w:rsidRPr="003E0031">
        <w:rPr>
          <w:bCs/>
          <w:szCs w:val="28"/>
        </w:rPr>
        <w:t xml:space="preserve">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</w:t>
      </w:r>
      <w:proofErr w:type="spellStart"/>
      <w:r w:rsidR="00BC0F06" w:rsidRPr="003E0031">
        <w:rPr>
          <w:bCs/>
          <w:szCs w:val="28"/>
        </w:rPr>
        <w:t>софинансирования</w:t>
      </w:r>
      <w:proofErr w:type="spellEnd"/>
      <w:r w:rsidR="00BC0F06" w:rsidRPr="003E0031">
        <w:rPr>
          <w:bCs/>
          <w:szCs w:val="28"/>
        </w:rPr>
        <w:t xml:space="preserve"> которых предоставляются субсидии из бюджета Республики Карелия, целевых показателей результативности предоставления субсидий и их значений на 2018 год и на плановый период 2019 и 2020 годов» (Собрание законодательства Республики Карелия, 2018, № 2, ст. 252</w:t>
      </w:r>
      <w:r>
        <w:rPr>
          <w:bCs/>
          <w:szCs w:val="28"/>
        </w:rPr>
        <w:t>;</w:t>
      </w:r>
      <w:proofErr w:type="gramEnd"/>
      <w:r w:rsidR="00BC0F06" w:rsidRPr="003E0031">
        <w:rPr>
          <w:bCs/>
          <w:szCs w:val="28"/>
        </w:rPr>
        <w:t xml:space="preserve"> № </w:t>
      </w:r>
      <w:proofErr w:type="gramStart"/>
      <w:r w:rsidR="00BC0F06" w:rsidRPr="003E0031">
        <w:rPr>
          <w:bCs/>
          <w:szCs w:val="28"/>
        </w:rPr>
        <w:t>3, ст. 541</w:t>
      </w:r>
      <w:r>
        <w:rPr>
          <w:bCs/>
          <w:szCs w:val="28"/>
        </w:rPr>
        <w:t>;</w:t>
      </w:r>
      <w:r w:rsidR="00BC0F06" w:rsidRPr="003E0031">
        <w:rPr>
          <w:bCs/>
          <w:szCs w:val="28"/>
        </w:rPr>
        <w:t xml:space="preserve"> № 4, ст. 764; </w:t>
      </w:r>
      <w:r w:rsidR="00BC0F06" w:rsidRPr="003E0031">
        <w:rPr>
          <w:rFonts w:eastAsia="Calibri"/>
          <w:szCs w:val="28"/>
        </w:rPr>
        <w:t xml:space="preserve">№ 5, </w:t>
      </w:r>
      <w:r>
        <w:rPr>
          <w:rFonts w:eastAsia="Calibri"/>
          <w:szCs w:val="28"/>
        </w:rPr>
        <w:t xml:space="preserve">                     </w:t>
      </w:r>
      <w:r w:rsidR="00BC0F06" w:rsidRPr="003E0031">
        <w:rPr>
          <w:rFonts w:eastAsia="Calibri"/>
          <w:szCs w:val="28"/>
        </w:rPr>
        <w:t xml:space="preserve">ст. 1034; № 6, ст. 1231, 1237, 1261; № 7, ст. 1496; </w:t>
      </w:r>
      <w:r w:rsidR="00BC0F06" w:rsidRPr="003E0031">
        <w:rPr>
          <w:bCs/>
          <w:szCs w:val="28"/>
        </w:rPr>
        <w:t>Официальный интернет-портал правовой информации (</w:t>
      </w:r>
      <w:proofErr w:type="spellStart"/>
      <w:r w:rsidR="00BC0F06" w:rsidRPr="003E0031">
        <w:rPr>
          <w:bCs/>
          <w:szCs w:val="28"/>
        </w:rPr>
        <w:t>www.pravo.gov.ru</w:t>
      </w:r>
      <w:proofErr w:type="spellEnd"/>
      <w:r w:rsidR="00BC0F06" w:rsidRPr="003E0031">
        <w:rPr>
          <w:bCs/>
          <w:szCs w:val="28"/>
        </w:rPr>
        <w:t xml:space="preserve">), 3 октября 2018 года, </w:t>
      </w:r>
      <w:r>
        <w:rPr>
          <w:bCs/>
          <w:szCs w:val="28"/>
        </w:rPr>
        <w:t xml:space="preserve">                       </w:t>
      </w:r>
      <w:r w:rsidR="00BC0F06" w:rsidRPr="003E0031">
        <w:rPr>
          <w:bCs/>
          <w:szCs w:val="28"/>
        </w:rPr>
        <w:t>№ 1000201810030009</w:t>
      </w:r>
      <w:r>
        <w:rPr>
          <w:bCs/>
          <w:szCs w:val="28"/>
        </w:rPr>
        <w:t>;</w:t>
      </w:r>
      <w:r w:rsidR="00BC0F06" w:rsidRPr="003E0031">
        <w:rPr>
          <w:bCs/>
          <w:szCs w:val="28"/>
        </w:rPr>
        <w:t xml:space="preserve"> 29 октября 2018 года, № 1000201810290001; 22 ноября 2018 года, № 1000201811220002; 27 ноября 2018 года, № 1000201811270009</w:t>
      </w:r>
      <w:r>
        <w:rPr>
          <w:bCs/>
          <w:szCs w:val="28"/>
        </w:rPr>
        <w:t>;                28 ноября 2018 года</w:t>
      </w:r>
      <w:r w:rsidR="00E25354">
        <w:rPr>
          <w:bCs/>
          <w:szCs w:val="28"/>
        </w:rPr>
        <w:t>,</w:t>
      </w:r>
      <w:r>
        <w:rPr>
          <w:bCs/>
          <w:szCs w:val="28"/>
        </w:rPr>
        <w:t xml:space="preserve"> № 1000201811280003</w:t>
      </w:r>
      <w:r w:rsidR="00BC0F06" w:rsidRPr="003E0031">
        <w:rPr>
          <w:bCs/>
          <w:szCs w:val="28"/>
        </w:rPr>
        <w:t xml:space="preserve">), </w:t>
      </w:r>
      <w:r>
        <w:rPr>
          <w:bCs/>
          <w:szCs w:val="28"/>
        </w:rPr>
        <w:t>изменение, признав пункт</w:t>
      </w:r>
      <w:r w:rsidR="00BC0F06" w:rsidRPr="003E0031">
        <w:rPr>
          <w:bCs/>
          <w:szCs w:val="28"/>
        </w:rPr>
        <w:t xml:space="preserve"> 24</w:t>
      </w:r>
      <w:r>
        <w:rPr>
          <w:bCs/>
          <w:szCs w:val="28"/>
        </w:rPr>
        <w:t xml:space="preserve"> утратившим силу</w:t>
      </w:r>
      <w:r w:rsidR="00BC0F06" w:rsidRPr="003E0031">
        <w:rPr>
          <w:bCs/>
          <w:szCs w:val="28"/>
        </w:rPr>
        <w:t>.</w:t>
      </w:r>
      <w:proofErr w:type="gramEnd"/>
    </w:p>
    <w:p w:rsidR="00915F5D" w:rsidRPr="003E0031" w:rsidRDefault="00915F5D" w:rsidP="00915F5D">
      <w:pPr>
        <w:tabs>
          <w:tab w:val="left" w:pos="993"/>
        </w:tabs>
        <w:ind w:firstLine="709"/>
        <w:jc w:val="both"/>
        <w:rPr>
          <w:bCs/>
          <w:szCs w:val="28"/>
        </w:rPr>
      </w:pPr>
    </w:p>
    <w:p w:rsidR="00BC0F06" w:rsidRPr="000C0F13" w:rsidRDefault="00562879" w:rsidP="00562879">
      <w:pPr>
        <w:tabs>
          <w:tab w:val="left" w:pos="993"/>
        </w:tabs>
        <w:spacing w:after="200"/>
        <w:ind w:firstLine="851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3. </w:t>
      </w:r>
      <w:proofErr w:type="gramStart"/>
      <w:r w:rsidR="000C0F13" w:rsidRPr="000C0F13">
        <w:rPr>
          <w:bCs/>
          <w:szCs w:val="28"/>
        </w:rPr>
        <w:t>Признать утратившим силу п</w:t>
      </w:r>
      <w:r w:rsidR="00BC0F06" w:rsidRPr="000C0F13">
        <w:rPr>
          <w:bCs/>
          <w:szCs w:val="28"/>
        </w:rPr>
        <w:t xml:space="preserve">остановление Правительства Республики Карелия от 25 октября 2018 года № 389-П «О распределении на 2018 </w:t>
      </w:r>
      <w:r w:rsidR="00FA0475">
        <w:rPr>
          <w:bCs/>
          <w:szCs w:val="28"/>
        </w:rPr>
        <w:t>и</w:t>
      </w:r>
      <w:r w:rsidR="00BC0F06" w:rsidRPr="000C0F13">
        <w:rPr>
          <w:bCs/>
          <w:szCs w:val="28"/>
        </w:rPr>
        <w:t xml:space="preserve"> 2019 годы субсидий бюджетам муниципальных районов и городских округов на реализацию мероприятий по созданию в субъектах Российской Федерации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образования» (Официальный</w:t>
      </w:r>
      <w:proofErr w:type="gramEnd"/>
      <w:r w:rsidR="00BC0F06" w:rsidRPr="000C0F13">
        <w:rPr>
          <w:bCs/>
          <w:szCs w:val="28"/>
        </w:rPr>
        <w:t xml:space="preserve"> </w:t>
      </w:r>
      <w:proofErr w:type="gramStart"/>
      <w:r w:rsidR="00BC0F06" w:rsidRPr="000C0F13">
        <w:rPr>
          <w:bCs/>
          <w:szCs w:val="28"/>
        </w:rPr>
        <w:t>интернет-портал правовой информации (</w:t>
      </w:r>
      <w:proofErr w:type="spellStart"/>
      <w:r w:rsidR="00BC0F06" w:rsidRPr="000C0F13">
        <w:rPr>
          <w:bCs/>
          <w:szCs w:val="28"/>
        </w:rPr>
        <w:t>www.pravo.gov.ru</w:t>
      </w:r>
      <w:proofErr w:type="spellEnd"/>
      <w:r w:rsidR="00BC0F06" w:rsidRPr="000C0F13">
        <w:rPr>
          <w:bCs/>
          <w:szCs w:val="28"/>
        </w:rPr>
        <w:t>)</w:t>
      </w:r>
      <w:r w:rsidR="00FA0475">
        <w:rPr>
          <w:bCs/>
          <w:szCs w:val="28"/>
        </w:rPr>
        <w:t>,</w:t>
      </w:r>
      <w:r w:rsidR="00BC0F06" w:rsidRPr="000C0F13">
        <w:rPr>
          <w:bCs/>
          <w:szCs w:val="28"/>
        </w:rPr>
        <w:t xml:space="preserve"> </w:t>
      </w:r>
      <w:r w:rsidR="00FA0475">
        <w:rPr>
          <w:bCs/>
          <w:szCs w:val="28"/>
        </w:rPr>
        <w:t xml:space="preserve">                     </w:t>
      </w:r>
      <w:r w:rsidR="00BC0F06" w:rsidRPr="000C0F13">
        <w:rPr>
          <w:bCs/>
          <w:szCs w:val="28"/>
        </w:rPr>
        <w:t xml:space="preserve"> 26 октября 2018 года,</w:t>
      </w:r>
      <w:r w:rsidR="00FA0475">
        <w:rPr>
          <w:bCs/>
          <w:szCs w:val="28"/>
        </w:rPr>
        <w:t xml:space="preserve"> </w:t>
      </w:r>
      <w:r w:rsidR="00BC0F06" w:rsidRPr="000C0F13">
        <w:rPr>
          <w:bCs/>
          <w:szCs w:val="28"/>
        </w:rPr>
        <w:t>№ 1000201810260001).</w:t>
      </w:r>
      <w:proofErr w:type="gramEnd"/>
    </w:p>
    <w:p w:rsidR="00D07530" w:rsidRDefault="00D07530" w:rsidP="00D07530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1C3931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1C3931" w:rsidRDefault="001C3931" w:rsidP="007C3CC6">
      <w:pPr>
        <w:jc w:val="both"/>
      </w:pPr>
    </w:p>
    <w:p w:rsidR="007C3CC6" w:rsidRDefault="007C3CC6" w:rsidP="007C3CC6">
      <w:pPr>
        <w:jc w:val="both"/>
      </w:pPr>
    </w:p>
    <w:sectPr w:rsidR="007C3CC6" w:rsidSect="00584799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1333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682FC3" w:rsidRDefault="00C61DFD">
        <w:pPr>
          <w:pStyle w:val="a7"/>
          <w:jc w:val="center"/>
        </w:pPr>
        <w:r w:rsidRPr="00616C3D">
          <w:rPr>
            <w:sz w:val="24"/>
            <w:szCs w:val="24"/>
          </w:rPr>
          <w:fldChar w:fldCharType="begin"/>
        </w:r>
        <w:r w:rsidR="00682FC3" w:rsidRPr="00616C3D">
          <w:rPr>
            <w:sz w:val="24"/>
            <w:szCs w:val="24"/>
          </w:rPr>
          <w:instrText xml:space="preserve"> PAGE   \* MERGEFORMAT </w:instrText>
        </w:r>
        <w:r w:rsidRPr="00616C3D">
          <w:rPr>
            <w:sz w:val="24"/>
            <w:szCs w:val="24"/>
          </w:rPr>
          <w:fldChar w:fldCharType="separate"/>
        </w:r>
        <w:r w:rsidR="00E25354">
          <w:rPr>
            <w:noProof/>
            <w:sz w:val="24"/>
            <w:szCs w:val="24"/>
          </w:rPr>
          <w:t>20</w:t>
        </w:r>
        <w:r w:rsidRPr="00616C3D">
          <w:rPr>
            <w:sz w:val="24"/>
            <w:szCs w:val="24"/>
          </w:rPr>
          <w:fldChar w:fldCharType="end"/>
        </w:r>
      </w:p>
    </w:sdtContent>
  </w:sdt>
  <w:p w:rsidR="007D6F6F" w:rsidRDefault="007D6F6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799" w:rsidRDefault="00584799">
    <w:pPr>
      <w:pStyle w:val="a7"/>
      <w:jc w:val="center"/>
    </w:pPr>
  </w:p>
  <w:p w:rsidR="007D6F6F" w:rsidRDefault="007D6F6F" w:rsidP="006E7A65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1C13194"/>
    <w:multiLevelType w:val="hybridMultilevel"/>
    <w:tmpl w:val="AB90387A"/>
    <w:lvl w:ilvl="0" w:tplc="42504E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79D766F"/>
    <w:multiLevelType w:val="hybridMultilevel"/>
    <w:tmpl w:val="F58EFA14"/>
    <w:lvl w:ilvl="0" w:tplc="0DD037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2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2"/>
  </w:num>
  <w:num w:numId="5">
    <w:abstractNumId w:val="1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3"/>
  </w:num>
  <w:num w:numId="18">
    <w:abstractNumId w:val="7"/>
  </w:num>
  <w:num w:numId="19">
    <w:abstractNumId w:val="6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076C7"/>
    <w:rsid w:val="00012E50"/>
    <w:rsid w:val="000222C7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0F13"/>
    <w:rsid w:val="000C4274"/>
    <w:rsid w:val="000D32E1"/>
    <w:rsid w:val="000E0EA4"/>
    <w:rsid w:val="000E7805"/>
    <w:rsid w:val="000F4138"/>
    <w:rsid w:val="000F5DE6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45CEA"/>
    <w:rsid w:val="00250781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0031"/>
    <w:rsid w:val="003E164F"/>
    <w:rsid w:val="003E6A0B"/>
    <w:rsid w:val="003E6C5B"/>
    <w:rsid w:val="003E6EA6"/>
    <w:rsid w:val="00421968"/>
    <w:rsid w:val="00421A1A"/>
    <w:rsid w:val="00460FD8"/>
    <w:rsid w:val="004653C9"/>
    <w:rsid w:val="00465C76"/>
    <w:rsid w:val="00471AF3"/>
    <w:rsid w:val="004731EA"/>
    <w:rsid w:val="00481ADD"/>
    <w:rsid w:val="004920FB"/>
    <w:rsid w:val="004A0780"/>
    <w:rsid w:val="004A24AD"/>
    <w:rsid w:val="004A5C5D"/>
    <w:rsid w:val="004B5908"/>
    <w:rsid w:val="004C2AE8"/>
    <w:rsid w:val="004C5199"/>
    <w:rsid w:val="004D445C"/>
    <w:rsid w:val="004D5805"/>
    <w:rsid w:val="004D797C"/>
    <w:rsid w:val="004E2056"/>
    <w:rsid w:val="004F1DCE"/>
    <w:rsid w:val="005228D9"/>
    <w:rsid w:val="00531EDE"/>
    <w:rsid w:val="00533557"/>
    <w:rsid w:val="00536134"/>
    <w:rsid w:val="005424ED"/>
    <w:rsid w:val="00562879"/>
    <w:rsid w:val="005669C4"/>
    <w:rsid w:val="00574808"/>
    <w:rsid w:val="00582BCD"/>
    <w:rsid w:val="00584799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16C3D"/>
    <w:rsid w:val="006259BC"/>
    <w:rsid w:val="00640893"/>
    <w:rsid w:val="006429B5"/>
    <w:rsid w:val="0064656C"/>
    <w:rsid w:val="00653398"/>
    <w:rsid w:val="0067591A"/>
    <w:rsid w:val="00682FC3"/>
    <w:rsid w:val="00683518"/>
    <w:rsid w:val="006D438B"/>
    <w:rsid w:val="006E417C"/>
    <w:rsid w:val="006E64E6"/>
    <w:rsid w:val="006F076E"/>
    <w:rsid w:val="006F2870"/>
    <w:rsid w:val="006F5739"/>
    <w:rsid w:val="007072B5"/>
    <w:rsid w:val="00715CC6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D2380"/>
    <w:rsid w:val="007D6F6F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8F2BC7"/>
    <w:rsid w:val="00901FCD"/>
    <w:rsid w:val="00913F72"/>
    <w:rsid w:val="00915F5D"/>
    <w:rsid w:val="009228A5"/>
    <w:rsid w:val="009238D6"/>
    <w:rsid w:val="00927C66"/>
    <w:rsid w:val="00937743"/>
    <w:rsid w:val="00955E8A"/>
    <w:rsid w:val="00960B5A"/>
    <w:rsid w:val="00961BBC"/>
    <w:rsid w:val="009707AD"/>
    <w:rsid w:val="00975736"/>
    <w:rsid w:val="009D0111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B79E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0F06"/>
    <w:rsid w:val="00BC39E2"/>
    <w:rsid w:val="00BD2EB2"/>
    <w:rsid w:val="00C0029F"/>
    <w:rsid w:val="00C03D36"/>
    <w:rsid w:val="00C24172"/>
    <w:rsid w:val="00C26937"/>
    <w:rsid w:val="00C311EB"/>
    <w:rsid w:val="00C36D7A"/>
    <w:rsid w:val="00C61DFD"/>
    <w:rsid w:val="00C92BA5"/>
    <w:rsid w:val="00C95FDB"/>
    <w:rsid w:val="00C97F75"/>
    <w:rsid w:val="00CA1FFA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7530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25354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18A7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84F04"/>
    <w:rsid w:val="00F9326B"/>
    <w:rsid w:val="00F93913"/>
    <w:rsid w:val="00F95D99"/>
    <w:rsid w:val="00FA0475"/>
    <w:rsid w:val="00FA179A"/>
    <w:rsid w:val="00FA61CF"/>
    <w:rsid w:val="00FB2D0C"/>
    <w:rsid w:val="00FB4277"/>
    <w:rsid w:val="00FB7E8B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pagesindoccount">
    <w:name w:val="pagesindoccount"/>
    <w:basedOn w:val="a0"/>
    <w:rsid w:val="00D07530"/>
  </w:style>
  <w:style w:type="character" w:styleId="af6">
    <w:name w:val="FollowedHyperlink"/>
    <w:basedOn w:val="a0"/>
    <w:uiPriority w:val="99"/>
    <w:semiHidden/>
    <w:unhideWhenUsed/>
    <w:rsid w:val="00BC0F06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BC0F06"/>
    <w:rPr>
      <w:sz w:val="24"/>
      <w:szCs w:val="24"/>
    </w:rPr>
  </w:style>
  <w:style w:type="paragraph" w:customStyle="1" w:styleId="formattext0">
    <w:name w:val="formattext"/>
    <w:rsid w:val="00BC0F06"/>
    <w:pPr>
      <w:widowControl w:val="0"/>
      <w:autoSpaceDE w:val="0"/>
      <w:autoSpaceDN w:val="0"/>
      <w:adjustRightInd w:val="0"/>
    </w:pPr>
    <w:rPr>
      <w:sz w:val="18"/>
      <w:szCs w:val="18"/>
    </w:rPr>
  </w:style>
  <w:style w:type="table" w:styleId="af8">
    <w:name w:val="Table Grid"/>
    <w:basedOn w:val="a1"/>
    <w:rsid w:val="00BC0F0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8DCD0-2EFE-4CD9-B465-57B2F1CCE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21</Pages>
  <Words>2763</Words>
  <Characters>14997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31</cp:revision>
  <cp:lastPrinted>2018-12-21T13:35:00Z</cp:lastPrinted>
  <dcterms:created xsi:type="dcterms:W3CDTF">2018-12-19T11:52:00Z</dcterms:created>
  <dcterms:modified xsi:type="dcterms:W3CDTF">2018-12-21T13:35:00Z</dcterms:modified>
</cp:coreProperties>
</file>