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A5795" w:rsidRPr="00CF3FE2" w:rsidRDefault="00EA5795" w:rsidP="008B1D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FE2">
        <w:rPr>
          <w:sz w:val="28"/>
          <w:szCs w:val="28"/>
        </w:rPr>
        <w:t xml:space="preserve">Внести в состав </w:t>
      </w:r>
      <w:r w:rsidR="005410B6">
        <w:rPr>
          <w:sz w:val="28"/>
          <w:szCs w:val="28"/>
        </w:rPr>
        <w:t xml:space="preserve">Совета при Главе Республики Карелия по содействию развитию гражданского общества и правам человека (далее – Совет), утвержденный </w:t>
      </w:r>
      <w:r w:rsidRPr="00CF3FE2">
        <w:rPr>
          <w:sz w:val="28"/>
          <w:szCs w:val="28"/>
        </w:rPr>
        <w:t xml:space="preserve">распоряжением Главы Республики Карелия </w:t>
      </w:r>
      <w:r w:rsidR="008B1D17">
        <w:rPr>
          <w:sz w:val="28"/>
          <w:szCs w:val="28"/>
        </w:rPr>
        <w:t xml:space="preserve">                </w:t>
      </w:r>
      <w:r w:rsidRPr="00CF3FE2">
        <w:rPr>
          <w:sz w:val="28"/>
          <w:szCs w:val="28"/>
        </w:rPr>
        <w:t xml:space="preserve">от </w:t>
      </w:r>
      <w:r w:rsidR="007A77A3">
        <w:rPr>
          <w:sz w:val="28"/>
          <w:szCs w:val="28"/>
        </w:rPr>
        <w:t xml:space="preserve"> </w:t>
      </w:r>
      <w:r w:rsidR="00CE6374" w:rsidRPr="00CF3FE2">
        <w:rPr>
          <w:sz w:val="28"/>
          <w:szCs w:val="28"/>
        </w:rPr>
        <w:t>2</w:t>
      </w:r>
      <w:r w:rsidR="007A77A3">
        <w:rPr>
          <w:sz w:val="28"/>
          <w:szCs w:val="28"/>
        </w:rPr>
        <w:t>5</w:t>
      </w:r>
      <w:r w:rsidR="00CE6374" w:rsidRPr="00CF3FE2">
        <w:rPr>
          <w:sz w:val="28"/>
          <w:szCs w:val="28"/>
        </w:rPr>
        <w:t xml:space="preserve"> июля 2018 года № 42</w:t>
      </w:r>
      <w:r w:rsidR="007A77A3">
        <w:rPr>
          <w:sz w:val="28"/>
          <w:szCs w:val="28"/>
        </w:rPr>
        <w:t>3</w:t>
      </w:r>
      <w:r w:rsidR="00CE6374" w:rsidRPr="00CF3FE2">
        <w:rPr>
          <w:sz w:val="28"/>
          <w:szCs w:val="28"/>
        </w:rPr>
        <w:t xml:space="preserve">-р </w:t>
      </w:r>
      <w:r w:rsidRPr="00CF3FE2">
        <w:rPr>
          <w:sz w:val="28"/>
          <w:szCs w:val="28"/>
        </w:rPr>
        <w:t>(Собрание законодательства Республики Карелия,  201</w:t>
      </w:r>
      <w:r w:rsidR="00CF3FE2" w:rsidRPr="00CF3FE2">
        <w:rPr>
          <w:sz w:val="28"/>
          <w:szCs w:val="28"/>
        </w:rPr>
        <w:t>8</w:t>
      </w:r>
      <w:r w:rsidRPr="00CF3FE2">
        <w:rPr>
          <w:sz w:val="28"/>
          <w:szCs w:val="28"/>
        </w:rPr>
        <w:t xml:space="preserve">, № </w:t>
      </w:r>
      <w:r w:rsidR="00CF3FE2" w:rsidRPr="00CF3FE2">
        <w:rPr>
          <w:sz w:val="28"/>
          <w:szCs w:val="28"/>
        </w:rPr>
        <w:t>7</w:t>
      </w:r>
      <w:r w:rsidRPr="00CF3FE2">
        <w:rPr>
          <w:sz w:val="28"/>
          <w:szCs w:val="28"/>
        </w:rPr>
        <w:t xml:space="preserve">, ст. </w:t>
      </w:r>
      <w:r w:rsidR="00CF3FE2" w:rsidRPr="00CF3FE2">
        <w:rPr>
          <w:sz w:val="28"/>
          <w:szCs w:val="28"/>
        </w:rPr>
        <w:t>145</w:t>
      </w:r>
      <w:r w:rsidR="007A77A3">
        <w:rPr>
          <w:sz w:val="28"/>
          <w:szCs w:val="28"/>
        </w:rPr>
        <w:t>8</w:t>
      </w:r>
      <w:r w:rsidR="00CF3FE2" w:rsidRPr="00CF3FE2">
        <w:rPr>
          <w:sz w:val="28"/>
          <w:szCs w:val="28"/>
        </w:rPr>
        <w:t xml:space="preserve">), </w:t>
      </w:r>
      <w:r w:rsidRPr="00CF3FE2">
        <w:rPr>
          <w:sz w:val="28"/>
          <w:szCs w:val="28"/>
        </w:rPr>
        <w:t xml:space="preserve"> следующие изменения:</w:t>
      </w:r>
    </w:p>
    <w:p w:rsidR="00CF3FE2" w:rsidRPr="0084199B" w:rsidRDefault="008B1D17" w:rsidP="008B1D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5795" w:rsidRPr="0084199B">
        <w:rPr>
          <w:sz w:val="28"/>
          <w:szCs w:val="28"/>
        </w:rPr>
        <w:t xml:space="preserve">включить в состав </w:t>
      </w:r>
      <w:r w:rsidR="007A77A3" w:rsidRPr="0084199B">
        <w:rPr>
          <w:sz w:val="28"/>
          <w:szCs w:val="28"/>
        </w:rPr>
        <w:t xml:space="preserve">Совета </w:t>
      </w:r>
      <w:proofErr w:type="spellStart"/>
      <w:r w:rsidR="007A77A3" w:rsidRPr="0084199B">
        <w:rPr>
          <w:sz w:val="28"/>
          <w:szCs w:val="28"/>
        </w:rPr>
        <w:t>Мореходова</w:t>
      </w:r>
      <w:proofErr w:type="spellEnd"/>
      <w:r w:rsidR="007A77A3" w:rsidRPr="0084199B">
        <w:rPr>
          <w:sz w:val="28"/>
          <w:szCs w:val="28"/>
        </w:rPr>
        <w:t xml:space="preserve"> С.В. – ведущего специалиста Министерства национальной и региональной политики Республики Карелия, назначив его секретарем Совета; </w:t>
      </w:r>
    </w:p>
    <w:p w:rsidR="0084199B" w:rsidRPr="0084199B" w:rsidRDefault="008B1D17" w:rsidP="008B1D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199B" w:rsidRPr="0084199B">
        <w:rPr>
          <w:sz w:val="28"/>
          <w:szCs w:val="28"/>
        </w:rPr>
        <w:t>назначить Титова А.Ф.</w:t>
      </w:r>
      <w:r w:rsidR="00CF3FE2" w:rsidRPr="0084199B">
        <w:rPr>
          <w:sz w:val="28"/>
          <w:szCs w:val="28"/>
        </w:rPr>
        <w:t xml:space="preserve"> – </w:t>
      </w:r>
      <w:r w:rsidR="0084199B" w:rsidRPr="0084199B">
        <w:rPr>
          <w:sz w:val="28"/>
          <w:szCs w:val="28"/>
        </w:rPr>
        <w:t>члена Общественной палаты Российской Федерации</w:t>
      </w:r>
      <w:r>
        <w:rPr>
          <w:sz w:val="28"/>
          <w:szCs w:val="28"/>
        </w:rPr>
        <w:t>,</w:t>
      </w:r>
      <w:r w:rsidR="0084199B" w:rsidRPr="0084199B">
        <w:rPr>
          <w:sz w:val="28"/>
          <w:szCs w:val="28"/>
        </w:rPr>
        <w:t xml:space="preserve"> заместителем председателя Совета (по согласованию);</w:t>
      </w:r>
    </w:p>
    <w:p w:rsidR="00D979B5" w:rsidRPr="0084199B" w:rsidRDefault="008B1D17" w:rsidP="008B1D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5795" w:rsidRPr="0084199B">
        <w:rPr>
          <w:sz w:val="28"/>
          <w:szCs w:val="28"/>
        </w:rPr>
        <w:t xml:space="preserve">исключить из состава </w:t>
      </w:r>
      <w:r w:rsidR="0084199B" w:rsidRPr="0084199B">
        <w:rPr>
          <w:sz w:val="28"/>
          <w:szCs w:val="28"/>
        </w:rPr>
        <w:t>Совета Крутикову И.А.</w:t>
      </w:r>
    </w:p>
    <w:p w:rsidR="00FD5D0E" w:rsidRPr="00FD5D0E" w:rsidRDefault="00FD5D0E" w:rsidP="00FD5D0E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</w:t>
      </w:r>
      <w:r w:rsidR="008B1D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B7C7F" w:rsidRDefault="00DB7C7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7C7F" w:rsidRDefault="00DB7C7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7C7F" w:rsidRDefault="00DB7C7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7C7F" w:rsidRDefault="00DB7C7F" w:rsidP="00DB7C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B7C7F" w:rsidRDefault="00DB7C7F" w:rsidP="00DB7C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</w:t>
      </w:r>
    </w:p>
    <w:p w:rsidR="00DB7C7F" w:rsidRDefault="00DB7C7F" w:rsidP="00DB7C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160-р</w:t>
      </w:r>
    </w:p>
    <w:p w:rsidR="00DB7C7F" w:rsidRDefault="00DB7C7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B7C7F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9501E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10B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86AA9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A77A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199B"/>
    <w:rsid w:val="008460D1"/>
    <w:rsid w:val="008641A2"/>
    <w:rsid w:val="008770D6"/>
    <w:rsid w:val="0088005F"/>
    <w:rsid w:val="008A6779"/>
    <w:rsid w:val="008B1D17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57E33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6374"/>
    <w:rsid w:val="00CE75DD"/>
    <w:rsid w:val="00CE7FD3"/>
    <w:rsid w:val="00CF3FE2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B7C7F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795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2019-03-25T12:14:00Z</cp:lastPrinted>
  <dcterms:created xsi:type="dcterms:W3CDTF">2019-03-20T11:21:00Z</dcterms:created>
  <dcterms:modified xsi:type="dcterms:W3CDTF">2019-03-25T12:14:00Z</dcterms:modified>
</cp:coreProperties>
</file>