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33250" w:rsidP="00A9451D">
      <w:pPr>
        <w:ind w:left="-142"/>
        <w:jc w:val="center"/>
        <w:rPr>
          <w:sz w:val="16"/>
        </w:rPr>
      </w:pPr>
      <w:r w:rsidRPr="005332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037A22" w:rsidRDefault="00037A22" w:rsidP="0003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037A22" w:rsidRDefault="00037A22" w:rsidP="0003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037A22" w:rsidRDefault="00037A22" w:rsidP="00037A22">
      <w:pPr>
        <w:ind w:firstLine="851"/>
        <w:jc w:val="both"/>
        <w:rPr>
          <w:sz w:val="28"/>
          <w:szCs w:val="28"/>
        </w:rPr>
      </w:pPr>
    </w:p>
    <w:p w:rsidR="00037A22" w:rsidRDefault="00037A22" w:rsidP="00037A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037A22" w:rsidRDefault="00037A22" w:rsidP="00037A22">
      <w:pPr>
        <w:spacing w:before="120" w:after="12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037A22" w:rsidRDefault="00037A22" w:rsidP="00037A22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 xml:space="preserve">ШАНДАЛОВИЧА </w:t>
      </w:r>
      <w:proofErr w:type="spellStart"/>
      <w:r>
        <w:rPr>
          <w:sz w:val="28"/>
        </w:rPr>
        <w:t>Элиссана</w:t>
      </w:r>
      <w:proofErr w:type="spellEnd"/>
      <w:r>
        <w:rPr>
          <w:sz w:val="28"/>
        </w:rPr>
        <w:t xml:space="preserve"> Владимировича – Председателя Законодательного Собрания Республики Карелия. 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2019 года </w:t>
      </w:r>
    </w:p>
    <w:p w:rsidR="00037A22" w:rsidRDefault="00037A2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</w:p>
    <w:sectPr w:rsidR="00037A22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3325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33250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37A22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33250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2019-04-22T09:32:00Z</cp:lastPrinted>
  <dcterms:created xsi:type="dcterms:W3CDTF">2019-04-22T09:32:00Z</dcterms:created>
  <dcterms:modified xsi:type="dcterms:W3CDTF">2019-04-22T09:32:00Z</dcterms:modified>
</cp:coreProperties>
</file>