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C46CC" w:rsidP="00A9451D">
      <w:pPr>
        <w:ind w:left="-142"/>
        <w:jc w:val="center"/>
        <w:rPr>
          <w:sz w:val="16"/>
        </w:rPr>
      </w:pPr>
      <w:r w:rsidRPr="009C46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AA684C" w:rsidRDefault="00AA684C" w:rsidP="00AA684C">
      <w:pPr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Комиссии по вопросам </w:t>
      </w:r>
    </w:p>
    <w:p w:rsidR="00AA684C" w:rsidRDefault="00AA684C" w:rsidP="00AA684C">
      <w:pPr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помилования на территории Республики Карелия </w:t>
      </w:r>
    </w:p>
    <w:p w:rsidR="00AA684C" w:rsidRDefault="00AA684C" w:rsidP="00AA684C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935945" w:rsidRDefault="00AA684C" w:rsidP="00AA684C">
      <w:pPr>
        <w:autoSpaceDE w:val="0"/>
        <w:autoSpaceDN w:val="0"/>
        <w:adjustRightInd w:val="0"/>
        <w:ind w:right="-285" w:firstLine="540"/>
        <w:jc w:val="both"/>
      </w:pPr>
      <w:proofErr w:type="gramStart"/>
      <w:r>
        <w:rPr>
          <w:sz w:val="28"/>
          <w:szCs w:val="28"/>
        </w:rPr>
        <w:t>Внести в  состав Комиссии по вопросам помилования на территории Республики Карелия (далее – Комиссия), утвержденный постановлением Председателя Правительства Рес</w:t>
      </w:r>
      <w:bookmarkStart w:id="0" w:name="_GoBack"/>
      <w:bookmarkEnd w:id="0"/>
      <w:r>
        <w:rPr>
          <w:sz w:val="28"/>
          <w:szCs w:val="28"/>
        </w:rPr>
        <w:t>публики Карелия от 1 февраля 2002 года                       № 26 «Об  утверждении Положения о Комиссии по вопросам помилования на территории Республики Карелия и ее состава» (Собрание законодательства Республики Карелия, 2002, № 2, ст. 179, 191; № 6, ст. 721;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10, ст. 1266; 2003, № 8, ст. 925; 2004, № 1, ст. 51; 2006, № 2, ст. 148; № 11, ст. 1326; 2008, № 4, ст. 441; № 12, ст. 1522; 2009, № 2, ст. 141; 2010, № 5, ст. 509; № 9,                  ст. 1090;  № 10, ст. 1266; № 11, ст. 1410; 2012, № 2, ст. 233; № 7, ст. 1295; 2013, № 12, ст. 2255;</w:t>
      </w:r>
      <w:proofErr w:type="gramEnd"/>
      <w:r>
        <w:rPr>
          <w:sz w:val="28"/>
          <w:szCs w:val="28"/>
        </w:rPr>
        <w:t xml:space="preserve"> 2014, № 2, ст. 168; № 10, ст. 1797; 2015, № 2, ст. 199;               № 3, ст. 427; № 5, ст. 894; 2016, № 8, ст. 1698; 2017, № 1, ст. 29; № 4, ст. 647; № 9, ст. 1751; № 11, ст. 2144; 2018, № 1, ст. 31; № 4, ст. 730; </w:t>
      </w:r>
      <w:proofErr w:type="gramStart"/>
      <w:r>
        <w:rPr>
          <w:sz w:val="28"/>
          <w:szCs w:val="28"/>
        </w:rPr>
        <w:t>Официальный интернет-портал правовой информации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 xml:space="preserve">), 28 ноября  </w:t>
      </w:r>
      <w:r w:rsidR="00D63F9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2018 года, № 1000201811280001), изменение, включив в него Шарапова Александра Сергеевича – Уполномоченного по правам человека в Республике Карелия (по согласованию).</w:t>
      </w:r>
      <w:proofErr w:type="gramEnd"/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84C">
        <w:rPr>
          <w:rFonts w:ascii="Times New Roman" w:hAnsi="Times New Roman" w:cs="Times New Roman"/>
          <w:sz w:val="28"/>
          <w:szCs w:val="28"/>
        </w:rPr>
        <w:t xml:space="preserve">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D4E9D" w:rsidRDefault="004D4E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4E9D" w:rsidRDefault="004D4E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4E9D" w:rsidRDefault="004D4E9D" w:rsidP="004D4E9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D4E9D" w:rsidRDefault="004D4E9D" w:rsidP="004D4E9D">
      <w:pPr>
        <w:rPr>
          <w:sz w:val="28"/>
          <w:szCs w:val="28"/>
        </w:rPr>
      </w:pPr>
      <w:r>
        <w:rPr>
          <w:sz w:val="28"/>
          <w:szCs w:val="28"/>
        </w:rPr>
        <w:t>30 марта 2019 года</w:t>
      </w:r>
    </w:p>
    <w:p w:rsidR="004D4E9D" w:rsidRDefault="004D4E9D" w:rsidP="004D4E9D">
      <w:pPr>
        <w:rPr>
          <w:sz w:val="28"/>
          <w:szCs w:val="28"/>
        </w:rPr>
      </w:pPr>
      <w:r>
        <w:rPr>
          <w:sz w:val="28"/>
          <w:szCs w:val="28"/>
        </w:rPr>
        <w:t>№ 25</w:t>
      </w:r>
    </w:p>
    <w:p w:rsidR="004D4E9D" w:rsidRDefault="004D4E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D4E9D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C46CC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9C46CC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D4E9D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55364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C7CCB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46CC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A684C"/>
    <w:rsid w:val="00AC0214"/>
    <w:rsid w:val="00AC7097"/>
    <w:rsid w:val="00AF13D2"/>
    <w:rsid w:val="00B02DBB"/>
    <w:rsid w:val="00B0379E"/>
    <w:rsid w:val="00B05F5A"/>
    <w:rsid w:val="00B16FF8"/>
    <w:rsid w:val="00B21755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63F97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2019-03-28T13:04:00Z</cp:lastPrinted>
  <dcterms:created xsi:type="dcterms:W3CDTF">2019-03-28T07:09:00Z</dcterms:created>
  <dcterms:modified xsi:type="dcterms:W3CDTF">2019-04-01T09:02:00Z</dcterms:modified>
</cp:coreProperties>
</file>