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D4" w:rsidRDefault="00325ED4" w:rsidP="00325ED4">
      <w:pPr>
        <w:rPr>
          <w:rFonts w:ascii="Times New Roman" w:hAnsi="Times New Roman" w:cs="Times New Roman"/>
          <w:sz w:val="28"/>
          <w:szCs w:val="28"/>
        </w:rPr>
      </w:pPr>
      <w:r w:rsidRPr="00325ED4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РК от 25.07.2006 N 203р-П (ред. от </w:t>
      </w:r>
      <w:r w:rsidR="004C597E">
        <w:rPr>
          <w:rFonts w:ascii="Times New Roman" w:hAnsi="Times New Roman" w:cs="Times New Roman"/>
          <w:sz w:val="28"/>
          <w:szCs w:val="28"/>
        </w:rPr>
        <w:t>26</w:t>
      </w:r>
      <w:r w:rsidRPr="00325ED4">
        <w:rPr>
          <w:rFonts w:ascii="Times New Roman" w:hAnsi="Times New Roman" w:cs="Times New Roman"/>
          <w:sz w:val="28"/>
          <w:szCs w:val="28"/>
        </w:rPr>
        <w:t>.</w:t>
      </w:r>
      <w:r w:rsidR="004C597E">
        <w:rPr>
          <w:rFonts w:ascii="Times New Roman" w:hAnsi="Times New Roman" w:cs="Times New Roman"/>
          <w:sz w:val="28"/>
          <w:szCs w:val="28"/>
        </w:rPr>
        <w:t>09</w:t>
      </w:r>
      <w:r w:rsidRPr="00325ED4">
        <w:rPr>
          <w:rFonts w:ascii="Times New Roman" w:hAnsi="Times New Roman" w:cs="Times New Roman"/>
          <w:sz w:val="28"/>
          <w:szCs w:val="28"/>
        </w:rPr>
        <w:t>.201</w:t>
      </w:r>
      <w:r w:rsidR="00944AD7">
        <w:rPr>
          <w:rFonts w:ascii="Times New Roman" w:hAnsi="Times New Roman" w:cs="Times New Roman"/>
          <w:sz w:val="28"/>
          <w:szCs w:val="28"/>
        </w:rPr>
        <w:t>9</w:t>
      </w:r>
      <w:r w:rsidRPr="00325ED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5ED4">
        <w:rPr>
          <w:rFonts w:ascii="Times New Roman" w:hAnsi="Times New Roman" w:cs="Times New Roman"/>
          <w:sz w:val="28"/>
          <w:szCs w:val="28"/>
        </w:rPr>
        <w:t>Об утверждении состава Правительственной комиссии Республики Карелия по обеспечению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480"/>
        <w:gridCol w:w="6350"/>
      </w:tblGrid>
      <w:tr w:rsidR="00325ED4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Парфенчиков А.О.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5ED4" w:rsidRPr="00325ED4" w:rsidRDefault="00944AD7" w:rsidP="0094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Карелия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944AD7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7F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Пшеницын А.Н.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7F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94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Республики Карелия по взаимодействию с правоохранительными органами,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944AD7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Чебунина О.И.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заместитель Премьер-министра Правительства Республики Карелия по развитию инфраструктуры, заместитель председателя Комиссии</w:t>
            </w:r>
          </w:p>
        </w:tc>
      </w:tr>
      <w:tr w:rsidR="00944AD7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Кондрашин Д.С.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по дорожному хозяйству, транспорту и связи Республики Карелия, ответственный секретарь Комиссии</w:t>
            </w:r>
          </w:p>
        </w:tc>
      </w:tr>
      <w:tr w:rsidR="00944AD7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Антошина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Карелия</w:t>
            </w:r>
          </w:p>
        </w:tc>
      </w:tr>
      <w:tr w:rsidR="00944AD7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 xml:space="preserve">Вишневский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П.В.</w:t>
            </w:r>
          </w:p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94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 xml:space="preserve"> Карельской республиканской организации Общественной организации "Всероссийское общество автомобилистов" (по согласованию)</w:t>
            </w:r>
          </w:p>
        </w:tc>
      </w:tr>
      <w:tr w:rsidR="00944AD7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Гужиев</w:t>
            </w:r>
            <w:proofErr w:type="spellEnd"/>
            <w:r w:rsidRPr="00325ED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Петрозаводского отдела инфраструктуры Октябрьской дирекции инфраструктуры - структурного подразделения Октябрьской железной дороги - филиала открытого акционерного общества "Российские железные дороги" (по согласованию)</w:t>
            </w:r>
          </w:p>
        </w:tc>
      </w:tr>
      <w:tr w:rsidR="00944AD7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Зайков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944AD7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Кайдалов А.А.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 xml:space="preserve">Министр по дорожному хозяйству, транспорту и 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 Республики Карелия</w:t>
            </w:r>
          </w:p>
        </w:tc>
      </w:tr>
      <w:tr w:rsidR="00944AD7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Мирошник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Глава Петрозаводского городского округа (по согласованию)</w:t>
            </w:r>
          </w:p>
        </w:tc>
      </w:tr>
      <w:tr w:rsidR="00944AD7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4C597E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 Р.Г.</w:t>
            </w:r>
            <w:bookmarkStart w:id="0" w:name="_GoBack"/>
            <w:bookmarkEnd w:id="0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Республики Карелия</w:t>
            </w:r>
          </w:p>
        </w:tc>
      </w:tr>
      <w:tr w:rsidR="00944AD7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Овчинников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начальник федерального казенного учреждения "Управление автомобильной магистрали Санкт-Петербург - Мурманск Федерального дорожного агентства" (по согласованию)</w:t>
            </w:r>
          </w:p>
        </w:tc>
      </w:tr>
      <w:tr w:rsidR="00944AD7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 xml:space="preserve">Ощепков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инспектор Северо-Западного управления государственного железнодорожного надзора Федеральной службы по надзору в сфере транспорта (по согласованию)</w:t>
            </w:r>
          </w:p>
        </w:tc>
      </w:tr>
      <w:tr w:rsidR="00944AD7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Поляков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Председатель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944AD7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Примеров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Северного межрегионального управления государственного автодорожного надзора Федеральной службы по надзору в сфере транспорта (по согласованию)</w:t>
            </w:r>
          </w:p>
        </w:tc>
      </w:tr>
      <w:tr w:rsidR="00944AD7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Россыпнов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944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начальник казенного учреждения Республики Карелия "Управление автомобильных дорог Республики Карелия"</w:t>
            </w:r>
          </w:p>
        </w:tc>
      </w:tr>
      <w:tr w:rsidR="00944AD7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Соловьев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председатель Карельской республиканской территориальной организации Общероссийского профсоюза работников автомобильного транспорта и дорожного хозяйства (по согласованию)</w:t>
            </w:r>
          </w:p>
        </w:tc>
      </w:tr>
      <w:tr w:rsidR="00944AD7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Темнышев</w:t>
            </w:r>
            <w:proofErr w:type="spellEnd"/>
            <w:r w:rsidRPr="00325ED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Государственного комитета Республики Карелия по строительному, 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жилищному и дорожному надзору</w:t>
            </w:r>
          </w:p>
        </w:tc>
      </w:tr>
      <w:tr w:rsidR="00944AD7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Червочкин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Государственной инспекции безопасности дорожного движения Министерства внутренних дел по Республике Карелия (по согласованию)</w:t>
            </w:r>
          </w:p>
        </w:tc>
      </w:tr>
      <w:tr w:rsidR="00944AD7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Охлопков М.Е.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Карелия</w:t>
            </w:r>
          </w:p>
        </w:tc>
      </w:tr>
      <w:tr w:rsidR="00944AD7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Шугаев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МЧС России по Республике Карелия (по согласованию)</w:t>
            </w:r>
          </w:p>
        </w:tc>
      </w:tr>
      <w:tr w:rsidR="00944AD7" w:rsidRPr="00325ED4" w:rsidTr="00325ED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Ятмар</w:t>
            </w:r>
            <w:proofErr w:type="spellEnd"/>
            <w:r w:rsidRPr="00325ED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944AD7" w:rsidRPr="00325ED4" w:rsidRDefault="00944AD7" w:rsidP="0032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ED4">
              <w:rPr>
                <w:rFonts w:ascii="Times New Roman" w:hAnsi="Times New Roman" w:cs="Times New Roman"/>
                <w:sz w:val="28"/>
                <w:szCs w:val="28"/>
              </w:rPr>
              <w:t>начальник 30 военной автомобильной инспекции Вооруженных Сил Российской Федерации</w:t>
            </w:r>
          </w:p>
        </w:tc>
      </w:tr>
    </w:tbl>
    <w:p w:rsidR="00325ED4" w:rsidRPr="00325ED4" w:rsidRDefault="00325ED4" w:rsidP="00325ED4">
      <w:pPr>
        <w:rPr>
          <w:rFonts w:ascii="Times New Roman" w:hAnsi="Times New Roman" w:cs="Times New Roman"/>
          <w:sz w:val="28"/>
          <w:szCs w:val="28"/>
        </w:rPr>
      </w:pPr>
    </w:p>
    <w:p w:rsidR="008215FB" w:rsidRDefault="008215FB"/>
    <w:sectPr w:rsidR="008215FB" w:rsidSect="00A715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0E"/>
    <w:rsid w:val="0013753E"/>
    <w:rsid w:val="001718F3"/>
    <w:rsid w:val="00325ED4"/>
    <w:rsid w:val="004C597E"/>
    <w:rsid w:val="008215FB"/>
    <w:rsid w:val="00944AD7"/>
    <w:rsid w:val="00A71501"/>
    <w:rsid w:val="00BF2E0E"/>
    <w:rsid w:val="00C92F59"/>
    <w:rsid w:val="00EA7813"/>
    <w:rsid w:val="00F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4EBC6-9497-40A5-9B5F-1D81BF85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2019-12-13T12:45:00Z</dcterms:created>
  <dcterms:modified xsi:type="dcterms:W3CDTF">2019-12-13T12:45:00Z</dcterms:modified>
</cp:coreProperties>
</file>