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736D" w:rsidRPr="0059736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96627F" w:rsidRDefault="0096627F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E132F0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E132F0">
        <w:rPr>
          <w:szCs w:val="28"/>
        </w:rPr>
        <w:t>31 января 2019 года № 35-П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7241D" w:rsidRDefault="00A7241D" w:rsidP="00A7241D">
      <w:pPr>
        <w:autoSpaceDE w:val="0"/>
        <w:autoSpaceDN w:val="0"/>
        <w:adjustRightInd w:val="0"/>
        <w:jc w:val="center"/>
        <w:rPr>
          <w:b/>
          <w:szCs w:val="28"/>
        </w:rPr>
      </w:pPr>
      <w:r w:rsidRPr="00A7241D">
        <w:rPr>
          <w:b/>
          <w:szCs w:val="28"/>
        </w:rPr>
        <w:t xml:space="preserve">Об утверждении на территории Республики Карелия мест выгрузки уловов водных биологических ресурсов, добытых (выловленных) </w:t>
      </w:r>
    </w:p>
    <w:p w:rsidR="00A7241D" w:rsidRDefault="00A7241D" w:rsidP="00A7241D">
      <w:pPr>
        <w:autoSpaceDE w:val="0"/>
        <w:autoSpaceDN w:val="0"/>
        <w:adjustRightInd w:val="0"/>
        <w:jc w:val="center"/>
        <w:rPr>
          <w:b/>
          <w:szCs w:val="28"/>
        </w:rPr>
      </w:pPr>
      <w:r w:rsidRPr="00A7241D">
        <w:rPr>
          <w:b/>
          <w:szCs w:val="28"/>
        </w:rPr>
        <w:t xml:space="preserve">при осуществлении прибрежного рыболовства, рыбной  и иной продукции, произведенной из таких уловов на судах рыбопромыслового флота, </w:t>
      </w:r>
    </w:p>
    <w:p w:rsidR="00B31084" w:rsidRPr="00A7241D" w:rsidRDefault="00A7241D" w:rsidP="00A7241D">
      <w:pPr>
        <w:autoSpaceDE w:val="0"/>
        <w:autoSpaceDN w:val="0"/>
        <w:adjustRightInd w:val="0"/>
        <w:jc w:val="center"/>
        <w:rPr>
          <w:b/>
          <w:szCs w:val="28"/>
        </w:rPr>
      </w:pPr>
      <w:r w:rsidRPr="00A7241D">
        <w:rPr>
          <w:b/>
          <w:szCs w:val="28"/>
        </w:rPr>
        <w:t>в живом, свежем и охлажденном виде</w:t>
      </w:r>
    </w:p>
    <w:p w:rsidR="005A1EA1" w:rsidRDefault="005A1EA1" w:rsidP="00065830">
      <w:pPr>
        <w:jc w:val="both"/>
      </w:pPr>
    </w:p>
    <w:p w:rsidR="009C7329" w:rsidRPr="000E025A" w:rsidRDefault="009C7329" w:rsidP="009C7329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>В соответствии с пунктом 10</w:t>
      </w:r>
      <w:r w:rsidRPr="009C7329">
        <w:rPr>
          <w:szCs w:val="28"/>
          <w:vertAlign w:val="superscript"/>
        </w:rPr>
        <w:t>1</w:t>
      </w:r>
      <w:r>
        <w:rPr>
          <w:szCs w:val="28"/>
        </w:rPr>
        <w:t xml:space="preserve"> части 1 статьи 1, частью 5 статьи 20 Федерального закона от 20 декабря 2004 года № 166-ФЗ «О рыболовстве и сохранении водных биологических ресурсов», постановлением Правительства Российской Федерации от 6 августа 2018 года № 917 «О порядке определения органами государственной власти прибрежных субъектов Российской Федерации мест выгрузки уловов водных биологических ресурсов, добытых (выловленных) при осуществлении прибрежного рыболовства</w:t>
      </w:r>
      <w:proofErr w:type="gramEnd"/>
      <w:r>
        <w:rPr>
          <w:szCs w:val="28"/>
        </w:rPr>
        <w:t xml:space="preserve">, рыбной  и иной продукции, произведенной из таких уловов на судах рыбопромыслового флота, в живом, свежем и охлажденном виде», пунктом 1 статьи 4 Закона Республики Карелия от </w:t>
      </w:r>
      <w:r w:rsidR="00BB6EBC">
        <w:rPr>
          <w:szCs w:val="28"/>
        </w:rPr>
        <w:t xml:space="preserve">30 января 2019 </w:t>
      </w:r>
      <w:r>
        <w:rPr>
          <w:szCs w:val="28"/>
        </w:rPr>
        <w:t xml:space="preserve">года № </w:t>
      </w:r>
      <w:r w:rsidR="00BB6EBC">
        <w:rPr>
          <w:szCs w:val="28"/>
        </w:rPr>
        <w:t>2343</w:t>
      </w:r>
      <w:r w:rsidR="006B4BB2">
        <w:rPr>
          <w:szCs w:val="28"/>
        </w:rPr>
        <w:t>-ЗРК</w:t>
      </w:r>
      <w:r>
        <w:rPr>
          <w:szCs w:val="28"/>
        </w:rPr>
        <w:t xml:space="preserve">  «О разграничении полномочий органов</w:t>
      </w:r>
      <w:r w:rsidR="006B4BB2">
        <w:rPr>
          <w:szCs w:val="28"/>
        </w:rPr>
        <w:t xml:space="preserve"> государственной власти Республики Карелия в области рыболовства и сохранения водных биологических ресурсов» Правительство Республики Карелия </w:t>
      </w:r>
      <w:proofErr w:type="spellStart"/>
      <w:proofErr w:type="gramStart"/>
      <w:r w:rsidR="006B4BB2" w:rsidRPr="006B4BB2">
        <w:rPr>
          <w:b/>
          <w:szCs w:val="28"/>
        </w:rPr>
        <w:t>п</w:t>
      </w:r>
      <w:proofErr w:type="spellEnd"/>
      <w:proofErr w:type="gramEnd"/>
      <w:r w:rsidR="006B4BB2" w:rsidRPr="006B4BB2">
        <w:rPr>
          <w:b/>
          <w:szCs w:val="28"/>
        </w:rPr>
        <w:t xml:space="preserve"> о с т а </w:t>
      </w:r>
      <w:proofErr w:type="spellStart"/>
      <w:r w:rsidR="006B4BB2" w:rsidRPr="006B4BB2">
        <w:rPr>
          <w:b/>
          <w:szCs w:val="28"/>
        </w:rPr>
        <w:t>н</w:t>
      </w:r>
      <w:proofErr w:type="spellEnd"/>
      <w:r w:rsidR="006B4BB2" w:rsidRPr="006B4BB2">
        <w:rPr>
          <w:b/>
          <w:szCs w:val="28"/>
        </w:rPr>
        <w:t xml:space="preserve"> о в л я е </w:t>
      </w:r>
      <w:proofErr w:type="gramStart"/>
      <w:r w:rsidR="006B4BB2" w:rsidRPr="006B4BB2">
        <w:rPr>
          <w:b/>
          <w:szCs w:val="28"/>
        </w:rPr>
        <w:t>т</w:t>
      </w:r>
      <w:proofErr w:type="gramEnd"/>
      <w:r w:rsidR="006B4BB2">
        <w:rPr>
          <w:szCs w:val="28"/>
        </w:rPr>
        <w:t>:</w:t>
      </w:r>
    </w:p>
    <w:p w:rsidR="00A7241D" w:rsidRDefault="006B4BB2" w:rsidP="006B4BB2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1. </w:t>
      </w:r>
      <w:r w:rsidR="005D7610">
        <w:rPr>
          <w:szCs w:val="28"/>
        </w:rPr>
        <w:t>У</w:t>
      </w:r>
      <w:r w:rsidR="00A7241D">
        <w:rPr>
          <w:szCs w:val="28"/>
        </w:rPr>
        <w:t>твер</w:t>
      </w:r>
      <w:r w:rsidR="005D7610">
        <w:rPr>
          <w:szCs w:val="28"/>
        </w:rPr>
        <w:t>дить</w:t>
      </w:r>
      <w:r w:rsidR="00A7241D">
        <w:rPr>
          <w:szCs w:val="28"/>
        </w:rPr>
        <w:t xml:space="preserve"> на территории Республики Карелия мест</w:t>
      </w:r>
      <w:r w:rsidR="005D7610">
        <w:rPr>
          <w:szCs w:val="28"/>
        </w:rPr>
        <w:t>а</w:t>
      </w:r>
      <w:r w:rsidR="00A7241D">
        <w:rPr>
          <w:szCs w:val="28"/>
        </w:rPr>
        <w:t xml:space="preserve"> выгрузки уловов водных биологических ресурсов, добытых (выловленных) при осуществлении прибрежного рыболовства, рыбной  и иной продукции, произведенной из таких уловов на судах рыбопромыслового флота, в живом, свежем и охлажденном виде </w:t>
      </w:r>
      <w:r w:rsidR="005D7610">
        <w:rPr>
          <w:szCs w:val="28"/>
        </w:rPr>
        <w:t>(далее – места выгрузки) согласно приложению к настоящему постановлению.</w:t>
      </w:r>
    </w:p>
    <w:p w:rsidR="005D7610" w:rsidRDefault="005D7610" w:rsidP="006B4BB2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2. Установить, что в местах выгрузки производится выгрузка уловов водных биологических ресурсов, добытых (выловленных) при осуществлении прибрежного рыболовства без использования судов рыбопромыслового флота </w:t>
      </w:r>
      <w:r>
        <w:rPr>
          <w:szCs w:val="28"/>
        </w:rPr>
        <w:lastRenderedPageBreak/>
        <w:t>или с использованием маломерных судов длиной менее 20 метров, на береговой полосе водного объекта, на котором юридическими лицами и индивидуальными предпринимателями осуществляется прибрежное рыболовство.</w:t>
      </w:r>
    </w:p>
    <w:p w:rsidR="005D7610" w:rsidRDefault="005D7610" w:rsidP="006B4BB2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5D7610" w:rsidRPr="000E025A" w:rsidRDefault="005D7610" w:rsidP="006B4BB2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5A1EA1" w:rsidRDefault="005A1EA1" w:rsidP="00065830">
      <w:pPr>
        <w:jc w:val="both"/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5D7610" w:rsidRDefault="00065830" w:rsidP="00A17074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 xml:space="preserve">А.О. </w:t>
      </w:r>
      <w:proofErr w:type="spellStart"/>
      <w:r>
        <w:t>Парфенчиков</w:t>
      </w:r>
      <w:bookmarkStart w:id="0" w:name="_GoBack"/>
      <w:bookmarkEnd w:id="0"/>
      <w:proofErr w:type="spellEnd"/>
    </w:p>
    <w:p w:rsidR="005D7610" w:rsidRDefault="005D7610" w:rsidP="00A17074">
      <w:pPr>
        <w:jc w:val="both"/>
        <w:sectPr w:rsidR="005D7610" w:rsidSect="005D7610">
          <w:headerReference w:type="default" r:id="rId9"/>
          <w:pgSz w:w="11906" w:h="16838"/>
          <w:pgMar w:top="1134" w:right="851" w:bottom="1134" w:left="1418" w:header="709" w:footer="709" w:gutter="0"/>
          <w:cols w:space="708"/>
          <w:titlePg/>
          <w:docGrid w:linePitch="381"/>
        </w:sect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96627F" w:rsidTr="0096627F">
        <w:tc>
          <w:tcPr>
            <w:tcW w:w="4926" w:type="dxa"/>
          </w:tcPr>
          <w:p w:rsidR="0096627F" w:rsidRDefault="0096627F" w:rsidP="00A17074">
            <w:pPr>
              <w:jc w:val="both"/>
              <w:rPr>
                <w:szCs w:val="28"/>
              </w:rPr>
            </w:pPr>
          </w:p>
        </w:tc>
        <w:tc>
          <w:tcPr>
            <w:tcW w:w="4927" w:type="dxa"/>
          </w:tcPr>
          <w:p w:rsidR="0096627F" w:rsidRDefault="0096627F" w:rsidP="00E132F0">
            <w:pPr>
              <w:rPr>
                <w:szCs w:val="28"/>
              </w:rPr>
            </w:pPr>
            <w:r>
              <w:rPr>
                <w:szCs w:val="28"/>
              </w:rPr>
              <w:t>Приложение к постановлению Правительства Республики Карелия  от</w:t>
            </w:r>
            <w:r w:rsidR="00E132F0">
              <w:rPr>
                <w:szCs w:val="28"/>
              </w:rPr>
              <w:t xml:space="preserve">  31 января 2019 года № 35-П          </w:t>
            </w:r>
          </w:p>
        </w:tc>
      </w:tr>
    </w:tbl>
    <w:p w:rsidR="00A17074" w:rsidRDefault="00A17074" w:rsidP="00A17074">
      <w:pPr>
        <w:jc w:val="both"/>
        <w:rPr>
          <w:szCs w:val="28"/>
        </w:rPr>
      </w:pPr>
    </w:p>
    <w:p w:rsidR="00A17074" w:rsidRDefault="00A17074" w:rsidP="00A17074">
      <w:pPr>
        <w:ind w:firstLine="709"/>
        <w:jc w:val="both"/>
        <w:rPr>
          <w:szCs w:val="28"/>
        </w:rPr>
      </w:pPr>
    </w:p>
    <w:p w:rsidR="00A17074" w:rsidRDefault="00A17074" w:rsidP="00A17074">
      <w:pPr>
        <w:pStyle w:val="a3"/>
        <w:spacing w:before="0"/>
        <w:ind w:right="0"/>
        <w:jc w:val="center"/>
        <w:rPr>
          <w:sz w:val="24"/>
        </w:rPr>
      </w:pPr>
    </w:p>
    <w:p w:rsidR="0096627F" w:rsidRDefault="0096627F" w:rsidP="0096627F">
      <w:pPr>
        <w:jc w:val="center"/>
        <w:rPr>
          <w:szCs w:val="28"/>
        </w:rPr>
      </w:pPr>
      <w:r>
        <w:rPr>
          <w:szCs w:val="28"/>
        </w:rPr>
        <w:t xml:space="preserve">Места выгрузки </w:t>
      </w:r>
    </w:p>
    <w:p w:rsidR="0096627F" w:rsidRDefault="0096627F" w:rsidP="0096627F">
      <w:pPr>
        <w:jc w:val="center"/>
        <w:rPr>
          <w:szCs w:val="28"/>
        </w:rPr>
      </w:pPr>
      <w:r>
        <w:rPr>
          <w:szCs w:val="28"/>
        </w:rPr>
        <w:t>уловов водных биологических ресурсов,</w:t>
      </w:r>
    </w:p>
    <w:p w:rsidR="007C3CC6" w:rsidRDefault="0096627F" w:rsidP="0096627F">
      <w:pPr>
        <w:jc w:val="center"/>
        <w:rPr>
          <w:szCs w:val="28"/>
        </w:rPr>
      </w:pPr>
      <w:proofErr w:type="gramStart"/>
      <w:r>
        <w:rPr>
          <w:szCs w:val="28"/>
        </w:rPr>
        <w:t>добытых (выловленных) при осуществлении прибрежного рыболовства, рыбной  и иной продукции, произведенной из таких уловов на судах рыбопромыслового флота, в живом, свежем и охлажденном виде</w:t>
      </w:r>
      <w:proofErr w:type="gramEnd"/>
    </w:p>
    <w:p w:rsidR="0096627F" w:rsidRDefault="0096627F" w:rsidP="0096627F">
      <w:pPr>
        <w:jc w:val="center"/>
        <w:rPr>
          <w:szCs w:val="28"/>
        </w:rPr>
      </w:pPr>
    </w:p>
    <w:p w:rsidR="0096627F" w:rsidRDefault="0096627F" w:rsidP="0096627F">
      <w:pPr>
        <w:jc w:val="both"/>
        <w:rPr>
          <w:szCs w:val="28"/>
        </w:rPr>
      </w:pPr>
    </w:p>
    <w:p w:rsidR="0096627F" w:rsidRDefault="0096627F" w:rsidP="0096627F">
      <w:pPr>
        <w:jc w:val="both"/>
        <w:rPr>
          <w:szCs w:val="28"/>
        </w:rPr>
      </w:pPr>
    </w:p>
    <w:p w:rsidR="0096627F" w:rsidRDefault="0096627F" w:rsidP="0096627F">
      <w:pPr>
        <w:pStyle w:val="ac"/>
        <w:numPr>
          <w:ilvl w:val="0"/>
          <w:numId w:val="19"/>
        </w:numPr>
        <w:jc w:val="both"/>
      </w:pPr>
      <w:r>
        <w:t>Г. Беломорск</w:t>
      </w:r>
    </w:p>
    <w:p w:rsidR="0096627F" w:rsidRDefault="0096627F" w:rsidP="0096627F">
      <w:pPr>
        <w:pStyle w:val="ac"/>
        <w:numPr>
          <w:ilvl w:val="0"/>
          <w:numId w:val="19"/>
        </w:numPr>
        <w:jc w:val="both"/>
      </w:pPr>
      <w:r>
        <w:t>Г. Кемь</w:t>
      </w:r>
    </w:p>
    <w:p w:rsidR="0096627F" w:rsidRDefault="0096627F" w:rsidP="0096627F">
      <w:pPr>
        <w:pStyle w:val="ac"/>
        <w:numPr>
          <w:ilvl w:val="0"/>
          <w:numId w:val="19"/>
        </w:numPr>
        <w:jc w:val="both"/>
      </w:pPr>
      <w:proofErr w:type="spellStart"/>
      <w:r>
        <w:t>Пгт</w:t>
      </w:r>
      <w:proofErr w:type="spellEnd"/>
      <w:r>
        <w:t xml:space="preserve"> Чупа</w:t>
      </w:r>
    </w:p>
    <w:p w:rsidR="0096627F" w:rsidRDefault="0096627F" w:rsidP="0096627F">
      <w:pPr>
        <w:pStyle w:val="ac"/>
        <w:numPr>
          <w:ilvl w:val="0"/>
          <w:numId w:val="19"/>
        </w:numPr>
        <w:jc w:val="both"/>
      </w:pPr>
      <w:r>
        <w:t xml:space="preserve">Пос. </w:t>
      </w:r>
      <w:proofErr w:type="spellStart"/>
      <w:r>
        <w:t>Рабочеостровск</w:t>
      </w:r>
      <w:proofErr w:type="spellEnd"/>
    </w:p>
    <w:p w:rsidR="0096627F" w:rsidRDefault="0096627F" w:rsidP="0096627F">
      <w:pPr>
        <w:pStyle w:val="ac"/>
        <w:numPr>
          <w:ilvl w:val="0"/>
          <w:numId w:val="19"/>
        </w:numPr>
        <w:jc w:val="both"/>
      </w:pPr>
      <w:r>
        <w:t xml:space="preserve">С. </w:t>
      </w:r>
      <w:proofErr w:type="spellStart"/>
      <w:r>
        <w:t>Гридино</w:t>
      </w:r>
      <w:proofErr w:type="spellEnd"/>
    </w:p>
    <w:p w:rsidR="0096627F" w:rsidRDefault="0096627F" w:rsidP="0096627F">
      <w:pPr>
        <w:pStyle w:val="ac"/>
        <w:numPr>
          <w:ilvl w:val="0"/>
          <w:numId w:val="19"/>
        </w:numPr>
        <w:jc w:val="both"/>
      </w:pPr>
      <w:r>
        <w:t xml:space="preserve">Дер. </w:t>
      </w:r>
      <w:proofErr w:type="spellStart"/>
      <w:r>
        <w:t>Поньгома</w:t>
      </w:r>
      <w:proofErr w:type="spellEnd"/>
    </w:p>
    <w:p w:rsidR="0096627F" w:rsidRDefault="0096627F" w:rsidP="0096627F">
      <w:pPr>
        <w:pStyle w:val="ac"/>
        <w:numPr>
          <w:ilvl w:val="0"/>
          <w:numId w:val="19"/>
        </w:numPr>
        <w:jc w:val="both"/>
      </w:pPr>
      <w:r>
        <w:t xml:space="preserve">С. </w:t>
      </w:r>
      <w:proofErr w:type="spellStart"/>
      <w:r>
        <w:t>Колежма</w:t>
      </w:r>
      <w:proofErr w:type="spellEnd"/>
    </w:p>
    <w:p w:rsidR="0096627F" w:rsidRDefault="0096627F" w:rsidP="0096627F">
      <w:pPr>
        <w:pStyle w:val="ac"/>
        <w:numPr>
          <w:ilvl w:val="0"/>
          <w:numId w:val="19"/>
        </w:numPr>
        <w:jc w:val="both"/>
      </w:pPr>
      <w:r>
        <w:t>С. Нюхча</w:t>
      </w:r>
    </w:p>
    <w:p w:rsidR="0096627F" w:rsidRDefault="0096627F" w:rsidP="0096627F">
      <w:pPr>
        <w:pStyle w:val="ac"/>
        <w:numPr>
          <w:ilvl w:val="0"/>
          <w:numId w:val="19"/>
        </w:numPr>
        <w:jc w:val="both"/>
      </w:pPr>
      <w:r>
        <w:t>С. Сухое</w:t>
      </w:r>
    </w:p>
    <w:p w:rsidR="0096627F" w:rsidRDefault="00BB6EBC" w:rsidP="0096627F">
      <w:pPr>
        <w:pStyle w:val="ac"/>
        <w:numPr>
          <w:ilvl w:val="0"/>
          <w:numId w:val="19"/>
        </w:numPr>
        <w:jc w:val="both"/>
      </w:pPr>
      <w:r>
        <w:t xml:space="preserve"> </w:t>
      </w:r>
      <w:r w:rsidR="0096627F">
        <w:t xml:space="preserve">С. </w:t>
      </w:r>
      <w:proofErr w:type="spellStart"/>
      <w:r w:rsidR="0096627F">
        <w:t>Вирма</w:t>
      </w:r>
      <w:proofErr w:type="spellEnd"/>
    </w:p>
    <w:p w:rsidR="0096627F" w:rsidRDefault="0096627F" w:rsidP="0096627F">
      <w:pPr>
        <w:pStyle w:val="ac"/>
        <w:numPr>
          <w:ilvl w:val="0"/>
          <w:numId w:val="19"/>
        </w:numPr>
        <w:jc w:val="both"/>
      </w:pPr>
      <w:r>
        <w:t xml:space="preserve"> С. </w:t>
      </w:r>
      <w:proofErr w:type="spellStart"/>
      <w:r>
        <w:t>Шуерецкое</w:t>
      </w:r>
      <w:proofErr w:type="spellEnd"/>
    </w:p>
    <w:p w:rsidR="0096627F" w:rsidRDefault="0096627F" w:rsidP="0096627F">
      <w:pPr>
        <w:ind w:left="720"/>
        <w:jc w:val="both"/>
      </w:pPr>
    </w:p>
    <w:p w:rsidR="0096627F" w:rsidRDefault="0096627F" w:rsidP="0096627F">
      <w:pPr>
        <w:jc w:val="center"/>
      </w:pPr>
      <w:r>
        <w:t>_____________</w:t>
      </w:r>
    </w:p>
    <w:sectPr w:rsidR="0096627F" w:rsidSect="005D7610"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27F" w:rsidRDefault="0096627F" w:rsidP="00CE0D98">
      <w:r>
        <w:separator/>
      </w:r>
    </w:p>
  </w:endnote>
  <w:endnote w:type="continuationSeparator" w:id="0">
    <w:p w:rsidR="0096627F" w:rsidRDefault="0096627F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27F" w:rsidRDefault="0096627F" w:rsidP="00CE0D98">
      <w:r>
        <w:separator/>
      </w:r>
    </w:p>
  </w:footnote>
  <w:footnote w:type="continuationSeparator" w:id="0">
    <w:p w:rsidR="0096627F" w:rsidRDefault="0096627F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859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96627F" w:rsidRDefault="0059736D">
        <w:pPr>
          <w:pStyle w:val="a7"/>
          <w:jc w:val="center"/>
        </w:pPr>
        <w:r w:rsidRPr="005D7610">
          <w:rPr>
            <w:sz w:val="24"/>
            <w:szCs w:val="24"/>
          </w:rPr>
          <w:fldChar w:fldCharType="begin"/>
        </w:r>
        <w:r w:rsidR="0096627F" w:rsidRPr="005D7610">
          <w:rPr>
            <w:sz w:val="24"/>
            <w:szCs w:val="24"/>
          </w:rPr>
          <w:instrText xml:space="preserve"> PAGE   \* MERGEFORMAT </w:instrText>
        </w:r>
        <w:r w:rsidRPr="005D7610">
          <w:rPr>
            <w:sz w:val="24"/>
            <w:szCs w:val="24"/>
          </w:rPr>
          <w:fldChar w:fldCharType="separate"/>
        </w:r>
        <w:r w:rsidR="00E132F0">
          <w:rPr>
            <w:noProof/>
            <w:sz w:val="24"/>
            <w:szCs w:val="24"/>
          </w:rPr>
          <w:t>2</w:t>
        </w:r>
        <w:r w:rsidRPr="005D7610">
          <w:rPr>
            <w:sz w:val="24"/>
            <w:szCs w:val="24"/>
          </w:rPr>
          <w:fldChar w:fldCharType="end"/>
        </w:r>
      </w:p>
    </w:sdtContent>
  </w:sdt>
  <w:p w:rsidR="0096627F" w:rsidRDefault="0096627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F9A5730"/>
    <w:multiLevelType w:val="hybridMultilevel"/>
    <w:tmpl w:val="316440E4"/>
    <w:lvl w:ilvl="0" w:tplc="24869F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1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6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E4B633E"/>
    <w:multiLevelType w:val="hybridMultilevel"/>
    <w:tmpl w:val="4446B100"/>
    <w:lvl w:ilvl="0" w:tplc="3BE65F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8"/>
  </w:num>
  <w:num w:numId="4">
    <w:abstractNumId w:val="11"/>
  </w:num>
  <w:num w:numId="5">
    <w:abstractNumId w:val="1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2"/>
  </w:num>
  <w:num w:numId="18">
    <w:abstractNumId w:val="9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17BA5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C3931"/>
    <w:rsid w:val="001D1CF8"/>
    <w:rsid w:val="001F4355"/>
    <w:rsid w:val="002073C3"/>
    <w:rsid w:val="00265050"/>
    <w:rsid w:val="00272F12"/>
    <w:rsid w:val="002A6B23"/>
    <w:rsid w:val="002C5979"/>
    <w:rsid w:val="002F2B93"/>
    <w:rsid w:val="00307849"/>
    <w:rsid w:val="00317979"/>
    <w:rsid w:val="00330B89"/>
    <w:rsid w:val="003525C6"/>
    <w:rsid w:val="00361E4D"/>
    <w:rsid w:val="00364944"/>
    <w:rsid w:val="00383289"/>
    <w:rsid w:val="0038487A"/>
    <w:rsid w:val="0039366E"/>
    <w:rsid w:val="003970D7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81ADD"/>
    <w:rsid w:val="004920FB"/>
    <w:rsid w:val="004A0780"/>
    <w:rsid w:val="004A24AD"/>
    <w:rsid w:val="004B5908"/>
    <w:rsid w:val="004C2AE8"/>
    <w:rsid w:val="004C5199"/>
    <w:rsid w:val="004D445C"/>
    <w:rsid w:val="004D5805"/>
    <w:rsid w:val="004E2056"/>
    <w:rsid w:val="004F1DCE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9736D"/>
    <w:rsid w:val="005A1EA1"/>
    <w:rsid w:val="005B43E5"/>
    <w:rsid w:val="005C332A"/>
    <w:rsid w:val="005C45D2"/>
    <w:rsid w:val="005C6C28"/>
    <w:rsid w:val="005D7610"/>
    <w:rsid w:val="005D7A97"/>
    <w:rsid w:val="005E5E7F"/>
    <w:rsid w:val="005E6921"/>
    <w:rsid w:val="005F0A11"/>
    <w:rsid w:val="005F1939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B036D"/>
    <w:rsid w:val="006B4BB2"/>
    <w:rsid w:val="006D438B"/>
    <w:rsid w:val="006E417C"/>
    <w:rsid w:val="006E64E6"/>
    <w:rsid w:val="006F076E"/>
    <w:rsid w:val="006F2870"/>
    <w:rsid w:val="006F5739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3CC6"/>
    <w:rsid w:val="007C7486"/>
    <w:rsid w:val="007F1AFD"/>
    <w:rsid w:val="008333C2"/>
    <w:rsid w:val="008540A7"/>
    <w:rsid w:val="008573B7"/>
    <w:rsid w:val="00860B53"/>
    <w:rsid w:val="00873934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5A4D"/>
    <w:rsid w:val="008E1BA0"/>
    <w:rsid w:val="00901FCD"/>
    <w:rsid w:val="009228A5"/>
    <w:rsid w:val="009238D6"/>
    <w:rsid w:val="00927C66"/>
    <w:rsid w:val="00937743"/>
    <w:rsid w:val="00961BBC"/>
    <w:rsid w:val="0096627F"/>
    <w:rsid w:val="009707AD"/>
    <w:rsid w:val="009C7329"/>
    <w:rsid w:val="009D2DE2"/>
    <w:rsid w:val="009D7E23"/>
    <w:rsid w:val="009E192A"/>
    <w:rsid w:val="009F3D47"/>
    <w:rsid w:val="009F66F1"/>
    <w:rsid w:val="00A1479B"/>
    <w:rsid w:val="00A17074"/>
    <w:rsid w:val="00A17157"/>
    <w:rsid w:val="00A2446E"/>
    <w:rsid w:val="00A26500"/>
    <w:rsid w:val="00A272A0"/>
    <w:rsid w:val="00A36C25"/>
    <w:rsid w:val="00A5340B"/>
    <w:rsid w:val="00A545D1"/>
    <w:rsid w:val="00A7241D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58C5"/>
    <w:rsid w:val="00AD6FA7"/>
    <w:rsid w:val="00AE3683"/>
    <w:rsid w:val="00B02337"/>
    <w:rsid w:val="00B14271"/>
    <w:rsid w:val="00B168AD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B6EBC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179C8"/>
    <w:rsid w:val="00D21F46"/>
    <w:rsid w:val="00D22F40"/>
    <w:rsid w:val="00D42F13"/>
    <w:rsid w:val="00D47749"/>
    <w:rsid w:val="00D5215E"/>
    <w:rsid w:val="00D73413"/>
    <w:rsid w:val="00D87B51"/>
    <w:rsid w:val="00D93CF5"/>
    <w:rsid w:val="00DA22F0"/>
    <w:rsid w:val="00DB34EF"/>
    <w:rsid w:val="00DB6EAC"/>
    <w:rsid w:val="00DC600E"/>
    <w:rsid w:val="00DF3DAD"/>
    <w:rsid w:val="00E01561"/>
    <w:rsid w:val="00E07F7E"/>
    <w:rsid w:val="00E132F0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5">
    <w:name w:val="Цветовое выделение"/>
    <w:rsid w:val="001C3931"/>
    <w:rPr>
      <w:b/>
      <w:bCs/>
      <w:color w:val="26282F"/>
    </w:rPr>
  </w:style>
  <w:style w:type="table" w:styleId="af6">
    <w:name w:val="Table Grid"/>
    <w:basedOn w:val="a1"/>
    <w:uiPriority w:val="59"/>
    <w:rsid w:val="009662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F30EE-FBD6-46E4-822B-D2363FDA3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351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7</cp:revision>
  <cp:lastPrinted>2019-02-01T12:22:00Z</cp:lastPrinted>
  <dcterms:created xsi:type="dcterms:W3CDTF">2019-01-28T06:27:00Z</dcterms:created>
  <dcterms:modified xsi:type="dcterms:W3CDTF">2019-02-01T12:22:00Z</dcterms:modified>
</cp:coreProperties>
</file>