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5" w:rsidRDefault="00101775" w:rsidP="00D96DB2">
      <w:pPr>
        <w:jc w:val="center"/>
        <w:rPr>
          <w:rFonts w:ascii="Times New Roman" w:hAnsi="Times New Roman"/>
          <w:sz w:val="28"/>
          <w:szCs w:val="28"/>
        </w:rPr>
      </w:pPr>
    </w:p>
    <w:p w:rsidR="00101775" w:rsidRDefault="00101775" w:rsidP="00D96DB2">
      <w:pPr>
        <w:jc w:val="center"/>
        <w:rPr>
          <w:rFonts w:ascii="Times New Roman" w:hAnsi="Times New Roman"/>
          <w:sz w:val="28"/>
          <w:szCs w:val="28"/>
        </w:rPr>
      </w:pPr>
    </w:p>
    <w:p w:rsidR="00101775" w:rsidRDefault="00101775" w:rsidP="00D96DB2">
      <w:pPr>
        <w:jc w:val="center"/>
        <w:rPr>
          <w:rFonts w:ascii="Times New Roman" w:hAnsi="Times New Roman"/>
          <w:sz w:val="28"/>
          <w:szCs w:val="28"/>
        </w:rPr>
      </w:pPr>
    </w:p>
    <w:p w:rsidR="00101775" w:rsidRDefault="00101775" w:rsidP="00D96DB2">
      <w:pPr>
        <w:jc w:val="center"/>
        <w:rPr>
          <w:rFonts w:ascii="Times New Roman" w:hAnsi="Times New Roman"/>
          <w:sz w:val="28"/>
          <w:szCs w:val="28"/>
        </w:rPr>
      </w:pPr>
    </w:p>
    <w:p w:rsidR="006C4788" w:rsidRDefault="006C4788" w:rsidP="00D96DB2">
      <w:pPr>
        <w:jc w:val="center"/>
        <w:rPr>
          <w:rFonts w:ascii="Times New Roman" w:hAnsi="Times New Roman"/>
          <w:sz w:val="28"/>
          <w:szCs w:val="28"/>
        </w:rPr>
      </w:pPr>
    </w:p>
    <w:p w:rsidR="006C4788" w:rsidRDefault="006C4788" w:rsidP="00D96DB2">
      <w:pPr>
        <w:jc w:val="center"/>
        <w:rPr>
          <w:rFonts w:ascii="Times New Roman" w:hAnsi="Times New Roman"/>
          <w:sz w:val="28"/>
          <w:szCs w:val="28"/>
        </w:rPr>
      </w:pPr>
    </w:p>
    <w:p w:rsidR="003F283B" w:rsidRDefault="003F283B" w:rsidP="003F28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</w:t>
      </w:r>
    </w:p>
    <w:p w:rsidR="003F283B" w:rsidRDefault="003F283B" w:rsidP="00380E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КАРЕЛИЯ</w:t>
      </w:r>
    </w:p>
    <w:p w:rsidR="00380E39" w:rsidRDefault="00380E39" w:rsidP="00380E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4788" w:rsidRDefault="006C3851" w:rsidP="006C47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EA7B2B">
        <w:rPr>
          <w:rFonts w:ascii="Times New Roman" w:hAnsi="Times New Roman"/>
          <w:b/>
          <w:sz w:val="28"/>
          <w:szCs w:val="28"/>
        </w:rPr>
        <w:t>й</w:t>
      </w:r>
      <w:r w:rsidR="003F283B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стать</w:t>
      </w:r>
      <w:r w:rsidR="00EA7B2B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A7B2B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F283B">
        <w:rPr>
          <w:rFonts w:ascii="Times New Roman" w:hAnsi="Times New Roman"/>
          <w:b/>
          <w:sz w:val="28"/>
          <w:szCs w:val="28"/>
        </w:rPr>
        <w:t>Закон</w:t>
      </w:r>
      <w:r>
        <w:rPr>
          <w:rFonts w:ascii="Times New Roman" w:hAnsi="Times New Roman"/>
          <w:b/>
          <w:sz w:val="28"/>
          <w:szCs w:val="28"/>
        </w:rPr>
        <w:t>а</w:t>
      </w:r>
      <w:r w:rsidR="003F283B">
        <w:rPr>
          <w:rFonts w:ascii="Times New Roman" w:hAnsi="Times New Roman"/>
          <w:b/>
          <w:sz w:val="28"/>
          <w:szCs w:val="28"/>
        </w:rPr>
        <w:t xml:space="preserve"> Республики Карелия </w:t>
      </w:r>
    </w:p>
    <w:p w:rsidR="006C4788" w:rsidRDefault="003F283B" w:rsidP="006C47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некоторых вопросах предоставления отдельным категориям </w:t>
      </w:r>
    </w:p>
    <w:p w:rsidR="006C4788" w:rsidRDefault="003F283B" w:rsidP="006C47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граждан земельных участков для индивидуального жилищного </w:t>
      </w:r>
    </w:p>
    <w:p w:rsidR="003F283B" w:rsidRDefault="003F283B" w:rsidP="006C47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строител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ства на территории Республики Карелия»</w:t>
      </w:r>
    </w:p>
    <w:p w:rsidR="00CC3396" w:rsidRPr="00CC3396" w:rsidRDefault="00CC3396" w:rsidP="00CC33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3396" w:rsidRPr="00FC00A5" w:rsidRDefault="00CC3396" w:rsidP="00CC33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3396">
        <w:rPr>
          <w:rFonts w:ascii="Times New Roman" w:hAnsi="Times New Roman"/>
          <w:sz w:val="24"/>
          <w:szCs w:val="24"/>
          <w:lang w:eastAsia="ru-RU"/>
        </w:rPr>
        <w:t xml:space="preserve">Принят Законодательным Собранием </w:t>
      </w:r>
      <w:r w:rsidR="00FC00A5" w:rsidRPr="00FC00A5">
        <w:rPr>
          <w:rFonts w:ascii="Times New Roman" w:hAnsi="Times New Roman"/>
          <w:sz w:val="24"/>
          <w:szCs w:val="24"/>
          <w:lang w:eastAsia="ru-RU"/>
        </w:rPr>
        <w:t>19</w:t>
      </w:r>
      <w:r w:rsidRPr="00FC00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0A5" w:rsidRPr="00FC00A5">
        <w:rPr>
          <w:rFonts w:ascii="Times New Roman" w:hAnsi="Times New Roman"/>
          <w:sz w:val="24"/>
          <w:szCs w:val="24"/>
          <w:lang w:eastAsia="ru-RU"/>
        </w:rPr>
        <w:t>апреля</w:t>
      </w:r>
      <w:r w:rsidRPr="00FC00A5">
        <w:rPr>
          <w:rFonts w:ascii="Times New Roman" w:hAnsi="Times New Roman"/>
          <w:sz w:val="24"/>
          <w:szCs w:val="24"/>
          <w:lang w:eastAsia="ru-RU"/>
        </w:rPr>
        <w:t xml:space="preserve"> 2019 года</w:t>
      </w:r>
    </w:p>
    <w:p w:rsidR="00CC3396" w:rsidRPr="00CC3396" w:rsidRDefault="00CC3396" w:rsidP="00CC33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3396" w:rsidRPr="00CC3396" w:rsidRDefault="00CC3396" w:rsidP="00CC33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F283B" w:rsidRDefault="003F283B" w:rsidP="00B222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3F283B" w:rsidRDefault="006C3851" w:rsidP="00B222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51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EA7B2B">
        <w:rPr>
          <w:rFonts w:ascii="Times New Roman" w:hAnsi="Times New Roman"/>
          <w:sz w:val="28"/>
          <w:szCs w:val="28"/>
        </w:rPr>
        <w:t xml:space="preserve">статью 7 </w:t>
      </w:r>
      <w:r>
        <w:rPr>
          <w:rFonts w:ascii="Times New Roman" w:hAnsi="Times New Roman"/>
          <w:sz w:val="28"/>
          <w:szCs w:val="28"/>
        </w:rPr>
        <w:t>Закон</w:t>
      </w:r>
      <w:r w:rsidR="005E291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Республики Карелия от 6 марта 2017 года </w:t>
      </w:r>
      <w:r w:rsidR="00EA7B2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2101-ЗРК «О некоторых вопросах предоставления отдельным категориям граждан земельных участков для индивидуального жилищного 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 на территории Республики Карелия» (Собрание законодательства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публики Карелия, 2017, № 3, ст. 326</w:t>
      </w:r>
      <w:r w:rsidR="00073DB7">
        <w:rPr>
          <w:rFonts w:ascii="Times New Roman" w:hAnsi="Times New Roman"/>
          <w:sz w:val="28"/>
          <w:szCs w:val="28"/>
        </w:rPr>
        <w:t>;</w:t>
      </w:r>
      <w:r w:rsidR="0074035B">
        <w:rPr>
          <w:rFonts w:ascii="Times New Roman" w:hAnsi="Times New Roman"/>
          <w:sz w:val="28"/>
          <w:szCs w:val="28"/>
        </w:rPr>
        <w:t xml:space="preserve"> № 12, ст. 2340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74035B" w:rsidRDefault="00F11777" w:rsidP="00B2228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7403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74035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C3851" w:rsidRDefault="0074035B" w:rsidP="00B2228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</w:t>
      </w:r>
      <w:r w:rsidR="00046F86" w:rsidRPr="00046F8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</w:t>
      </w:r>
      <w:r w:rsidR="00046F86" w:rsidRPr="00046F8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–</w:t>
      </w:r>
      <w:r w:rsidR="00046F86" w:rsidRPr="00046F8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«Инженерное дело, т</w:t>
      </w:r>
      <w:r w:rsidR="00046F86">
        <w:rPr>
          <w:rFonts w:ascii="Times New Roman" w:hAnsi="Times New Roman"/>
          <w:sz w:val="28"/>
          <w:szCs w:val="28"/>
        </w:rPr>
        <w:t xml:space="preserve">ехнологии и технические науки» </w:t>
      </w:r>
      <w:r w:rsidR="00046F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(код 2.20.01.01)</w:t>
      </w:r>
      <w:r w:rsidR="00052F7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="00F11777">
        <w:rPr>
          <w:rFonts w:ascii="Times New Roman" w:hAnsi="Times New Roman"/>
          <w:sz w:val="28"/>
          <w:szCs w:val="28"/>
        </w:rPr>
        <w:t>;</w:t>
      </w:r>
    </w:p>
    <w:p w:rsidR="0074035B" w:rsidRDefault="0074035B" w:rsidP="00B2228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="00F117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F11777" w:rsidRDefault="0074035B" w:rsidP="00B222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) 3 – «Здравоохранение и медицинские науки»;»</w:t>
      </w:r>
      <w:r w:rsidR="00F11777">
        <w:rPr>
          <w:rFonts w:ascii="Times New Roman" w:hAnsi="Times New Roman"/>
          <w:sz w:val="28"/>
          <w:szCs w:val="28"/>
        </w:rPr>
        <w:t>.</w:t>
      </w:r>
    </w:p>
    <w:p w:rsidR="006C3851" w:rsidRDefault="006C4788" w:rsidP="00B222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C3851">
        <w:rPr>
          <w:rFonts w:ascii="Times New Roman" w:hAnsi="Times New Roman"/>
          <w:b/>
          <w:sz w:val="28"/>
          <w:szCs w:val="28"/>
        </w:rPr>
        <w:lastRenderedPageBreak/>
        <w:t>Статья 2</w:t>
      </w:r>
    </w:p>
    <w:p w:rsidR="006C3851" w:rsidRDefault="006C3851" w:rsidP="00B222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B37D3A" w:rsidRPr="00B37D3A" w:rsidRDefault="00B37D3A" w:rsidP="00B37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D3A" w:rsidRPr="00B37D3A" w:rsidRDefault="00B37D3A" w:rsidP="00B37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D3A" w:rsidRPr="00B37D3A" w:rsidRDefault="00B37D3A" w:rsidP="00B37D3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37D3A">
        <w:rPr>
          <w:rFonts w:ascii="Times New Roman" w:hAnsi="Times New Roman"/>
          <w:sz w:val="28"/>
          <w:szCs w:val="28"/>
          <w:lang w:eastAsia="ru-RU"/>
        </w:rPr>
        <w:t xml:space="preserve"> Глава </w:t>
      </w:r>
    </w:p>
    <w:p w:rsidR="00B37D3A" w:rsidRDefault="00B37D3A" w:rsidP="00B37D3A">
      <w:pPr>
        <w:widowControl w:val="0"/>
        <w:autoSpaceDE w:val="0"/>
        <w:autoSpaceDN w:val="0"/>
        <w:adjustRightInd w:val="0"/>
        <w:spacing w:after="0" w:line="240" w:lineRule="auto"/>
        <w:ind w:right="-104"/>
        <w:rPr>
          <w:rFonts w:ascii="Times New Roman" w:hAnsi="Times New Roman"/>
          <w:sz w:val="28"/>
          <w:szCs w:val="28"/>
          <w:lang w:eastAsia="ru-RU"/>
        </w:rPr>
      </w:pPr>
      <w:r w:rsidRPr="00B37D3A">
        <w:rPr>
          <w:rFonts w:ascii="Times New Roman" w:hAnsi="Times New Roman"/>
          <w:sz w:val="28"/>
          <w:szCs w:val="28"/>
          <w:lang w:eastAsia="ru-RU"/>
        </w:rPr>
        <w:t xml:space="preserve">Республики Карелия </w:t>
      </w:r>
      <w:r w:rsidRPr="00B37D3A">
        <w:rPr>
          <w:rFonts w:ascii="Times New Roman" w:hAnsi="Times New Roman"/>
          <w:sz w:val="28"/>
          <w:szCs w:val="28"/>
          <w:lang w:eastAsia="ru-RU"/>
        </w:rPr>
        <w:tab/>
      </w:r>
      <w:r w:rsidRPr="00B37D3A">
        <w:rPr>
          <w:rFonts w:ascii="Times New Roman" w:hAnsi="Times New Roman"/>
          <w:sz w:val="28"/>
          <w:szCs w:val="28"/>
          <w:lang w:eastAsia="ru-RU"/>
        </w:rPr>
        <w:tab/>
      </w:r>
      <w:r w:rsidRPr="00B37D3A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А.О. Парфенчиков</w:t>
      </w:r>
    </w:p>
    <w:p w:rsidR="009F6B17" w:rsidRDefault="009F6B17" w:rsidP="00B37D3A">
      <w:pPr>
        <w:widowControl w:val="0"/>
        <w:autoSpaceDE w:val="0"/>
        <w:autoSpaceDN w:val="0"/>
        <w:adjustRightInd w:val="0"/>
        <w:spacing w:after="0" w:line="240" w:lineRule="auto"/>
        <w:ind w:right="-104"/>
        <w:rPr>
          <w:rFonts w:ascii="Times New Roman" w:hAnsi="Times New Roman"/>
          <w:sz w:val="28"/>
          <w:szCs w:val="28"/>
          <w:lang w:eastAsia="ru-RU"/>
        </w:rPr>
      </w:pPr>
    </w:p>
    <w:p w:rsidR="009F6B17" w:rsidRDefault="009F6B17" w:rsidP="009F6B17">
      <w:pPr>
        <w:pStyle w:val="ConsPlusNormal"/>
        <w:rPr>
          <w:sz w:val="28"/>
          <w:szCs w:val="28"/>
        </w:rPr>
      </w:pPr>
    </w:p>
    <w:p w:rsidR="009F6B17" w:rsidRDefault="009F6B17" w:rsidP="009F6B1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9F6B17" w:rsidRDefault="009F6B17" w:rsidP="009F6B1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29 апреля 2019 года</w:t>
      </w:r>
    </w:p>
    <w:p w:rsidR="009F6B17" w:rsidRPr="00160280" w:rsidRDefault="009F6B17" w:rsidP="009F6B1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№ 2370-ЗРК</w:t>
      </w:r>
    </w:p>
    <w:sectPr w:rsidR="009F6B17" w:rsidRPr="00160280" w:rsidSect="008349F7">
      <w:headerReference w:type="default" r:id="rId7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020" w:rsidRDefault="003B7020" w:rsidP="008349F7">
      <w:pPr>
        <w:spacing w:after="0" w:line="240" w:lineRule="auto"/>
      </w:pPr>
      <w:r>
        <w:separator/>
      </w:r>
    </w:p>
  </w:endnote>
  <w:endnote w:type="continuationSeparator" w:id="0">
    <w:p w:rsidR="003B7020" w:rsidRDefault="003B7020" w:rsidP="0083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020" w:rsidRDefault="003B7020" w:rsidP="008349F7">
      <w:pPr>
        <w:spacing w:after="0" w:line="240" w:lineRule="auto"/>
      </w:pPr>
      <w:r>
        <w:separator/>
      </w:r>
    </w:p>
  </w:footnote>
  <w:footnote w:type="continuationSeparator" w:id="0">
    <w:p w:rsidR="003B7020" w:rsidRDefault="003B7020" w:rsidP="0083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F7" w:rsidRPr="008349F7" w:rsidRDefault="008349F7">
    <w:pPr>
      <w:pStyle w:val="a3"/>
      <w:jc w:val="center"/>
      <w:rPr>
        <w:rFonts w:ascii="Times New Roman" w:hAnsi="Times New Roman"/>
        <w:sz w:val="24"/>
        <w:szCs w:val="24"/>
      </w:rPr>
    </w:pPr>
    <w:r w:rsidRPr="008349F7">
      <w:rPr>
        <w:rFonts w:ascii="Times New Roman" w:hAnsi="Times New Roman"/>
        <w:sz w:val="24"/>
        <w:szCs w:val="24"/>
      </w:rPr>
      <w:fldChar w:fldCharType="begin"/>
    </w:r>
    <w:r w:rsidRPr="008349F7">
      <w:rPr>
        <w:rFonts w:ascii="Times New Roman" w:hAnsi="Times New Roman"/>
        <w:sz w:val="24"/>
        <w:szCs w:val="24"/>
      </w:rPr>
      <w:instrText>PAGE   \* MERGEFORMAT</w:instrText>
    </w:r>
    <w:r w:rsidRPr="008349F7">
      <w:rPr>
        <w:rFonts w:ascii="Times New Roman" w:hAnsi="Times New Roman"/>
        <w:sz w:val="24"/>
        <w:szCs w:val="24"/>
      </w:rPr>
      <w:fldChar w:fldCharType="separate"/>
    </w:r>
    <w:r w:rsidR="00471C44">
      <w:rPr>
        <w:rFonts w:ascii="Times New Roman" w:hAnsi="Times New Roman"/>
        <w:noProof/>
        <w:sz w:val="24"/>
        <w:szCs w:val="24"/>
      </w:rPr>
      <w:t>2</w:t>
    </w:r>
    <w:r w:rsidRPr="008349F7">
      <w:rPr>
        <w:rFonts w:ascii="Times New Roman" w:hAnsi="Times New Roman"/>
        <w:sz w:val="24"/>
        <w:szCs w:val="24"/>
      </w:rPr>
      <w:fldChar w:fldCharType="end"/>
    </w:r>
  </w:p>
  <w:p w:rsidR="008349F7" w:rsidRDefault="008349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00D36"/>
    <w:multiLevelType w:val="hybridMultilevel"/>
    <w:tmpl w:val="E72AC988"/>
    <w:lvl w:ilvl="0" w:tplc="C860912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83B"/>
    <w:rsid w:val="00031FE6"/>
    <w:rsid w:val="00046F86"/>
    <w:rsid w:val="00047053"/>
    <w:rsid w:val="00052F76"/>
    <w:rsid w:val="0006267C"/>
    <w:rsid w:val="00073DB7"/>
    <w:rsid w:val="00101775"/>
    <w:rsid w:val="00103EE7"/>
    <w:rsid w:val="00113470"/>
    <w:rsid w:val="00145654"/>
    <w:rsid w:val="00146846"/>
    <w:rsid w:val="00160280"/>
    <w:rsid w:val="00181EAF"/>
    <w:rsid w:val="001B63B5"/>
    <w:rsid w:val="001E08AE"/>
    <w:rsid w:val="00212E8A"/>
    <w:rsid w:val="00240D1D"/>
    <w:rsid w:val="00261340"/>
    <w:rsid w:val="00265E82"/>
    <w:rsid w:val="002670FB"/>
    <w:rsid w:val="002828D8"/>
    <w:rsid w:val="00284A39"/>
    <w:rsid w:val="002A35EE"/>
    <w:rsid w:val="002A5E78"/>
    <w:rsid w:val="002B3829"/>
    <w:rsid w:val="002B58D8"/>
    <w:rsid w:val="002D0775"/>
    <w:rsid w:val="002D2F6A"/>
    <w:rsid w:val="002E0595"/>
    <w:rsid w:val="002F45C2"/>
    <w:rsid w:val="00320F46"/>
    <w:rsid w:val="00334E82"/>
    <w:rsid w:val="00346729"/>
    <w:rsid w:val="003502AA"/>
    <w:rsid w:val="00372F1C"/>
    <w:rsid w:val="00380E39"/>
    <w:rsid w:val="003910BB"/>
    <w:rsid w:val="003B7020"/>
    <w:rsid w:val="003F283B"/>
    <w:rsid w:val="00471C44"/>
    <w:rsid w:val="00481400"/>
    <w:rsid w:val="00495D3B"/>
    <w:rsid w:val="004A011A"/>
    <w:rsid w:val="004A31C4"/>
    <w:rsid w:val="004B2FEE"/>
    <w:rsid w:val="0050533D"/>
    <w:rsid w:val="00531B4B"/>
    <w:rsid w:val="00535625"/>
    <w:rsid w:val="00546634"/>
    <w:rsid w:val="00561A33"/>
    <w:rsid w:val="0056789D"/>
    <w:rsid w:val="00577AE7"/>
    <w:rsid w:val="005D648E"/>
    <w:rsid w:val="005D6872"/>
    <w:rsid w:val="005E2916"/>
    <w:rsid w:val="00612573"/>
    <w:rsid w:val="00626F98"/>
    <w:rsid w:val="00627290"/>
    <w:rsid w:val="0063207F"/>
    <w:rsid w:val="006C3851"/>
    <w:rsid w:val="006C4788"/>
    <w:rsid w:val="00736EA4"/>
    <w:rsid w:val="0074035B"/>
    <w:rsid w:val="007C7BD6"/>
    <w:rsid w:val="007D279B"/>
    <w:rsid w:val="00833EE3"/>
    <w:rsid w:val="008349F7"/>
    <w:rsid w:val="0087501B"/>
    <w:rsid w:val="00880A73"/>
    <w:rsid w:val="00897154"/>
    <w:rsid w:val="008A59B2"/>
    <w:rsid w:val="008C50AC"/>
    <w:rsid w:val="008D5C6F"/>
    <w:rsid w:val="008E2022"/>
    <w:rsid w:val="008E6395"/>
    <w:rsid w:val="008F4FFF"/>
    <w:rsid w:val="00917E66"/>
    <w:rsid w:val="00994873"/>
    <w:rsid w:val="009A5E00"/>
    <w:rsid w:val="009F6B17"/>
    <w:rsid w:val="00A02C8F"/>
    <w:rsid w:val="00A17347"/>
    <w:rsid w:val="00A2024B"/>
    <w:rsid w:val="00A4621C"/>
    <w:rsid w:val="00AC150A"/>
    <w:rsid w:val="00AF54BB"/>
    <w:rsid w:val="00B11B1B"/>
    <w:rsid w:val="00B2228A"/>
    <w:rsid w:val="00B30CE3"/>
    <w:rsid w:val="00B31902"/>
    <w:rsid w:val="00B37D3A"/>
    <w:rsid w:val="00B40BDD"/>
    <w:rsid w:val="00B668A1"/>
    <w:rsid w:val="00B7188F"/>
    <w:rsid w:val="00BA4D39"/>
    <w:rsid w:val="00BA6A20"/>
    <w:rsid w:val="00C046F7"/>
    <w:rsid w:val="00C04ABF"/>
    <w:rsid w:val="00C05FFB"/>
    <w:rsid w:val="00C4152D"/>
    <w:rsid w:val="00C618AF"/>
    <w:rsid w:val="00C709D9"/>
    <w:rsid w:val="00C805D1"/>
    <w:rsid w:val="00C85FE7"/>
    <w:rsid w:val="00CA4570"/>
    <w:rsid w:val="00CB4555"/>
    <w:rsid w:val="00CC3396"/>
    <w:rsid w:val="00CE7B6C"/>
    <w:rsid w:val="00D0122C"/>
    <w:rsid w:val="00D44845"/>
    <w:rsid w:val="00D65980"/>
    <w:rsid w:val="00D727CD"/>
    <w:rsid w:val="00D7503D"/>
    <w:rsid w:val="00D96DB2"/>
    <w:rsid w:val="00DC0D97"/>
    <w:rsid w:val="00DC1345"/>
    <w:rsid w:val="00DC6097"/>
    <w:rsid w:val="00DD7AD8"/>
    <w:rsid w:val="00DD7CF4"/>
    <w:rsid w:val="00DF7C6E"/>
    <w:rsid w:val="00E01063"/>
    <w:rsid w:val="00E673F1"/>
    <w:rsid w:val="00E902DC"/>
    <w:rsid w:val="00E918AB"/>
    <w:rsid w:val="00EA7B2B"/>
    <w:rsid w:val="00EE13C8"/>
    <w:rsid w:val="00EE7B59"/>
    <w:rsid w:val="00F114EA"/>
    <w:rsid w:val="00F11777"/>
    <w:rsid w:val="00F22CE7"/>
    <w:rsid w:val="00F52069"/>
    <w:rsid w:val="00F6363A"/>
    <w:rsid w:val="00F64023"/>
    <w:rsid w:val="00F721A3"/>
    <w:rsid w:val="00F775F9"/>
    <w:rsid w:val="00F916F3"/>
    <w:rsid w:val="00FA5958"/>
    <w:rsid w:val="00FC00A5"/>
    <w:rsid w:val="00FC51C7"/>
    <w:rsid w:val="00FD480D"/>
    <w:rsid w:val="00FF313A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9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49F7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349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49F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rsid w:val="009F6B17"/>
    <w:pPr>
      <w:widowControl w:val="0"/>
      <w:autoSpaceDE w:val="0"/>
      <w:autoSpaceDN w:val="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Куликовская</dc:creator>
  <cp:lastModifiedBy>borisova</cp:lastModifiedBy>
  <cp:revision>2</cp:revision>
  <cp:lastPrinted>2019-04-29T09:46:00Z</cp:lastPrinted>
  <dcterms:created xsi:type="dcterms:W3CDTF">2019-04-29T09:46:00Z</dcterms:created>
  <dcterms:modified xsi:type="dcterms:W3CDTF">2019-04-29T09:46:00Z</dcterms:modified>
</cp:coreProperties>
</file>