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E54A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E54A9">
        <w:t>28 января 2019 года № 51р-П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656CE" w:rsidRDefault="00D656CE" w:rsidP="00411942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2"/>
          <w:szCs w:val="28"/>
        </w:rPr>
      </w:pPr>
    </w:p>
    <w:p w:rsidR="00411942" w:rsidRDefault="00411942" w:rsidP="00411942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со статьей 154 Федерального закона от 22 августа   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>общих принципах организации местного самоуправления в Российской Федерации», учитывая решение Петрозаводского городского Совета от 19 декабря 2018 года № 28/20-425                «О приеме в муниципальную собственность Петрозаводского городского округа имущества из государственной собственности Республики Карелия»:</w:t>
      </w:r>
      <w:proofErr w:type="gramEnd"/>
    </w:p>
    <w:p w:rsidR="00411942" w:rsidRDefault="00411942" w:rsidP="00411942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1. Утвердить перечень имущества, передаваемого из государственной собственности Республики Карелия в муниципальную собственность Петрозаводского городского округа, согласно приложению к настоящему распоряжению.</w:t>
      </w:r>
    </w:p>
    <w:p w:rsidR="00D656CE" w:rsidRDefault="00D656CE" w:rsidP="00411942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2</w:t>
      </w:r>
      <w:r w:rsidR="00411942">
        <w:rPr>
          <w:color w:val="000000"/>
          <w:spacing w:val="-6"/>
          <w:szCs w:val="28"/>
        </w:rPr>
        <w:t xml:space="preserve">. </w:t>
      </w:r>
      <w:r>
        <w:rPr>
          <w:color w:val="000000"/>
          <w:spacing w:val="-6"/>
          <w:szCs w:val="28"/>
        </w:rPr>
        <w:t>Казенному учреждению Республики Карелия «Управление автомобильных дорог Республики Карелия» совместно с администрацией Петрозаводского городского округа обеспечить подписание передаточного акта на имущество, указанное в пункте 1 приложения к настоящему распоряжению, и представить его на утверждение в Министерство имущественных и земельных отношений Республики Карелия.</w:t>
      </w:r>
    </w:p>
    <w:p w:rsidR="00411942" w:rsidRDefault="00D656CE" w:rsidP="00411942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3.  Министерству имущественных и земельных отношений Республики Карелия совместно с администрацией Петрозаводского городского округа обеспечить подписание передаточного акта на имущество, указанное в пункте 2 приложения к настоящему распоряжению.</w:t>
      </w:r>
    </w:p>
    <w:p w:rsidR="00D656CE" w:rsidRDefault="00D656CE" w:rsidP="00411942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Cs w:val="28"/>
        </w:rPr>
      </w:pPr>
    </w:p>
    <w:p w:rsidR="00D656CE" w:rsidRDefault="00D656CE" w:rsidP="00411942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Cs w:val="28"/>
        </w:rPr>
      </w:pPr>
    </w:p>
    <w:p w:rsidR="00D656CE" w:rsidRDefault="00D656CE" w:rsidP="00411942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lastRenderedPageBreak/>
        <w:t>4. Право муниципальной собственности:</w:t>
      </w:r>
    </w:p>
    <w:p w:rsidR="00D656CE" w:rsidRDefault="00D656CE" w:rsidP="00411942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на передаваемое имущество, указанное в пункте 1 приложения к настоящему распоряжению, возникает с момента утверждения передаточного акта;</w:t>
      </w:r>
    </w:p>
    <w:p w:rsidR="00A95059" w:rsidRDefault="00D656CE" w:rsidP="00D656CE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на передаваемое имущество, указанное в пункте 2 приложения к настоящему распоряжению, возникает с момента </w:t>
      </w:r>
      <w:r w:rsidR="00A05A95">
        <w:rPr>
          <w:color w:val="000000"/>
          <w:spacing w:val="-6"/>
          <w:szCs w:val="28"/>
        </w:rPr>
        <w:t>подписания</w:t>
      </w:r>
      <w:r>
        <w:rPr>
          <w:color w:val="000000"/>
          <w:spacing w:val="-6"/>
          <w:szCs w:val="28"/>
        </w:rPr>
        <w:t xml:space="preserve"> передаточного акта.</w:t>
      </w:r>
    </w:p>
    <w:p w:rsidR="00BA4AC2" w:rsidRDefault="00BA4AC2" w:rsidP="00D656CE">
      <w:pPr>
        <w:shd w:val="clear" w:color="auto" w:fill="FFFFFF"/>
        <w:spacing w:line="322" w:lineRule="exact"/>
        <w:ind w:right="-143" w:firstLine="696"/>
        <w:jc w:val="both"/>
        <w:rPr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BA4AC2" w:rsidRDefault="00A75952" w:rsidP="008E4D37">
      <w:pPr>
        <w:pStyle w:val="ConsPlusNormal"/>
        <w:ind w:firstLine="0"/>
        <w:rPr>
          <w:sz w:val="28"/>
          <w:szCs w:val="28"/>
        </w:rPr>
        <w:sectPr w:rsidR="00BA4AC2" w:rsidSect="00BA4AC2">
          <w:headerReference w:type="default" r:id="rId9"/>
          <w:pgSz w:w="11906" w:h="16838"/>
          <w:pgMar w:top="1134" w:right="1276" w:bottom="851" w:left="1559" w:header="720" w:footer="720" w:gutter="0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W w:w="0" w:type="auto"/>
        <w:tblLook w:val="01E0"/>
      </w:tblPr>
      <w:tblGrid>
        <w:gridCol w:w="4643"/>
        <w:gridCol w:w="4644"/>
      </w:tblGrid>
      <w:tr w:rsidR="00411942" w:rsidTr="00411942">
        <w:tc>
          <w:tcPr>
            <w:tcW w:w="4643" w:type="dxa"/>
          </w:tcPr>
          <w:p w:rsidR="00411942" w:rsidRDefault="00411942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411942" w:rsidRDefault="00BA4AC2" w:rsidP="00BA4AC2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</w:t>
            </w:r>
            <w:r w:rsidR="00411942">
              <w:rPr>
                <w:szCs w:val="28"/>
              </w:rPr>
              <w:t>распоряжени</w:t>
            </w:r>
            <w:r>
              <w:rPr>
                <w:szCs w:val="28"/>
              </w:rPr>
              <w:t>ю</w:t>
            </w:r>
            <w:r w:rsidR="00411942">
              <w:rPr>
                <w:szCs w:val="28"/>
              </w:rPr>
              <w:t xml:space="preserve"> Правительства Республики Карелия от </w:t>
            </w:r>
            <w:r w:rsidR="000E54A9">
              <w:t>28 января 2019 года № 51р-П</w:t>
            </w:r>
          </w:p>
        </w:tc>
      </w:tr>
    </w:tbl>
    <w:p w:rsidR="00411942" w:rsidRDefault="00411942" w:rsidP="00411942">
      <w:pPr>
        <w:rPr>
          <w:color w:val="000000"/>
          <w:szCs w:val="28"/>
        </w:rPr>
      </w:pPr>
    </w:p>
    <w:p w:rsidR="00411942" w:rsidRDefault="00411942" w:rsidP="00411942">
      <w:pPr>
        <w:rPr>
          <w:color w:val="000000"/>
          <w:szCs w:val="28"/>
        </w:rPr>
      </w:pPr>
    </w:p>
    <w:p w:rsidR="00411942" w:rsidRDefault="00411942" w:rsidP="00411942">
      <w:pPr>
        <w:jc w:val="center"/>
        <w:rPr>
          <w:color w:val="000000"/>
          <w:szCs w:val="28"/>
        </w:rPr>
      </w:pPr>
    </w:p>
    <w:p w:rsidR="00411942" w:rsidRDefault="00411942" w:rsidP="00411942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BA4AC2" w:rsidRDefault="007F4F8E" w:rsidP="00411942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и</w:t>
      </w:r>
      <w:r w:rsidR="00411942">
        <w:rPr>
          <w:color w:val="000000"/>
          <w:spacing w:val="-6"/>
          <w:szCs w:val="28"/>
        </w:rPr>
        <w:t>мущества</w:t>
      </w:r>
      <w:r w:rsidR="00BA4AC2">
        <w:rPr>
          <w:color w:val="000000"/>
          <w:spacing w:val="-6"/>
          <w:szCs w:val="28"/>
        </w:rPr>
        <w:t>, передаваемого из государственной собственности</w:t>
      </w:r>
      <w:r w:rsidR="00411942">
        <w:rPr>
          <w:color w:val="000000"/>
          <w:spacing w:val="-6"/>
          <w:szCs w:val="28"/>
        </w:rPr>
        <w:t xml:space="preserve"> </w:t>
      </w:r>
      <w:r>
        <w:rPr>
          <w:color w:val="000000"/>
          <w:spacing w:val="-6"/>
          <w:szCs w:val="28"/>
        </w:rPr>
        <w:t xml:space="preserve">                          </w:t>
      </w:r>
      <w:r w:rsidR="00411942">
        <w:rPr>
          <w:color w:val="000000"/>
          <w:spacing w:val="-6"/>
          <w:szCs w:val="28"/>
        </w:rPr>
        <w:t>Республики Карелия</w:t>
      </w:r>
      <w:r w:rsidR="00BA4AC2">
        <w:rPr>
          <w:color w:val="000000"/>
          <w:spacing w:val="-6"/>
          <w:szCs w:val="28"/>
        </w:rPr>
        <w:t xml:space="preserve"> в муниципальную собс</w:t>
      </w:r>
      <w:r>
        <w:rPr>
          <w:color w:val="000000"/>
          <w:spacing w:val="-6"/>
          <w:szCs w:val="28"/>
        </w:rPr>
        <w:t>т</w:t>
      </w:r>
      <w:r w:rsidR="00BA4AC2">
        <w:rPr>
          <w:color w:val="000000"/>
          <w:spacing w:val="-6"/>
          <w:szCs w:val="28"/>
        </w:rPr>
        <w:t>в</w:t>
      </w:r>
      <w:r>
        <w:rPr>
          <w:color w:val="000000"/>
          <w:spacing w:val="-6"/>
          <w:szCs w:val="28"/>
        </w:rPr>
        <w:t>е</w:t>
      </w:r>
      <w:r w:rsidR="00BA4AC2">
        <w:rPr>
          <w:color w:val="000000"/>
          <w:spacing w:val="-6"/>
          <w:szCs w:val="28"/>
        </w:rPr>
        <w:t xml:space="preserve">нность </w:t>
      </w:r>
      <w:r>
        <w:rPr>
          <w:color w:val="000000"/>
          <w:spacing w:val="-6"/>
          <w:szCs w:val="28"/>
        </w:rPr>
        <w:t xml:space="preserve">                                 </w:t>
      </w:r>
      <w:r w:rsidR="00BA4AC2">
        <w:rPr>
          <w:color w:val="000000"/>
          <w:spacing w:val="-6"/>
          <w:szCs w:val="28"/>
        </w:rPr>
        <w:t>Петрозаводского городского округа</w:t>
      </w:r>
    </w:p>
    <w:p w:rsidR="00411942" w:rsidRDefault="00411942" w:rsidP="00411942">
      <w:pPr>
        <w:jc w:val="center"/>
        <w:rPr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245"/>
        <w:gridCol w:w="1982"/>
        <w:gridCol w:w="2053"/>
        <w:gridCol w:w="2874"/>
      </w:tblGrid>
      <w:tr w:rsidR="007F4F8E" w:rsidTr="00C808E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8E" w:rsidRDefault="007F4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8E" w:rsidRDefault="007F4F8E" w:rsidP="00C47DF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 – балансодержателя имущества, ИНН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8E" w:rsidRDefault="007F4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8E" w:rsidRDefault="007F4F8E" w:rsidP="007F4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</w:t>
            </w:r>
            <w:proofErr w:type="spellStart"/>
            <w:proofErr w:type="gramStart"/>
            <w:r>
              <w:rPr>
                <w:sz w:val="26"/>
                <w:szCs w:val="26"/>
              </w:rPr>
              <w:t>местонахожде</w:t>
            </w:r>
            <w:r w:rsidR="00C808E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8E" w:rsidRDefault="007F4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7F4F8E" w:rsidTr="00C808E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8E" w:rsidRDefault="007F4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F8E" w:rsidRDefault="00860A87" w:rsidP="00860A8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Казенное </w:t>
            </w:r>
            <w:proofErr w:type="spellStart"/>
            <w:proofErr w:type="gramStart"/>
            <w:r>
              <w:rPr>
                <w:sz w:val="26"/>
                <w:szCs w:val="26"/>
              </w:rPr>
              <w:t>учреж-дение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Респуб-лики</w:t>
            </w:r>
            <w:proofErr w:type="spellEnd"/>
            <w:r>
              <w:rPr>
                <w:sz w:val="26"/>
                <w:szCs w:val="26"/>
              </w:rPr>
              <w:t xml:space="preserve"> Карелия «Управление автомобильных дорог </w:t>
            </w:r>
            <w:proofErr w:type="spellStart"/>
            <w:r>
              <w:rPr>
                <w:sz w:val="26"/>
                <w:szCs w:val="26"/>
              </w:rPr>
              <w:t>Респуб-лики</w:t>
            </w:r>
            <w:proofErr w:type="spellEnd"/>
            <w:r>
              <w:rPr>
                <w:sz w:val="26"/>
                <w:szCs w:val="26"/>
              </w:rPr>
              <w:t xml:space="preserve"> Карелия»,                   ИНН 1001048977 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7F4F8E" w:rsidRDefault="00860A87" w:rsidP="00860A8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путепровода через железн</w:t>
            </w:r>
            <w:proofErr w:type="gramStart"/>
            <w:r>
              <w:rPr>
                <w:sz w:val="26"/>
                <w:szCs w:val="26"/>
              </w:rPr>
              <w:t>о</w:t>
            </w:r>
            <w:r w:rsidR="00C808E6">
              <w:rPr>
                <w:sz w:val="26"/>
                <w:szCs w:val="26"/>
              </w:rPr>
              <w:t>-</w:t>
            </w:r>
            <w:proofErr w:type="gramEnd"/>
            <w:r w:rsidR="00C808E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дорожные пути в створе </w:t>
            </w:r>
            <w:r w:rsidR="005147A8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ул. Гоголя, </w:t>
            </w:r>
            <w:r w:rsidR="005147A8"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 xml:space="preserve">г. Петрозаводск (0,9 км/345 </w:t>
            </w:r>
            <w:r w:rsidR="005147A8">
              <w:rPr>
                <w:sz w:val="26"/>
                <w:szCs w:val="26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пог</w:t>
            </w:r>
            <w:proofErr w:type="spellEnd"/>
            <w:r>
              <w:rPr>
                <w:sz w:val="26"/>
                <w:szCs w:val="26"/>
              </w:rPr>
              <w:t>. м)</w:t>
            </w:r>
            <w:r w:rsidR="005147A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1 этап строительства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8E" w:rsidRDefault="007F4F8E" w:rsidP="007F4F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8E" w:rsidRDefault="005147A8" w:rsidP="00514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893 м, кадастровый номер 10:01:0000000:16849</w:t>
            </w:r>
          </w:p>
        </w:tc>
      </w:tr>
      <w:tr w:rsidR="007F4F8E" w:rsidTr="00C808E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8E" w:rsidRDefault="007F4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F8E" w:rsidRDefault="007F4F8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7F4F8E" w:rsidRDefault="00C47DF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8E" w:rsidRDefault="00C47DFC" w:rsidP="00C47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ул. Гоголя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8E" w:rsidRDefault="007F4F8E" w:rsidP="00C47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</w:t>
            </w:r>
            <w:r w:rsidR="00C47DFC">
              <w:rPr>
                <w:sz w:val="26"/>
                <w:szCs w:val="26"/>
              </w:rPr>
              <w:t>36 671</w:t>
            </w:r>
            <w:r>
              <w:rPr>
                <w:sz w:val="26"/>
                <w:szCs w:val="26"/>
              </w:rPr>
              <w:t xml:space="preserve"> кв. м</w:t>
            </w:r>
            <w:r w:rsidR="00C47DFC">
              <w:rPr>
                <w:sz w:val="26"/>
                <w:szCs w:val="26"/>
              </w:rPr>
              <w:t xml:space="preserve">, </w:t>
            </w:r>
          </w:p>
          <w:p w:rsidR="00C47DFC" w:rsidRDefault="00C47DFC" w:rsidP="00C47DF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10:01:0000000:17165</w:t>
            </w:r>
          </w:p>
        </w:tc>
      </w:tr>
    </w:tbl>
    <w:p w:rsidR="00411942" w:rsidRDefault="00C47DFC" w:rsidP="00C47DFC">
      <w:pPr>
        <w:jc w:val="center"/>
      </w:pPr>
      <w:r>
        <w:t>______________</w:t>
      </w:r>
    </w:p>
    <w:p w:rsidR="00411942" w:rsidRDefault="00411942" w:rsidP="008E4D37">
      <w:pPr>
        <w:pStyle w:val="ConsPlusNormal"/>
        <w:ind w:firstLine="0"/>
        <w:rPr>
          <w:sz w:val="28"/>
          <w:szCs w:val="28"/>
        </w:rPr>
      </w:pPr>
    </w:p>
    <w:sectPr w:rsidR="00411942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C2" w:rsidRDefault="00BA4AC2">
      <w:r>
        <w:separator/>
      </w:r>
    </w:p>
  </w:endnote>
  <w:endnote w:type="continuationSeparator" w:id="0">
    <w:p w:rsidR="00BA4AC2" w:rsidRDefault="00BA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C2" w:rsidRDefault="000418E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4A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AC2" w:rsidRDefault="00BA4AC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C2" w:rsidRDefault="00BA4AC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C2" w:rsidRDefault="00BA4AC2">
      <w:r>
        <w:separator/>
      </w:r>
    </w:p>
  </w:footnote>
  <w:footnote w:type="continuationSeparator" w:id="0">
    <w:p w:rsidR="00BA4AC2" w:rsidRDefault="00BA4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3468"/>
      <w:docPartObj>
        <w:docPartGallery w:val="Page Numbers (Top of Page)"/>
        <w:docPartUnique/>
      </w:docPartObj>
    </w:sdtPr>
    <w:sdtContent>
      <w:p w:rsidR="00BA4AC2" w:rsidRDefault="000418EA">
        <w:pPr>
          <w:pStyle w:val="a6"/>
          <w:jc w:val="center"/>
        </w:pPr>
        <w:fldSimple w:instr=" PAGE   \* MERGEFORMAT ">
          <w:r w:rsidR="000E54A9">
            <w:rPr>
              <w:noProof/>
            </w:rPr>
            <w:t>2</w:t>
          </w:r>
        </w:fldSimple>
      </w:p>
    </w:sdtContent>
  </w:sdt>
  <w:p w:rsidR="00BA4AC2" w:rsidRDefault="00BA4A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C2" w:rsidRDefault="00BA4AC2">
    <w:pPr>
      <w:pStyle w:val="a6"/>
      <w:jc w:val="center"/>
    </w:pPr>
  </w:p>
  <w:p w:rsidR="00BA4AC2" w:rsidRDefault="00BA4AC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BA4AC2" w:rsidRDefault="000418EA">
        <w:pPr>
          <w:pStyle w:val="a6"/>
          <w:jc w:val="center"/>
        </w:pPr>
        <w:fldSimple w:instr="PAGE   \* MERGEFORMAT">
          <w:r w:rsidR="00BA4AC2">
            <w:rPr>
              <w:noProof/>
            </w:rPr>
            <w:t>1</w:t>
          </w:r>
        </w:fldSimple>
      </w:p>
    </w:sdtContent>
  </w:sdt>
  <w:p w:rsidR="00BA4AC2" w:rsidRDefault="00BA4A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18EA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75D99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E54A9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1942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7A8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67E2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7F4F8E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0A87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5A95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4AC2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47DFC"/>
    <w:rsid w:val="00C52675"/>
    <w:rsid w:val="00C55070"/>
    <w:rsid w:val="00C56DA5"/>
    <w:rsid w:val="00C632F9"/>
    <w:rsid w:val="00C74FD6"/>
    <w:rsid w:val="00C808E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56C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25E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8ECF-ADF0-432F-9192-DE54863C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11</cp:revision>
  <cp:lastPrinted>2019-01-29T08:58:00Z</cp:lastPrinted>
  <dcterms:created xsi:type="dcterms:W3CDTF">2019-01-24T07:49:00Z</dcterms:created>
  <dcterms:modified xsi:type="dcterms:W3CDTF">2019-01-29T08:58:00Z</dcterms:modified>
</cp:coreProperties>
</file>