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54DE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54DEB">
        <w:t>28 января 2019 года № 46р-П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34C5F" w:rsidRDefault="00534C5F" w:rsidP="00BF2D0B">
      <w:pPr>
        <w:spacing w:after="120"/>
        <w:ind w:right="283" w:firstLine="709"/>
        <w:jc w:val="both"/>
        <w:rPr>
          <w:szCs w:val="28"/>
        </w:rPr>
      </w:pPr>
    </w:p>
    <w:p w:rsidR="00BF2D0B" w:rsidRDefault="00BF2D0B" w:rsidP="00BF2D0B">
      <w:pPr>
        <w:spacing w:after="120"/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9 Градостроительного кодекса Российской Федерации, статьями 7 и 15 Федерального закона от 21 декабря 2004 года № 172-ФЗ «О переводе земель или земельных участков из одной        категории в другую», на основании ходатайства акционерного общества «Карельский окатыш» осуществить перевод трех земельных участков общей площадью 1 605 707 кв. м, расположенных на территории   </w:t>
      </w:r>
      <w:proofErr w:type="spellStart"/>
      <w:r>
        <w:rPr>
          <w:szCs w:val="28"/>
        </w:rPr>
        <w:t>Костомукшского</w:t>
      </w:r>
      <w:proofErr w:type="spellEnd"/>
      <w:r>
        <w:rPr>
          <w:szCs w:val="28"/>
        </w:rPr>
        <w:t xml:space="preserve"> городского округа, из состава земель</w:t>
      </w:r>
      <w:proofErr w:type="gramEnd"/>
      <w:r>
        <w:rPr>
          <w:szCs w:val="28"/>
        </w:rPr>
        <w:t xml:space="preserve">  </w:t>
      </w:r>
      <w:proofErr w:type="spellStart"/>
      <w:proofErr w:type="gramStart"/>
      <w:r>
        <w:rPr>
          <w:szCs w:val="28"/>
        </w:rPr>
        <w:t>сельско</w:t>
      </w:r>
      <w:r w:rsidR="00A571C1">
        <w:rPr>
          <w:szCs w:val="28"/>
        </w:rPr>
        <w:t>-</w:t>
      </w:r>
      <w:r>
        <w:rPr>
          <w:szCs w:val="28"/>
        </w:rPr>
        <w:t>хозяйственного</w:t>
      </w:r>
      <w:proofErr w:type="spellEnd"/>
      <w:proofErr w:type="gramEnd"/>
      <w:r>
        <w:rPr>
          <w:szCs w:val="28"/>
        </w:rPr>
        <w:t xml:space="preserve"> назначения 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согласно приложени</w:t>
      </w:r>
      <w:r w:rsidR="00534C5F">
        <w:rPr>
          <w:szCs w:val="28"/>
        </w:rPr>
        <w:t>ю</w:t>
      </w:r>
      <w:r>
        <w:rPr>
          <w:szCs w:val="28"/>
        </w:rPr>
        <w:t>.</w:t>
      </w:r>
    </w:p>
    <w:p w:rsidR="00534C5F" w:rsidRDefault="00534C5F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BF2D0B" w:rsidRDefault="00BF2D0B" w:rsidP="008E4D37">
      <w:pPr>
        <w:pStyle w:val="ConsPlusNormal"/>
        <w:ind w:firstLine="0"/>
        <w:rPr>
          <w:sz w:val="28"/>
          <w:szCs w:val="28"/>
        </w:rPr>
      </w:pPr>
    </w:p>
    <w:p w:rsidR="00BF2D0B" w:rsidRDefault="00BF2D0B" w:rsidP="008E4D37">
      <w:pPr>
        <w:pStyle w:val="ConsPlusNormal"/>
        <w:ind w:firstLine="0"/>
        <w:rPr>
          <w:sz w:val="28"/>
          <w:szCs w:val="28"/>
        </w:rPr>
      </w:pPr>
    </w:p>
    <w:p w:rsidR="00BF2D0B" w:rsidRDefault="00BF2D0B" w:rsidP="008E4D37">
      <w:pPr>
        <w:pStyle w:val="ConsPlusNormal"/>
        <w:ind w:firstLine="0"/>
        <w:rPr>
          <w:sz w:val="28"/>
          <w:szCs w:val="28"/>
        </w:rPr>
      </w:pPr>
    </w:p>
    <w:p w:rsidR="00BF2D0B" w:rsidRDefault="00BF2D0B" w:rsidP="008E4D37">
      <w:pPr>
        <w:pStyle w:val="ConsPlusNormal"/>
        <w:ind w:firstLine="0"/>
        <w:rPr>
          <w:sz w:val="28"/>
          <w:szCs w:val="28"/>
        </w:rPr>
      </w:pPr>
    </w:p>
    <w:p w:rsidR="00BF2D0B" w:rsidRDefault="00BF2D0B" w:rsidP="008E4D37">
      <w:pPr>
        <w:pStyle w:val="ConsPlusNormal"/>
        <w:ind w:firstLine="0"/>
        <w:rPr>
          <w:sz w:val="28"/>
          <w:szCs w:val="28"/>
        </w:rPr>
      </w:pPr>
    </w:p>
    <w:p w:rsidR="00534C5F" w:rsidRDefault="00534C5F" w:rsidP="008E4D37">
      <w:pPr>
        <w:pStyle w:val="ConsPlusNormal"/>
        <w:ind w:firstLine="0"/>
        <w:rPr>
          <w:sz w:val="28"/>
          <w:szCs w:val="28"/>
        </w:rPr>
        <w:sectPr w:rsidR="00534C5F" w:rsidSect="00CA2D01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</w:p>
    <w:p w:rsidR="00BF2D0B" w:rsidRDefault="00BF2D0B" w:rsidP="008E4D37">
      <w:pPr>
        <w:pStyle w:val="ConsPlusNormal"/>
        <w:ind w:firstLine="0"/>
        <w:rPr>
          <w:sz w:val="28"/>
          <w:szCs w:val="28"/>
        </w:rPr>
      </w:pPr>
    </w:p>
    <w:p w:rsidR="00BF2D0B" w:rsidRDefault="00BF2D0B" w:rsidP="00BF2D0B">
      <w:pPr>
        <w:pStyle w:val="ConsPlusNormal"/>
        <w:ind w:firstLine="4962"/>
        <w:rPr>
          <w:sz w:val="28"/>
          <w:szCs w:val="28"/>
        </w:rPr>
      </w:pPr>
      <w:r>
        <w:rPr>
          <w:sz w:val="28"/>
          <w:szCs w:val="28"/>
        </w:rPr>
        <w:t>Приложение к распоряжению</w:t>
      </w:r>
    </w:p>
    <w:p w:rsidR="00BF2D0B" w:rsidRDefault="00BF2D0B" w:rsidP="00BF2D0B">
      <w:pPr>
        <w:pStyle w:val="ConsPlusNormal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Карелия </w:t>
      </w:r>
    </w:p>
    <w:p w:rsidR="00BF2D0B" w:rsidRDefault="00960F2C" w:rsidP="00BF2D0B">
      <w:pPr>
        <w:pStyle w:val="ConsPlusNormal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60F2C">
        <w:rPr>
          <w:sz w:val="28"/>
          <w:szCs w:val="28"/>
        </w:rPr>
        <w:t>28 января 2019 года № 46р-П</w:t>
      </w:r>
    </w:p>
    <w:p w:rsidR="00BF2D0B" w:rsidRDefault="00BF2D0B" w:rsidP="008E4D37">
      <w:pPr>
        <w:pStyle w:val="ConsPlusNormal"/>
        <w:ind w:firstLine="0"/>
        <w:rPr>
          <w:sz w:val="28"/>
          <w:szCs w:val="28"/>
        </w:rPr>
      </w:pPr>
    </w:p>
    <w:p w:rsidR="00BF2D0B" w:rsidRDefault="00BF2D0B" w:rsidP="008E4D37">
      <w:pPr>
        <w:pStyle w:val="ConsPlusNormal"/>
        <w:ind w:firstLine="0"/>
        <w:rPr>
          <w:sz w:val="28"/>
          <w:szCs w:val="28"/>
        </w:rPr>
      </w:pPr>
    </w:p>
    <w:p w:rsidR="00BF2D0B" w:rsidRDefault="00BF2D0B" w:rsidP="008E4D37">
      <w:pPr>
        <w:pStyle w:val="ConsPlusNormal"/>
        <w:ind w:firstLine="0"/>
        <w:rPr>
          <w:sz w:val="28"/>
          <w:szCs w:val="28"/>
        </w:rPr>
      </w:pPr>
    </w:p>
    <w:p w:rsidR="00BF2D0B" w:rsidRPr="00BF2D0B" w:rsidRDefault="00BF2D0B" w:rsidP="00BF2D0B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Земельные участки, в отношении которых осуществляется перевод</w:t>
      </w:r>
      <w:r w:rsidRPr="00BF2D0B">
        <w:rPr>
          <w:szCs w:val="28"/>
        </w:rPr>
        <w:t xml:space="preserve"> </w:t>
      </w:r>
      <w:r w:rsidR="00A571C1">
        <w:rPr>
          <w:szCs w:val="28"/>
        </w:rPr>
        <w:br/>
      </w:r>
      <w:r w:rsidRPr="00BF2D0B">
        <w:rPr>
          <w:sz w:val="28"/>
          <w:szCs w:val="28"/>
        </w:rPr>
        <w:t xml:space="preserve">из состава земель  сельскохозяйственного назначения  </w:t>
      </w:r>
      <w:r w:rsidR="00A571C1">
        <w:rPr>
          <w:sz w:val="28"/>
          <w:szCs w:val="28"/>
        </w:rPr>
        <w:br/>
      </w:r>
      <w:r w:rsidRPr="00BF2D0B">
        <w:rPr>
          <w:sz w:val="28"/>
          <w:szCs w:val="28"/>
        </w:rPr>
        <w:t xml:space="preserve">в земли промышленности, энергетики, транспорта, связи, </w:t>
      </w:r>
      <w:r w:rsidR="00A571C1">
        <w:rPr>
          <w:sz w:val="28"/>
          <w:szCs w:val="28"/>
        </w:rPr>
        <w:br/>
      </w:r>
      <w:r w:rsidRPr="00BF2D0B">
        <w:rPr>
          <w:sz w:val="28"/>
          <w:szCs w:val="28"/>
        </w:rPr>
        <w:t xml:space="preserve">радиовещания, телевидения, информатики, земли </w:t>
      </w:r>
      <w:r w:rsidR="00A571C1">
        <w:rPr>
          <w:sz w:val="28"/>
          <w:szCs w:val="28"/>
        </w:rPr>
        <w:br/>
      </w:r>
      <w:r w:rsidRPr="00BF2D0B">
        <w:rPr>
          <w:sz w:val="28"/>
          <w:szCs w:val="28"/>
        </w:rPr>
        <w:t xml:space="preserve">для обеспечения космической деятельности, земли обороны, </w:t>
      </w:r>
      <w:r w:rsidR="00A571C1">
        <w:rPr>
          <w:sz w:val="28"/>
          <w:szCs w:val="28"/>
        </w:rPr>
        <w:br/>
      </w:r>
      <w:r w:rsidRPr="00BF2D0B">
        <w:rPr>
          <w:sz w:val="28"/>
          <w:szCs w:val="28"/>
        </w:rPr>
        <w:t>безопасности и земли иного специального назначения</w:t>
      </w:r>
    </w:p>
    <w:p w:rsidR="00BF2D0B" w:rsidRDefault="00BF2D0B" w:rsidP="008E4D37">
      <w:pPr>
        <w:pStyle w:val="ConsPlusNormal"/>
        <w:ind w:firstLine="0"/>
        <w:rPr>
          <w:sz w:val="28"/>
          <w:szCs w:val="28"/>
        </w:rPr>
      </w:pPr>
    </w:p>
    <w:p w:rsidR="00BF2D0B" w:rsidRDefault="00BF2D0B" w:rsidP="008E4D37">
      <w:pPr>
        <w:pStyle w:val="ConsPlusNormal"/>
        <w:ind w:firstLine="0"/>
        <w:rPr>
          <w:sz w:val="28"/>
          <w:szCs w:val="28"/>
        </w:rPr>
      </w:pPr>
    </w:p>
    <w:p w:rsidR="00BF2D0B" w:rsidRDefault="00BF2D0B" w:rsidP="008E4D37">
      <w:pPr>
        <w:pStyle w:val="ConsPlusNormal"/>
        <w:ind w:firstLine="0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2977"/>
        <w:gridCol w:w="1559"/>
        <w:gridCol w:w="4360"/>
      </w:tblGrid>
      <w:tr w:rsidR="00BF2D0B" w:rsidRPr="00BF2D0B" w:rsidTr="00BF2D0B">
        <w:tc>
          <w:tcPr>
            <w:tcW w:w="675" w:type="dxa"/>
          </w:tcPr>
          <w:p w:rsidR="00BF2D0B" w:rsidRPr="00BF2D0B" w:rsidRDefault="00BF2D0B" w:rsidP="00BF2D0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BF2D0B" w:rsidRPr="00BF2D0B" w:rsidRDefault="00BF2D0B" w:rsidP="00BF2D0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559" w:type="dxa"/>
          </w:tcPr>
          <w:p w:rsidR="00BF2D0B" w:rsidRPr="00BF2D0B" w:rsidRDefault="00BF2D0B" w:rsidP="00BF2D0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4360" w:type="dxa"/>
          </w:tcPr>
          <w:p w:rsidR="00BF2D0B" w:rsidRPr="00BF2D0B" w:rsidRDefault="00BF2D0B" w:rsidP="00BF2D0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BF2D0B" w:rsidRPr="00BF2D0B" w:rsidTr="00BF2D0B">
        <w:tc>
          <w:tcPr>
            <w:tcW w:w="675" w:type="dxa"/>
          </w:tcPr>
          <w:p w:rsidR="00BF2D0B" w:rsidRPr="00BF2D0B" w:rsidRDefault="00BF2D0B" w:rsidP="00A571C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BF2D0B" w:rsidRPr="00BF2D0B" w:rsidRDefault="00BF2D0B" w:rsidP="00BF2D0B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F2D0B">
              <w:rPr>
                <w:sz w:val="28"/>
                <w:szCs w:val="28"/>
              </w:rPr>
              <w:t>10:04:0026508:</w:t>
            </w:r>
            <w:r w:rsidR="00A571C1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BF2D0B" w:rsidRPr="00BF2D0B" w:rsidRDefault="00BF2D0B" w:rsidP="00BF2D0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238 926</w:t>
            </w:r>
          </w:p>
        </w:tc>
        <w:tc>
          <w:tcPr>
            <w:tcW w:w="4360" w:type="dxa"/>
          </w:tcPr>
          <w:p w:rsidR="00BF2D0B" w:rsidRPr="00BF2D0B" w:rsidRDefault="00BF2D0B" w:rsidP="00BF2D0B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F2D0B">
              <w:rPr>
                <w:sz w:val="28"/>
                <w:szCs w:val="28"/>
              </w:rPr>
              <w:t>Республика Карелия</w:t>
            </w:r>
            <w:r w:rsidR="00A571C1">
              <w:rPr>
                <w:sz w:val="28"/>
                <w:szCs w:val="28"/>
              </w:rPr>
              <w:t>,</w:t>
            </w:r>
            <w:r w:rsidRPr="00BF2D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 w:rsidRPr="00BF2D0B">
              <w:rPr>
                <w:sz w:val="28"/>
                <w:szCs w:val="28"/>
              </w:rPr>
              <w:t>г</w:t>
            </w:r>
            <w:proofErr w:type="gramEnd"/>
            <w:r w:rsidRPr="00BF2D0B">
              <w:rPr>
                <w:sz w:val="28"/>
                <w:szCs w:val="28"/>
              </w:rPr>
              <w:t>. Костомукша</w:t>
            </w:r>
            <w:r>
              <w:rPr>
                <w:sz w:val="28"/>
                <w:szCs w:val="28"/>
              </w:rPr>
              <w:t>. Земельный участок расположен в центральной</w:t>
            </w:r>
            <w:r w:rsidRPr="00BF2D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части</w:t>
            </w:r>
            <w:r w:rsidRPr="00BF2D0B">
              <w:rPr>
                <w:sz w:val="28"/>
                <w:szCs w:val="28"/>
              </w:rPr>
              <w:t xml:space="preserve"> ка</w:t>
            </w:r>
            <w:r>
              <w:rPr>
                <w:sz w:val="28"/>
                <w:szCs w:val="28"/>
              </w:rPr>
              <w:t>дастрового квартала 10:04:0</w:t>
            </w:r>
            <w:r w:rsidRPr="00BF2D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F2D0B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</w:t>
            </w:r>
            <w:r w:rsidRPr="00BF2D0B">
              <w:rPr>
                <w:sz w:val="28"/>
                <w:szCs w:val="28"/>
              </w:rPr>
              <w:t>08</w:t>
            </w:r>
          </w:p>
        </w:tc>
      </w:tr>
      <w:tr w:rsidR="00BF2D0B" w:rsidRPr="00BF2D0B" w:rsidTr="00BF2D0B">
        <w:tc>
          <w:tcPr>
            <w:tcW w:w="675" w:type="dxa"/>
          </w:tcPr>
          <w:p w:rsidR="00BF2D0B" w:rsidRPr="00BF2D0B" w:rsidRDefault="00BF2D0B" w:rsidP="00A571C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BF2D0B" w:rsidRPr="00BF2D0B" w:rsidRDefault="00BF2D0B" w:rsidP="00BF2D0B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F2D0B">
              <w:rPr>
                <w:sz w:val="28"/>
                <w:szCs w:val="28"/>
              </w:rPr>
              <w:t>10:04:0026508</w:t>
            </w:r>
            <w:r w:rsidR="00A571C1">
              <w:rPr>
                <w:sz w:val="28"/>
                <w:szCs w:val="28"/>
              </w:rPr>
              <w:t>:41</w:t>
            </w:r>
          </w:p>
        </w:tc>
        <w:tc>
          <w:tcPr>
            <w:tcW w:w="1559" w:type="dxa"/>
          </w:tcPr>
          <w:p w:rsidR="00BF2D0B" w:rsidRPr="00BF2D0B" w:rsidRDefault="00BF2D0B" w:rsidP="00BF2D0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701 843</w:t>
            </w:r>
          </w:p>
        </w:tc>
        <w:tc>
          <w:tcPr>
            <w:tcW w:w="4360" w:type="dxa"/>
          </w:tcPr>
          <w:p w:rsidR="00BF2D0B" w:rsidRPr="00BF2D0B" w:rsidRDefault="00A571C1" w:rsidP="00A571C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F2D0B">
              <w:rPr>
                <w:sz w:val="28"/>
                <w:szCs w:val="28"/>
              </w:rPr>
              <w:t>Республика Карелия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proofErr w:type="gramStart"/>
            <w:r w:rsidRPr="00BF2D0B">
              <w:rPr>
                <w:sz w:val="28"/>
                <w:szCs w:val="28"/>
              </w:rPr>
              <w:t>г</w:t>
            </w:r>
            <w:proofErr w:type="gramEnd"/>
            <w:r w:rsidRPr="00BF2D0B">
              <w:rPr>
                <w:sz w:val="28"/>
                <w:szCs w:val="28"/>
              </w:rPr>
              <w:t>. Костомукша</w:t>
            </w:r>
            <w:r>
              <w:rPr>
                <w:sz w:val="28"/>
                <w:szCs w:val="28"/>
              </w:rPr>
              <w:t>. Земельный участок расположен в северо-западной части кадастрового квартала 10:04:0</w:t>
            </w:r>
            <w:r w:rsidR="00BF2D0B" w:rsidRPr="00BF2D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BF2D0B" w:rsidRPr="00BF2D0B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</w:t>
            </w:r>
            <w:r w:rsidR="00BF2D0B" w:rsidRPr="00BF2D0B">
              <w:rPr>
                <w:sz w:val="28"/>
                <w:szCs w:val="28"/>
              </w:rPr>
              <w:t>08</w:t>
            </w:r>
          </w:p>
        </w:tc>
      </w:tr>
      <w:tr w:rsidR="00BF2D0B" w:rsidRPr="00BF2D0B" w:rsidTr="00BF2D0B">
        <w:tc>
          <w:tcPr>
            <w:tcW w:w="675" w:type="dxa"/>
          </w:tcPr>
          <w:p w:rsidR="00BF2D0B" w:rsidRPr="00BF2D0B" w:rsidRDefault="00BF2D0B" w:rsidP="00A571C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BF2D0B" w:rsidRPr="00BF2D0B" w:rsidRDefault="00A571C1" w:rsidP="00BF2D0B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10:04:0026509:98</w:t>
            </w:r>
          </w:p>
        </w:tc>
        <w:tc>
          <w:tcPr>
            <w:tcW w:w="1559" w:type="dxa"/>
          </w:tcPr>
          <w:p w:rsidR="00BF2D0B" w:rsidRPr="00BF2D0B" w:rsidRDefault="00BF2D0B" w:rsidP="00BF2D0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664 938</w:t>
            </w:r>
          </w:p>
        </w:tc>
        <w:tc>
          <w:tcPr>
            <w:tcW w:w="4360" w:type="dxa"/>
          </w:tcPr>
          <w:p w:rsidR="00BF2D0B" w:rsidRPr="00BF2D0B" w:rsidRDefault="00A571C1" w:rsidP="00A571C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F2D0B">
              <w:rPr>
                <w:sz w:val="28"/>
                <w:szCs w:val="28"/>
              </w:rPr>
              <w:t>Республика Карелия</w:t>
            </w:r>
            <w:r>
              <w:rPr>
                <w:sz w:val="28"/>
                <w:szCs w:val="28"/>
              </w:rPr>
              <w:t>,</w:t>
            </w:r>
            <w:r w:rsidRPr="00BF2D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 w:rsidRPr="00BF2D0B">
              <w:rPr>
                <w:sz w:val="28"/>
                <w:szCs w:val="28"/>
              </w:rPr>
              <w:t>г</w:t>
            </w:r>
            <w:proofErr w:type="gramEnd"/>
            <w:r w:rsidRPr="00BF2D0B">
              <w:rPr>
                <w:sz w:val="28"/>
                <w:szCs w:val="28"/>
              </w:rPr>
              <w:t>. Костомукша</w:t>
            </w:r>
            <w:r>
              <w:rPr>
                <w:sz w:val="28"/>
                <w:szCs w:val="28"/>
              </w:rPr>
              <w:t>. Земельный участок расположен в западной</w:t>
            </w:r>
            <w:r w:rsidRPr="00BF2D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части</w:t>
            </w:r>
            <w:r w:rsidRPr="00BF2D0B">
              <w:rPr>
                <w:sz w:val="28"/>
                <w:szCs w:val="28"/>
              </w:rPr>
              <w:t xml:space="preserve"> ка</w:t>
            </w:r>
            <w:r>
              <w:rPr>
                <w:sz w:val="28"/>
                <w:szCs w:val="28"/>
              </w:rPr>
              <w:t>дастрового квартала 10:04:0</w:t>
            </w:r>
            <w:r w:rsidRPr="00BF2D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F2D0B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</w:t>
            </w:r>
            <w:r w:rsidRPr="00BF2D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</w:tr>
      <w:tr w:rsidR="00BF2D0B" w:rsidRPr="00BF2D0B" w:rsidTr="00BF2D0B">
        <w:tc>
          <w:tcPr>
            <w:tcW w:w="675" w:type="dxa"/>
          </w:tcPr>
          <w:p w:rsidR="00BF2D0B" w:rsidRPr="00BF2D0B" w:rsidRDefault="00BF2D0B" w:rsidP="008E4D37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F2D0B" w:rsidRPr="00BF2D0B" w:rsidRDefault="00BF2D0B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BF2D0B" w:rsidRPr="00BF2D0B" w:rsidRDefault="00BF2D0B" w:rsidP="00BF2D0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1 605 707</w:t>
            </w:r>
          </w:p>
        </w:tc>
        <w:tc>
          <w:tcPr>
            <w:tcW w:w="4360" w:type="dxa"/>
          </w:tcPr>
          <w:p w:rsidR="00BF2D0B" w:rsidRPr="00BF2D0B" w:rsidRDefault="00BF2D0B" w:rsidP="008E4D37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</w:tbl>
    <w:p w:rsidR="00BF2D0B" w:rsidRDefault="00BF2D0B" w:rsidP="00BF2D0B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D753B3" w:rsidRDefault="00D753B3" w:rsidP="00BF2D0B">
      <w:pPr>
        <w:pStyle w:val="ConsPlusNormal"/>
        <w:ind w:firstLine="0"/>
        <w:jc w:val="center"/>
        <w:rPr>
          <w:sz w:val="28"/>
          <w:szCs w:val="28"/>
        </w:rPr>
      </w:pPr>
    </w:p>
    <w:p w:rsidR="00D753B3" w:rsidRDefault="00D753B3" w:rsidP="00BF2D0B">
      <w:pPr>
        <w:pStyle w:val="ConsPlusNormal"/>
        <w:ind w:firstLine="0"/>
        <w:jc w:val="center"/>
        <w:rPr>
          <w:sz w:val="28"/>
          <w:szCs w:val="28"/>
        </w:rPr>
      </w:pPr>
    </w:p>
    <w:p w:rsidR="00D753B3" w:rsidRDefault="00D753B3" w:rsidP="00BF2D0B">
      <w:pPr>
        <w:pStyle w:val="ConsPlusNormal"/>
        <w:ind w:firstLine="0"/>
        <w:jc w:val="center"/>
        <w:rPr>
          <w:sz w:val="28"/>
          <w:szCs w:val="28"/>
        </w:rPr>
      </w:pPr>
    </w:p>
    <w:sectPr w:rsidR="00D753B3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0B" w:rsidRDefault="00BF2D0B">
      <w:r>
        <w:separator/>
      </w:r>
    </w:p>
  </w:endnote>
  <w:endnote w:type="continuationSeparator" w:id="0">
    <w:p w:rsidR="00BF2D0B" w:rsidRDefault="00BF2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0B" w:rsidRDefault="00B9231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2D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D0B" w:rsidRDefault="00BF2D0B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0B" w:rsidRDefault="00BF2D0B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0B" w:rsidRDefault="00BF2D0B">
      <w:r>
        <w:separator/>
      </w:r>
    </w:p>
  </w:footnote>
  <w:footnote w:type="continuationSeparator" w:id="0">
    <w:p w:rsidR="00BF2D0B" w:rsidRDefault="00BF2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0B" w:rsidRDefault="00BF2D0B">
    <w:pPr>
      <w:pStyle w:val="a6"/>
      <w:jc w:val="center"/>
    </w:pPr>
  </w:p>
  <w:p w:rsidR="00BF2D0B" w:rsidRDefault="00BF2D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BF2D0B" w:rsidRDefault="00B92312">
        <w:pPr>
          <w:pStyle w:val="a6"/>
          <w:jc w:val="center"/>
        </w:pPr>
        <w:fldSimple w:instr="PAGE   \* MERGEFORMAT">
          <w:r w:rsidR="00BF2D0B">
            <w:rPr>
              <w:noProof/>
            </w:rPr>
            <w:t>1</w:t>
          </w:r>
        </w:fldSimple>
      </w:p>
    </w:sdtContent>
  </w:sdt>
  <w:p w:rsidR="00BF2D0B" w:rsidRDefault="00BF2D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35CBD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4C5F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47EC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42F3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54DEB"/>
    <w:rsid w:val="00960F2C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571C1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231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2D0B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53B3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0CF1-0091-4022-BFD0-4B37B72D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2019-01-29T08:51:00Z</cp:lastPrinted>
  <dcterms:created xsi:type="dcterms:W3CDTF">2019-01-23T09:31:00Z</dcterms:created>
  <dcterms:modified xsi:type="dcterms:W3CDTF">2019-01-29T08:51:00Z</dcterms:modified>
</cp:coreProperties>
</file>