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20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204C">
        <w:t>1 июля 2019 года № 457р-П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F9127F" w:rsidRDefault="006B0F9F" w:rsidP="006B0F9F">
      <w:pPr>
        <w:pStyle w:val="ConsPlusNormal"/>
        <w:ind w:right="140" w:firstLine="851"/>
        <w:jc w:val="both"/>
        <w:rPr>
          <w:sz w:val="28"/>
        </w:rPr>
      </w:pPr>
      <w:r>
        <w:rPr>
          <w:sz w:val="28"/>
        </w:rPr>
        <w:t>Внести в состав регионального проектного офиса, образованного распоряжением Правительства Республики Карелия от 24 декабря 2018 года № 853р-П</w:t>
      </w:r>
      <w:r w:rsidR="00F9127F">
        <w:rPr>
          <w:sz w:val="28"/>
        </w:rPr>
        <w:t>, с изменением, внесенным распоряжением Правительства Республики Карелия от 30 января 2019 года № 54р-П, следующие изменения:</w:t>
      </w:r>
    </w:p>
    <w:p w:rsidR="00F9127F" w:rsidRDefault="006B0F9F" w:rsidP="006B0F9F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F9127F">
        <w:rPr>
          <w:sz w:val="28"/>
          <w:szCs w:val="28"/>
        </w:rPr>
        <w:t>регионального проектного офиса следующих лиц:</w:t>
      </w:r>
    </w:p>
    <w:p w:rsidR="006B0F9F" w:rsidRDefault="00F9127F" w:rsidP="006B0F9F">
      <w:pPr>
        <w:pStyle w:val="ConsPlusNormal"/>
        <w:ind w:right="14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 xml:space="preserve"> О.М.</w:t>
      </w:r>
      <w:r w:rsidR="006B0F9F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Министра сельского и рыбного хозяйства</w:t>
      </w:r>
      <w:r w:rsidR="006B0F9F">
        <w:rPr>
          <w:sz w:val="28"/>
          <w:szCs w:val="28"/>
        </w:rPr>
        <w:t xml:space="preserve"> Республики Карелия;</w:t>
      </w:r>
    </w:p>
    <w:p w:rsidR="00F9127F" w:rsidRDefault="00F9127F" w:rsidP="006B0F9F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Голубев Р.Г. – Министр образования Республики Карелия;</w:t>
      </w:r>
    </w:p>
    <w:p w:rsidR="00F9127F" w:rsidRDefault="00F9127F" w:rsidP="006B0F9F">
      <w:pPr>
        <w:pStyle w:val="ConsPlusNormal"/>
        <w:ind w:right="14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Ермашов</w:t>
      </w:r>
      <w:proofErr w:type="spellEnd"/>
      <w:r>
        <w:rPr>
          <w:sz w:val="28"/>
          <w:szCs w:val="28"/>
        </w:rPr>
        <w:t xml:space="preserve"> А.В. – Министр спорта Республики Карелия;</w:t>
      </w:r>
    </w:p>
    <w:p w:rsidR="00F9127F" w:rsidRDefault="00BD221C" w:rsidP="006B0F9F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Ломако А.В. – </w:t>
      </w:r>
      <w:r w:rsidR="00F9127F">
        <w:rPr>
          <w:sz w:val="28"/>
          <w:szCs w:val="28"/>
        </w:rPr>
        <w:t>Министр строительства, жилищно-коммунального хозяйства и энергетики Республики Карелия;</w:t>
      </w:r>
    </w:p>
    <w:p w:rsidR="0031120F" w:rsidRDefault="006B0F9F" w:rsidP="00F9127F">
      <w:pPr>
        <w:pStyle w:val="ConsPlusNormal"/>
        <w:ind w:right="140" w:firstLine="709"/>
        <w:jc w:val="both"/>
        <w:rPr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F9127F">
        <w:rPr>
          <w:sz w:val="28"/>
          <w:szCs w:val="28"/>
        </w:rPr>
        <w:t xml:space="preserve">регионального проектного офиса                  Воронова А.М., Ермолаева О.А., Морозова А.Н., </w:t>
      </w:r>
      <w:proofErr w:type="spellStart"/>
      <w:r w:rsidR="00F9127F">
        <w:rPr>
          <w:sz w:val="28"/>
          <w:szCs w:val="28"/>
        </w:rPr>
        <w:t>Натуральнову</w:t>
      </w:r>
      <w:proofErr w:type="spellEnd"/>
      <w:r w:rsidR="00F9127F">
        <w:rPr>
          <w:sz w:val="28"/>
          <w:szCs w:val="28"/>
        </w:rPr>
        <w:t xml:space="preserve"> И.А.</w:t>
      </w:r>
    </w:p>
    <w:p w:rsid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F9127F" w:rsidRPr="00480D7C" w:rsidRDefault="00F9127F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10AC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110AC9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0AC9"/>
    <w:rsid w:val="00112508"/>
    <w:rsid w:val="00112D40"/>
    <w:rsid w:val="001231A6"/>
    <w:rsid w:val="0012420F"/>
    <w:rsid w:val="00125DC0"/>
    <w:rsid w:val="00130055"/>
    <w:rsid w:val="00141FD4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6314F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0F9F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21C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204C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127F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7767-7AB5-42FD-B18A-B6A73F9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2019-07-02T09:40:00Z</cp:lastPrinted>
  <dcterms:created xsi:type="dcterms:W3CDTF">2019-06-26T13:18:00Z</dcterms:created>
  <dcterms:modified xsi:type="dcterms:W3CDTF">2019-07-02T09:40:00Z</dcterms:modified>
</cp:coreProperties>
</file>