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A4772B" w:rsidRDefault="00A4772B" w:rsidP="00A4772B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поощрении</w:t>
      </w:r>
    </w:p>
    <w:p w:rsidR="00A4772B" w:rsidRDefault="00A4772B" w:rsidP="00A4772B">
      <w:pPr>
        <w:ind w:right="-1"/>
        <w:jc w:val="center"/>
        <w:rPr>
          <w:b/>
          <w:sz w:val="28"/>
          <w:szCs w:val="24"/>
        </w:rPr>
      </w:pP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честь Дня работников леса</w:t>
      </w:r>
      <w:r w:rsidR="009F105B">
        <w:rPr>
          <w:sz w:val="28"/>
          <w:szCs w:val="28"/>
        </w:rPr>
        <w:t>,</w:t>
      </w:r>
      <w:r>
        <w:rPr>
          <w:sz w:val="28"/>
          <w:szCs w:val="28"/>
        </w:rPr>
        <w:t xml:space="preserve"> за высокий профессионализм и заслуги в развитии лесоперерабатывающей, целлюлозно-бумажной промышленности и сохранении лесных богатств республики поощрить почетным знаком Главы Республики Карелия «За вклад в развитие Республики Карелия»:</w:t>
      </w: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18"/>
          <w:szCs w:val="28"/>
        </w:rPr>
      </w:pP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АЙВАЗОВА Юрия Васильевича – генерального директора общества с ограниченной ответственностью «Карелия </w:t>
      </w:r>
      <w:proofErr w:type="spellStart"/>
      <w:r>
        <w:rPr>
          <w:sz w:val="28"/>
          <w:szCs w:val="28"/>
        </w:rPr>
        <w:t>Палп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  <w:t xml:space="preserve">город Санкт-Петербург, </w:t>
      </w: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БЕЛОКУРОВА Александра Петровича – начальника цеха общества с ограниченной ответственностью «</w:t>
      </w:r>
      <w:proofErr w:type="spellStart"/>
      <w:r>
        <w:rPr>
          <w:sz w:val="28"/>
          <w:szCs w:val="28"/>
        </w:rPr>
        <w:t>РК-Гранд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район, </w:t>
      </w: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КОРОБОВА Юрия Сергеевича – заместителя главного механика – начальника участка общества с ограниченной ответственностью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РК-Гранд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район, </w:t>
      </w: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МАЛЫШЕВА Константина Сергеевича – генерального директора общества с ограниченной ответственностью «</w:t>
      </w:r>
      <w:proofErr w:type="spellStart"/>
      <w:r>
        <w:rPr>
          <w:sz w:val="28"/>
          <w:szCs w:val="28"/>
        </w:rPr>
        <w:t>РК-Гранд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район, </w:t>
      </w: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ОВСЯННИКОВУ Ольгу Михайловну – начальника государственного казенного учреждения Республики Карелия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Пудожское</w:t>
      </w:r>
      <w:proofErr w:type="spellEnd"/>
      <w:r>
        <w:rPr>
          <w:sz w:val="28"/>
          <w:szCs w:val="28"/>
        </w:rPr>
        <w:t xml:space="preserve"> центральное лесничество»,</w:t>
      </w: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ПЛАДОВА Андрея Викторовича – генерального директора общества с ограниченной ответственностью «</w:t>
      </w:r>
      <w:proofErr w:type="spellStart"/>
      <w:r>
        <w:rPr>
          <w:sz w:val="28"/>
          <w:szCs w:val="28"/>
        </w:rPr>
        <w:t>Соломенский</w:t>
      </w:r>
      <w:proofErr w:type="spellEnd"/>
      <w:r>
        <w:rPr>
          <w:sz w:val="28"/>
          <w:szCs w:val="28"/>
        </w:rPr>
        <w:t xml:space="preserve"> лесозавод», генерального директора закрытого акционерного общества «</w:t>
      </w:r>
      <w:proofErr w:type="spellStart"/>
      <w:r>
        <w:rPr>
          <w:sz w:val="28"/>
          <w:szCs w:val="28"/>
        </w:rPr>
        <w:t>Шуялес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ПУЧКОВА Валерия Валерьевича – исполнительного директора общества с ограниченной ответственностью «ДОК «Калевала», Петрозаводский городской округ,</w:t>
      </w: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УТРОБИНА Юрия Сергеевича – варщика целлюлозы общества с ограниченной ответственностью «</w:t>
      </w:r>
      <w:proofErr w:type="spellStart"/>
      <w:r>
        <w:rPr>
          <w:sz w:val="28"/>
          <w:szCs w:val="28"/>
        </w:rPr>
        <w:t>РК-Гранд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район, </w:t>
      </w: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ШАМОЛИНА Михаила Валерьевича – президента общества с ограниченной ответственностью «Управляющая компания «Сегежа Групп», Петрозаводский городской округ.</w:t>
      </w:r>
    </w:p>
    <w:p w:rsidR="00A4772B" w:rsidRDefault="00A4772B" w:rsidP="00A477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4772B" w:rsidRDefault="00A4772B" w:rsidP="00A4772B">
      <w:pPr>
        <w:ind w:right="-1"/>
        <w:rPr>
          <w:sz w:val="28"/>
          <w:szCs w:val="28"/>
        </w:rPr>
      </w:pPr>
    </w:p>
    <w:p w:rsidR="00A4772B" w:rsidRDefault="00A4772B" w:rsidP="00A4772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A4772B" w:rsidRDefault="00A4772B" w:rsidP="00A4772B">
      <w:pPr>
        <w:ind w:right="-1"/>
      </w:pPr>
      <w:r>
        <w:rPr>
          <w:sz w:val="28"/>
          <w:szCs w:val="28"/>
        </w:rPr>
        <w:t xml:space="preserve">Республики  Карелия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A4772B" w:rsidRDefault="00A4772B" w:rsidP="00A4772B">
      <w:pPr>
        <w:tabs>
          <w:tab w:val="left" w:pos="6804"/>
        </w:tabs>
        <w:jc w:val="both"/>
        <w:rPr>
          <w:sz w:val="28"/>
        </w:rPr>
      </w:pPr>
    </w:p>
    <w:p w:rsidR="00A4772B" w:rsidRDefault="00A4772B" w:rsidP="00A4772B">
      <w:pPr>
        <w:tabs>
          <w:tab w:val="left" w:pos="6804"/>
        </w:tabs>
        <w:jc w:val="both"/>
        <w:rPr>
          <w:sz w:val="28"/>
        </w:rPr>
      </w:pPr>
    </w:p>
    <w:p w:rsidR="00A4772B" w:rsidRDefault="00A4772B" w:rsidP="00A4772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A4772B" w:rsidRDefault="00A4772B" w:rsidP="00A4772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3 сентября 2019 года</w:t>
      </w:r>
    </w:p>
    <w:p w:rsidR="00A4772B" w:rsidRDefault="00A4772B" w:rsidP="00A4772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№ 490-р</w:t>
      </w:r>
    </w:p>
    <w:p w:rsidR="00A4772B" w:rsidRDefault="00A4772B" w:rsidP="00A4772B">
      <w:pPr>
        <w:tabs>
          <w:tab w:val="left" w:pos="6804"/>
        </w:tabs>
        <w:jc w:val="both"/>
        <w:rPr>
          <w:sz w:val="28"/>
        </w:rPr>
      </w:pPr>
    </w:p>
    <w:p w:rsidR="00A4772B" w:rsidRDefault="00A4772B" w:rsidP="00A4772B">
      <w:pPr>
        <w:tabs>
          <w:tab w:val="left" w:pos="6804"/>
        </w:tabs>
        <w:jc w:val="both"/>
        <w:rPr>
          <w:sz w:val="28"/>
        </w:rPr>
      </w:pPr>
    </w:p>
    <w:p w:rsidR="00A01424" w:rsidRPr="00A01424" w:rsidRDefault="00FE7B0A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1DA6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3FE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105B"/>
    <w:rsid w:val="009F797D"/>
    <w:rsid w:val="00A01424"/>
    <w:rsid w:val="00A12AF3"/>
    <w:rsid w:val="00A301C6"/>
    <w:rsid w:val="00A31178"/>
    <w:rsid w:val="00A405E9"/>
    <w:rsid w:val="00A43023"/>
    <w:rsid w:val="00A44216"/>
    <w:rsid w:val="00A4772B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2019-09-03T12:31:00Z</cp:lastPrinted>
  <dcterms:created xsi:type="dcterms:W3CDTF">2019-09-03T07:51:00Z</dcterms:created>
  <dcterms:modified xsi:type="dcterms:W3CDTF">2019-09-03T12:31:00Z</dcterms:modified>
</cp:coreProperties>
</file>