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5D5" w:rsidRPr="000705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C19F0" w:rsidRDefault="00CC19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517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5178F">
        <w:t>28 июня 2019 года № 267-П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37C11" w:rsidRPr="00A90BE8" w:rsidRDefault="00937C11" w:rsidP="00937C11">
      <w:pPr>
        <w:jc w:val="center"/>
        <w:rPr>
          <w:b/>
          <w:bCs/>
          <w:szCs w:val="28"/>
        </w:rPr>
      </w:pPr>
      <w:r w:rsidRPr="00A90BE8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A90BE8">
        <w:rPr>
          <w:b/>
          <w:bCs/>
          <w:szCs w:val="28"/>
        </w:rPr>
        <w:t xml:space="preserve"> в постановление Правительства </w:t>
      </w:r>
    </w:p>
    <w:p w:rsidR="00937C11" w:rsidRPr="00A90BE8" w:rsidRDefault="00937C11" w:rsidP="00937C11">
      <w:pPr>
        <w:jc w:val="center"/>
        <w:rPr>
          <w:b/>
          <w:bCs/>
          <w:szCs w:val="28"/>
        </w:rPr>
      </w:pPr>
      <w:r w:rsidRPr="00A90BE8">
        <w:rPr>
          <w:b/>
          <w:bCs/>
          <w:szCs w:val="28"/>
        </w:rPr>
        <w:t>Республики Карелия от 20 июня 2014 года № 196-П</w:t>
      </w:r>
    </w:p>
    <w:p w:rsidR="00937C11" w:rsidRPr="00FD35B1" w:rsidRDefault="00937C11" w:rsidP="00937C11">
      <w:pPr>
        <w:jc w:val="center"/>
        <w:rPr>
          <w:szCs w:val="28"/>
        </w:rPr>
      </w:pPr>
    </w:p>
    <w:p w:rsidR="00937C11" w:rsidRPr="00937C11" w:rsidRDefault="00937C11" w:rsidP="00937C1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37C11">
        <w:rPr>
          <w:bCs/>
          <w:sz w:val="26"/>
          <w:szCs w:val="26"/>
        </w:rPr>
        <w:t xml:space="preserve">Правительство Республики Карелия </w:t>
      </w:r>
      <w:proofErr w:type="gramStart"/>
      <w:r w:rsidRPr="00937C11">
        <w:rPr>
          <w:b/>
          <w:bCs/>
          <w:sz w:val="26"/>
          <w:szCs w:val="26"/>
        </w:rPr>
        <w:t>п</w:t>
      </w:r>
      <w:proofErr w:type="gramEnd"/>
      <w:r w:rsidRPr="00937C11">
        <w:rPr>
          <w:b/>
          <w:bCs/>
          <w:sz w:val="26"/>
          <w:szCs w:val="26"/>
        </w:rPr>
        <w:t xml:space="preserve"> о с т а н о в л я е т</w:t>
      </w:r>
      <w:r w:rsidRPr="00937C11">
        <w:rPr>
          <w:bCs/>
          <w:sz w:val="26"/>
          <w:szCs w:val="26"/>
        </w:rPr>
        <w:t>:</w:t>
      </w:r>
    </w:p>
    <w:p w:rsidR="00937C11" w:rsidRPr="00937C11" w:rsidRDefault="00937C11" w:rsidP="00937C11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 w:rsidRPr="00937C11">
        <w:rPr>
          <w:sz w:val="26"/>
          <w:szCs w:val="26"/>
        </w:rPr>
        <w:t>Внести в государственную программу Республики Карелия «Развитие образования» на 2014 – 2025 годы, утвержденную постановлением Правительства Республики Карелия от 20 июня 2014 года № 196-П «Об утверждении государственной программы Республики Карелия «Развитие образования» на 2014 – 2025 годы»</w:t>
      </w:r>
      <w:r w:rsidRPr="00937C11">
        <w:rPr>
          <w:bCs/>
          <w:sz w:val="26"/>
          <w:szCs w:val="26"/>
        </w:rPr>
        <w:t xml:space="preserve"> (</w:t>
      </w:r>
      <w:r w:rsidRPr="00937C11">
        <w:rPr>
          <w:rFonts w:eastAsia="Calibri"/>
          <w:sz w:val="26"/>
          <w:szCs w:val="26"/>
        </w:rPr>
        <w:t>Собрание законодательства Республики Карелия, 2014, № 6, ст. 1058; 2015, № 2, ст. 243; 2016, № 1, ст. 61;</w:t>
      </w:r>
      <w:proofErr w:type="gramEnd"/>
      <w:r w:rsidRPr="00937C11">
        <w:rPr>
          <w:rFonts w:eastAsia="Calibri"/>
          <w:sz w:val="26"/>
          <w:szCs w:val="26"/>
        </w:rPr>
        <w:t xml:space="preserve"> № </w:t>
      </w:r>
      <w:proofErr w:type="gramStart"/>
      <w:r w:rsidRPr="00937C11">
        <w:rPr>
          <w:rFonts w:eastAsia="Calibri"/>
          <w:sz w:val="26"/>
          <w:szCs w:val="26"/>
        </w:rPr>
        <w:t xml:space="preserve">8, ст. 1751; 2017, № 1, ст. 69; № 4, ст. 689; № 9, ст. 1791; № 10, ст. 1955; № 12, ст. 2456; 2018, № 1, ст. 74; № 6, ст. 1242; Официальный интернет-портал правовой информации (www.pravo.gov.ru), </w:t>
      </w:r>
      <w:r w:rsidRPr="00937C11">
        <w:rPr>
          <w:bCs/>
          <w:sz w:val="26"/>
          <w:szCs w:val="26"/>
        </w:rPr>
        <w:t xml:space="preserve">25 октября 2018 года,                            № </w:t>
      </w:r>
      <w:r w:rsidRPr="00937C11">
        <w:rPr>
          <w:sz w:val="26"/>
          <w:szCs w:val="26"/>
        </w:rPr>
        <w:t xml:space="preserve">1000201810250001, 24 декабря 2018 года, № 1000201812240014, 14 февраля 2019 года, № </w:t>
      </w:r>
      <w:r w:rsidRPr="00937C11">
        <w:rPr>
          <w:rStyle w:val="pagesindoccount"/>
          <w:sz w:val="26"/>
          <w:szCs w:val="26"/>
        </w:rPr>
        <w:t>1000201902140001</w:t>
      </w:r>
      <w:r w:rsidRPr="00937C11">
        <w:rPr>
          <w:bCs/>
          <w:sz w:val="26"/>
          <w:szCs w:val="26"/>
        </w:rPr>
        <w:t>), следующие изменения:</w:t>
      </w:r>
      <w:proofErr w:type="gramEnd"/>
    </w:p>
    <w:p w:rsidR="00937C11" w:rsidRPr="00937C11" w:rsidRDefault="00937C11" w:rsidP="00937C11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120"/>
        <w:ind w:left="0" w:firstLine="567"/>
        <w:jc w:val="both"/>
        <w:rPr>
          <w:sz w:val="26"/>
          <w:szCs w:val="26"/>
        </w:rPr>
      </w:pPr>
      <w:r w:rsidRPr="00937C11">
        <w:rPr>
          <w:bCs/>
          <w:sz w:val="26"/>
          <w:szCs w:val="26"/>
        </w:rPr>
        <w:t xml:space="preserve">позицию </w:t>
      </w:r>
      <w:r>
        <w:rPr>
          <w:bCs/>
          <w:sz w:val="26"/>
          <w:szCs w:val="26"/>
        </w:rPr>
        <w:t>«</w:t>
      </w:r>
      <w:r w:rsidRPr="00937C11">
        <w:rPr>
          <w:bCs/>
          <w:sz w:val="26"/>
          <w:szCs w:val="26"/>
        </w:rPr>
        <w:t xml:space="preserve">Объем финансового обеспечения государственной программы» паспорта государственной программы </w:t>
      </w:r>
      <w:r w:rsidRPr="00937C11">
        <w:rPr>
          <w:rFonts w:eastAsiaTheme="minorHAnsi"/>
          <w:sz w:val="26"/>
          <w:szCs w:val="26"/>
          <w:lang w:eastAsia="en-US"/>
        </w:rPr>
        <w:t>Республики Карелия</w:t>
      </w:r>
      <w:r>
        <w:rPr>
          <w:rFonts w:eastAsiaTheme="minorHAnsi"/>
          <w:sz w:val="26"/>
          <w:szCs w:val="26"/>
          <w:lang w:eastAsia="en-US"/>
        </w:rPr>
        <w:t xml:space="preserve"> «Развитие образования» на 2014 – </w:t>
      </w:r>
      <w:r w:rsidRPr="00937C11">
        <w:rPr>
          <w:rFonts w:eastAsiaTheme="minorHAnsi"/>
          <w:sz w:val="26"/>
          <w:szCs w:val="26"/>
          <w:lang w:eastAsia="en-US"/>
        </w:rPr>
        <w:t>2025 годы (далее – государственная программа)</w:t>
      </w:r>
      <w:r w:rsidRPr="00937C11">
        <w:rPr>
          <w:bCs/>
          <w:sz w:val="26"/>
          <w:szCs w:val="26"/>
        </w:rPr>
        <w:t xml:space="preserve"> «изложить в следующей редакции: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70"/>
        <w:gridCol w:w="1247"/>
        <w:gridCol w:w="2128"/>
        <w:gridCol w:w="1984"/>
        <w:gridCol w:w="2126"/>
      </w:tblGrid>
      <w:tr w:rsidR="00937C11" w:rsidRPr="00830168" w:rsidTr="00937C11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37C11" w:rsidRPr="007229FD" w:rsidRDefault="00937C11" w:rsidP="00937C11">
            <w:pPr>
              <w:pStyle w:val="af6"/>
              <w:rPr>
                <w:sz w:val="26"/>
                <w:szCs w:val="26"/>
              </w:rPr>
            </w:pPr>
            <w:r w:rsidRPr="007229FD">
              <w:rPr>
                <w:sz w:val="26"/>
                <w:szCs w:val="26"/>
              </w:rPr>
              <w:t xml:space="preserve"> </w:t>
            </w:r>
            <w:r w:rsidRPr="007229FD">
              <w:rPr>
                <w:sz w:val="26"/>
                <w:szCs w:val="26"/>
                <w:shd w:val="clear" w:color="auto" w:fill="FFFFFF" w:themeFill="background1"/>
              </w:rPr>
              <w:t>«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  <w:r w:rsidRPr="00937C11">
              <w:t>Объем финансового обеспечения государственной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Год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Всего,</w:t>
            </w:r>
          </w:p>
          <w:p w:rsidR="00937C11" w:rsidRPr="00937C11" w:rsidRDefault="00937C11" w:rsidP="00627EE0">
            <w:pPr>
              <w:pStyle w:val="af6"/>
              <w:jc w:val="center"/>
            </w:pPr>
            <w:r w:rsidRPr="00937C11">
              <w:t>тыс. рублей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В том числе</w:t>
            </w:r>
          </w:p>
        </w:tc>
      </w:tr>
      <w:tr w:rsidR="00937C11" w:rsidRPr="00830168" w:rsidTr="00937C1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за счет целевых безвозмездных поступлений в бюджет Республики Карелия</w:t>
            </w:r>
          </w:p>
        </w:tc>
      </w:tr>
      <w:tr w:rsidR="00937C11" w:rsidRPr="00830168" w:rsidTr="00937C1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7 509 925,22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7 018 239,30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491 685,92</w:t>
            </w:r>
          </w:p>
        </w:tc>
      </w:tr>
      <w:tr w:rsidR="00937C11" w:rsidRPr="00830168" w:rsidTr="00937C1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 xml:space="preserve">6 819 704,76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6 554 077,00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265 627,76</w:t>
            </w:r>
          </w:p>
        </w:tc>
      </w:tr>
      <w:tr w:rsidR="00937C11" w:rsidRPr="00830168" w:rsidTr="00937C11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 xml:space="preserve">6 846 195,80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6 841 341,90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4 853,90</w:t>
            </w:r>
          </w:p>
        </w:tc>
      </w:tr>
    </w:tbl>
    <w:p w:rsidR="00937C11" w:rsidRDefault="00937C11"/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70"/>
        <w:gridCol w:w="1247"/>
        <w:gridCol w:w="2128"/>
        <w:gridCol w:w="1984"/>
        <w:gridCol w:w="1985"/>
        <w:gridCol w:w="567"/>
      </w:tblGrid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 xml:space="preserve">7 629 965,74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7 229 502,74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color w:val="000000"/>
                <w:sz w:val="24"/>
                <w:szCs w:val="24"/>
              </w:rPr>
              <w:t>400 463,00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37C11">
              <w:rPr>
                <w:bCs/>
                <w:color w:val="000000"/>
                <w:sz w:val="24"/>
                <w:szCs w:val="24"/>
              </w:rPr>
              <w:t>8 210 233,00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11" w:rsidRPr="00937C11" w:rsidRDefault="00937C11" w:rsidP="00627E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C11">
              <w:rPr>
                <w:bCs/>
                <w:color w:val="000000"/>
                <w:sz w:val="24"/>
                <w:szCs w:val="24"/>
              </w:rPr>
              <w:t>7 938 470,90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11" w:rsidRPr="00937C11" w:rsidRDefault="00937C11" w:rsidP="00627E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37C11">
              <w:rPr>
                <w:bCs/>
                <w:color w:val="000000"/>
                <w:sz w:val="24"/>
                <w:szCs w:val="24"/>
              </w:rPr>
              <w:t>271 762,10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10 949 595,80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9 256 744,10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1 692 851,70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8 768 845,80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7 011 905,20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1 756 940,60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7 111 168,70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6 508 165,10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603 003,60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6 523 449,60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6 517 996,00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5 453,60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6 523 449,60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6 517 996,00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5 453,60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6 523 449,60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6 517 996,00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5 453,60</w:t>
            </w:r>
          </w:p>
        </w:tc>
      </w:tr>
      <w:tr w:rsidR="00937C11" w:rsidRPr="00830168" w:rsidTr="00937C11">
        <w:trPr>
          <w:gridAfter w:val="1"/>
          <w:wAfter w:w="567" w:type="dxa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2025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6 523 449,60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6 517 996,00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5 453,60</w:t>
            </w:r>
          </w:p>
        </w:tc>
      </w:tr>
      <w:tr w:rsidR="00937C11" w:rsidRPr="00830168" w:rsidTr="00937C11">
        <w:tc>
          <w:tcPr>
            <w:tcW w:w="426" w:type="dxa"/>
            <w:tcBorders>
              <w:right w:val="single" w:sz="4" w:space="0" w:color="auto"/>
            </w:tcBorders>
          </w:tcPr>
          <w:p w:rsidR="00937C11" w:rsidRPr="00937C11" w:rsidRDefault="00937C11" w:rsidP="00937C11">
            <w:pPr>
              <w:pStyle w:val="af6"/>
              <w:rPr>
                <w:highlight w:val="yellow"/>
              </w:rPr>
            </w:pPr>
          </w:p>
        </w:tc>
        <w:tc>
          <w:tcPr>
            <w:tcW w:w="1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937C11" w:rsidRDefault="00937C11" w:rsidP="00627EE0">
            <w:pPr>
              <w:pStyle w:val="af6"/>
              <w:rPr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1" w:rsidRPr="00937C11" w:rsidRDefault="00937C11" w:rsidP="00627EE0">
            <w:pPr>
              <w:pStyle w:val="af6"/>
              <w:jc w:val="center"/>
            </w:pPr>
            <w:r w:rsidRPr="00937C11">
              <w:t>Итого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89 939 433,22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84 430 430,24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C11" w:rsidRP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37C11">
              <w:rPr>
                <w:rFonts w:eastAsia="Calibri"/>
                <w:sz w:val="24"/>
                <w:szCs w:val="24"/>
              </w:rPr>
              <w:t>5 509 002,98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937C11" w:rsidRPr="007229FD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bCs/>
                <w:sz w:val="26"/>
                <w:szCs w:val="26"/>
              </w:rPr>
              <w:t>»;</w:t>
            </w:r>
          </w:p>
        </w:tc>
      </w:tr>
    </w:tbl>
    <w:p w:rsidR="00937C11" w:rsidRPr="00937C11" w:rsidRDefault="00937C11" w:rsidP="00937C11">
      <w:pPr>
        <w:pStyle w:val="ac"/>
        <w:numPr>
          <w:ilvl w:val="0"/>
          <w:numId w:val="29"/>
        </w:numPr>
        <w:spacing w:before="120" w:after="120"/>
        <w:ind w:left="0" w:firstLine="567"/>
        <w:jc w:val="both"/>
        <w:rPr>
          <w:bCs/>
          <w:sz w:val="26"/>
          <w:szCs w:val="26"/>
        </w:rPr>
      </w:pPr>
      <w:r w:rsidRPr="00937C11">
        <w:rPr>
          <w:bCs/>
          <w:sz w:val="26"/>
          <w:szCs w:val="26"/>
        </w:rPr>
        <w:t>позицию «Объем финансового обеспечения подпрограммы»</w:t>
      </w:r>
      <w:r>
        <w:rPr>
          <w:bCs/>
          <w:sz w:val="26"/>
          <w:szCs w:val="26"/>
        </w:rPr>
        <w:t xml:space="preserve"> </w:t>
      </w:r>
      <w:r w:rsidRPr="00937C11">
        <w:rPr>
          <w:bCs/>
          <w:sz w:val="26"/>
          <w:szCs w:val="26"/>
        </w:rPr>
        <w:t>паспорта подпрограммы 1 государственной программы 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873"/>
        <w:gridCol w:w="1245"/>
        <w:gridCol w:w="2127"/>
        <w:gridCol w:w="2009"/>
        <w:gridCol w:w="1951"/>
        <w:gridCol w:w="9"/>
        <w:gridCol w:w="425"/>
      </w:tblGrid>
      <w:tr w:rsidR="00937C11" w:rsidRPr="00830168" w:rsidTr="009A448E">
        <w:trPr>
          <w:gridAfter w:val="1"/>
          <w:wAfter w:w="425" w:type="dxa"/>
          <w:trHeight w:val="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7C11" w:rsidRPr="00830168" w:rsidRDefault="00937C11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37C11" w:rsidRPr="009A448E" w:rsidRDefault="00937C11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448E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 xml:space="preserve">Всего, </w:t>
            </w:r>
          </w:p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В том числе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1 023 464,20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1 022 131,40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1 332,80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892 585,60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891 381,60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1 204,00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854 428,10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854 428,10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837 084,30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837 084,30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11" w:rsidRPr="009A448E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A448E">
              <w:rPr>
                <w:color w:val="000000"/>
                <w:sz w:val="24"/>
                <w:szCs w:val="24"/>
              </w:rPr>
              <w:t>911 480,90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11" w:rsidRPr="009A448E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A448E">
              <w:rPr>
                <w:color w:val="000000"/>
                <w:sz w:val="24"/>
                <w:szCs w:val="24"/>
              </w:rPr>
              <w:t>911 480,90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11" w:rsidRPr="009A448E" w:rsidRDefault="00937C11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9A448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1 051 080,50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1 048 452,50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2 628,00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803 445,10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803 445,10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11" w:rsidRPr="009A448E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759 738,10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759 738,10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11" w:rsidRPr="009A448E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11" w:rsidRPr="009A448E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11" w:rsidRPr="009A448E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37C11" w:rsidRPr="00830168" w:rsidTr="009A448E">
        <w:trPr>
          <w:gridAfter w:val="1"/>
          <w:wAfter w:w="425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37C11" w:rsidRPr="00830168" w:rsidRDefault="00937C11" w:rsidP="00627EE0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37C11" w:rsidRPr="009A448E" w:rsidRDefault="00937C11" w:rsidP="00627EE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C11" w:rsidRPr="009A448E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775 604,90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7C11" w:rsidRPr="009A448E" w:rsidRDefault="00937C11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0,00</w:t>
            </w:r>
          </w:p>
        </w:tc>
      </w:tr>
      <w:tr w:rsidR="009A448E" w:rsidRPr="00830168" w:rsidTr="009A448E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8E" w:rsidRPr="00830168" w:rsidRDefault="009A448E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48E" w:rsidRPr="009A448E" w:rsidRDefault="009A448E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48E" w:rsidRPr="009A448E" w:rsidRDefault="009A448E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48E" w:rsidRPr="009A448E" w:rsidRDefault="009A448E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10 235 726,40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448E" w:rsidRPr="009A448E" w:rsidRDefault="009A448E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10 230 561,60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A448E" w:rsidRPr="009A448E" w:rsidRDefault="009A448E" w:rsidP="00627EE0">
            <w:pPr>
              <w:jc w:val="center"/>
              <w:rPr>
                <w:sz w:val="24"/>
                <w:szCs w:val="24"/>
              </w:rPr>
            </w:pPr>
            <w:r w:rsidRPr="009A448E">
              <w:rPr>
                <w:sz w:val="24"/>
                <w:szCs w:val="24"/>
              </w:rPr>
              <w:t>5 164,80</w:t>
            </w:r>
          </w:p>
        </w:tc>
        <w:tc>
          <w:tcPr>
            <w:tcW w:w="4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A448E" w:rsidRPr="007229FD" w:rsidRDefault="009A448E" w:rsidP="00627EE0">
            <w:pPr>
              <w:jc w:val="center"/>
              <w:rPr>
                <w:sz w:val="26"/>
                <w:szCs w:val="26"/>
              </w:rPr>
            </w:pPr>
            <w:r w:rsidRPr="007229FD">
              <w:rPr>
                <w:bCs/>
                <w:sz w:val="26"/>
                <w:szCs w:val="26"/>
              </w:rPr>
              <w:t>»;</w:t>
            </w:r>
          </w:p>
        </w:tc>
      </w:tr>
    </w:tbl>
    <w:p w:rsidR="00937C11" w:rsidRPr="009A448E" w:rsidRDefault="00937C11" w:rsidP="009A448E">
      <w:pPr>
        <w:pStyle w:val="ac"/>
        <w:numPr>
          <w:ilvl w:val="0"/>
          <w:numId w:val="29"/>
        </w:numPr>
        <w:spacing w:before="120" w:after="200"/>
        <w:ind w:left="0" w:firstLine="567"/>
        <w:jc w:val="both"/>
        <w:rPr>
          <w:bCs/>
          <w:sz w:val="26"/>
          <w:szCs w:val="26"/>
        </w:rPr>
      </w:pPr>
      <w:r w:rsidRPr="009A448E">
        <w:rPr>
          <w:bCs/>
          <w:sz w:val="26"/>
          <w:szCs w:val="26"/>
        </w:rPr>
        <w:t xml:space="preserve">позицию </w:t>
      </w:r>
      <w:r w:rsidR="009A448E" w:rsidRPr="009A448E">
        <w:rPr>
          <w:bCs/>
          <w:sz w:val="26"/>
          <w:szCs w:val="26"/>
        </w:rPr>
        <w:t xml:space="preserve">«Объем финансового обеспечения подпрограммы» </w:t>
      </w:r>
      <w:r w:rsidRPr="009A448E">
        <w:rPr>
          <w:bCs/>
          <w:sz w:val="26"/>
          <w:szCs w:val="26"/>
        </w:rPr>
        <w:t>паспорта подпрограммы 2 государственной программы  изложить в следующей редакции:</w:t>
      </w: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85"/>
        <w:gridCol w:w="1275"/>
        <w:gridCol w:w="2127"/>
        <w:gridCol w:w="1984"/>
        <w:gridCol w:w="1985"/>
        <w:gridCol w:w="708"/>
      </w:tblGrid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Всего,</w:t>
            </w:r>
          </w:p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В том числе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 xml:space="preserve">за счет целевых безвозмездных поступлений в бюджет </w:t>
            </w:r>
            <w:r w:rsidRPr="00627EE0">
              <w:rPr>
                <w:sz w:val="24"/>
                <w:szCs w:val="24"/>
              </w:rPr>
              <w:lastRenderedPageBreak/>
              <w:t>Республики Карелия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6 408 049,32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5 917 696,20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>490 353,12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5 846 080,56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5 581 656,80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264 423,76 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5 812 168,10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5 812 168,10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 xml:space="preserve">0,00 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>6 533 613,00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>6 200 818,70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27EE0">
              <w:rPr>
                <w:rFonts w:eastAsia="Calibri"/>
                <w:sz w:val="24"/>
                <w:szCs w:val="24"/>
              </w:rPr>
              <w:t>332 794,30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7 123 669,90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rFonts w:eastAsia="Calibri"/>
                <w:color w:val="000000"/>
                <w:sz w:val="24"/>
                <w:szCs w:val="24"/>
              </w:rPr>
              <w:t>6 857 326,70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266 343,20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9 629 405,10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7 975 417,30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1 653 987,80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7 778 473,80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6 026 892,30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1 751 581,50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6 162 010,90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5 564 460,90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597 550,00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48E" w:rsidRPr="00830168" w:rsidTr="009A448E">
        <w:trPr>
          <w:gridAfter w:val="1"/>
          <w:wAfter w:w="708" w:type="dxa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48E" w:rsidRPr="00830168" w:rsidTr="00627EE0">
        <w:trPr>
          <w:gridAfter w:val="1"/>
          <w:wAfter w:w="708" w:type="dxa"/>
          <w:trHeight w:val="398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5 558 425,00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48E" w:rsidRPr="00627EE0" w:rsidRDefault="009A448E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448E" w:rsidRPr="00830168" w:rsidTr="00627EE0">
        <w:trPr>
          <w:trHeight w:val="304"/>
        </w:trPr>
        <w:tc>
          <w:tcPr>
            <w:tcW w:w="284" w:type="dxa"/>
            <w:tcBorders>
              <w:right w:val="single" w:sz="4" w:space="0" w:color="auto"/>
            </w:tcBorders>
          </w:tcPr>
          <w:p w:rsidR="009A448E" w:rsidRPr="00830168" w:rsidRDefault="009A448E" w:rsidP="00627EE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EE0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9A448E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77 527 170,68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9A448E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72 170 137,00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8E" w:rsidRPr="00627EE0" w:rsidRDefault="009A448E" w:rsidP="009A448E">
            <w:pPr>
              <w:jc w:val="center"/>
              <w:rPr>
                <w:color w:val="000000"/>
                <w:sz w:val="24"/>
                <w:szCs w:val="24"/>
              </w:rPr>
            </w:pPr>
            <w:r w:rsidRPr="00627EE0">
              <w:rPr>
                <w:color w:val="000000"/>
                <w:sz w:val="24"/>
                <w:szCs w:val="24"/>
              </w:rPr>
              <w:t>5 357 033,68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A448E" w:rsidRPr="007229FD" w:rsidRDefault="009A448E" w:rsidP="009A448E">
            <w:pPr>
              <w:rPr>
                <w:color w:val="000000"/>
                <w:sz w:val="26"/>
                <w:szCs w:val="26"/>
              </w:rPr>
            </w:pPr>
            <w:r w:rsidRPr="007229FD">
              <w:rPr>
                <w:bCs/>
                <w:sz w:val="26"/>
                <w:szCs w:val="26"/>
              </w:rPr>
              <w:t>»;</w:t>
            </w:r>
          </w:p>
        </w:tc>
      </w:tr>
    </w:tbl>
    <w:p w:rsidR="00937C11" w:rsidRPr="009A448E" w:rsidRDefault="00937C11" w:rsidP="009A448E">
      <w:pPr>
        <w:pStyle w:val="ac"/>
        <w:numPr>
          <w:ilvl w:val="0"/>
          <w:numId w:val="29"/>
        </w:numPr>
        <w:spacing w:before="120" w:after="120"/>
        <w:ind w:left="0" w:firstLine="567"/>
        <w:jc w:val="both"/>
        <w:rPr>
          <w:bCs/>
          <w:sz w:val="26"/>
          <w:szCs w:val="26"/>
        </w:rPr>
      </w:pPr>
      <w:r w:rsidRPr="009A448E">
        <w:rPr>
          <w:bCs/>
          <w:sz w:val="26"/>
          <w:szCs w:val="26"/>
        </w:rPr>
        <w:t xml:space="preserve">позицию </w:t>
      </w:r>
      <w:r w:rsidR="009A448E" w:rsidRPr="009A448E">
        <w:rPr>
          <w:bCs/>
          <w:sz w:val="26"/>
          <w:szCs w:val="26"/>
        </w:rPr>
        <w:t xml:space="preserve">«Объем финансового обеспечения подпрограммы» </w:t>
      </w:r>
      <w:r w:rsidRPr="009A448E">
        <w:rPr>
          <w:bCs/>
          <w:sz w:val="26"/>
          <w:szCs w:val="26"/>
        </w:rPr>
        <w:t>паспорта подпрограммы 3 государственной программы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985"/>
        <w:gridCol w:w="1275"/>
        <w:gridCol w:w="2127"/>
        <w:gridCol w:w="1679"/>
        <w:gridCol w:w="2290"/>
        <w:gridCol w:w="567"/>
      </w:tblGrid>
      <w:tr w:rsidR="00874BE2" w:rsidRPr="00830168" w:rsidTr="00C24B41">
        <w:trPr>
          <w:gridAfter w:val="1"/>
          <w:wAfter w:w="567" w:type="dxa"/>
          <w:trHeight w:val="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74BE2" w:rsidRPr="00C24B41" w:rsidRDefault="00C24B41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24B4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4BE2" w:rsidRPr="00874BE2" w:rsidRDefault="00874BE2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Всего, 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31 981,20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31 981,20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39 388,60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39 388,60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47 870,70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47 870,70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40 565,90</w:t>
            </w:r>
            <w:r w:rsidRPr="00874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35 429,90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5 136,00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874BE2">
              <w:rPr>
                <w:color w:val="000000"/>
                <w:sz w:val="24"/>
                <w:szCs w:val="24"/>
              </w:rPr>
              <w:t>32 818,60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874BE2">
              <w:rPr>
                <w:color w:val="000000"/>
                <w:sz w:val="24"/>
                <w:szCs w:val="24"/>
              </w:rPr>
              <w:t>32 818,60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jc w:val="center"/>
              <w:rPr>
                <w:color w:val="000000"/>
                <w:sz w:val="24"/>
                <w:szCs w:val="24"/>
              </w:rPr>
            </w:pPr>
            <w:r w:rsidRPr="00874BE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54 266,30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54 266,30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44 518,30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44 518,30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E2" w:rsidRPr="00874BE2" w:rsidRDefault="00874BE2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BE2">
              <w:rPr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E2" w:rsidRPr="00874BE2" w:rsidRDefault="00874BE2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BE2">
              <w:rPr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E2" w:rsidRPr="00874BE2" w:rsidRDefault="00874BE2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BE2">
              <w:rPr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E2" w:rsidRPr="00874BE2" w:rsidRDefault="00874BE2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BE2">
              <w:rPr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4BE2" w:rsidRPr="00830168" w:rsidTr="00C24B41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BE2" w:rsidRPr="00874BE2" w:rsidRDefault="00874BE2" w:rsidP="00627E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BE2" w:rsidRPr="00874BE2" w:rsidRDefault="00874BE2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4BE2">
              <w:rPr>
                <w:sz w:val="24"/>
                <w:szCs w:val="24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44 379,60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4BE2" w:rsidRPr="00874BE2" w:rsidRDefault="00874BE2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4B41" w:rsidRPr="00830168" w:rsidTr="00C24B41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B41" w:rsidRPr="00874BE2" w:rsidRDefault="00C24B41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B41" w:rsidRPr="00874BE2" w:rsidRDefault="00C24B41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B41" w:rsidRPr="00874BE2" w:rsidRDefault="00C24B41" w:rsidP="00627E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B41" w:rsidRPr="00874BE2" w:rsidRDefault="00C24B41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513 307,60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4B41" w:rsidRPr="00874BE2" w:rsidRDefault="00C24B41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508 171,60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4B41" w:rsidRPr="00874BE2" w:rsidRDefault="00C24B41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2">
              <w:rPr>
                <w:rFonts w:ascii="Times New Roman" w:hAnsi="Times New Roman" w:cs="Times New Roman"/>
                <w:sz w:val="24"/>
                <w:szCs w:val="24"/>
              </w:rPr>
              <w:t>5 136,00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B41" w:rsidRPr="00C24B41" w:rsidRDefault="00C24B41" w:rsidP="00627EE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4B41"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937C11" w:rsidRPr="00711016" w:rsidRDefault="00937C11" w:rsidP="00711016">
      <w:pPr>
        <w:pStyle w:val="ac"/>
        <w:numPr>
          <w:ilvl w:val="0"/>
          <w:numId w:val="29"/>
        </w:numPr>
        <w:tabs>
          <w:tab w:val="left" w:pos="567"/>
        </w:tabs>
        <w:spacing w:before="240" w:after="200"/>
        <w:ind w:left="0" w:firstLine="567"/>
        <w:jc w:val="both"/>
        <w:rPr>
          <w:bCs/>
          <w:sz w:val="26"/>
          <w:szCs w:val="26"/>
        </w:rPr>
      </w:pPr>
      <w:r w:rsidRPr="00711016">
        <w:rPr>
          <w:bCs/>
          <w:sz w:val="26"/>
          <w:szCs w:val="26"/>
        </w:rPr>
        <w:t xml:space="preserve">позицию </w:t>
      </w:r>
      <w:r w:rsidR="00711016" w:rsidRPr="00711016">
        <w:rPr>
          <w:bCs/>
          <w:sz w:val="26"/>
          <w:szCs w:val="26"/>
        </w:rPr>
        <w:t>«Объем финансового обеспечения подпрограммы»</w:t>
      </w:r>
      <w:r w:rsidR="00711016">
        <w:rPr>
          <w:bCs/>
          <w:sz w:val="26"/>
          <w:szCs w:val="26"/>
        </w:rPr>
        <w:t xml:space="preserve"> </w:t>
      </w:r>
      <w:r w:rsidRPr="00711016">
        <w:rPr>
          <w:bCs/>
          <w:sz w:val="26"/>
          <w:szCs w:val="26"/>
        </w:rPr>
        <w:t>паспорта подпрограммы 4 государственной программы  изложить в следующей редакции: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"/>
        <w:gridCol w:w="1985"/>
        <w:gridCol w:w="1275"/>
        <w:gridCol w:w="2102"/>
        <w:gridCol w:w="1876"/>
        <w:gridCol w:w="2118"/>
        <w:gridCol w:w="567"/>
      </w:tblGrid>
      <w:tr w:rsidR="00711016" w:rsidRPr="00830168" w:rsidTr="00711016">
        <w:trPr>
          <w:gridAfter w:val="1"/>
          <w:wAfter w:w="567" w:type="dxa"/>
          <w:trHeight w:val="67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1016" w:rsidRPr="00830168" w:rsidRDefault="00711016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11016" w:rsidRPr="00830168" w:rsidRDefault="00711016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3016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Год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 xml:space="preserve">Всего, </w:t>
            </w:r>
          </w:p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тыс. рублей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В том числе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 w:rsidRPr="00830168"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46 430,50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46 430,50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41 650,00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41 650,00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44 877,80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44 877,80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124 845,14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67 722,94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57 122,20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45 997,50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016" w:rsidRDefault="00711016" w:rsidP="00627EE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2019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89 111,40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58 143,30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30 968,10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2020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43 255,10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43 255,10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2023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gridAfter w:val="1"/>
          <w:wAfter w:w="567" w:type="dxa"/>
          <w:trHeight w:val="61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11016" w:rsidRPr="00830168" w:rsidRDefault="00711016" w:rsidP="00627EE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2025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41 895,70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0,00</w:t>
            </w:r>
          </w:p>
        </w:tc>
      </w:tr>
      <w:tr w:rsidR="00711016" w:rsidRPr="00830168" w:rsidTr="00711016">
        <w:trPr>
          <w:trHeight w:val="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1016" w:rsidRPr="00830168" w:rsidRDefault="00711016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16" w:rsidRPr="00830168" w:rsidRDefault="00711016" w:rsidP="00627EE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16" w:rsidRPr="00830168" w:rsidRDefault="00711016" w:rsidP="00627EE0">
            <w:pPr>
              <w:jc w:val="center"/>
              <w:rPr>
                <w:sz w:val="26"/>
                <w:szCs w:val="26"/>
              </w:rPr>
            </w:pPr>
            <w:r w:rsidRPr="00830168">
              <w:rPr>
                <w:sz w:val="26"/>
                <w:szCs w:val="26"/>
              </w:rPr>
              <w:t>Итого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645 645,94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557 555,64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78BA">
              <w:rPr>
                <w:sz w:val="26"/>
                <w:szCs w:val="26"/>
              </w:rPr>
              <w:t>88 090,30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11016" w:rsidRPr="008E78BA" w:rsidRDefault="00711016" w:rsidP="00627E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4B41">
              <w:rPr>
                <w:bCs/>
                <w:sz w:val="26"/>
                <w:szCs w:val="26"/>
              </w:rPr>
              <w:t>»;</w:t>
            </w:r>
          </w:p>
        </w:tc>
      </w:tr>
    </w:tbl>
    <w:p w:rsidR="00937C11" w:rsidRPr="00301B22" w:rsidRDefault="00937C11" w:rsidP="00E01BED">
      <w:pPr>
        <w:pStyle w:val="ac"/>
        <w:numPr>
          <w:ilvl w:val="0"/>
          <w:numId w:val="29"/>
        </w:numPr>
        <w:spacing w:before="120"/>
        <w:ind w:left="0"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в разделе </w:t>
      </w:r>
      <w:r w:rsidRPr="00301B22">
        <w:rPr>
          <w:sz w:val="26"/>
          <w:szCs w:val="26"/>
          <w:lang w:val="en-US"/>
        </w:rPr>
        <w:t>I</w:t>
      </w:r>
      <w:r w:rsidRPr="00301B22">
        <w:rPr>
          <w:sz w:val="26"/>
          <w:szCs w:val="26"/>
        </w:rPr>
        <w:t>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абзац восьмой изложить в следующей редакции: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1B22">
        <w:rPr>
          <w:sz w:val="26"/>
          <w:szCs w:val="26"/>
        </w:rPr>
        <w:t>«</w:t>
      </w:r>
      <w:r w:rsidRPr="00301B22">
        <w:rPr>
          <w:rFonts w:eastAsiaTheme="minorHAnsi"/>
          <w:sz w:val="26"/>
          <w:szCs w:val="26"/>
          <w:lang w:eastAsia="en-US"/>
        </w:rPr>
        <w:t xml:space="preserve">Указом Президента Российской Федерации от 25 апреля 2019 года № 193 </w:t>
      </w:r>
      <w:r w:rsidR="00CC19F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301B22">
        <w:rPr>
          <w:rFonts w:eastAsiaTheme="minorHAnsi"/>
          <w:sz w:val="26"/>
          <w:szCs w:val="26"/>
          <w:lang w:eastAsia="en-US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</w:r>
      <w:proofErr w:type="gramStart"/>
      <w:r w:rsidRPr="00301B22">
        <w:rPr>
          <w:rFonts w:eastAsiaTheme="minorHAnsi"/>
          <w:sz w:val="26"/>
          <w:szCs w:val="26"/>
          <w:lang w:eastAsia="en-US"/>
        </w:rPr>
        <w:t>;»</w:t>
      </w:r>
      <w:proofErr w:type="gramEnd"/>
      <w:r w:rsidRPr="00301B22">
        <w:rPr>
          <w:rFonts w:eastAsiaTheme="minorHAnsi"/>
          <w:sz w:val="26"/>
          <w:szCs w:val="26"/>
          <w:lang w:eastAsia="en-US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абзац двадцать первый исключить</w:t>
      </w:r>
      <w:r w:rsidR="004F3118">
        <w:rPr>
          <w:sz w:val="26"/>
          <w:szCs w:val="26"/>
        </w:rPr>
        <w:t>;</w:t>
      </w:r>
    </w:p>
    <w:p w:rsidR="00937C11" w:rsidRPr="00301B22" w:rsidRDefault="00937C11" w:rsidP="00301B22">
      <w:pPr>
        <w:pStyle w:val="ac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в разделе II:</w:t>
      </w:r>
    </w:p>
    <w:p w:rsidR="00937C11" w:rsidRPr="00301B22" w:rsidRDefault="00937C11" w:rsidP="00301B22">
      <w:pPr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пункт 1 изложить в следующей редакции: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1B22">
        <w:rPr>
          <w:rFonts w:eastAsiaTheme="minorHAnsi"/>
          <w:sz w:val="26"/>
          <w:szCs w:val="26"/>
          <w:lang w:eastAsia="en-US"/>
        </w:rPr>
        <w:t>«1. Субсидии на реализацию мероприятий государственной програм</w:t>
      </w:r>
      <w:r w:rsidR="004F3118">
        <w:rPr>
          <w:rFonts w:eastAsiaTheme="minorHAnsi"/>
          <w:sz w:val="26"/>
          <w:szCs w:val="26"/>
          <w:lang w:eastAsia="en-US"/>
        </w:rPr>
        <w:t>мы (далее в настоящей Методике –</w:t>
      </w:r>
      <w:r w:rsidRPr="00301B22">
        <w:rPr>
          <w:rFonts w:eastAsiaTheme="minorHAnsi"/>
          <w:sz w:val="26"/>
          <w:szCs w:val="26"/>
          <w:lang w:eastAsia="en-US"/>
        </w:rPr>
        <w:t xml:space="preserve"> субсидии) распределяются законом Республики Карелия о бюджете Республики Карелия на очередной финансовы</w:t>
      </w:r>
      <w:r w:rsidR="004F3118">
        <w:rPr>
          <w:rFonts w:eastAsiaTheme="minorHAnsi"/>
          <w:sz w:val="26"/>
          <w:szCs w:val="26"/>
          <w:lang w:eastAsia="en-US"/>
        </w:rPr>
        <w:t>й год и плановый период (далее –</w:t>
      </w:r>
      <w:r w:rsidRPr="00301B22">
        <w:rPr>
          <w:rFonts w:eastAsiaTheme="minorHAnsi"/>
          <w:sz w:val="26"/>
          <w:szCs w:val="26"/>
          <w:lang w:eastAsia="en-US"/>
        </w:rPr>
        <w:t xml:space="preserve"> Закон о бюджете) в целях: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1B22">
        <w:rPr>
          <w:rFonts w:eastAsiaTheme="minorHAnsi"/>
          <w:sz w:val="26"/>
          <w:szCs w:val="26"/>
          <w:lang w:eastAsia="en-US"/>
        </w:rPr>
        <w:t>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</w:t>
      </w:r>
      <w:r w:rsidR="004F3118">
        <w:rPr>
          <w:rFonts w:eastAsiaTheme="minorHAnsi"/>
          <w:sz w:val="26"/>
          <w:szCs w:val="26"/>
          <w:lang w:eastAsia="en-US"/>
        </w:rPr>
        <w:t>зовательные организации (далее –</w:t>
      </w:r>
      <w:r w:rsidRPr="00301B22">
        <w:rPr>
          <w:rFonts w:eastAsiaTheme="minorHAnsi"/>
          <w:sz w:val="26"/>
          <w:szCs w:val="26"/>
          <w:lang w:eastAsia="en-US"/>
        </w:rPr>
        <w:t xml:space="preserve"> компенсация малообеспеченным гражданам);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1B22">
        <w:rPr>
          <w:rFonts w:eastAsiaTheme="minorHAnsi"/>
          <w:sz w:val="26"/>
          <w:szCs w:val="26"/>
          <w:lang w:eastAsia="en-US"/>
        </w:rPr>
        <w:t>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</w:t>
      </w:r>
      <w:r w:rsidR="004F3118">
        <w:rPr>
          <w:rFonts w:eastAsiaTheme="minorHAnsi"/>
          <w:sz w:val="26"/>
          <w:szCs w:val="26"/>
          <w:lang w:eastAsia="en-US"/>
        </w:rPr>
        <w:t>вательными стандартами) (далее –</w:t>
      </w:r>
      <w:r w:rsidRPr="00301B22">
        <w:rPr>
          <w:rFonts w:eastAsiaTheme="minorHAnsi"/>
          <w:sz w:val="26"/>
          <w:szCs w:val="26"/>
          <w:lang w:eastAsia="en-US"/>
        </w:rPr>
        <w:t xml:space="preserve"> решение вопросов местного значения в сфере образования);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01B22">
        <w:rPr>
          <w:rFonts w:eastAsiaTheme="minorHAnsi"/>
          <w:sz w:val="26"/>
          <w:szCs w:val="26"/>
          <w:lang w:eastAsia="en-US"/>
        </w:rPr>
        <w:t>частичной компенсации расходов на повышение оплаты труда работников бюджетн</w:t>
      </w:r>
      <w:r w:rsidR="004F3118">
        <w:rPr>
          <w:rFonts w:eastAsiaTheme="minorHAnsi"/>
          <w:sz w:val="26"/>
          <w:szCs w:val="26"/>
          <w:lang w:eastAsia="en-US"/>
        </w:rPr>
        <w:t>ой сферы (далее –</w:t>
      </w:r>
      <w:r w:rsidRPr="00301B22">
        <w:rPr>
          <w:rFonts w:eastAsiaTheme="minorHAnsi"/>
          <w:sz w:val="26"/>
          <w:szCs w:val="26"/>
          <w:lang w:eastAsia="en-US"/>
        </w:rPr>
        <w:t xml:space="preserve"> частичная компенсация расходов на повышение </w:t>
      </w:r>
      <w:proofErr w:type="gramStart"/>
      <w:r w:rsidRPr="00301B22">
        <w:rPr>
          <w:rFonts w:eastAsiaTheme="minorHAnsi"/>
          <w:sz w:val="26"/>
          <w:szCs w:val="26"/>
          <w:lang w:eastAsia="en-US"/>
        </w:rPr>
        <w:t xml:space="preserve">оплаты </w:t>
      </w:r>
      <w:r w:rsidRPr="00301B22">
        <w:rPr>
          <w:rFonts w:eastAsiaTheme="minorHAnsi"/>
          <w:sz w:val="26"/>
          <w:szCs w:val="26"/>
          <w:lang w:eastAsia="en-US"/>
        </w:rPr>
        <w:lastRenderedPageBreak/>
        <w:t>труда педагогических работников муниципальных образовательных организаций дополнительного образования</w:t>
      </w:r>
      <w:proofErr w:type="gramEnd"/>
      <w:r w:rsidRPr="00301B22">
        <w:rPr>
          <w:rFonts w:eastAsiaTheme="minorHAnsi"/>
          <w:sz w:val="26"/>
          <w:szCs w:val="26"/>
          <w:lang w:eastAsia="en-US"/>
        </w:rPr>
        <w:t>);</w:t>
      </w:r>
    </w:p>
    <w:p w:rsidR="00937C11" w:rsidRPr="00301B22" w:rsidRDefault="00937C11" w:rsidP="00301B22">
      <w:pPr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организациях;</w:t>
      </w:r>
    </w:p>
    <w:p w:rsidR="00937C11" w:rsidRPr="00301B22" w:rsidRDefault="00937C11" w:rsidP="00301B22">
      <w:pPr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реализации мероприятий по строительству зданий для размещения муниципальных образовательных организаций</w:t>
      </w:r>
      <w:proofErr w:type="gramStart"/>
      <w:r w:rsidRPr="00301B22">
        <w:rPr>
          <w:sz w:val="26"/>
          <w:szCs w:val="26"/>
        </w:rPr>
        <w:t>.»;</w:t>
      </w:r>
      <w:proofErr w:type="gramEnd"/>
    </w:p>
    <w:p w:rsidR="00937C11" w:rsidRPr="00301B22" w:rsidRDefault="00937C11" w:rsidP="00301B22">
      <w:pPr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абзац </w:t>
      </w:r>
      <w:r w:rsidR="004F3118">
        <w:rPr>
          <w:sz w:val="26"/>
          <w:szCs w:val="26"/>
        </w:rPr>
        <w:t>пятый пункта 2</w:t>
      </w:r>
      <w:r w:rsidRPr="00301B22">
        <w:rPr>
          <w:sz w:val="26"/>
          <w:szCs w:val="26"/>
        </w:rPr>
        <w:t xml:space="preserve"> изложить в следующей редакции:</w:t>
      </w:r>
    </w:p>
    <w:p w:rsidR="00937C11" w:rsidRPr="00301B22" w:rsidRDefault="00937C11" w:rsidP="00301B22">
      <w:pPr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«Собр1i – объем средств на софинансирование расходных обязательств соответствующего (i) муниципального района (городского округа), указанных в абзацах втором – шестом пункта 1 настоящей Методики, предоставляемый на I этапе</w:t>
      </w:r>
      <w:proofErr w:type="gramStart"/>
      <w:r w:rsidRPr="00301B22">
        <w:rPr>
          <w:sz w:val="26"/>
          <w:szCs w:val="26"/>
        </w:rPr>
        <w:t>;»</w:t>
      </w:r>
      <w:proofErr w:type="gramEnd"/>
      <w:r w:rsidRPr="00301B22">
        <w:rPr>
          <w:sz w:val="26"/>
          <w:szCs w:val="26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абзац </w:t>
      </w:r>
      <w:r w:rsidR="004F3118">
        <w:rPr>
          <w:sz w:val="26"/>
          <w:szCs w:val="26"/>
        </w:rPr>
        <w:t>четвертый пункта 3</w:t>
      </w:r>
      <w:r w:rsidRPr="00301B22">
        <w:rPr>
          <w:sz w:val="26"/>
          <w:szCs w:val="26"/>
        </w:rPr>
        <w:t xml:space="preserve"> изложить в следующей редакции: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«100 процентов от общего объема средств на обеспечение надлежащих условий для обучения и пребывания детей и повышение энергетической эффективности в муниципальных образовательных организациях, </w:t>
      </w:r>
      <w:r w:rsidR="004F3118">
        <w:rPr>
          <w:sz w:val="26"/>
          <w:szCs w:val="26"/>
        </w:rPr>
        <w:t xml:space="preserve">на </w:t>
      </w:r>
      <w:r w:rsidRPr="00301B22">
        <w:rPr>
          <w:sz w:val="26"/>
          <w:szCs w:val="26"/>
        </w:rPr>
        <w:t>реализацию мероприятий по строительству зданий для размещения муниципальных образовательных организаций</w:t>
      </w:r>
      <w:proofErr w:type="gramStart"/>
      <w:r w:rsidRPr="00301B22">
        <w:rPr>
          <w:sz w:val="26"/>
          <w:szCs w:val="26"/>
        </w:rPr>
        <w:t>;»</w:t>
      </w:r>
      <w:proofErr w:type="gramEnd"/>
      <w:r w:rsidRPr="00301B22">
        <w:rPr>
          <w:sz w:val="26"/>
          <w:szCs w:val="26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пункт 4 изложить в следующей редакции: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«4. Распределение объема средств на софинансирование расходных обязательств муниципальных районов (городских округов) на I этапе между бюджетами соответствующих муниципальных районов (городских округов) осуществляется по следующей формуле: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Собр1i = Скомпi + Соргi + Суказi + Спрi</w:t>
      </w:r>
      <w:r w:rsidR="004F3118">
        <w:rPr>
          <w:sz w:val="26"/>
          <w:szCs w:val="26"/>
        </w:rPr>
        <w:t xml:space="preserve"> + С</w:t>
      </w:r>
      <w:proofErr w:type="gramStart"/>
      <w:r w:rsidR="004F3118" w:rsidRPr="00301B22">
        <w:rPr>
          <w:sz w:val="26"/>
          <w:szCs w:val="26"/>
        </w:rPr>
        <w:t>c</w:t>
      </w:r>
      <w:proofErr w:type="gramEnd"/>
      <w:r w:rsidR="004F3118" w:rsidRPr="00301B22">
        <w:rPr>
          <w:sz w:val="26"/>
          <w:szCs w:val="26"/>
        </w:rPr>
        <w:t>зi</w:t>
      </w:r>
      <w:r w:rsidRPr="00301B22">
        <w:rPr>
          <w:sz w:val="26"/>
          <w:szCs w:val="26"/>
        </w:rPr>
        <w:t>,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где: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Скомп</w:t>
      </w:r>
      <w:proofErr w:type="gramStart"/>
      <w:r w:rsidRPr="00301B22">
        <w:rPr>
          <w:sz w:val="26"/>
          <w:szCs w:val="26"/>
        </w:rPr>
        <w:t>i</w:t>
      </w:r>
      <w:proofErr w:type="gramEnd"/>
      <w:r w:rsidRPr="00301B22">
        <w:rPr>
          <w:sz w:val="26"/>
          <w:szCs w:val="26"/>
        </w:rPr>
        <w:t xml:space="preserve">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компенсацией малообеспеченным гражданам;</w:t>
      </w:r>
    </w:p>
    <w:p w:rsidR="00937C11" w:rsidRPr="00301B22" w:rsidRDefault="004F3118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Сорг</w:t>
      </w:r>
      <w:proofErr w:type="gramStart"/>
      <w:r>
        <w:rPr>
          <w:sz w:val="26"/>
          <w:szCs w:val="26"/>
        </w:rPr>
        <w:t>i</w:t>
      </w:r>
      <w:proofErr w:type="gramEnd"/>
      <w:r>
        <w:rPr>
          <w:sz w:val="26"/>
          <w:szCs w:val="26"/>
        </w:rPr>
        <w:t xml:space="preserve"> </w:t>
      </w:r>
      <w:r w:rsidRPr="00301B22">
        <w:rPr>
          <w:sz w:val="26"/>
          <w:szCs w:val="26"/>
        </w:rPr>
        <w:t>–</w:t>
      </w:r>
      <w:r w:rsidR="00937C11"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решением вопросов местного значения в сфере образования;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Суказi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частичной компенсацией расходов на повышение </w:t>
      </w:r>
      <w:proofErr w:type="gramStart"/>
      <w:r w:rsidRPr="00301B22">
        <w:rPr>
          <w:sz w:val="26"/>
          <w:szCs w:val="26"/>
        </w:rPr>
        <w:t>оплаты труда педагогических работников муниципальных образовательных организаций дополнительного образования</w:t>
      </w:r>
      <w:proofErr w:type="gramEnd"/>
      <w:r w:rsidRPr="00301B22">
        <w:rPr>
          <w:sz w:val="26"/>
          <w:szCs w:val="26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Спр</w:t>
      </w:r>
      <w:proofErr w:type="gramStart"/>
      <w:r w:rsidRPr="00301B22">
        <w:rPr>
          <w:sz w:val="26"/>
          <w:szCs w:val="26"/>
        </w:rPr>
        <w:t>i</w:t>
      </w:r>
      <w:proofErr w:type="gramEnd"/>
      <w:r w:rsidRPr="00301B22">
        <w:rPr>
          <w:sz w:val="26"/>
          <w:szCs w:val="26"/>
        </w:rPr>
        <w:t xml:space="preserve">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</w:t>
      </w:r>
      <w:r w:rsidR="004F3118">
        <w:rPr>
          <w:sz w:val="26"/>
          <w:szCs w:val="26"/>
        </w:rPr>
        <w:t xml:space="preserve">обеспечением надлежащих условий для обучения и пребывания детей и повышения энергетической эффективности в муниципальных </w:t>
      </w:r>
      <w:r w:rsidRPr="00301B22">
        <w:rPr>
          <w:sz w:val="26"/>
          <w:szCs w:val="26"/>
        </w:rPr>
        <w:t>общеобразовательных организаци</w:t>
      </w:r>
      <w:r w:rsidR="004F3118">
        <w:rPr>
          <w:sz w:val="26"/>
          <w:szCs w:val="26"/>
        </w:rPr>
        <w:t>ях</w:t>
      </w:r>
      <w:r w:rsidR="00B519EA">
        <w:rPr>
          <w:sz w:val="26"/>
          <w:szCs w:val="26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С</w:t>
      </w:r>
      <w:proofErr w:type="gramStart"/>
      <w:r w:rsidRPr="00301B22">
        <w:rPr>
          <w:sz w:val="26"/>
          <w:szCs w:val="26"/>
        </w:rPr>
        <w:t>c</w:t>
      </w:r>
      <w:proofErr w:type="gramEnd"/>
      <w:r w:rsidRPr="00301B22">
        <w:rPr>
          <w:sz w:val="26"/>
          <w:szCs w:val="26"/>
        </w:rPr>
        <w:t xml:space="preserve">зi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реализацией мероприятий по строительству зданий для размещения муниципальных образовательных организаций.»;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пункт 8 изложить в следующей редакции: 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«8. Объем средств на софинансирование расходного обязательства соответствующего (i) муниципального района (городского округа), связанного с обеспечением надлежащих условий для обучения и пребывания детей и повышением </w:t>
      </w:r>
      <w:r w:rsidRPr="00301B22">
        <w:rPr>
          <w:sz w:val="26"/>
          <w:szCs w:val="26"/>
        </w:rPr>
        <w:lastRenderedPageBreak/>
        <w:t>энергетической эффективности в муниципальных образовательных организациях (Спр</w:t>
      </w:r>
      <w:proofErr w:type="gramStart"/>
      <w:r w:rsidRPr="00301B22">
        <w:rPr>
          <w:sz w:val="26"/>
          <w:szCs w:val="26"/>
        </w:rPr>
        <w:t>i</w:t>
      </w:r>
      <w:proofErr w:type="gramEnd"/>
      <w:r w:rsidRPr="00301B22">
        <w:rPr>
          <w:sz w:val="26"/>
          <w:szCs w:val="26"/>
        </w:rPr>
        <w:t>), рассчитывается по формуле:</w:t>
      </w:r>
    </w:p>
    <w:p w:rsidR="00937C11" w:rsidRPr="00301B22" w:rsidRDefault="00937C11" w:rsidP="004F3118">
      <w:pPr>
        <w:autoSpaceDE w:val="0"/>
        <w:autoSpaceDN w:val="0"/>
        <w:adjustRightInd w:val="0"/>
        <w:spacing w:before="120" w:after="120"/>
        <w:ind w:firstLine="709"/>
        <w:jc w:val="center"/>
        <w:rPr>
          <w:sz w:val="26"/>
          <w:szCs w:val="26"/>
        </w:rPr>
      </w:pPr>
      <w:r w:rsidRPr="00301B22">
        <w:rPr>
          <w:sz w:val="26"/>
          <w:szCs w:val="26"/>
        </w:rPr>
        <w:t>Спр</w:t>
      </w:r>
      <w:proofErr w:type="gramStart"/>
      <w:r w:rsidRPr="00301B22">
        <w:rPr>
          <w:sz w:val="26"/>
          <w:szCs w:val="26"/>
        </w:rPr>
        <w:t>i</w:t>
      </w:r>
      <w:proofErr w:type="gramEnd"/>
      <w:r w:rsidRPr="00301B22">
        <w:rPr>
          <w:sz w:val="26"/>
          <w:szCs w:val="26"/>
        </w:rPr>
        <w:t xml:space="preserve"> = Спрi1 + Спрi2, 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301B22">
        <w:rPr>
          <w:sz w:val="26"/>
          <w:szCs w:val="26"/>
        </w:rPr>
        <w:t>где: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 xml:space="preserve">Спрi1 – объем средств на софинансирование расходного обязательства соответствующего (i) муниципального района (городского округа), связанного с проведением ремонта зданий муниципальных </w:t>
      </w:r>
      <w:r w:rsidR="004F3118">
        <w:rPr>
          <w:sz w:val="26"/>
          <w:szCs w:val="26"/>
        </w:rPr>
        <w:t>о</w:t>
      </w:r>
      <w:r w:rsidRPr="00301B22">
        <w:rPr>
          <w:sz w:val="26"/>
          <w:szCs w:val="26"/>
        </w:rPr>
        <w:t>бразовательных организаций, определяется исходя из численности обучающихся в муниципальных образовательных организациях в соответствующем (i) муниципальном районе (городском округе) по данным федерального статистического наблюдения (форма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образования») на</w:t>
      </w:r>
      <w:proofErr w:type="gramEnd"/>
      <w:r w:rsidRPr="00301B22">
        <w:rPr>
          <w:sz w:val="26"/>
          <w:szCs w:val="26"/>
        </w:rPr>
        <w:t xml:space="preserve"> начало учебного года и составляет: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2 миллиона рублей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при численности обучающихся до 5000 человек;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10 миллионов рублей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при численности обучающихся от 5000 до 15 000 человек;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15 миллионов рублей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при численности обучающихся свыше 15 000 человек;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 xml:space="preserve">Спрi2 </w:t>
      </w:r>
      <w:r w:rsidR="004F3118" w:rsidRPr="00301B22">
        <w:rPr>
          <w:sz w:val="26"/>
          <w:szCs w:val="26"/>
        </w:rPr>
        <w:t>–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реализацией мероприятий, предусмотренных в утвержденных </w:t>
      </w:r>
      <w:r w:rsidR="00876113">
        <w:rPr>
          <w:sz w:val="26"/>
          <w:szCs w:val="26"/>
        </w:rPr>
        <w:t xml:space="preserve">органом исполнительной власти Республики Карелия, уполномоченным в сфере образования,  </w:t>
      </w:r>
      <w:r w:rsidRPr="00301B22">
        <w:rPr>
          <w:sz w:val="26"/>
          <w:szCs w:val="26"/>
        </w:rPr>
        <w:t>перечн</w:t>
      </w:r>
      <w:r w:rsidR="00876113">
        <w:rPr>
          <w:sz w:val="26"/>
          <w:szCs w:val="26"/>
        </w:rPr>
        <w:t>е</w:t>
      </w:r>
      <w:r w:rsidRPr="00301B22">
        <w:rPr>
          <w:sz w:val="26"/>
          <w:szCs w:val="26"/>
        </w:rPr>
        <w:t xml:space="preserve"> мероприятий по обеспечению надлежащих условий для обучения и пребывания детей в муниципальных образовательных организациях и </w:t>
      </w:r>
      <w:r w:rsidR="00876113">
        <w:rPr>
          <w:sz w:val="26"/>
          <w:szCs w:val="26"/>
        </w:rPr>
        <w:t xml:space="preserve">перечне </w:t>
      </w:r>
      <w:r w:rsidRPr="00301B22">
        <w:rPr>
          <w:sz w:val="26"/>
          <w:szCs w:val="26"/>
        </w:rPr>
        <w:t>мероприятий по повышению энергетической эффективности в муниципальных образовательных организациях.</w:t>
      </w:r>
      <w:proofErr w:type="gramEnd"/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обязательства, связанного с обеспечением надлежащих условий для обучения и пребывания детей и повышением энергетической эффективности в муниципальных образовательных организациях,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указанного расходного обязательства, и объемом субсидии на указанные</w:t>
      </w:r>
      <w:proofErr w:type="gramEnd"/>
      <w:r w:rsidRPr="00301B22">
        <w:rPr>
          <w:sz w:val="26"/>
          <w:szCs w:val="26"/>
        </w:rPr>
        <w:t xml:space="preserve"> цели из бюджета Республики Карелия.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Средства на софинансирование расходного обязательства соответствующего (i) муниципального района (городского округа), связанного с проведением ремонта зданий муниципальных образовательных организаций (Спрi1), предоставляются при соблюдении следующих условий: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наличие по состоянию на 1 мая года, в котором предоставляются указанные средства, заключенных муниципальных контрактов (договоров) на выполнение мероприятий, соответствующих целям предоставления указанных средств;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наличие по состоянию на 1 сентября года, в котором предоставляются указанные средства, подписанных актов выполненных работ по заключенным муниципальным контрактам (договорам) на выполнение мероприятий, соответствующих целям предоставления указанных средств.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>Средства на софинансирование расходного обязательства соответствующего (i) муниципального района (городского округа), связанного с реализацией мероприятий, предусмотренных в утвержденн</w:t>
      </w:r>
      <w:r w:rsidR="00765E46">
        <w:rPr>
          <w:sz w:val="26"/>
          <w:szCs w:val="26"/>
        </w:rPr>
        <w:t xml:space="preserve">ых органом исполнительной власти Республики </w:t>
      </w:r>
      <w:r w:rsidR="00765E46">
        <w:rPr>
          <w:sz w:val="26"/>
          <w:szCs w:val="26"/>
        </w:rPr>
        <w:lastRenderedPageBreak/>
        <w:t xml:space="preserve">Карелия, уполномоченным в сфере образования, по согласованию с Министерством финансов Республики Карелия   </w:t>
      </w:r>
      <w:r w:rsidRPr="00301B22">
        <w:rPr>
          <w:sz w:val="26"/>
          <w:szCs w:val="26"/>
        </w:rPr>
        <w:t xml:space="preserve"> перечне мероприятий по обеспечению надлежащих условий для обучения и пребывания детей </w:t>
      </w:r>
      <w:r w:rsidR="00765E46">
        <w:rPr>
          <w:sz w:val="26"/>
          <w:szCs w:val="26"/>
        </w:rPr>
        <w:t>в муниципальных образовательных организациях и перечне мероприятий по</w:t>
      </w:r>
      <w:r w:rsidRPr="00301B22">
        <w:rPr>
          <w:sz w:val="26"/>
          <w:szCs w:val="26"/>
        </w:rPr>
        <w:t xml:space="preserve"> повышению энергетической эффективности в муниципальных образовательных организациях</w:t>
      </w:r>
      <w:proofErr w:type="gramEnd"/>
      <w:r w:rsidRPr="00301B22">
        <w:rPr>
          <w:sz w:val="26"/>
          <w:szCs w:val="26"/>
        </w:rPr>
        <w:t xml:space="preserve"> (</w:t>
      </w:r>
      <w:proofErr w:type="gramStart"/>
      <w:r w:rsidRPr="00301B22">
        <w:rPr>
          <w:sz w:val="26"/>
          <w:szCs w:val="26"/>
        </w:rPr>
        <w:t>Спрi2), предоставляются при соблюдении следующих условий:</w:t>
      </w:r>
      <w:proofErr w:type="gramEnd"/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наличие по состоянию на 1 июля года, в котором предоставляются указанные средства, заключенных муниципальных контрактов (договоров) на выполнение мероприятий, соответствующих целям предоставления указанных средств;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наличие по состоянию на 1 сентября года, в котором предоставляются указанные средства, подписанных актов выполненных работ по заключенным муниципальным контрактам (договорам) на выполнение мероприятий, соответствующих целям предоставления указанных средств.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 xml:space="preserve">В случае неисполнения органом местного самоуправления соответствующего (i) муниципального района (городского округа) установленных условий средства </w:t>
      </w:r>
      <w:r w:rsidR="00765E46">
        <w:rPr>
          <w:sz w:val="26"/>
          <w:szCs w:val="26"/>
        </w:rPr>
        <w:t>на софинансирование расходных обязательств, связанных с проведением ремонта зданий муниципальных образовательных организаций и связанных с реализацией мероприятий, предусмотренных в утвержденных органом исполнительной власти Республики Карелия, уполномоченным в сфере образования, перечне мероприятий по обеспечению надлежащих условий для обучения и пребывания детей в муниципальных образовательных организациях и</w:t>
      </w:r>
      <w:proofErr w:type="gramEnd"/>
      <w:r w:rsidR="00765E46">
        <w:rPr>
          <w:sz w:val="26"/>
          <w:szCs w:val="26"/>
        </w:rPr>
        <w:t xml:space="preserve"> </w:t>
      </w:r>
      <w:proofErr w:type="gramStart"/>
      <w:r w:rsidR="00765E46">
        <w:rPr>
          <w:sz w:val="26"/>
          <w:szCs w:val="26"/>
        </w:rPr>
        <w:t xml:space="preserve">перечне мероприятий по повышению  </w:t>
      </w:r>
      <w:r w:rsidR="00765E46" w:rsidRPr="00301B22">
        <w:rPr>
          <w:sz w:val="26"/>
          <w:szCs w:val="26"/>
        </w:rPr>
        <w:t>энергетической эффективности в муниципальных образовательных организациях</w:t>
      </w:r>
      <w:r w:rsidR="00B519EA">
        <w:rPr>
          <w:sz w:val="26"/>
          <w:szCs w:val="26"/>
        </w:rPr>
        <w:t>,</w:t>
      </w:r>
      <w:r w:rsidR="00765E46" w:rsidRPr="00301B22">
        <w:rPr>
          <w:sz w:val="26"/>
          <w:szCs w:val="26"/>
        </w:rPr>
        <w:t xml:space="preserve"> </w:t>
      </w:r>
      <w:r w:rsidRPr="00301B22">
        <w:rPr>
          <w:sz w:val="26"/>
          <w:szCs w:val="26"/>
        </w:rPr>
        <w:t>подлежат перераспределению между бюджетами соответствующих муниципальных районов (городских округов), определенных органом исполнительной власти Республики Карелия, уполномоченным в сфере образования, при внесении изменений в Закон о бюджете в равных долях.</w:t>
      </w:r>
      <w:proofErr w:type="gramEnd"/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Перераспределение указанных средств осуществляется при предоставлении органами местного самоуправления муниципальных районов (городских округов) следующих подтверждающих документов: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>гарантийного письма органа местного самоуправления муниципального района (городского округа), содержащего обязательства по освоению указанных средств до конца года, в котором предоставляются указанные средства;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 xml:space="preserve">документов, подтверждающих наличие в году, в котором предоставляются указанные средства, в местном бюджете бюджетных ассигнований на исполнение расходного обязательства, связанного с обеспечением надлежащих условий для обучения и пребывания детей и повышением энергетической эффективности в муниципальных образовательных организациях </w:t>
      </w:r>
      <w:r w:rsidR="00CC19F0">
        <w:rPr>
          <w:sz w:val="26"/>
          <w:szCs w:val="26"/>
        </w:rPr>
        <w:t>(</w:t>
      </w:r>
      <w:proofErr w:type="spellStart"/>
      <w:r w:rsidR="00CC19F0">
        <w:rPr>
          <w:sz w:val="26"/>
          <w:szCs w:val="26"/>
        </w:rPr>
        <w:t>Спрi</w:t>
      </w:r>
      <w:proofErr w:type="spellEnd"/>
      <w:r w:rsidR="00765E46" w:rsidRPr="00301B22">
        <w:rPr>
          <w:sz w:val="26"/>
          <w:szCs w:val="26"/>
        </w:rPr>
        <w:t xml:space="preserve">) </w:t>
      </w:r>
      <w:r w:rsidRPr="00301B22">
        <w:rPr>
          <w:sz w:val="26"/>
          <w:szCs w:val="26"/>
        </w:rPr>
        <w:t xml:space="preserve"> в объеме, необходимом для его исполнения, включая размер планируемых к предоставлению средств на указанные цели из бюджета Республики Карелия;</w:t>
      </w:r>
      <w:proofErr w:type="gramEnd"/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>копий предписаний (постановлений, представлений, решений) органа (должностного лица), осуществляющего государственный надзор (контроль), или решений суда, заверенных в установленном порядке;</w:t>
      </w:r>
      <w:proofErr w:type="gramEnd"/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локальных сметных расчетов на проведение ремонтных работ в муниципальных образовательных организациях, утвержденных </w:t>
      </w:r>
      <w:r w:rsidR="00765E46">
        <w:rPr>
          <w:sz w:val="26"/>
          <w:szCs w:val="26"/>
        </w:rPr>
        <w:t xml:space="preserve">их </w:t>
      </w:r>
      <w:r w:rsidRPr="00301B22">
        <w:rPr>
          <w:sz w:val="26"/>
          <w:szCs w:val="26"/>
        </w:rPr>
        <w:t>руководителями и подписанных руководителями организаций, подготовивших и проверивших локальные сметные расчеты</w:t>
      </w:r>
      <w:proofErr w:type="gramStart"/>
      <w:r w:rsidRPr="00301B22">
        <w:rPr>
          <w:sz w:val="26"/>
          <w:szCs w:val="26"/>
        </w:rPr>
        <w:t>.»;</w:t>
      </w:r>
      <w:proofErr w:type="gramEnd"/>
    </w:p>
    <w:p w:rsidR="00937C11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t xml:space="preserve">дополнить пунктом </w:t>
      </w:r>
      <w:r w:rsidR="00765E46">
        <w:rPr>
          <w:sz w:val="26"/>
          <w:szCs w:val="26"/>
        </w:rPr>
        <w:t>8.1</w:t>
      </w:r>
      <w:r w:rsidRPr="00301B22">
        <w:rPr>
          <w:sz w:val="26"/>
          <w:szCs w:val="26"/>
        </w:rPr>
        <w:t xml:space="preserve"> следующего содержания:</w:t>
      </w:r>
    </w:p>
    <w:p w:rsidR="00765E46" w:rsidRPr="00301B22" w:rsidRDefault="00765E46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5E46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B22">
        <w:rPr>
          <w:sz w:val="26"/>
          <w:szCs w:val="26"/>
        </w:rPr>
        <w:lastRenderedPageBreak/>
        <w:t>«</w:t>
      </w:r>
      <w:r w:rsidR="00765E46">
        <w:rPr>
          <w:sz w:val="26"/>
          <w:szCs w:val="26"/>
        </w:rPr>
        <w:t>8.1.</w:t>
      </w:r>
      <w:r w:rsidRPr="00301B22">
        <w:rPr>
          <w:sz w:val="26"/>
          <w:szCs w:val="26"/>
        </w:rPr>
        <w:t xml:space="preserve"> Объем средств на софинансирование расходного обязательства соответствующего (i) муниципального района (городского округа), связанного с реализацией мероприятий по строительству зданий для размещения муниципальных образовательных организаций (Ссз</w:t>
      </w:r>
      <w:proofErr w:type="gramStart"/>
      <w:r w:rsidRPr="00301B22">
        <w:rPr>
          <w:sz w:val="26"/>
          <w:szCs w:val="26"/>
        </w:rPr>
        <w:t>i</w:t>
      </w:r>
      <w:proofErr w:type="gramEnd"/>
      <w:r w:rsidRPr="00301B22">
        <w:rPr>
          <w:sz w:val="26"/>
          <w:szCs w:val="26"/>
        </w:rPr>
        <w:t>), распределяется между бюджетами муниципальных районов (городских округов) в соответствии с адресной инвестиционной программой Республики Карелия на соответствующий финансовый год и плановый период</w:t>
      </w:r>
      <w:r w:rsidR="00765E46">
        <w:rPr>
          <w:sz w:val="26"/>
          <w:szCs w:val="26"/>
        </w:rPr>
        <w:t>.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01B22">
        <w:rPr>
          <w:sz w:val="26"/>
          <w:szCs w:val="26"/>
        </w:rPr>
        <w:t>Доля средств местного бюджета, подлежащая направлению на финансовое обеспечение расходного обязательства, связанного с реализацией мероприятий</w:t>
      </w:r>
      <w:r w:rsidR="00700941">
        <w:rPr>
          <w:sz w:val="26"/>
          <w:szCs w:val="26"/>
        </w:rPr>
        <w:t xml:space="preserve"> по строительству зданий для размещения муниципальных образовательных организаций</w:t>
      </w:r>
      <w:r w:rsidRPr="00301B22">
        <w:rPr>
          <w:sz w:val="26"/>
          <w:szCs w:val="26"/>
        </w:rPr>
        <w:t>, устанавливается в соответствии с пунктом 2 Критериев отбора муниципальных образований для предоставления субсидий местным бюджетам из бюджета Республики Карелия, утвержденных постановлением Правительства Республики Карелия от 19 декабря 2017 года № 452-П «Об утверждении Условий предоставления и расходования субсидий</w:t>
      </w:r>
      <w:proofErr w:type="gramEnd"/>
      <w:r w:rsidRPr="00301B22">
        <w:rPr>
          <w:sz w:val="26"/>
          <w:szCs w:val="26"/>
        </w:rPr>
        <w:t xml:space="preserve">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Карелия»</w:t>
      </w:r>
      <w:proofErr w:type="gramStart"/>
      <w:r w:rsidRPr="00301B22">
        <w:rPr>
          <w:sz w:val="26"/>
          <w:szCs w:val="26"/>
        </w:rPr>
        <w:t>.</w:t>
      </w:r>
      <w:r w:rsidR="00700941">
        <w:rPr>
          <w:sz w:val="26"/>
          <w:szCs w:val="26"/>
        </w:rPr>
        <w:t>»</w:t>
      </w:r>
      <w:proofErr w:type="gramEnd"/>
      <w:r w:rsidR="00700941">
        <w:rPr>
          <w:sz w:val="26"/>
          <w:szCs w:val="26"/>
        </w:rPr>
        <w:t>;</w:t>
      </w:r>
    </w:p>
    <w:p w:rsidR="00937C11" w:rsidRPr="00301B22" w:rsidRDefault="00937C11" w:rsidP="00301B2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01B22">
        <w:rPr>
          <w:sz w:val="26"/>
          <w:szCs w:val="26"/>
        </w:rPr>
        <w:t xml:space="preserve">8) </w:t>
      </w:r>
      <w:r w:rsidRPr="00301B22">
        <w:rPr>
          <w:bCs/>
          <w:sz w:val="26"/>
          <w:szCs w:val="26"/>
        </w:rPr>
        <w:t xml:space="preserve">в </w:t>
      </w:r>
      <w:r w:rsidR="00700941">
        <w:rPr>
          <w:bCs/>
          <w:sz w:val="26"/>
          <w:szCs w:val="26"/>
        </w:rPr>
        <w:t>п</w:t>
      </w:r>
      <w:r w:rsidRPr="00301B22">
        <w:rPr>
          <w:bCs/>
          <w:sz w:val="26"/>
          <w:szCs w:val="26"/>
        </w:rPr>
        <w:t>риложении 1:</w:t>
      </w:r>
    </w:p>
    <w:p w:rsidR="00937C11" w:rsidRPr="00301B22" w:rsidRDefault="00937C11" w:rsidP="00700941">
      <w:pPr>
        <w:autoSpaceDE w:val="0"/>
        <w:autoSpaceDN w:val="0"/>
        <w:adjustRightInd w:val="0"/>
        <w:spacing w:after="120"/>
        <w:ind w:firstLine="709"/>
        <w:rPr>
          <w:sz w:val="26"/>
          <w:szCs w:val="26"/>
        </w:rPr>
      </w:pPr>
      <w:r w:rsidRPr="00301B22">
        <w:rPr>
          <w:sz w:val="26"/>
          <w:szCs w:val="26"/>
        </w:rPr>
        <w:t>дополнить пунктом 1.1.1.2.10 следующего содержания:</w:t>
      </w: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"/>
        <w:gridCol w:w="1275"/>
        <w:gridCol w:w="283"/>
        <w:gridCol w:w="1701"/>
        <w:gridCol w:w="709"/>
        <w:gridCol w:w="283"/>
        <w:gridCol w:w="284"/>
        <w:gridCol w:w="283"/>
        <w:gridCol w:w="284"/>
        <w:gridCol w:w="283"/>
        <w:gridCol w:w="426"/>
        <w:gridCol w:w="425"/>
        <w:gridCol w:w="567"/>
        <w:gridCol w:w="567"/>
        <w:gridCol w:w="567"/>
        <w:gridCol w:w="567"/>
        <w:gridCol w:w="567"/>
        <w:gridCol w:w="283"/>
        <w:gridCol w:w="567"/>
        <w:gridCol w:w="567"/>
      </w:tblGrid>
      <w:tr w:rsidR="00700941" w:rsidRPr="003C55D8" w:rsidTr="003917A4">
        <w:tc>
          <w:tcPr>
            <w:tcW w:w="285" w:type="dxa"/>
            <w:tcBorders>
              <w:right w:val="single" w:sz="4" w:space="0" w:color="auto"/>
            </w:tcBorders>
          </w:tcPr>
          <w:p w:rsidR="00700941" w:rsidRPr="007229FD" w:rsidRDefault="00700941" w:rsidP="003917A4">
            <w:pPr>
              <w:autoSpaceDE w:val="0"/>
              <w:autoSpaceDN w:val="0"/>
              <w:adjustRightInd w:val="0"/>
              <w:ind w:left="-62" w:right="-20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17A4" w:rsidRPr="007229FD">
              <w:rPr>
                <w:sz w:val="26"/>
                <w:szCs w:val="26"/>
              </w:rPr>
              <w:t>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700941" w:rsidP="00627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75C7">
              <w:rPr>
                <w:rFonts w:eastAsia="Calibri"/>
                <w:sz w:val="24"/>
                <w:szCs w:val="24"/>
              </w:rPr>
              <w:t>1.1.1.2.10.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700941" w:rsidP="00627E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700941">
            <w:pPr>
              <w:autoSpaceDE w:val="0"/>
              <w:autoSpaceDN w:val="0"/>
              <w:adjustRightInd w:val="0"/>
              <w:rPr>
                <w:rFonts w:eastAsia="Calibri"/>
                <w:color w:val="0000FF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CD3CAB">
              <w:rPr>
                <w:rFonts w:eastAsia="Calibri"/>
                <w:sz w:val="24"/>
                <w:szCs w:val="24"/>
              </w:rPr>
              <w:t xml:space="preserve">бъем контрольных цифр приема по </w:t>
            </w:r>
            <w:proofErr w:type="gramStart"/>
            <w:r w:rsidRPr="00CD3CAB">
              <w:rPr>
                <w:rFonts w:eastAsia="Calibri"/>
                <w:sz w:val="24"/>
                <w:szCs w:val="24"/>
              </w:rPr>
              <w:t>специаль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ностям</w:t>
            </w:r>
            <w:proofErr w:type="gramEnd"/>
            <w:r w:rsidRPr="00CD3CAB">
              <w:rPr>
                <w:rFonts w:eastAsia="Calibri"/>
                <w:sz w:val="24"/>
                <w:szCs w:val="24"/>
              </w:rPr>
              <w:t xml:space="preserve"> сред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него профес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сионального образования в сфере здраво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охранения (для обучения по образователь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 xml:space="preserve">ным </w:t>
            </w:r>
            <w:r>
              <w:rPr>
                <w:rFonts w:eastAsia="Calibri"/>
                <w:sz w:val="24"/>
                <w:szCs w:val="24"/>
              </w:rPr>
              <w:t>програм-</w:t>
            </w:r>
            <w:r w:rsidRPr="00CD3CAB">
              <w:rPr>
                <w:rFonts w:eastAsia="Calibri"/>
                <w:sz w:val="24"/>
                <w:szCs w:val="24"/>
              </w:rPr>
              <w:t>мам подготов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ки специалис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тов среднего звена)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700941">
            <w:pPr>
              <w:autoSpaceDE w:val="0"/>
              <w:autoSpaceDN w:val="0"/>
              <w:adjustRightInd w:val="0"/>
              <w:spacing w:line="276" w:lineRule="auto"/>
              <w:ind w:left="-62" w:right="-6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CD3CAB" w:rsidRDefault="00700941" w:rsidP="00627E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AB">
              <w:rPr>
                <w:rFonts w:eastAsia="Calibri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D3CAB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1,12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700941" w:rsidRPr="007229FD" w:rsidRDefault="00700941" w:rsidP="0070094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229FD">
              <w:rPr>
                <w:bCs/>
                <w:sz w:val="26"/>
                <w:szCs w:val="26"/>
              </w:rPr>
              <w:t>»;</w:t>
            </w:r>
          </w:p>
          <w:p w:rsidR="00700941" w:rsidRPr="003C55D8" w:rsidRDefault="00700941" w:rsidP="007009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937C11" w:rsidRPr="00700941" w:rsidRDefault="00937C11" w:rsidP="00700941">
      <w:pPr>
        <w:autoSpaceDE w:val="0"/>
        <w:autoSpaceDN w:val="0"/>
        <w:adjustRightInd w:val="0"/>
        <w:spacing w:before="120" w:after="120"/>
        <w:ind w:firstLine="426"/>
        <w:jc w:val="both"/>
        <w:rPr>
          <w:bCs/>
          <w:sz w:val="26"/>
          <w:szCs w:val="26"/>
        </w:rPr>
      </w:pPr>
      <w:r w:rsidRPr="00700941">
        <w:rPr>
          <w:bCs/>
          <w:sz w:val="26"/>
          <w:szCs w:val="26"/>
        </w:rPr>
        <w:t>дополнить пунктами 1.2.1.1.6</w:t>
      </w:r>
      <w:r w:rsidR="00700941">
        <w:rPr>
          <w:bCs/>
          <w:sz w:val="26"/>
          <w:szCs w:val="26"/>
        </w:rPr>
        <w:t>,</w:t>
      </w:r>
      <w:r w:rsidRPr="00700941">
        <w:rPr>
          <w:bCs/>
          <w:sz w:val="26"/>
          <w:szCs w:val="26"/>
        </w:rPr>
        <w:t xml:space="preserve"> </w:t>
      </w:r>
      <w:r w:rsidRPr="00700941">
        <w:rPr>
          <w:sz w:val="26"/>
          <w:szCs w:val="26"/>
        </w:rPr>
        <w:t xml:space="preserve">1.2.1.1.7 </w:t>
      </w:r>
      <w:r w:rsidRPr="00700941">
        <w:rPr>
          <w:bCs/>
          <w:sz w:val="26"/>
          <w:szCs w:val="26"/>
        </w:rPr>
        <w:t>следующего содержания:</w:t>
      </w:r>
    </w:p>
    <w:tbl>
      <w:tblPr>
        <w:tblW w:w="109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425"/>
        <w:gridCol w:w="1701"/>
        <w:gridCol w:w="709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00941" w:rsidRPr="003C55D8" w:rsidTr="003917A4">
        <w:trPr>
          <w:gridAfter w:val="1"/>
          <w:wAfter w:w="425" w:type="dxa"/>
        </w:trPr>
        <w:tc>
          <w:tcPr>
            <w:tcW w:w="425" w:type="dxa"/>
            <w:tcBorders>
              <w:right w:val="single" w:sz="4" w:space="0" w:color="auto"/>
            </w:tcBorders>
          </w:tcPr>
          <w:p w:rsidR="00700941" w:rsidRPr="007229FD" w:rsidRDefault="00700941" w:rsidP="00700941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229FD">
              <w:rPr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700941" w:rsidP="00627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1.2.1.1.6.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700941" w:rsidP="00627E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Default="00700941" w:rsidP="003917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556F4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Calibri"/>
                <w:sz w:val="24"/>
                <w:szCs w:val="24"/>
              </w:rPr>
              <w:t>муниципаль</w:t>
            </w:r>
            <w:r w:rsidR="003917A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ных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556F4">
              <w:rPr>
                <w:rFonts w:eastAsia="Calibri"/>
                <w:sz w:val="24"/>
                <w:szCs w:val="24"/>
              </w:rPr>
              <w:t>образова</w:t>
            </w:r>
            <w:r w:rsidR="003917A4">
              <w:rPr>
                <w:rFonts w:eastAsia="Calibri"/>
                <w:sz w:val="24"/>
                <w:szCs w:val="24"/>
              </w:rPr>
              <w:t>-</w:t>
            </w:r>
            <w:r w:rsidRPr="000556F4">
              <w:rPr>
                <w:rFonts w:eastAsia="Calibri"/>
                <w:sz w:val="24"/>
                <w:szCs w:val="24"/>
              </w:rPr>
              <w:t xml:space="preserve">тельных организаций, </w:t>
            </w:r>
          </w:p>
          <w:p w:rsidR="00700941" w:rsidRPr="00E065E6" w:rsidRDefault="00700941" w:rsidP="003917A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556F4">
              <w:rPr>
                <w:rFonts w:eastAsia="Calibri"/>
                <w:sz w:val="24"/>
                <w:szCs w:val="24"/>
              </w:rPr>
              <w:t xml:space="preserve">в которых проведены мероприятия по </w:t>
            </w:r>
            <w:proofErr w:type="gramStart"/>
            <w:r w:rsidRPr="000556F4">
              <w:rPr>
                <w:rFonts w:eastAsia="Calibri"/>
                <w:sz w:val="24"/>
                <w:szCs w:val="24"/>
              </w:rPr>
              <w:t>обеспече</w:t>
            </w:r>
            <w:r w:rsidR="003917A4">
              <w:rPr>
                <w:rFonts w:eastAsia="Calibri"/>
                <w:sz w:val="24"/>
                <w:szCs w:val="24"/>
              </w:rPr>
              <w:t>-</w:t>
            </w:r>
            <w:r w:rsidRPr="000556F4">
              <w:rPr>
                <w:rFonts w:eastAsia="Calibri"/>
                <w:sz w:val="24"/>
                <w:szCs w:val="24"/>
              </w:rPr>
              <w:t>нию</w:t>
            </w:r>
            <w:proofErr w:type="gramEnd"/>
            <w:r w:rsidRPr="000556F4">
              <w:rPr>
                <w:rFonts w:eastAsia="Calibri"/>
                <w:sz w:val="24"/>
                <w:szCs w:val="24"/>
              </w:rPr>
              <w:t xml:space="preserve"> надлежа</w:t>
            </w:r>
            <w:r w:rsidR="003917A4">
              <w:rPr>
                <w:rFonts w:eastAsia="Calibri"/>
                <w:sz w:val="24"/>
                <w:szCs w:val="24"/>
              </w:rPr>
              <w:t>-</w:t>
            </w:r>
            <w:r w:rsidRPr="000556F4">
              <w:rPr>
                <w:rFonts w:eastAsia="Calibri"/>
                <w:sz w:val="24"/>
                <w:szCs w:val="24"/>
              </w:rPr>
              <w:t xml:space="preserve">щих условий </w:t>
            </w:r>
            <w:r w:rsidRPr="000556F4">
              <w:rPr>
                <w:rFonts w:eastAsia="Calibri"/>
                <w:sz w:val="24"/>
                <w:szCs w:val="24"/>
              </w:rPr>
              <w:lastRenderedPageBreak/>
              <w:t>для обучения и пребывания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E065E6" w:rsidRDefault="003917A4" w:rsidP="00391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lastRenderedPageBreak/>
              <w:t>е</w:t>
            </w:r>
            <w:r w:rsidR="00700941" w:rsidRPr="000556F4">
              <w:rPr>
                <w:rFonts w:eastAsia="Calibri"/>
                <w:sz w:val="24"/>
                <w:szCs w:val="24"/>
              </w:rPr>
              <w:t>ди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="00700941" w:rsidRPr="000556F4">
              <w:rPr>
                <w:rFonts w:eastAsia="Calibri"/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41" w:rsidRPr="003C55D8" w:rsidRDefault="00700941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C55D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917A4" w:rsidRPr="003C55D8" w:rsidTr="003917A4">
        <w:trPr>
          <w:gridBefore w:val="1"/>
          <w:wBefore w:w="425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Default="003917A4" w:rsidP="00627E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1.2.1.1.7.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E065E6" w:rsidRDefault="003917A4" w:rsidP="00627E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Default="003917A4" w:rsidP="003917A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E16F7">
              <w:rPr>
                <w:rFonts w:eastAsia="Calibri"/>
                <w:sz w:val="24"/>
                <w:szCs w:val="24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</w:rPr>
              <w:t xml:space="preserve">муниципаль-ных </w:t>
            </w:r>
            <w:r w:rsidRPr="00DE16F7">
              <w:rPr>
                <w:rFonts w:eastAsia="Calibri"/>
                <w:sz w:val="24"/>
                <w:szCs w:val="24"/>
              </w:rPr>
              <w:t>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16F7">
              <w:rPr>
                <w:rFonts w:eastAsia="Calibri"/>
                <w:sz w:val="24"/>
                <w:szCs w:val="24"/>
              </w:rPr>
              <w:t>тельных орга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16F7">
              <w:rPr>
                <w:rFonts w:eastAsia="Calibri"/>
                <w:sz w:val="24"/>
                <w:szCs w:val="24"/>
              </w:rPr>
              <w:t xml:space="preserve">низаций, в </w:t>
            </w:r>
            <w:proofErr w:type="gramStart"/>
            <w:r w:rsidRPr="00DE16F7">
              <w:rPr>
                <w:rFonts w:eastAsia="Calibri"/>
                <w:sz w:val="24"/>
                <w:szCs w:val="24"/>
              </w:rPr>
              <w:t>которых</w:t>
            </w:r>
            <w:proofErr w:type="gramEnd"/>
            <w:r w:rsidRPr="00DE16F7">
              <w:rPr>
                <w:rFonts w:eastAsia="Calibri"/>
                <w:sz w:val="24"/>
                <w:szCs w:val="24"/>
              </w:rPr>
              <w:t xml:space="preserve"> проведены мероприятия по повышению энергетичес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16F7">
              <w:rPr>
                <w:rFonts w:eastAsia="Calibri"/>
                <w:sz w:val="24"/>
                <w:szCs w:val="24"/>
              </w:rPr>
              <w:t>кой эффектив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16F7">
              <w:rPr>
                <w:rFonts w:eastAsia="Calibri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3917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е</w:t>
            </w:r>
            <w:r w:rsidRPr="00DE16F7">
              <w:rPr>
                <w:rFonts w:eastAsia="Calibri"/>
                <w:sz w:val="24"/>
                <w:szCs w:val="24"/>
              </w:rPr>
              <w:t>ди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E16F7">
              <w:rPr>
                <w:rFonts w:eastAsia="Calibri"/>
                <w:sz w:val="24"/>
                <w:szCs w:val="24"/>
              </w:rPr>
              <w:t>ниц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4" w:rsidRPr="00DE16F7" w:rsidRDefault="003917A4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E16F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3917A4" w:rsidRDefault="003917A4" w:rsidP="003917A4">
            <w:pPr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>»</w:t>
            </w:r>
            <w:r w:rsidRPr="007229FD">
              <w:rPr>
                <w:sz w:val="26"/>
                <w:szCs w:val="26"/>
              </w:rPr>
              <w:t>»;</w:t>
            </w:r>
          </w:p>
          <w:p w:rsidR="003917A4" w:rsidRPr="00DE16F7" w:rsidRDefault="003917A4" w:rsidP="003917A4">
            <w:pPr>
              <w:autoSpaceDE w:val="0"/>
              <w:autoSpaceDN w:val="0"/>
              <w:adjustRightInd w:val="0"/>
              <w:ind w:right="-203"/>
              <w:rPr>
                <w:rFonts w:eastAsia="Calibri"/>
                <w:sz w:val="24"/>
                <w:szCs w:val="24"/>
              </w:rPr>
            </w:pPr>
          </w:p>
        </w:tc>
      </w:tr>
    </w:tbl>
    <w:p w:rsidR="00937C11" w:rsidRDefault="00937C11" w:rsidP="003917A4">
      <w:pPr>
        <w:autoSpaceDE w:val="0"/>
        <w:autoSpaceDN w:val="0"/>
        <w:adjustRightInd w:val="0"/>
        <w:spacing w:before="120" w:after="120"/>
        <w:ind w:firstLine="426"/>
        <w:rPr>
          <w:sz w:val="26"/>
          <w:szCs w:val="26"/>
        </w:rPr>
      </w:pPr>
      <w:r w:rsidRPr="003917A4">
        <w:rPr>
          <w:sz w:val="26"/>
          <w:szCs w:val="26"/>
        </w:rPr>
        <w:t>пункт</w:t>
      </w:r>
      <w:r w:rsidR="003917A4">
        <w:rPr>
          <w:sz w:val="26"/>
          <w:szCs w:val="26"/>
        </w:rPr>
        <w:t>ы</w:t>
      </w:r>
      <w:r w:rsidRPr="003917A4">
        <w:rPr>
          <w:sz w:val="26"/>
          <w:szCs w:val="26"/>
        </w:rPr>
        <w:t xml:space="preserve"> 1.2.1.2.8</w:t>
      </w:r>
      <w:r w:rsidR="003917A4">
        <w:rPr>
          <w:sz w:val="26"/>
          <w:szCs w:val="26"/>
        </w:rPr>
        <w:t xml:space="preserve">, 1.2.1.2.9 </w:t>
      </w:r>
      <w:r w:rsidRPr="003917A4">
        <w:rPr>
          <w:sz w:val="26"/>
          <w:szCs w:val="26"/>
        </w:rPr>
        <w:t xml:space="preserve"> изложить в следующей редакции:</w:t>
      </w:r>
    </w:p>
    <w:tbl>
      <w:tblPr>
        <w:tblW w:w="1077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"/>
        <w:gridCol w:w="1133"/>
        <w:gridCol w:w="425"/>
        <w:gridCol w:w="1701"/>
        <w:gridCol w:w="709"/>
        <w:gridCol w:w="283"/>
        <w:gridCol w:w="284"/>
        <w:gridCol w:w="283"/>
        <w:gridCol w:w="284"/>
        <w:gridCol w:w="283"/>
        <w:gridCol w:w="426"/>
        <w:gridCol w:w="708"/>
        <w:gridCol w:w="567"/>
        <w:gridCol w:w="426"/>
        <w:gridCol w:w="425"/>
        <w:gridCol w:w="567"/>
        <w:gridCol w:w="425"/>
        <w:gridCol w:w="284"/>
        <w:gridCol w:w="708"/>
        <w:gridCol w:w="567"/>
      </w:tblGrid>
      <w:tr w:rsidR="00B869F9" w:rsidRPr="003C55D8" w:rsidTr="007229FD">
        <w:tc>
          <w:tcPr>
            <w:tcW w:w="285" w:type="dxa"/>
            <w:tcBorders>
              <w:right w:val="single" w:sz="4" w:space="0" w:color="auto"/>
            </w:tcBorders>
          </w:tcPr>
          <w:p w:rsidR="00B869F9" w:rsidRPr="007229FD" w:rsidRDefault="00B869F9" w:rsidP="00645442">
            <w:pPr>
              <w:autoSpaceDE w:val="0"/>
              <w:autoSpaceDN w:val="0"/>
              <w:adjustRightInd w:val="0"/>
              <w:ind w:left="-62" w:right="-202"/>
              <w:rPr>
                <w:sz w:val="26"/>
                <w:szCs w:val="26"/>
              </w:rPr>
            </w:pPr>
            <w:r w:rsidRPr="007229FD">
              <w:rPr>
                <w:sz w:val="26"/>
                <w:szCs w:val="26"/>
              </w:rPr>
              <w:t>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Pr="00E065E6" w:rsidRDefault="00B869F9" w:rsidP="00645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1.2.1.2.8.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Pr="00E065E6" w:rsidRDefault="00B869F9" w:rsidP="00645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B869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дополнитель-ных мест, созданных в образователь-ных организа-циях, осущест-вляющих образователь-ную деятель-ность по образователь-ным програм-мам дошколь-ного образова-ния,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869F9" w:rsidRDefault="00B869F9" w:rsidP="00B869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месяцев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B869F9" w:rsidRPr="00F95010" w:rsidRDefault="00B869F9" w:rsidP="00B869F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Pr="00E065E6" w:rsidRDefault="00B869F9" w:rsidP="00B869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еди-ниц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622A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9" w:rsidRDefault="00B869F9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830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B869F9" w:rsidRPr="003C55D8" w:rsidRDefault="00B869F9" w:rsidP="006622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6622A6" w:rsidRPr="003C55D8" w:rsidTr="007229FD">
        <w:tc>
          <w:tcPr>
            <w:tcW w:w="285" w:type="dxa"/>
            <w:tcBorders>
              <w:right w:val="single" w:sz="4" w:space="0" w:color="auto"/>
            </w:tcBorders>
          </w:tcPr>
          <w:p w:rsidR="006622A6" w:rsidRPr="00E065E6" w:rsidRDefault="006622A6" w:rsidP="00645442">
            <w:pPr>
              <w:autoSpaceDE w:val="0"/>
              <w:autoSpaceDN w:val="0"/>
              <w:adjustRightInd w:val="0"/>
              <w:ind w:left="-62" w:right="-202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Pr="006622A6" w:rsidRDefault="006622A6" w:rsidP="006622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1.2.1.2.9.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Pr="00E065E6" w:rsidRDefault="006622A6" w:rsidP="0064544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FE" w:rsidRDefault="006622A6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дополнитель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мест, созданных в образователь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организа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циях, осущест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вляющих образователь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ную деятель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ность по обра</w:t>
            </w:r>
            <w:r w:rsidR="00173EF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зовательным программам дошкольного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образования,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622A6" w:rsidRPr="00F95010" w:rsidRDefault="006622A6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Pr="00E065E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622A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1200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622A6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A6" w:rsidRDefault="006622A6" w:rsidP="006454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1600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173EFE" w:rsidRDefault="00173EFE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6622A6" w:rsidRPr="00645442" w:rsidRDefault="006622A6" w:rsidP="0064544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6622A6" w:rsidRPr="006622A6" w:rsidRDefault="006622A6" w:rsidP="0064544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937C11" w:rsidRPr="00B0401C" w:rsidRDefault="00937C11" w:rsidP="00B0401C">
      <w:pPr>
        <w:spacing w:before="240" w:after="200"/>
        <w:ind w:firstLine="426"/>
        <w:contextualSpacing/>
        <w:jc w:val="both"/>
        <w:rPr>
          <w:bCs/>
          <w:sz w:val="26"/>
          <w:szCs w:val="26"/>
        </w:rPr>
      </w:pPr>
      <w:r w:rsidRPr="00B0401C">
        <w:rPr>
          <w:sz w:val="26"/>
          <w:szCs w:val="26"/>
        </w:rPr>
        <w:lastRenderedPageBreak/>
        <w:t xml:space="preserve">9) в </w:t>
      </w:r>
      <w:r w:rsidR="00B0401C">
        <w:rPr>
          <w:sz w:val="26"/>
          <w:szCs w:val="26"/>
        </w:rPr>
        <w:t>п</w:t>
      </w:r>
      <w:r w:rsidRPr="00B0401C">
        <w:rPr>
          <w:bCs/>
          <w:sz w:val="26"/>
          <w:szCs w:val="26"/>
        </w:rPr>
        <w:t>риложении 2:</w:t>
      </w:r>
    </w:p>
    <w:p w:rsidR="00937C11" w:rsidRPr="00B0401C" w:rsidRDefault="00937C11" w:rsidP="00B0401C">
      <w:pPr>
        <w:autoSpaceDE w:val="0"/>
        <w:autoSpaceDN w:val="0"/>
        <w:adjustRightInd w:val="0"/>
        <w:spacing w:before="120" w:after="120"/>
        <w:ind w:firstLine="426"/>
        <w:jc w:val="both"/>
        <w:rPr>
          <w:bCs/>
          <w:sz w:val="26"/>
          <w:szCs w:val="26"/>
        </w:rPr>
      </w:pPr>
      <w:r w:rsidRPr="00B0401C">
        <w:rPr>
          <w:bCs/>
          <w:sz w:val="26"/>
          <w:szCs w:val="26"/>
        </w:rPr>
        <w:t>пункт 1.1.2.3.0 изложить в следующей редакции: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277"/>
        <w:gridCol w:w="2126"/>
        <w:gridCol w:w="1701"/>
        <w:gridCol w:w="709"/>
        <w:gridCol w:w="708"/>
        <w:gridCol w:w="3119"/>
        <w:gridCol w:w="425"/>
        <w:gridCol w:w="425"/>
      </w:tblGrid>
      <w:tr w:rsidR="00645442" w:rsidRPr="00E065E6" w:rsidTr="00645442">
        <w:trPr>
          <w:trHeight w:val="20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442" w:rsidRPr="007229FD" w:rsidRDefault="00645442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Pr="00E065E6" w:rsidRDefault="00645442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4200D">
              <w:rPr>
                <w:rFonts w:eastAsia="Calibri"/>
                <w:sz w:val="24"/>
                <w:szCs w:val="24"/>
              </w:rPr>
              <w:t>1.</w:t>
            </w:r>
            <w:r w:rsidRPr="000F09B9">
              <w:rPr>
                <w:rFonts w:eastAsia="Calibri"/>
                <w:sz w:val="24"/>
                <w:szCs w:val="24"/>
              </w:rPr>
              <w:t>1</w:t>
            </w:r>
            <w:r w:rsidRPr="00F4200D">
              <w:rPr>
                <w:rFonts w:eastAsia="Calibri"/>
                <w:sz w:val="24"/>
                <w:szCs w:val="24"/>
              </w:rPr>
              <w:t>.</w:t>
            </w:r>
            <w:r w:rsidRPr="000F09B9">
              <w:rPr>
                <w:rFonts w:eastAsia="Calibri"/>
                <w:sz w:val="24"/>
                <w:szCs w:val="24"/>
              </w:rPr>
              <w:t>2</w:t>
            </w:r>
            <w:r w:rsidRPr="00F4200D">
              <w:rPr>
                <w:rFonts w:eastAsia="Calibri"/>
                <w:sz w:val="24"/>
                <w:szCs w:val="24"/>
              </w:rPr>
              <w:t>.</w:t>
            </w:r>
            <w:r w:rsidRPr="000F09B9">
              <w:rPr>
                <w:rFonts w:eastAsia="Calibri"/>
                <w:sz w:val="24"/>
                <w:szCs w:val="24"/>
              </w:rPr>
              <w:t>3</w:t>
            </w:r>
            <w:r w:rsidRPr="00F4200D">
              <w:rPr>
                <w:rFonts w:eastAsia="Calibri"/>
                <w:sz w:val="24"/>
                <w:szCs w:val="24"/>
              </w:rPr>
              <w:t>.</w:t>
            </w:r>
            <w:r w:rsidRPr="000F09B9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Default="00645442" w:rsidP="00627E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645442" w:rsidRPr="000F09B9" w:rsidRDefault="00645442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отдельных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меро-приятий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феде-рального проекта «Молодые профессионалы </w:t>
            </w:r>
            <w:r w:rsidRPr="000F09B9">
              <w:rPr>
                <w:rFonts w:eastAsiaTheme="minorHAnsi"/>
                <w:sz w:val="24"/>
                <w:szCs w:val="24"/>
                <w:lang w:eastAsia="en-US"/>
              </w:rPr>
              <w:t xml:space="preserve">(Повышение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конкурентоспо-собности профес-сио</w:t>
            </w:r>
            <w:r w:rsidRPr="000F09B9">
              <w:rPr>
                <w:rFonts w:eastAsiaTheme="minorHAnsi"/>
                <w:sz w:val="24"/>
                <w:szCs w:val="24"/>
                <w:lang w:eastAsia="en-US"/>
              </w:rPr>
              <w:t>нального образования)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 национального проекта «Образование»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Default="00645442" w:rsidP="00645442">
            <w:pPr>
              <w:ind w:left="-108" w:right="-108"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Министерство образования Республики Карелия, Министерство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здравоохране-ния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45442" w:rsidRPr="00E065E6" w:rsidRDefault="00645442" w:rsidP="00645442">
            <w:pPr>
              <w:ind w:left="-108" w:right="-108" w:firstLine="33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Республики Карелия, 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Pr="00E065E6" w:rsidRDefault="00645442" w:rsidP="00627EE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Pr="00E065E6" w:rsidRDefault="00645442" w:rsidP="00627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Default="00645442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доля организаций, осущест-вляющих образовательную деятельность по образова-тельным программам среднего профессиональ-ного образования, итоговая аттестация в которых про-водится в форме демонст-рационного экзамена, в общем числе организаций, осуществляющих образова-тельную деятельность по образовательным програм-мам среднего профессио-нального образования, возрастет до 53 процентов;</w:t>
            </w:r>
            <w:proofErr w:type="gramEnd"/>
          </w:p>
          <w:p w:rsidR="00645442" w:rsidRDefault="00645442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доля обучающихся, завер-шающих обучение в орга-низациях, осуществляющих образовательную деятель-ность по образовательным программам среднего про-фессионального образова-ния, прошедших аттеста-цию с использованием механизма демонстрацион-ного экзамена, в общей численности обучающихся, завершающих обучение в организациях, осуществ-ляющих образовательную деятельность по образова-тельным программам среднего профессиональ-ного образования, возрастет до 25 процентов;</w:t>
            </w:r>
            <w:proofErr w:type="gramEnd"/>
          </w:p>
          <w:p w:rsidR="00645442" w:rsidRDefault="00645442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создание 1 центра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опере-жающей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профессиональной подготовки;</w:t>
            </w:r>
          </w:p>
          <w:p w:rsidR="00645442" w:rsidRDefault="00645442" w:rsidP="0064544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число мастерских, оснащенных современной материально-технической базой по одной из компетенций, составит </w:t>
            </w:r>
          </w:p>
          <w:p w:rsidR="00645442" w:rsidRPr="00E065E6" w:rsidRDefault="00645442" w:rsidP="006454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 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42" w:rsidRPr="00E065E6" w:rsidRDefault="00645442" w:rsidP="00627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5442" w:rsidRPr="00645442" w:rsidRDefault="00645442" w:rsidP="0064544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645442" w:rsidRPr="00E065E6" w:rsidRDefault="00645442" w:rsidP="006454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11" w:rsidRPr="00D73175" w:rsidRDefault="00937C11" w:rsidP="00D73175">
      <w:pPr>
        <w:autoSpaceDE w:val="0"/>
        <w:autoSpaceDN w:val="0"/>
        <w:adjustRightInd w:val="0"/>
        <w:spacing w:after="120"/>
        <w:ind w:firstLine="540"/>
        <w:rPr>
          <w:sz w:val="26"/>
          <w:szCs w:val="26"/>
        </w:rPr>
      </w:pPr>
      <w:r w:rsidRPr="00D73175">
        <w:rPr>
          <w:sz w:val="26"/>
          <w:szCs w:val="26"/>
        </w:rPr>
        <w:lastRenderedPageBreak/>
        <w:t>дополнить пунктом 1.1.2.3.1  следующего содержания: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2409"/>
        <w:gridCol w:w="1559"/>
        <w:gridCol w:w="851"/>
        <w:gridCol w:w="850"/>
        <w:gridCol w:w="1985"/>
        <w:gridCol w:w="567"/>
        <w:gridCol w:w="567"/>
      </w:tblGrid>
      <w:tr w:rsidR="00D73175" w:rsidRPr="009A1628" w:rsidTr="00D73175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175" w:rsidRPr="007229FD" w:rsidRDefault="00D73175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1.1.2.3.1.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Мероприятие.</w:t>
            </w:r>
          </w:p>
          <w:p w:rsidR="00D73175" w:rsidRPr="009A1628" w:rsidRDefault="00D73175" w:rsidP="00627E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Разработка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 w:rsidRPr="009A1628">
              <w:rPr>
                <w:rFonts w:eastAsia="Calibri"/>
                <w:sz w:val="24"/>
                <w:szCs w:val="24"/>
              </w:rPr>
              <w:t>Минис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jc w:val="center"/>
              <w:rPr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jc w:val="center"/>
              <w:rPr>
                <w:sz w:val="24"/>
                <w:szCs w:val="24"/>
              </w:rPr>
            </w:pPr>
            <w:r w:rsidRPr="009A1628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D731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создание </w:t>
            </w:r>
          </w:p>
          <w:p w:rsidR="00D73175" w:rsidRPr="009A1628" w:rsidRDefault="00807D01" w:rsidP="00D731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  <w:r w:rsidR="00D73175"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центра опережающей </w:t>
            </w:r>
            <w:proofErr w:type="gramStart"/>
            <w:r w:rsidR="00D73175" w:rsidRPr="009A1628">
              <w:rPr>
                <w:rFonts w:eastAsiaTheme="minorHAnsi"/>
                <w:sz w:val="24"/>
                <w:szCs w:val="24"/>
                <w:lang w:eastAsia="en-US"/>
              </w:rPr>
              <w:t>профессиональ-ной</w:t>
            </w:r>
            <w:proofErr w:type="gramEnd"/>
            <w:r w:rsidR="00D73175"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подготовки</w:t>
            </w:r>
          </w:p>
          <w:p w:rsidR="00D73175" w:rsidRPr="009A1628" w:rsidRDefault="00D73175" w:rsidP="00627E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27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3175" w:rsidRPr="00645442" w:rsidRDefault="00D73175" w:rsidP="00D7317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D73175" w:rsidRPr="009A1628" w:rsidRDefault="00D73175" w:rsidP="00D731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11" w:rsidRDefault="00937C11" w:rsidP="00D73175">
      <w:pPr>
        <w:autoSpaceDE w:val="0"/>
        <w:autoSpaceDN w:val="0"/>
        <w:adjustRightInd w:val="0"/>
        <w:spacing w:before="120" w:after="120"/>
        <w:ind w:firstLine="540"/>
        <w:rPr>
          <w:sz w:val="26"/>
          <w:szCs w:val="26"/>
        </w:rPr>
      </w:pPr>
      <w:r w:rsidRPr="00D73175">
        <w:rPr>
          <w:sz w:val="26"/>
          <w:szCs w:val="26"/>
        </w:rPr>
        <w:t>дополнить пунктом 1.1.2.4.1  следующего содержания: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2409"/>
        <w:gridCol w:w="1559"/>
        <w:gridCol w:w="851"/>
        <w:gridCol w:w="709"/>
        <w:gridCol w:w="2126"/>
        <w:gridCol w:w="567"/>
        <w:gridCol w:w="567"/>
      </w:tblGrid>
      <w:tr w:rsidR="00D73175" w:rsidRPr="009A1628" w:rsidTr="00D73175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175" w:rsidRPr="007229FD" w:rsidRDefault="00D73175" w:rsidP="006604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1.1.2.4.1.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Мероприятие.</w:t>
            </w:r>
          </w:p>
          <w:p w:rsidR="00D73175" w:rsidRPr="009A1628" w:rsidRDefault="00D73175" w:rsidP="00D73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 xml:space="preserve">Создание центров непрерывного </w:t>
            </w:r>
            <w:proofErr w:type="gramStart"/>
            <w:r w:rsidRPr="009A1628">
              <w:rPr>
                <w:rFonts w:eastAsia="Calibri"/>
                <w:sz w:val="24"/>
                <w:szCs w:val="24"/>
              </w:rPr>
              <w:t>повы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шения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профессио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 w:rsidRPr="009A1628">
              <w:rPr>
                <w:rFonts w:eastAsia="Calibri"/>
                <w:sz w:val="24"/>
                <w:szCs w:val="24"/>
              </w:rPr>
              <w:t>Минис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jc w:val="center"/>
              <w:rPr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jc w:val="center"/>
              <w:rPr>
                <w:sz w:val="24"/>
                <w:szCs w:val="24"/>
              </w:rPr>
            </w:pPr>
            <w:r w:rsidRPr="009A1628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Default="00D73175" w:rsidP="00D731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доля учителей общеобразова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тельных органи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заций, вовлечен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ных в нацио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нальную систему профессионально-го роста педагоги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ческих работни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ков, в общей численности учителей обще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организаций возрастет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73175" w:rsidRPr="009A1628" w:rsidRDefault="00D73175" w:rsidP="00D7317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50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75" w:rsidRPr="009A1628" w:rsidRDefault="00D73175" w:rsidP="00660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3175" w:rsidRPr="00645442" w:rsidRDefault="00D73175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D73175" w:rsidRPr="009A1628" w:rsidRDefault="00D73175" w:rsidP="006604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11" w:rsidRDefault="00937C11" w:rsidP="00D73175">
      <w:pPr>
        <w:autoSpaceDE w:val="0"/>
        <w:autoSpaceDN w:val="0"/>
        <w:adjustRightInd w:val="0"/>
        <w:spacing w:before="120" w:after="120"/>
        <w:ind w:firstLine="540"/>
        <w:rPr>
          <w:sz w:val="26"/>
          <w:szCs w:val="26"/>
        </w:rPr>
      </w:pPr>
      <w:r w:rsidRPr="00D73175">
        <w:rPr>
          <w:sz w:val="26"/>
          <w:szCs w:val="26"/>
        </w:rPr>
        <w:t>дополнить пунктом 1.1.2.6.0  следующего содержания: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2409"/>
        <w:gridCol w:w="1559"/>
        <w:gridCol w:w="851"/>
        <w:gridCol w:w="709"/>
        <w:gridCol w:w="2126"/>
        <w:gridCol w:w="567"/>
        <w:gridCol w:w="567"/>
      </w:tblGrid>
      <w:tr w:rsidR="009B5480" w:rsidRPr="009A1628" w:rsidTr="006604FB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80" w:rsidRPr="007229FD" w:rsidRDefault="009B5480" w:rsidP="006604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E065E6" w:rsidRDefault="009B5480" w:rsidP="006604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F644F">
              <w:rPr>
                <w:rFonts w:eastAsia="Calibri"/>
                <w:sz w:val="24"/>
                <w:szCs w:val="24"/>
              </w:rPr>
              <w:t>1.1.2.6.0.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Default="009B5480" w:rsidP="006604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9B5480" w:rsidRPr="00D55A92" w:rsidRDefault="009B5480" w:rsidP="006604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75588">
              <w:rPr>
                <w:rFonts w:eastAsia="Calibri"/>
                <w:sz w:val="24"/>
                <w:szCs w:val="24"/>
              </w:rPr>
              <w:t xml:space="preserve">Реализация </w:t>
            </w:r>
            <w:proofErr w:type="gramStart"/>
            <w:r w:rsidRPr="00E75588">
              <w:rPr>
                <w:rFonts w:eastAsia="Calibri"/>
                <w:sz w:val="24"/>
                <w:szCs w:val="24"/>
              </w:rPr>
              <w:t>отдель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E75588">
              <w:rPr>
                <w:rFonts w:eastAsia="Calibri"/>
                <w:sz w:val="24"/>
                <w:szCs w:val="24"/>
              </w:rPr>
              <w:t>ных</w:t>
            </w:r>
            <w:proofErr w:type="gramEnd"/>
            <w:r w:rsidRPr="00E75588">
              <w:rPr>
                <w:rFonts w:eastAsia="Calibri"/>
                <w:sz w:val="24"/>
                <w:szCs w:val="24"/>
              </w:rPr>
              <w:t xml:space="preserve"> мероприятий федерального проекта «Обеспече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E75588">
              <w:rPr>
                <w:rFonts w:eastAsia="Calibri"/>
                <w:sz w:val="24"/>
                <w:szCs w:val="24"/>
              </w:rPr>
              <w:t>ние медицинских организаций систе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E75588">
              <w:rPr>
                <w:rFonts w:eastAsia="Calibri"/>
                <w:sz w:val="24"/>
                <w:szCs w:val="24"/>
              </w:rPr>
              <w:t>мы здравоохранения</w:t>
            </w:r>
            <w:r w:rsidRPr="00481D7A">
              <w:rPr>
                <w:szCs w:val="28"/>
              </w:rPr>
              <w:t xml:space="preserve"> </w:t>
            </w:r>
            <w:r w:rsidRPr="00E75588">
              <w:rPr>
                <w:rFonts w:eastAsia="Calibri"/>
                <w:sz w:val="24"/>
                <w:szCs w:val="24"/>
              </w:rPr>
              <w:t>квалифицированными кадрами» нацио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E75588">
              <w:rPr>
                <w:rFonts w:eastAsia="Calibri"/>
                <w:sz w:val="24"/>
                <w:szCs w:val="24"/>
              </w:rPr>
              <w:t>нального проекта «Здравоохранение»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E065E6" w:rsidRDefault="009B5480" w:rsidP="006604FB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Минис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здравоох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ранения Республики Карелия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E065E6" w:rsidRDefault="009B5480" w:rsidP="006604F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E065E6" w:rsidRDefault="009B5480" w:rsidP="00660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Default="009B5480" w:rsidP="00096F1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CD3CAB">
              <w:rPr>
                <w:rFonts w:eastAsia="Calibri"/>
                <w:sz w:val="24"/>
                <w:szCs w:val="24"/>
              </w:rPr>
              <w:t>бъем контроль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ных цифр приема по специаль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ностям среднего профессионально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го образования в сфере здравоохра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нения (для обуче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>ния по образова</w:t>
            </w:r>
            <w:r w:rsidR="00096F10">
              <w:rPr>
                <w:rFonts w:eastAsia="Calibri"/>
                <w:sz w:val="24"/>
                <w:szCs w:val="24"/>
              </w:rPr>
              <w:t>-</w:t>
            </w:r>
            <w:r w:rsidRPr="00CD3CAB">
              <w:rPr>
                <w:rFonts w:eastAsia="Calibri"/>
                <w:sz w:val="24"/>
                <w:szCs w:val="24"/>
              </w:rPr>
              <w:t xml:space="preserve">тельным </w:t>
            </w:r>
            <w:r w:rsidR="00096F10">
              <w:rPr>
                <w:rFonts w:eastAsia="Calibri"/>
                <w:sz w:val="24"/>
                <w:szCs w:val="24"/>
              </w:rPr>
              <w:t>програм-</w:t>
            </w:r>
            <w:r w:rsidRPr="00CD3CAB">
              <w:rPr>
                <w:rFonts w:eastAsia="Calibri"/>
                <w:sz w:val="24"/>
                <w:szCs w:val="24"/>
              </w:rPr>
              <w:t>мам подготовки специалистов среднего звена)</w:t>
            </w:r>
            <w:r>
              <w:rPr>
                <w:rFonts w:eastAsia="Calibri"/>
                <w:sz w:val="24"/>
                <w:szCs w:val="24"/>
              </w:rPr>
              <w:t xml:space="preserve"> возрастет </w:t>
            </w:r>
            <w:proofErr w:type="gramStart"/>
            <w:r>
              <w:rPr>
                <w:rFonts w:eastAsia="Calibri"/>
                <w:sz w:val="24"/>
                <w:szCs w:val="24"/>
              </w:rPr>
              <w:t>до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9B5480" w:rsidRPr="00E065E6" w:rsidRDefault="009B5480" w:rsidP="00096F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225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0" w:rsidRPr="00E065E6" w:rsidRDefault="009B5480" w:rsidP="00660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5480" w:rsidRPr="00645442" w:rsidRDefault="009B5480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9B5480" w:rsidRPr="009A1628" w:rsidRDefault="009B5480" w:rsidP="006604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80" w:rsidRDefault="009B5480" w:rsidP="009B5480">
      <w:pPr>
        <w:spacing w:before="120" w:after="200"/>
        <w:ind w:firstLine="426"/>
        <w:contextualSpacing/>
        <w:jc w:val="both"/>
        <w:rPr>
          <w:sz w:val="26"/>
          <w:szCs w:val="26"/>
        </w:rPr>
      </w:pPr>
    </w:p>
    <w:p w:rsidR="00937C11" w:rsidRDefault="00937C11" w:rsidP="009B5480">
      <w:pPr>
        <w:spacing w:before="120" w:after="200"/>
        <w:ind w:firstLine="426"/>
        <w:contextualSpacing/>
        <w:jc w:val="both"/>
        <w:rPr>
          <w:bCs/>
          <w:sz w:val="26"/>
          <w:szCs w:val="26"/>
        </w:rPr>
      </w:pPr>
      <w:r w:rsidRPr="009B5480">
        <w:rPr>
          <w:sz w:val="26"/>
          <w:szCs w:val="26"/>
        </w:rPr>
        <w:t xml:space="preserve">пункт </w:t>
      </w:r>
      <w:r w:rsidR="00096F10">
        <w:rPr>
          <w:sz w:val="26"/>
          <w:szCs w:val="26"/>
        </w:rPr>
        <w:t>2.1.1.1.0</w:t>
      </w:r>
      <w:r w:rsidRPr="009B5480">
        <w:rPr>
          <w:sz w:val="26"/>
          <w:szCs w:val="26"/>
        </w:rPr>
        <w:t xml:space="preserve"> изложить в следующей</w:t>
      </w:r>
      <w:r w:rsidRPr="009B5480">
        <w:rPr>
          <w:bCs/>
          <w:sz w:val="26"/>
          <w:szCs w:val="26"/>
        </w:rPr>
        <w:t xml:space="preserve"> редакции:</w:t>
      </w:r>
    </w:p>
    <w:p w:rsidR="00096F10" w:rsidRDefault="00096F10" w:rsidP="009B5480">
      <w:pPr>
        <w:spacing w:before="120" w:after="200"/>
        <w:ind w:firstLine="426"/>
        <w:contextualSpacing/>
        <w:jc w:val="both"/>
        <w:rPr>
          <w:bCs/>
          <w:sz w:val="26"/>
          <w:szCs w:val="26"/>
        </w:rPr>
      </w:pPr>
    </w:p>
    <w:p w:rsidR="00096F10" w:rsidRDefault="00096F10" w:rsidP="009B5480">
      <w:pPr>
        <w:spacing w:before="120" w:after="200"/>
        <w:ind w:firstLine="426"/>
        <w:contextualSpacing/>
        <w:jc w:val="both"/>
        <w:rPr>
          <w:bCs/>
          <w:sz w:val="26"/>
          <w:szCs w:val="26"/>
        </w:rPr>
      </w:pPr>
    </w:p>
    <w:p w:rsidR="00096F10" w:rsidRDefault="00096F10" w:rsidP="009B5480">
      <w:pPr>
        <w:spacing w:before="120" w:after="200"/>
        <w:ind w:firstLine="426"/>
        <w:contextualSpacing/>
        <w:jc w:val="both"/>
        <w:rPr>
          <w:bCs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1984"/>
        <w:gridCol w:w="1559"/>
        <w:gridCol w:w="709"/>
        <w:gridCol w:w="850"/>
        <w:gridCol w:w="2552"/>
        <w:gridCol w:w="567"/>
        <w:gridCol w:w="567"/>
      </w:tblGrid>
      <w:tr w:rsidR="00096F10" w:rsidRPr="009A1628" w:rsidTr="00096F10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F10" w:rsidRPr="007229FD" w:rsidRDefault="00096F10" w:rsidP="006604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lastRenderedPageBreak/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Pr="00E065E6" w:rsidRDefault="00096F10" w:rsidP="006604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2.1.1.1.0.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Default="00096F10" w:rsidP="006604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Основное мероприятие.</w:t>
            </w:r>
          </w:p>
          <w:p w:rsidR="00096F10" w:rsidRPr="00D55A92" w:rsidRDefault="00096F10" w:rsidP="006604F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Реализация образовательных программ дошкольного, начального общего, </w:t>
            </w:r>
            <w:proofErr w:type="gramStart"/>
            <w:r>
              <w:rPr>
                <w:rFonts w:eastAsia="Calibri"/>
                <w:sz w:val="24"/>
                <w:szCs w:val="24"/>
              </w:rPr>
              <w:t>основ-ного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общего и среднего общего образования, осуществление присмотра и ухода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Default="00096F10" w:rsidP="006604FB">
            <w:pPr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Минис-терство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образования Республики Карелия, органы местного само-управления муници-пальных районов и городских округов </w:t>
            </w:r>
          </w:p>
          <w:p w:rsidR="00096F10" w:rsidRPr="00E065E6" w:rsidRDefault="00096F10" w:rsidP="006604F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(по </w:t>
            </w:r>
            <w:proofErr w:type="gramStart"/>
            <w:r>
              <w:rPr>
                <w:rFonts w:eastAsia="Calibri"/>
                <w:sz w:val="24"/>
                <w:szCs w:val="24"/>
              </w:rPr>
              <w:t>согласо-ванию</w:t>
            </w:r>
            <w:proofErr w:type="gram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Pr="00E065E6" w:rsidRDefault="00096F10" w:rsidP="006604F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Pr="00E065E6" w:rsidRDefault="00096F10" w:rsidP="006604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Default="00096F10" w:rsidP="006604FB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средней заработной платы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педагогических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ников дошкольных образовательных орга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низаций к средней заработной плате в общем образовании в Республике Карелия будет соответствовать 100 процентам;</w:t>
            </w:r>
          </w:p>
          <w:p w:rsidR="00096F10" w:rsidRDefault="00096F10" w:rsidP="006604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средней заработной платы педагогических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работ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ников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тельных организаций к среднемесячному доходу от трудовой деятельности в Республике Карелия будет соответствовать 100 процентам;</w:t>
            </w:r>
          </w:p>
          <w:p w:rsidR="00096F10" w:rsidRDefault="00096F10" w:rsidP="006604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государственных (муниципальных) образовательных организаций, </w:t>
            </w:r>
            <w:proofErr w:type="gramStart"/>
            <w:r w:rsidR="006604FB">
              <w:rPr>
                <w:rFonts w:eastAsiaTheme="minorHAnsi"/>
                <w:sz w:val="24"/>
                <w:szCs w:val="24"/>
                <w:lang w:eastAsia="en-US"/>
              </w:rPr>
              <w:t>реали-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зующих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программы начального общего, основного общего и (или) среднего общего образования, здания которых находятся в аварийном состоянии или требуют капи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ального ремонта, в общем количестве государственных (муниципальных) образовательных организаций, 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реали-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зующих образователь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ные программы начального общего, основного общего и (или) среднего общего образования, снизится до 8 процентов;</w:t>
            </w:r>
          </w:p>
          <w:p w:rsidR="006604FB" w:rsidRDefault="00096F10" w:rsidP="006604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доля обучающихся, проживающих в населенных пунктах, на территории которых отсутствуют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общеобразовательные организации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соответ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ствующего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уровня обучения, обеспечен</w:t>
            </w:r>
            <w:r w:rsidR="006604FB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ных транспортом для проезда к месту обучения и обратно, </w:t>
            </w:r>
          </w:p>
          <w:p w:rsidR="00CB3124" w:rsidRDefault="00096F10" w:rsidP="006604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общей численности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нуждающихся в подвозе, будет соответствовать </w:t>
            </w:r>
          </w:p>
          <w:p w:rsidR="00096F10" w:rsidRDefault="00096F10" w:rsidP="006604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 процентам;</w:t>
            </w:r>
          </w:p>
          <w:p w:rsidR="00F71989" w:rsidRDefault="00096F10" w:rsidP="006604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9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23F93">
              <w:rPr>
                <w:sz w:val="24"/>
                <w:szCs w:val="24"/>
              </w:rPr>
              <w:t>образова</w:t>
            </w:r>
            <w:r w:rsidR="00F71989">
              <w:rPr>
                <w:sz w:val="24"/>
                <w:szCs w:val="24"/>
              </w:rPr>
              <w:t>-</w:t>
            </w:r>
            <w:r w:rsidRPr="00923F93">
              <w:rPr>
                <w:sz w:val="24"/>
                <w:szCs w:val="24"/>
              </w:rPr>
              <w:t>тельных</w:t>
            </w:r>
            <w:proofErr w:type="gramEnd"/>
            <w:r w:rsidRPr="00923F93">
              <w:rPr>
                <w:sz w:val="24"/>
                <w:szCs w:val="24"/>
              </w:rPr>
              <w:t xml:space="preserve"> организаций, в которых проведены мероприятия по обеспечению </w:t>
            </w:r>
            <w:proofErr w:type="spellStart"/>
            <w:r w:rsidRPr="00923F93">
              <w:rPr>
                <w:sz w:val="24"/>
                <w:szCs w:val="24"/>
              </w:rPr>
              <w:t>надл</w:t>
            </w:r>
            <w:r w:rsidR="00CC19F0">
              <w:rPr>
                <w:sz w:val="24"/>
                <w:szCs w:val="24"/>
              </w:rPr>
              <w:t>е</w:t>
            </w:r>
            <w:r w:rsidR="00F71989">
              <w:rPr>
                <w:sz w:val="24"/>
                <w:szCs w:val="24"/>
              </w:rPr>
              <w:t>-</w:t>
            </w:r>
            <w:r w:rsidRPr="00923F93">
              <w:rPr>
                <w:sz w:val="24"/>
                <w:szCs w:val="24"/>
              </w:rPr>
              <w:t>жащих</w:t>
            </w:r>
            <w:proofErr w:type="spellEnd"/>
            <w:r w:rsidRPr="00923F93">
              <w:rPr>
                <w:sz w:val="24"/>
                <w:szCs w:val="24"/>
              </w:rPr>
              <w:t xml:space="preserve"> условий для обучения и пребыва</w:t>
            </w:r>
            <w:r w:rsidR="00F71989">
              <w:rPr>
                <w:sz w:val="24"/>
                <w:szCs w:val="24"/>
              </w:rPr>
              <w:t>-</w:t>
            </w:r>
            <w:r w:rsidRPr="00923F93">
              <w:rPr>
                <w:sz w:val="24"/>
                <w:szCs w:val="24"/>
              </w:rPr>
              <w:t xml:space="preserve">ния детей, составит </w:t>
            </w:r>
          </w:p>
          <w:p w:rsidR="00F71989" w:rsidRDefault="00096F10" w:rsidP="00F71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F93">
              <w:rPr>
                <w:sz w:val="24"/>
                <w:szCs w:val="24"/>
              </w:rPr>
              <w:t xml:space="preserve">8 единиц;                                                                                                            количество </w:t>
            </w:r>
            <w:proofErr w:type="spellStart"/>
            <w:proofErr w:type="gramStart"/>
            <w:r w:rsidRPr="00923F93">
              <w:rPr>
                <w:sz w:val="24"/>
                <w:szCs w:val="24"/>
              </w:rPr>
              <w:t>образова</w:t>
            </w:r>
            <w:r w:rsidR="00F71989">
              <w:rPr>
                <w:sz w:val="24"/>
                <w:szCs w:val="24"/>
              </w:rPr>
              <w:t>-</w:t>
            </w:r>
            <w:r w:rsidR="00CC19F0">
              <w:rPr>
                <w:sz w:val="24"/>
                <w:szCs w:val="24"/>
              </w:rPr>
              <w:t>т</w:t>
            </w:r>
            <w:r w:rsidRPr="00923F93">
              <w:rPr>
                <w:sz w:val="24"/>
                <w:szCs w:val="24"/>
              </w:rPr>
              <w:t>ельных</w:t>
            </w:r>
            <w:proofErr w:type="spellEnd"/>
            <w:proofErr w:type="gramEnd"/>
            <w:r w:rsidRPr="00923F93">
              <w:rPr>
                <w:sz w:val="24"/>
                <w:szCs w:val="24"/>
              </w:rPr>
              <w:t xml:space="preserve"> организаций, </w:t>
            </w:r>
          </w:p>
          <w:p w:rsidR="00096F10" w:rsidRPr="00E065E6" w:rsidRDefault="00096F10" w:rsidP="00F719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23F93">
              <w:rPr>
                <w:sz w:val="24"/>
                <w:szCs w:val="24"/>
              </w:rPr>
              <w:t xml:space="preserve">в которых проведены мероприятия по повышению энергетической эффективности, </w:t>
            </w:r>
            <w:r>
              <w:rPr>
                <w:sz w:val="24"/>
                <w:szCs w:val="24"/>
              </w:rPr>
              <w:t>составит 100 единиц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10" w:rsidRPr="00E065E6" w:rsidRDefault="00096F10" w:rsidP="006604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F71989" w:rsidRDefault="00F71989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096F10" w:rsidRPr="00F71989" w:rsidRDefault="00096F10" w:rsidP="006604F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F71989">
              <w:rPr>
                <w:bCs/>
                <w:sz w:val="26"/>
                <w:szCs w:val="26"/>
              </w:rPr>
              <w:t>»;</w:t>
            </w:r>
          </w:p>
          <w:p w:rsidR="00096F10" w:rsidRPr="00F71989" w:rsidRDefault="00096F10" w:rsidP="006604F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C11" w:rsidRPr="008D5EF0" w:rsidRDefault="00937C11" w:rsidP="00BE0F0A">
      <w:pPr>
        <w:autoSpaceDE w:val="0"/>
        <w:autoSpaceDN w:val="0"/>
        <w:adjustRightInd w:val="0"/>
        <w:spacing w:before="240" w:after="240"/>
        <w:ind w:firstLine="540"/>
        <w:rPr>
          <w:sz w:val="26"/>
          <w:szCs w:val="26"/>
        </w:rPr>
      </w:pPr>
      <w:r w:rsidRPr="008D5EF0">
        <w:rPr>
          <w:sz w:val="26"/>
          <w:szCs w:val="26"/>
        </w:rPr>
        <w:lastRenderedPageBreak/>
        <w:t xml:space="preserve">дополнить пунктами </w:t>
      </w:r>
      <w:r w:rsidRPr="008D5EF0">
        <w:rPr>
          <w:rFonts w:eastAsiaTheme="minorHAnsi"/>
          <w:sz w:val="26"/>
          <w:szCs w:val="26"/>
          <w:lang w:eastAsia="en-US"/>
        </w:rPr>
        <w:t xml:space="preserve">2.1.2.2.1  – 2.1.2.2.2 </w:t>
      </w:r>
      <w:r w:rsidRPr="008D5EF0">
        <w:rPr>
          <w:sz w:val="26"/>
          <w:szCs w:val="26"/>
        </w:rPr>
        <w:t>следующего содержания: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1984"/>
        <w:gridCol w:w="1559"/>
        <w:gridCol w:w="709"/>
        <w:gridCol w:w="850"/>
        <w:gridCol w:w="2552"/>
        <w:gridCol w:w="567"/>
        <w:gridCol w:w="567"/>
      </w:tblGrid>
      <w:tr w:rsidR="00CB3124" w:rsidRPr="009A1628" w:rsidTr="00CB3124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124" w:rsidRPr="007229FD" w:rsidRDefault="00CB3124" w:rsidP="00546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2.1.2.2.1.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Мероприятие.</w:t>
            </w: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Поддержка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обра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зования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детей </w:t>
            </w:r>
          </w:p>
          <w:p w:rsidR="00CB3124" w:rsidRPr="009A1628" w:rsidRDefault="00CB3124" w:rsidP="005468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ограничен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ными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возмож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 w:rsidRPr="009A1628">
              <w:rPr>
                <w:rFonts w:eastAsia="Calibri"/>
                <w:sz w:val="24"/>
                <w:szCs w:val="24"/>
              </w:rPr>
              <w:t>Минис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jc w:val="center"/>
              <w:rPr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jc w:val="center"/>
              <w:rPr>
                <w:sz w:val="24"/>
                <w:szCs w:val="24"/>
              </w:rPr>
            </w:pPr>
            <w:r w:rsidRPr="009A1628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Default="00CB3124" w:rsidP="00CB312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численность детей с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ограниченными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воз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можностями здоровья и инвалидностью, обучающихся в кор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рекционных школах в условиях современной здоровьесберегающей образовательной среды, обеспечиваю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щей индивидуальный образовательный маршрут с учетом особых образователь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ных потребностей, возрастет до </w:t>
            </w:r>
          </w:p>
          <w:p w:rsidR="00CB3124" w:rsidRPr="00E065E6" w:rsidRDefault="00CB3124" w:rsidP="00CB31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580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E065E6" w:rsidRDefault="00CB3124" w:rsidP="00546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Pr="00645442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B3124" w:rsidRPr="009A1628" w:rsidRDefault="00CB3124" w:rsidP="005468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124" w:rsidRDefault="00CB3124"/>
    <w:p w:rsidR="007229FD" w:rsidRDefault="007229FD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1984"/>
        <w:gridCol w:w="1559"/>
        <w:gridCol w:w="709"/>
        <w:gridCol w:w="850"/>
        <w:gridCol w:w="2552"/>
        <w:gridCol w:w="567"/>
        <w:gridCol w:w="567"/>
      </w:tblGrid>
      <w:tr w:rsidR="00CB3124" w:rsidRPr="009A1628" w:rsidTr="00CB3124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124" w:rsidRDefault="00CB3124" w:rsidP="00546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2.1.2.2.2.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Мероприятие.</w:t>
            </w:r>
          </w:p>
          <w:p w:rsidR="00CB3124" w:rsidRPr="009A1628" w:rsidRDefault="00CB3124" w:rsidP="005468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 xml:space="preserve">Обновление материально-технической базы для </w:t>
            </w:r>
            <w:proofErr w:type="gramStart"/>
            <w:r w:rsidRPr="009A1628">
              <w:rPr>
                <w:rFonts w:eastAsia="Calibri"/>
                <w:sz w:val="24"/>
                <w:szCs w:val="24"/>
              </w:rPr>
              <w:t>форми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рования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 w:rsidRPr="009A1628">
              <w:rPr>
                <w:rFonts w:eastAsia="Calibri"/>
                <w:sz w:val="24"/>
                <w:szCs w:val="24"/>
              </w:rPr>
              <w:t>Минис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jc w:val="center"/>
              <w:rPr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Pr="009A1628" w:rsidRDefault="00CB3124" w:rsidP="0054689E">
            <w:pPr>
              <w:jc w:val="center"/>
              <w:rPr>
                <w:sz w:val="24"/>
                <w:szCs w:val="24"/>
              </w:rPr>
            </w:pPr>
            <w:r w:rsidRPr="009A1628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Default="00CB3124" w:rsidP="0054689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общеобразова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организаций, расположенных в сельской местности и малых городах, обно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составит 0,0</w:t>
            </w:r>
            <w:r w:rsidR="00BE0F0A">
              <w:rPr>
                <w:rFonts w:eastAsiaTheme="minorHAnsi"/>
                <w:sz w:val="24"/>
                <w:szCs w:val="24"/>
                <w:lang w:eastAsia="en-US"/>
              </w:rPr>
              <w:t>4 тысячи единиц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24" w:rsidRDefault="00CB3124" w:rsidP="00546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124" w:rsidRPr="00645442" w:rsidRDefault="00CB3124" w:rsidP="00CB3124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CB3124" w:rsidRPr="00645442" w:rsidRDefault="00CB3124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54689E" w:rsidRDefault="0054689E" w:rsidP="00CB3124">
      <w:pPr>
        <w:spacing w:before="120" w:after="240"/>
        <w:ind w:firstLine="426"/>
        <w:contextualSpacing/>
        <w:jc w:val="both"/>
        <w:rPr>
          <w:sz w:val="26"/>
          <w:szCs w:val="26"/>
        </w:rPr>
      </w:pPr>
    </w:p>
    <w:p w:rsidR="00937C11" w:rsidRDefault="00937C11" w:rsidP="00CB3124">
      <w:pPr>
        <w:spacing w:before="120" w:after="240"/>
        <w:ind w:firstLine="426"/>
        <w:contextualSpacing/>
        <w:jc w:val="both"/>
        <w:rPr>
          <w:bCs/>
          <w:sz w:val="26"/>
          <w:szCs w:val="26"/>
        </w:rPr>
      </w:pPr>
      <w:r w:rsidRPr="00CB3124">
        <w:rPr>
          <w:sz w:val="26"/>
          <w:szCs w:val="26"/>
        </w:rPr>
        <w:t>пункт 2.1.2.3.0 изложить в следующей</w:t>
      </w:r>
      <w:r w:rsidRPr="00CB3124">
        <w:rPr>
          <w:bCs/>
          <w:sz w:val="26"/>
          <w:szCs w:val="26"/>
        </w:rPr>
        <w:t xml:space="preserve"> редакции:</w:t>
      </w:r>
    </w:p>
    <w:p w:rsidR="0054689E" w:rsidRDefault="0054689E" w:rsidP="00CB3124">
      <w:pPr>
        <w:spacing w:before="120" w:after="240"/>
        <w:ind w:firstLine="426"/>
        <w:contextualSpacing/>
        <w:jc w:val="both"/>
        <w:rPr>
          <w:bCs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135"/>
        <w:gridCol w:w="1984"/>
        <w:gridCol w:w="1559"/>
        <w:gridCol w:w="709"/>
        <w:gridCol w:w="850"/>
        <w:gridCol w:w="2552"/>
        <w:gridCol w:w="567"/>
        <w:gridCol w:w="567"/>
      </w:tblGrid>
      <w:tr w:rsidR="0054689E" w:rsidRPr="009A1628" w:rsidTr="00D42F2C">
        <w:trPr>
          <w:trHeight w:val="2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89E" w:rsidRPr="007229FD" w:rsidRDefault="0054689E" w:rsidP="0054689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7229FD">
              <w:rPr>
                <w:rFonts w:eastAsia="Calibri"/>
                <w:sz w:val="26"/>
                <w:szCs w:val="26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Pr="00E065E6" w:rsidRDefault="0054689E" w:rsidP="005468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718CB">
              <w:rPr>
                <w:rFonts w:eastAsia="Calibri"/>
                <w:sz w:val="24"/>
                <w:szCs w:val="24"/>
              </w:rPr>
              <w:t>2.1.2.3.0.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Default="0054689E" w:rsidP="005468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Основное мероприятие.</w:t>
            </w:r>
          </w:p>
          <w:p w:rsidR="0054689E" w:rsidRPr="00D718CB" w:rsidRDefault="0054689E" w:rsidP="00226D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Реализация отдельных мероприятий федерального проекта «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Содей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ствие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занятости женщин 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созда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9E" w:rsidRDefault="0054689E" w:rsidP="0054689E">
            <w:pPr>
              <w:ind w:firstLine="3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Минис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терство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Республики Карелия, органы местного самоуправ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ления муници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пальных районов и городских округов</w:t>
            </w:r>
          </w:p>
          <w:p w:rsidR="0054689E" w:rsidRPr="00E065E6" w:rsidRDefault="0054689E" w:rsidP="0054689E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согласо</w:t>
            </w:r>
            <w:r w:rsidR="00226D9E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Pr="00E065E6" w:rsidRDefault="0054689E" w:rsidP="00546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Pr="00E065E6" w:rsidRDefault="0054689E" w:rsidP="00546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E6" w:rsidRDefault="00D42F2C" w:rsidP="00226D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доступность дошколь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ного образования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C19F0" w:rsidRDefault="00D42F2C" w:rsidP="00C914E6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2 месяцев до 3 лет (отношение числен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ности детей в возрасте от 2 месяцев до 3 лет, получающих дошколь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ное образование в текущем году, к сумме численности детей в возрасте от 2 месяцев до 3 лет, получающих дошкольное образова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ние в текущем году, и численности детей в возрасте от 2 месяцев до 3 лет, находящихся в очереди на получение в текущем году </w:t>
            </w:r>
            <w:proofErr w:type="gramEnd"/>
          </w:p>
          <w:p w:rsidR="00D42F2C" w:rsidRDefault="00D42F2C" w:rsidP="00C914E6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образо</w:t>
            </w:r>
            <w:r w:rsidR="00CC19F0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), составит 100 процентов;</w:t>
            </w:r>
          </w:p>
          <w:p w:rsidR="00C914E6" w:rsidRDefault="00D42F2C" w:rsidP="00226D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дополни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тельных мест, создан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в образователь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организациях, осуществляющих образовательную деятельность по обра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зовательным 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програм-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мам дошкольного образования,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42F2C" w:rsidRDefault="00D42F2C" w:rsidP="00226D9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 месяцев до 3 лет составит 830 единиц;</w:t>
            </w:r>
          </w:p>
          <w:p w:rsidR="00C914E6" w:rsidRDefault="00D42F2C" w:rsidP="00C914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дополни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тельных мест, создан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в образователь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 организациях, осуществляющих образовательную деятельность по обра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зовательным 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програм-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мам дошкольного образования,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42F2C" w:rsidRDefault="00D42F2C" w:rsidP="00C914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1,5 до 3 лет составит 1600 единиц;</w:t>
            </w:r>
          </w:p>
          <w:p w:rsidR="00C914E6" w:rsidRDefault="00D42F2C" w:rsidP="00C914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доступность дошколь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ного образования для детей в возрасте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914E6" w:rsidRDefault="00D42F2C" w:rsidP="00C914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1,5 до 3 лет (отноше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ние численности детей в возрасте от </w:t>
            </w:r>
            <w:proofErr w:type="gramEnd"/>
          </w:p>
          <w:p w:rsidR="00C914E6" w:rsidRDefault="00D42F2C" w:rsidP="00C914E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1,5 до 3 лет,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получаю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щих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дошкольное образование в теку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щем году, к сумме численности детей в возрасте от 1,5 до </w:t>
            </w:r>
          </w:p>
          <w:p w:rsidR="0054689E" w:rsidRPr="00E065E6" w:rsidRDefault="00D42F2C" w:rsidP="00C914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3 лет, получающих дошкольное образо</w:t>
            </w:r>
            <w:r w:rsidR="00C914E6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вание в текущем году, и численности детей в возрасте от 1,5 до 3 лет, находящихся в очереди на получение в текущем году дошкольного образования) составит 100 процентов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9E" w:rsidRPr="00E065E6" w:rsidRDefault="0054689E" w:rsidP="005468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26D9E" w:rsidRDefault="00226D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7229FD" w:rsidRDefault="007229FD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54689E" w:rsidRPr="00645442" w:rsidRDefault="0054689E" w:rsidP="0054689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54689E" w:rsidRPr="009A1628" w:rsidRDefault="0054689E" w:rsidP="005468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11" w:rsidRPr="00DC521C" w:rsidRDefault="00937C11" w:rsidP="00DC521C">
      <w:pPr>
        <w:autoSpaceDE w:val="0"/>
        <w:autoSpaceDN w:val="0"/>
        <w:adjustRightInd w:val="0"/>
        <w:spacing w:before="120" w:after="120"/>
        <w:ind w:firstLine="540"/>
        <w:rPr>
          <w:sz w:val="26"/>
          <w:szCs w:val="26"/>
        </w:rPr>
      </w:pPr>
      <w:r w:rsidRPr="00DC521C">
        <w:rPr>
          <w:sz w:val="26"/>
          <w:szCs w:val="26"/>
        </w:rPr>
        <w:lastRenderedPageBreak/>
        <w:t>дополнить пунктом 2.1.2.4.1  следующего содержания: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5"/>
        <w:gridCol w:w="1984"/>
        <w:gridCol w:w="1559"/>
        <w:gridCol w:w="709"/>
        <w:gridCol w:w="850"/>
        <w:gridCol w:w="2552"/>
        <w:gridCol w:w="567"/>
        <w:gridCol w:w="425"/>
      </w:tblGrid>
      <w:tr w:rsidR="004F6E50" w:rsidRPr="00E065E6" w:rsidTr="007229FD">
        <w:trPr>
          <w:trHeight w:val="20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E50" w:rsidRPr="009A1628" w:rsidRDefault="004F6E50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9A1628" w:rsidRDefault="004F6E50" w:rsidP="00627E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2.1.2.4.1.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9A1628" w:rsidRDefault="004F6E50" w:rsidP="00627EE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Мероприятие.</w:t>
            </w:r>
          </w:p>
          <w:p w:rsidR="004F6E50" w:rsidRPr="009A1628" w:rsidRDefault="004F6E50" w:rsidP="004F6E50">
            <w:pPr>
              <w:rPr>
                <w:rFonts w:eastAsia="Calibri"/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 xml:space="preserve">Внедрение целевой модели цифровой </w:t>
            </w:r>
            <w:proofErr w:type="gramStart"/>
            <w:r w:rsidRPr="009A1628">
              <w:rPr>
                <w:rFonts w:eastAsia="Calibri"/>
                <w:sz w:val="24"/>
                <w:szCs w:val="24"/>
              </w:rPr>
              <w:t>обра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зовательной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среды в общеоб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разовательных организациях и профессиональ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ных образова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9A1628" w:rsidRDefault="004F6E50" w:rsidP="00627EE0">
            <w:pPr>
              <w:ind w:firstLine="33"/>
              <w:jc w:val="center"/>
              <w:rPr>
                <w:sz w:val="24"/>
                <w:szCs w:val="24"/>
              </w:rPr>
            </w:pPr>
            <w:proofErr w:type="gramStart"/>
            <w:r w:rsidRPr="009A1628">
              <w:rPr>
                <w:rFonts w:eastAsia="Calibri"/>
                <w:sz w:val="24"/>
                <w:szCs w:val="24"/>
              </w:rPr>
              <w:t>Минис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9A1628">
              <w:rPr>
                <w:rFonts w:eastAsia="Calibri"/>
                <w:sz w:val="24"/>
                <w:szCs w:val="24"/>
              </w:rPr>
              <w:t>терство</w:t>
            </w:r>
            <w:proofErr w:type="gramEnd"/>
            <w:r w:rsidRPr="009A1628">
              <w:rPr>
                <w:rFonts w:eastAsia="Calibri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9A1628" w:rsidRDefault="004F6E50" w:rsidP="00627EE0">
            <w:pPr>
              <w:jc w:val="center"/>
              <w:rPr>
                <w:sz w:val="24"/>
                <w:szCs w:val="24"/>
              </w:rPr>
            </w:pPr>
            <w:r w:rsidRPr="009A16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9A1628" w:rsidRDefault="004F6E50" w:rsidP="00627EE0">
            <w:pPr>
              <w:jc w:val="center"/>
              <w:rPr>
                <w:sz w:val="24"/>
                <w:szCs w:val="24"/>
              </w:rPr>
            </w:pPr>
            <w:r w:rsidRPr="009A1628">
              <w:rPr>
                <w:sz w:val="24"/>
                <w:szCs w:val="24"/>
              </w:rPr>
              <w:t>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Default="004F6E50" w:rsidP="004F6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по программам общего образования и сред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него профессиональ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ного образования, использующих феде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ральную информа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ционно-сервисную платформу цифр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овой образовательной среды для «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горизонтального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 обучения и нефор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мального образова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ния, в общем числе обучающихся по ука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9A1628">
              <w:rPr>
                <w:rFonts w:eastAsiaTheme="minorHAnsi"/>
                <w:sz w:val="24"/>
                <w:szCs w:val="24"/>
                <w:lang w:eastAsia="en-US"/>
              </w:rPr>
              <w:t xml:space="preserve">занным программам возрастет до </w:t>
            </w:r>
          </w:p>
          <w:p w:rsidR="004F6E50" w:rsidRPr="009A1628" w:rsidRDefault="004F6E50" w:rsidP="004F6E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A1628">
              <w:rPr>
                <w:rFonts w:eastAsiaTheme="minorHAnsi"/>
                <w:sz w:val="24"/>
                <w:szCs w:val="24"/>
                <w:lang w:eastAsia="en-US"/>
              </w:rPr>
              <w:t>20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50" w:rsidRPr="00E065E6" w:rsidRDefault="004F6E50" w:rsidP="00627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F6E50" w:rsidRPr="00645442" w:rsidRDefault="004F6E50" w:rsidP="004F6E5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45442">
              <w:rPr>
                <w:bCs/>
                <w:sz w:val="26"/>
                <w:szCs w:val="26"/>
              </w:rPr>
              <w:t>»;</w:t>
            </w:r>
          </w:p>
          <w:p w:rsidR="004F6E50" w:rsidRPr="00E065E6" w:rsidRDefault="004F6E50" w:rsidP="00627E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362" w:rsidRDefault="00756362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F567ED" w:rsidRDefault="00F567ED" w:rsidP="00937C11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  <w:sectPr w:rsidR="00F567ED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F567ED" w:rsidRDefault="00F567ED" w:rsidP="004F6E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7C11" w:rsidRPr="004F6E50" w:rsidRDefault="00937C11" w:rsidP="004F6E5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F6E50">
        <w:rPr>
          <w:sz w:val="26"/>
          <w:szCs w:val="26"/>
        </w:rPr>
        <w:t xml:space="preserve">12) Приложение 6 </w:t>
      </w:r>
      <w:r w:rsidRPr="004F6E50">
        <w:rPr>
          <w:rFonts w:eastAsia="Calibri"/>
          <w:sz w:val="26"/>
          <w:szCs w:val="26"/>
        </w:rPr>
        <w:t>изложить в следующей редакции:</w:t>
      </w:r>
    </w:p>
    <w:p w:rsidR="00937C11" w:rsidRPr="004F6E50" w:rsidRDefault="00937C11" w:rsidP="00937C11">
      <w:pPr>
        <w:pStyle w:val="ac"/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 w:rsidRPr="004F6E50">
        <w:rPr>
          <w:sz w:val="26"/>
          <w:szCs w:val="26"/>
        </w:rPr>
        <w:t xml:space="preserve">«Приложение 6 </w:t>
      </w:r>
    </w:p>
    <w:p w:rsidR="00937C11" w:rsidRPr="004F6E50" w:rsidRDefault="00937C11" w:rsidP="00937C11">
      <w:pPr>
        <w:pStyle w:val="ac"/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 w:rsidRPr="004F6E50">
        <w:rPr>
          <w:sz w:val="26"/>
          <w:szCs w:val="26"/>
        </w:rPr>
        <w:t>к государственной программе</w:t>
      </w:r>
    </w:p>
    <w:p w:rsidR="00937C11" w:rsidRPr="004F6E50" w:rsidRDefault="00937C11" w:rsidP="00937C11">
      <w:pPr>
        <w:pStyle w:val="ConsPlusNormal"/>
        <w:widowControl/>
        <w:ind w:firstLine="0"/>
        <w:jc w:val="center"/>
        <w:rPr>
          <w:rFonts w:eastAsia="Calibri"/>
          <w:sz w:val="26"/>
          <w:szCs w:val="26"/>
        </w:rPr>
      </w:pPr>
    </w:p>
    <w:p w:rsidR="00937C11" w:rsidRPr="004F6E50" w:rsidRDefault="00937C11" w:rsidP="00937C1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6E50">
        <w:rPr>
          <w:bCs/>
          <w:sz w:val="26"/>
          <w:szCs w:val="26"/>
        </w:rPr>
        <w:t>Сведения</w:t>
      </w:r>
    </w:p>
    <w:p w:rsidR="00937C11" w:rsidRPr="004F6E50" w:rsidRDefault="00937C11" w:rsidP="00937C1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F6E50">
        <w:rPr>
          <w:bCs/>
          <w:sz w:val="26"/>
          <w:szCs w:val="26"/>
        </w:rPr>
        <w:t>о показателях (индикаторах) государственной программы в разрезе муниципальных образований</w:t>
      </w:r>
    </w:p>
    <w:p w:rsidR="00937C11" w:rsidRDefault="00937C11" w:rsidP="00937C11">
      <w:pPr>
        <w:pStyle w:val="ConsPlusNormal"/>
        <w:widowControl/>
        <w:ind w:firstLine="0"/>
        <w:jc w:val="center"/>
        <w:rPr>
          <w:rFonts w:eastAsia="Calibri"/>
          <w:szCs w:val="28"/>
        </w:rPr>
      </w:pPr>
    </w:p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6"/>
        <w:gridCol w:w="6"/>
        <w:gridCol w:w="7"/>
        <w:gridCol w:w="4641"/>
        <w:gridCol w:w="22"/>
        <w:gridCol w:w="881"/>
        <w:gridCol w:w="10"/>
        <w:gridCol w:w="712"/>
        <w:gridCol w:w="24"/>
        <w:gridCol w:w="708"/>
      </w:tblGrid>
      <w:tr w:rsidR="00937C11" w:rsidRPr="00B44901" w:rsidTr="00807D01">
        <w:trPr>
          <w:cantSplit/>
          <w:trHeight w:val="240"/>
        </w:trPr>
        <w:tc>
          <w:tcPr>
            <w:tcW w:w="1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61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19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937C11" w:rsidRPr="00B44901" w:rsidTr="00627EE0">
        <w:trPr>
          <w:cantSplit/>
          <w:trHeight w:val="480"/>
        </w:trPr>
        <w:tc>
          <w:tcPr>
            <w:tcW w:w="14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11" w:rsidRPr="00B44901" w:rsidRDefault="00937C11" w:rsidP="00627EE0">
            <w:pPr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B44901">
              <w:rPr>
                <w:sz w:val="24"/>
                <w:szCs w:val="24"/>
              </w:rPr>
              <w:t>год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11" w:rsidRPr="00B44901" w:rsidRDefault="00937C11" w:rsidP="00627EE0">
            <w:pPr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B4490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C11" w:rsidRPr="00B44901" w:rsidRDefault="00937C11" w:rsidP="00627EE0">
            <w:pPr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44901">
              <w:rPr>
                <w:sz w:val="24"/>
                <w:szCs w:val="24"/>
              </w:rPr>
              <w:t xml:space="preserve"> год</w:t>
            </w:r>
          </w:p>
        </w:tc>
      </w:tr>
      <w:tr w:rsidR="00937C11" w:rsidRPr="00B44901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1</w:t>
            </w:r>
          </w:p>
        </w:tc>
        <w:tc>
          <w:tcPr>
            <w:tcW w:w="2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5</w:t>
            </w:r>
          </w:p>
        </w:tc>
      </w:tr>
      <w:tr w:rsidR="00937C11" w:rsidRPr="00B44901" w:rsidTr="00627EE0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B44901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604C02">
              <w:rPr>
                <w:rFonts w:ascii="Times New Roman" w:hAnsi="Times New Roman"/>
                <w:sz w:val="24"/>
                <w:szCs w:val="24"/>
              </w:rPr>
              <w:t xml:space="preserve">1.2.1.0.1.  </w:t>
            </w:r>
            <w:r w:rsidRPr="00E06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5E6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  <w:proofErr w:type="gramEnd"/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D01" w:rsidRPr="00B44901" w:rsidTr="00CE4CD2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1" w:rsidRPr="00B44901" w:rsidRDefault="00807D01" w:rsidP="00CE4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1" w:rsidRPr="00B44901" w:rsidRDefault="00807D01" w:rsidP="00CE4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2</w:t>
            </w:r>
          </w:p>
        </w:tc>
        <w:tc>
          <w:tcPr>
            <w:tcW w:w="4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1" w:rsidRPr="00B44901" w:rsidRDefault="00807D01" w:rsidP="00CE4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1" w:rsidRPr="00B44901" w:rsidRDefault="00807D01" w:rsidP="00CE4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D01" w:rsidRPr="00B44901" w:rsidRDefault="00807D01" w:rsidP="00CE4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901">
              <w:rPr>
                <w:sz w:val="24"/>
                <w:szCs w:val="24"/>
              </w:rPr>
              <w:t>5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показатель 1.2.1.1.3.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 xml:space="preserve">оля государственных (муниципальных) образовательных </w:t>
            </w:r>
            <w:proofErr w:type="spellStart"/>
            <w:proofErr w:type="gramStart"/>
            <w:r w:rsidRPr="000A28DF">
              <w:rPr>
                <w:rFonts w:ascii="Times New Roman" w:hAnsi="Times New Roman"/>
                <w:sz w:val="24"/>
                <w:szCs w:val="24"/>
              </w:rPr>
              <w:t>органи</w:t>
            </w:r>
            <w:r w:rsidR="001A1844">
              <w:rPr>
                <w:rFonts w:ascii="Times New Roman" w:hAnsi="Times New Roman"/>
                <w:sz w:val="24"/>
                <w:szCs w:val="24"/>
              </w:rPr>
              <w:t>-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>заций</w:t>
            </w:r>
            <w:proofErr w:type="spellEnd"/>
            <w:proofErr w:type="gram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, реализующих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</w:t>
            </w:r>
            <w:proofErr w:type="spellStart"/>
            <w:r w:rsidRPr="000A28DF">
              <w:rPr>
                <w:rFonts w:ascii="Times New Roman" w:hAnsi="Times New Roman"/>
                <w:sz w:val="24"/>
                <w:szCs w:val="24"/>
              </w:rPr>
              <w:t>образо</w:t>
            </w:r>
            <w:r w:rsidR="001A1844">
              <w:rPr>
                <w:rFonts w:ascii="Times New Roman" w:hAnsi="Times New Roman"/>
                <w:sz w:val="24"/>
                <w:szCs w:val="24"/>
              </w:rPr>
              <w:t>-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>вательных</w:t>
            </w:r>
            <w:proofErr w:type="spellEnd"/>
            <w:r w:rsidRPr="000A28DF">
              <w:rPr>
                <w:rFonts w:ascii="Times New Roman" w:hAnsi="Times New Roman"/>
                <w:sz w:val="24"/>
                <w:szCs w:val="24"/>
              </w:rPr>
              <w:t xml:space="preserve"> организаций, реализующих образовательные программы начального общего, основного общего и (или) среднего общего образования, %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8DF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9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0A28DF">
              <w:rPr>
                <w:rFonts w:cs="Arial"/>
                <w:sz w:val="24"/>
                <w:szCs w:val="24"/>
              </w:rPr>
              <w:t>показатель 1.2.1.1.</w:t>
            </w:r>
            <w:r>
              <w:rPr>
                <w:rFonts w:cs="Arial"/>
                <w:sz w:val="24"/>
                <w:szCs w:val="24"/>
              </w:rPr>
              <w:t>4</w:t>
            </w:r>
            <w:r w:rsidRPr="000A28DF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A28DF">
              <w:rPr>
                <w:rFonts w:cs="Arial"/>
                <w:sz w:val="24"/>
                <w:szCs w:val="24"/>
              </w:rPr>
              <w:t>Доля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обеспеченных транспортом для проезда к месту обучения и обратно, в общей численности обучающихся, нуждающихся в подвозе, %</w:t>
            </w:r>
          </w:p>
          <w:p w:rsidR="00937C11" w:rsidRPr="000A28DF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11" w:rsidRPr="000A28DF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D01" w:rsidRPr="00411630" w:rsidTr="00807D01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1" w:rsidRPr="00807D01" w:rsidRDefault="00807D01" w:rsidP="00807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D0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1" w:rsidRPr="00807D01" w:rsidRDefault="00807D01" w:rsidP="00807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1" w:rsidRPr="00807D01" w:rsidRDefault="00807D01" w:rsidP="00807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1" w:rsidRPr="00807D01" w:rsidRDefault="00807D01" w:rsidP="00807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01" w:rsidRPr="0085149E" w:rsidRDefault="00807D01" w:rsidP="00807D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411630" w:rsidTr="00807D01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9" w:type="pct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10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411630" w:rsidTr="00627EE0">
        <w:trPr>
          <w:cantSplit/>
          <w:trHeight w:val="240"/>
        </w:trPr>
        <w:tc>
          <w:tcPr>
            <w:tcW w:w="14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0A28DF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8DF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9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DA">
              <w:rPr>
                <w:rFonts w:ascii="Times New Roman" w:hAnsi="Times New Roman"/>
                <w:sz w:val="24"/>
                <w:szCs w:val="24"/>
              </w:rPr>
              <w:t>показатель 1.2.1.1.6. Количество образовательных организаций, в которых проведены мероприятия по обеспечению надлежащих условий для обучения и пребывания детей, единиц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F567ED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5B3" w:rsidRPr="00E065E6" w:rsidTr="00F567ED">
        <w:trPr>
          <w:cantSplit/>
          <w:trHeight w:val="2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Pr="00E065E6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Pr="00E065E6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E065E6" w:rsidTr="000955B3">
        <w:trPr>
          <w:cantSplit/>
          <w:trHeight w:val="240"/>
        </w:trPr>
        <w:tc>
          <w:tcPr>
            <w:tcW w:w="1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1F4">
              <w:rPr>
                <w:rFonts w:ascii="Times New Roman" w:hAnsi="Times New Roman"/>
                <w:sz w:val="24"/>
                <w:szCs w:val="24"/>
              </w:rPr>
              <w:t>показатель 1.2.1.1.7. Количество образовательных организаций, в которых проведены мероприятия по повышению энергетической эффективности, единиц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A5">
              <w:rPr>
                <w:rFonts w:ascii="Times New Roman" w:hAnsi="Times New Roman"/>
                <w:sz w:val="24"/>
                <w:szCs w:val="24"/>
              </w:rPr>
              <w:t>показатель 1.2.1.2.4. Разработанная проектно-сметная документация на строительство здания образовательной организации, единиц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55B3" w:rsidRDefault="000955B3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14"/>
        <w:gridCol w:w="4662"/>
        <w:gridCol w:w="881"/>
        <w:gridCol w:w="745"/>
        <w:gridCol w:w="708"/>
      </w:tblGrid>
      <w:tr w:rsidR="000955B3" w:rsidRPr="00E065E6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Pr="00E065E6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Pr="00E065E6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P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5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B3" w:rsidRDefault="000955B3" w:rsidP="000955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3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146EA5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2C191B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1B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146EA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показатель 1.2.1.2.9. Количество дополнительных мест, созданных в образовательных организациях, осуществляющих образовательную деятельность по образовательным программам дошкольного образования, для детей в возрасте от 1,5 до 3 лет, единиц</w:t>
            </w:r>
          </w:p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600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300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:rsidR="00644250" w:rsidRDefault="00644250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14"/>
        <w:gridCol w:w="4662"/>
        <w:gridCol w:w="881"/>
        <w:gridCol w:w="745"/>
        <w:gridCol w:w="708"/>
      </w:tblGrid>
      <w:tr w:rsidR="00644250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0" w:rsidRPr="00E065E6" w:rsidRDefault="00644250" w:rsidP="00644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0" w:rsidRPr="00E065E6" w:rsidRDefault="00644250" w:rsidP="006442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0" w:rsidRDefault="00644250" w:rsidP="00644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0" w:rsidRDefault="00644250" w:rsidP="00644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50" w:rsidRDefault="00644250" w:rsidP="006442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37C11" w:rsidRPr="00E065E6" w:rsidTr="00644250">
        <w:trPr>
          <w:cantSplit/>
          <w:trHeight w:val="240"/>
        </w:trPr>
        <w:tc>
          <w:tcPr>
            <w:tcW w:w="1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250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E065E6" w:rsidTr="00627EE0">
        <w:trPr>
          <w:cantSplit/>
          <w:trHeight w:val="240"/>
        </w:trPr>
        <w:tc>
          <w:tcPr>
            <w:tcW w:w="1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5E6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Pr="00E065E6" w:rsidRDefault="00937C11" w:rsidP="00627E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C11" w:rsidRDefault="00937C11" w:rsidP="00627E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2824B1">
              <w:rPr>
                <w:rFonts w:cs="Arial"/>
                <w:sz w:val="24"/>
                <w:szCs w:val="24"/>
              </w:rPr>
              <w:t>показатель 1.2.1.2.10.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Arial"/>
                <w:sz w:val="24"/>
                <w:szCs w:val="24"/>
              </w:rPr>
              <w:t>Д</w:t>
            </w:r>
            <w:r w:rsidRPr="00325414">
              <w:rPr>
                <w:rFonts w:cs="Arial"/>
                <w:sz w:val="24"/>
                <w:szCs w:val="24"/>
              </w:rPr>
              <w:t>оступность дошкольного образования для детей в возрасте от 1,5 до 3 лет (отношение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</w:t>
            </w:r>
            <w:proofErr w:type="gramEnd"/>
            <w:r w:rsidRPr="00325414">
              <w:rPr>
                <w:rFonts w:cs="Arial"/>
                <w:sz w:val="24"/>
                <w:szCs w:val="24"/>
              </w:rPr>
              <w:t xml:space="preserve"> в текуще</w:t>
            </w:r>
            <w:r>
              <w:rPr>
                <w:rFonts w:cs="Arial"/>
                <w:sz w:val="24"/>
                <w:szCs w:val="24"/>
              </w:rPr>
              <w:t xml:space="preserve">м году дошкольного </w:t>
            </w:r>
            <w:r w:rsidRPr="00325414">
              <w:rPr>
                <w:rFonts w:cs="Arial"/>
                <w:sz w:val="24"/>
                <w:szCs w:val="24"/>
              </w:rPr>
              <w:t>образования),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54B64" w:rsidRDefault="00554B64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61"/>
        <w:gridCol w:w="4662"/>
        <w:gridCol w:w="881"/>
        <w:gridCol w:w="745"/>
        <w:gridCol w:w="708"/>
      </w:tblGrid>
      <w:tr w:rsidR="00554B64" w:rsidRPr="00373137" w:rsidTr="00554B64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4" w:rsidRPr="00554B64" w:rsidRDefault="00554B64" w:rsidP="00554B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4" w:rsidRPr="00554B64" w:rsidRDefault="00554B64" w:rsidP="00554B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4" w:rsidRPr="00554B64" w:rsidRDefault="00554B64" w:rsidP="00554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B64">
              <w:rPr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4" w:rsidRPr="00554B64" w:rsidRDefault="00554B64" w:rsidP="00554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B64">
              <w:rPr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64" w:rsidRDefault="00554B64" w:rsidP="00554B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4B64">
              <w:rPr>
                <w:sz w:val="24"/>
                <w:szCs w:val="24"/>
              </w:rPr>
              <w:t>5</w:t>
            </w:r>
          </w:p>
        </w:tc>
      </w:tr>
      <w:tr w:rsidR="00937C11" w:rsidRPr="00373137" w:rsidTr="00554B64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373137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37313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7C11" w:rsidRPr="00B43F97" w:rsidTr="00627EE0">
        <w:trPr>
          <w:cantSplit/>
          <w:trHeight w:val="1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B43F97" w:rsidRDefault="00937C11" w:rsidP="00627E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3F97">
              <w:rPr>
                <w:sz w:val="24"/>
                <w:szCs w:val="24"/>
              </w:rPr>
              <w:t>Подпрограмма 4 «Развитие дополнительного образования детей»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3137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1.4.1.1.1.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2126A">
              <w:rPr>
                <w:rFonts w:ascii="Times New Roman" w:hAnsi="Times New Roman"/>
                <w:sz w:val="24"/>
                <w:szCs w:val="24"/>
              </w:rPr>
              <w:t>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0955B3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1C1E9F" w:rsidTr="004F6BC6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1" w:rsidRPr="001C1E9F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E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26A">
              <w:rPr>
                <w:rFonts w:ascii="Times New Roman" w:hAnsi="Times New Roman"/>
                <w:sz w:val="24"/>
                <w:szCs w:val="24"/>
              </w:rPr>
              <w:t>показатель 1.4.1.1.4. Количество общеобразовательных организаций, расположенных в сельской местности, в которых отремонтированы спортивные залы,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6BC6" w:rsidRDefault="004F6BC6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14"/>
        <w:gridCol w:w="4662"/>
        <w:gridCol w:w="881"/>
        <w:gridCol w:w="731"/>
        <w:gridCol w:w="14"/>
        <w:gridCol w:w="708"/>
      </w:tblGrid>
      <w:tr w:rsidR="004F6BC6" w:rsidRPr="0085149E" w:rsidTr="004F6BC6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85149E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955B3">
        <w:trPr>
          <w:cantSplit/>
          <w:trHeight w:val="112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126A">
              <w:rPr>
                <w:rFonts w:ascii="Times New Roman" w:hAnsi="Times New Roman"/>
                <w:sz w:val="24"/>
                <w:szCs w:val="24"/>
              </w:rPr>
              <w:t>показатель 1.4.1.1.5. Количество общеобразовательных организаций, расположенных в сельской местности, в которых имеющиеся аудитории перепрофилированы под спортивные залы для занятия физической культурой и спортом,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6BC6" w:rsidRDefault="004F6BC6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4676"/>
        <w:gridCol w:w="881"/>
        <w:gridCol w:w="731"/>
        <w:gridCol w:w="722"/>
      </w:tblGrid>
      <w:tr w:rsidR="004F6BC6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4F6BC6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85149E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85149E" w:rsidTr="004F6BC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C53">
              <w:rPr>
                <w:rFonts w:ascii="Times New Roman" w:hAnsi="Times New Roman"/>
                <w:sz w:val="24"/>
                <w:szCs w:val="24"/>
              </w:rPr>
              <w:t xml:space="preserve">показатель 1.4.1.1.6.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2C53">
              <w:rPr>
                <w:rFonts w:ascii="Times New Roman" w:hAnsi="Times New Roman"/>
                <w:sz w:val="24"/>
                <w:szCs w:val="24"/>
              </w:rPr>
              <w:t>оличество общеобразовательных организаций,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BC6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553644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BC6" w:rsidRPr="00472C53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85149E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85149E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C6" w:rsidRPr="0085149E" w:rsidRDefault="004F6BC6" w:rsidP="004F6B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C53">
              <w:rPr>
                <w:rFonts w:ascii="Times New Roman" w:hAnsi="Times New Roman"/>
                <w:sz w:val="24"/>
                <w:szCs w:val="24"/>
              </w:rPr>
              <w:t>показатель 1.4.1.1.7. Количество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спортом, единиц</w:t>
            </w: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627EE0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 xml:space="preserve">показатель 1.4.1.1.8. Доля </w:t>
            </w:r>
            <w:proofErr w:type="gramStart"/>
            <w:r w:rsidRPr="0055364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53644">
              <w:rPr>
                <w:rFonts w:ascii="Times New Roman" w:hAnsi="Times New Roman"/>
                <w:sz w:val="24"/>
                <w:szCs w:val="24"/>
              </w:rPr>
              <w:t>, занимающихся физической культурой и спортом во внеурочное время, в общем количестве обучающихся, по уровням образования:</w:t>
            </w:r>
          </w:p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начальное общее, %</w:t>
            </w:r>
          </w:p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006016" w:rsidRDefault="00006016"/>
    <w:tbl>
      <w:tblPr>
        <w:tblW w:w="5041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7"/>
        <w:gridCol w:w="4676"/>
        <w:gridCol w:w="881"/>
        <w:gridCol w:w="731"/>
        <w:gridCol w:w="722"/>
      </w:tblGrid>
      <w:tr w:rsidR="00006016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6" w:rsidRPr="00006016" w:rsidRDefault="00006016" w:rsidP="000060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1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6" w:rsidRPr="00006016" w:rsidRDefault="00006016" w:rsidP="000060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0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6" w:rsidRPr="00006016" w:rsidRDefault="00006016" w:rsidP="000060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6" w:rsidRPr="00006016" w:rsidRDefault="00006016" w:rsidP="000060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16" w:rsidRPr="0085149E" w:rsidRDefault="00006016" w:rsidP="000060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006016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85149E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85149E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 xml:space="preserve">основное общее, %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E4CD2">
        <w:trPr>
          <w:cantSplit/>
          <w:trHeight w:val="112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E4CD2" w:rsidRDefault="00CE4CD2"/>
    <w:tbl>
      <w:tblPr>
        <w:tblW w:w="525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846"/>
        <w:gridCol w:w="4678"/>
        <w:gridCol w:w="882"/>
        <w:gridCol w:w="732"/>
        <w:gridCol w:w="715"/>
        <w:gridCol w:w="423"/>
      </w:tblGrid>
      <w:tr w:rsidR="00CE4CD2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2" w:rsidRPr="00CE4CD2" w:rsidRDefault="00CE4CD2" w:rsidP="00CE4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2" w:rsidRPr="00CE4CD2" w:rsidRDefault="00CE4CD2" w:rsidP="00CE4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C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2" w:rsidRPr="00CE4CD2" w:rsidRDefault="00CE4CD2" w:rsidP="00CE4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2" w:rsidRPr="00CE4CD2" w:rsidRDefault="00CE4CD2" w:rsidP="00CE4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CD2" w:rsidRPr="004A4535" w:rsidRDefault="00CE4CD2" w:rsidP="00CE4C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2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среднее общее, %</w:t>
            </w:r>
          </w:p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Костомукшский городской округ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Калевальский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Кемский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Кондопожский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Лахденпохский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Лоухский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Олонецкий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Питкярантский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Прионежский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Пряжинский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Пудожский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37C11" w:rsidRPr="004A4535" w:rsidTr="00C37290">
        <w:trPr>
          <w:gridAfter w:val="1"/>
          <w:wAfter w:w="207" w:type="pct"/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553644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2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11" w:rsidRPr="00411630" w:rsidRDefault="00937C11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11" w:rsidRPr="004A4535" w:rsidRDefault="00937C11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37290" w:rsidRPr="004A4535" w:rsidTr="00C37290">
        <w:trPr>
          <w:cantSplit/>
          <w:trHeight w:val="112"/>
        </w:trPr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0" w:rsidRPr="00553644" w:rsidRDefault="00C37290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644">
              <w:rPr>
                <w:rFonts w:ascii="Times New Roman" w:hAnsi="Times New Roman"/>
                <w:sz w:val="24"/>
                <w:szCs w:val="24"/>
              </w:rPr>
              <w:t>Суоярвский муниципальный район</w:t>
            </w:r>
          </w:p>
        </w:tc>
        <w:tc>
          <w:tcPr>
            <w:tcW w:w="2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0" w:rsidRPr="00411630" w:rsidRDefault="00C37290" w:rsidP="00627EE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0" w:rsidRPr="004A4535" w:rsidRDefault="00C37290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0" w:rsidRPr="004A4535" w:rsidRDefault="00C37290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90" w:rsidRPr="004A4535" w:rsidRDefault="00C37290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C37290" w:rsidRPr="00C37290" w:rsidRDefault="00C37290" w:rsidP="00C37290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37290">
              <w:rPr>
                <w:sz w:val="26"/>
                <w:szCs w:val="26"/>
              </w:rPr>
              <w:t>».</w:t>
            </w:r>
          </w:p>
          <w:p w:rsidR="00C37290" w:rsidRPr="004A4535" w:rsidRDefault="00C37290" w:rsidP="00627E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C11" w:rsidRDefault="00937C11" w:rsidP="00937C11">
      <w:pPr>
        <w:spacing w:after="200"/>
        <w:ind w:firstLine="426"/>
        <w:contextualSpacing/>
        <w:jc w:val="both"/>
        <w:rPr>
          <w:szCs w:val="28"/>
        </w:rPr>
      </w:pPr>
    </w:p>
    <w:p w:rsidR="00F567ED" w:rsidRDefault="00F567ED" w:rsidP="00937C11">
      <w:pPr>
        <w:spacing w:after="200"/>
        <w:ind w:firstLine="426"/>
        <w:contextualSpacing/>
        <w:jc w:val="both"/>
        <w:rPr>
          <w:szCs w:val="28"/>
        </w:rPr>
      </w:pPr>
    </w:p>
    <w:p w:rsidR="00937C11" w:rsidRDefault="00937C11" w:rsidP="00937C11">
      <w:pPr>
        <w:spacing w:after="200"/>
        <w:ind w:firstLine="426"/>
        <w:contextualSpacing/>
        <w:jc w:val="both"/>
        <w:rPr>
          <w:szCs w:val="28"/>
        </w:rPr>
      </w:pPr>
    </w:p>
    <w:p w:rsidR="00937C11" w:rsidRDefault="00937C11" w:rsidP="00937C11">
      <w:pPr>
        <w:spacing w:after="200"/>
        <w:ind w:firstLine="426"/>
        <w:contextualSpacing/>
        <w:jc w:val="both"/>
        <w:rPr>
          <w:szCs w:val="28"/>
        </w:rPr>
      </w:pPr>
    </w:p>
    <w:p w:rsidR="00937C11" w:rsidRPr="00C37290" w:rsidRDefault="00937C11" w:rsidP="00937C11">
      <w:pPr>
        <w:spacing w:after="200"/>
        <w:ind w:firstLine="426"/>
        <w:contextualSpacing/>
        <w:jc w:val="both"/>
        <w:rPr>
          <w:bCs/>
          <w:sz w:val="26"/>
          <w:szCs w:val="26"/>
        </w:rPr>
      </w:pPr>
      <w:r w:rsidRPr="00C37290">
        <w:rPr>
          <w:sz w:val="26"/>
          <w:szCs w:val="26"/>
        </w:rPr>
        <w:lastRenderedPageBreak/>
        <w:t xml:space="preserve">2. </w:t>
      </w:r>
      <w:r w:rsidRPr="00C37290">
        <w:rPr>
          <w:bCs/>
          <w:sz w:val="26"/>
          <w:szCs w:val="26"/>
        </w:rPr>
        <w:t xml:space="preserve">Действие </w:t>
      </w:r>
      <w:r w:rsidR="00C37290" w:rsidRPr="00C37290">
        <w:rPr>
          <w:bCs/>
          <w:sz w:val="26"/>
          <w:szCs w:val="26"/>
        </w:rPr>
        <w:t xml:space="preserve">абзацев сорок пятого, сорок шестого подпункта 7 пункта 1 </w:t>
      </w:r>
      <w:r w:rsidRPr="00C37290">
        <w:rPr>
          <w:bCs/>
          <w:sz w:val="26"/>
          <w:szCs w:val="26"/>
        </w:rPr>
        <w:t xml:space="preserve">настоящего постановления распространяется на правоотношения, возникшие с </w:t>
      </w:r>
      <w:r w:rsidR="00C37290">
        <w:rPr>
          <w:bCs/>
          <w:sz w:val="26"/>
          <w:szCs w:val="26"/>
        </w:rPr>
        <w:t xml:space="preserve">                    </w:t>
      </w:r>
      <w:r w:rsidRPr="00C37290">
        <w:rPr>
          <w:bCs/>
          <w:sz w:val="26"/>
          <w:szCs w:val="26"/>
        </w:rPr>
        <w:t>1 января 2019 года.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C37290" w:rsidRDefault="00C37290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F567ED">
      <w:pgSz w:w="11906" w:h="16838"/>
      <w:pgMar w:top="851" w:right="851" w:bottom="851" w:left="1418" w:header="709" w:footer="709" w:gutter="0"/>
      <w:pgNumType w:start="3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F0" w:rsidRDefault="00CC19F0" w:rsidP="00CE0D98">
      <w:r>
        <w:separator/>
      </w:r>
    </w:p>
  </w:endnote>
  <w:endnote w:type="continuationSeparator" w:id="0">
    <w:p w:rsidR="00CC19F0" w:rsidRDefault="00CC19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F0" w:rsidRDefault="00CC19F0" w:rsidP="00CE0D98">
      <w:r>
        <w:separator/>
      </w:r>
    </w:p>
  </w:footnote>
  <w:footnote w:type="continuationSeparator" w:id="0">
    <w:p w:rsidR="00CC19F0" w:rsidRDefault="00CC19F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19F0" w:rsidRPr="00937C11" w:rsidRDefault="00CC19F0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702E6">
          <w:rPr>
            <w:noProof/>
            <w:sz w:val="24"/>
            <w:szCs w:val="24"/>
          </w:rPr>
          <w:t>16</w:t>
        </w:r>
        <w:r w:rsidRPr="00937C11">
          <w:rPr>
            <w:sz w:val="24"/>
            <w:szCs w:val="24"/>
          </w:rPr>
          <w:fldChar w:fldCharType="end"/>
        </w:r>
      </w:p>
    </w:sdtContent>
  </w:sdt>
  <w:p w:rsidR="00CC19F0" w:rsidRDefault="00CC19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6016"/>
    <w:rsid w:val="00012E50"/>
    <w:rsid w:val="000306BC"/>
    <w:rsid w:val="0003591E"/>
    <w:rsid w:val="000461BB"/>
    <w:rsid w:val="00057282"/>
    <w:rsid w:val="00065830"/>
    <w:rsid w:val="00067D81"/>
    <w:rsid w:val="000702E6"/>
    <w:rsid w:val="000705D5"/>
    <w:rsid w:val="0007217A"/>
    <w:rsid w:val="000729CC"/>
    <w:rsid w:val="00093735"/>
    <w:rsid w:val="000954F8"/>
    <w:rsid w:val="000955B3"/>
    <w:rsid w:val="00096F10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A1844"/>
    <w:rsid w:val="001B3D79"/>
    <w:rsid w:val="001C34DC"/>
    <w:rsid w:val="001C3931"/>
    <w:rsid w:val="001D1CF8"/>
    <w:rsid w:val="001F4355"/>
    <w:rsid w:val="002073C3"/>
    <w:rsid w:val="00226D9E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74A9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08E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4F6BC6"/>
    <w:rsid w:val="004F6E50"/>
    <w:rsid w:val="005228D9"/>
    <w:rsid w:val="00531EDE"/>
    <w:rsid w:val="00533557"/>
    <w:rsid w:val="00536134"/>
    <w:rsid w:val="005424ED"/>
    <w:rsid w:val="0054689E"/>
    <w:rsid w:val="0055178F"/>
    <w:rsid w:val="00554B64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5F1E5F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4250"/>
    <w:rsid w:val="00645442"/>
    <w:rsid w:val="0064656C"/>
    <w:rsid w:val="00653398"/>
    <w:rsid w:val="006604FB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29FD"/>
    <w:rsid w:val="00726286"/>
    <w:rsid w:val="00756362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07D01"/>
    <w:rsid w:val="00817FB5"/>
    <w:rsid w:val="008333C2"/>
    <w:rsid w:val="00844EBE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5EF0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5480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977AA"/>
    <w:rsid w:val="00AA0BCB"/>
    <w:rsid w:val="00AA36E4"/>
    <w:rsid w:val="00AA4F6A"/>
    <w:rsid w:val="00AB6E2A"/>
    <w:rsid w:val="00AC3683"/>
    <w:rsid w:val="00AC47B8"/>
    <w:rsid w:val="00AC72DD"/>
    <w:rsid w:val="00AC7D1C"/>
    <w:rsid w:val="00AD58C5"/>
    <w:rsid w:val="00AD6FA7"/>
    <w:rsid w:val="00AE3683"/>
    <w:rsid w:val="00B02337"/>
    <w:rsid w:val="00B0401C"/>
    <w:rsid w:val="00B14271"/>
    <w:rsid w:val="00B168AD"/>
    <w:rsid w:val="00B2547D"/>
    <w:rsid w:val="00B31084"/>
    <w:rsid w:val="00B325C9"/>
    <w:rsid w:val="00B36848"/>
    <w:rsid w:val="00B378FE"/>
    <w:rsid w:val="00B42377"/>
    <w:rsid w:val="00B519EA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0F0A"/>
    <w:rsid w:val="00C0029F"/>
    <w:rsid w:val="00C03D36"/>
    <w:rsid w:val="00C24172"/>
    <w:rsid w:val="00C24B41"/>
    <w:rsid w:val="00C26937"/>
    <w:rsid w:val="00C311EB"/>
    <w:rsid w:val="00C36D7A"/>
    <w:rsid w:val="00C37290"/>
    <w:rsid w:val="00C53469"/>
    <w:rsid w:val="00C914E6"/>
    <w:rsid w:val="00C92BA5"/>
    <w:rsid w:val="00C95FDB"/>
    <w:rsid w:val="00C97F75"/>
    <w:rsid w:val="00CA3156"/>
    <w:rsid w:val="00CB3124"/>
    <w:rsid w:val="00CB3FDE"/>
    <w:rsid w:val="00CB587E"/>
    <w:rsid w:val="00CC0C47"/>
    <w:rsid w:val="00CC19F0"/>
    <w:rsid w:val="00CC1D45"/>
    <w:rsid w:val="00CC49BC"/>
    <w:rsid w:val="00CC60D0"/>
    <w:rsid w:val="00CE0D98"/>
    <w:rsid w:val="00CE4CD2"/>
    <w:rsid w:val="00CF001D"/>
    <w:rsid w:val="00CF5812"/>
    <w:rsid w:val="00CF63F6"/>
    <w:rsid w:val="00D01F8A"/>
    <w:rsid w:val="00D179C8"/>
    <w:rsid w:val="00D21F46"/>
    <w:rsid w:val="00D22F40"/>
    <w:rsid w:val="00D33924"/>
    <w:rsid w:val="00D42F13"/>
    <w:rsid w:val="00D42F2C"/>
    <w:rsid w:val="00D47749"/>
    <w:rsid w:val="00D73175"/>
    <w:rsid w:val="00D73413"/>
    <w:rsid w:val="00D87B51"/>
    <w:rsid w:val="00D93CF5"/>
    <w:rsid w:val="00DA22F0"/>
    <w:rsid w:val="00DB34EF"/>
    <w:rsid w:val="00DB6EAC"/>
    <w:rsid w:val="00DC521C"/>
    <w:rsid w:val="00DC600E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569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67ED"/>
    <w:rsid w:val="00F71989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8C86-1448-491A-868B-E1B861E4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5569</Words>
  <Characters>38249</Characters>
  <Application>Microsoft Office Word</Application>
  <DocSecurity>0</DocSecurity>
  <Lines>318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typer2</cp:lastModifiedBy>
  <cp:revision>5</cp:revision>
  <cp:lastPrinted>2019-07-04T12:23:00Z</cp:lastPrinted>
  <dcterms:created xsi:type="dcterms:W3CDTF">2019-06-28T13:10:00Z</dcterms:created>
  <dcterms:modified xsi:type="dcterms:W3CDTF">2019-07-04T12:42:00Z</dcterms:modified>
</cp:coreProperties>
</file>