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0" w:rsidRPr="00B978D0" w:rsidRDefault="00DC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E60" w:rsidRPr="00B978D0" w:rsidRDefault="00DC0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87"/>
      <w:bookmarkEnd w:id="0"/>
      <w:r w:rsidRPr="00B978D0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DC0E60" w:rsidRPr="00B978D0" w:rsidRDefault="00DC0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78D0">
        <w:rPr>
          <w:rFonts w:ascii="Times New Roman" w:hAnsi="Times New Roman" w:cs="Times New Roman"/>
          <w:sz w:val="24"/>
          <w:szCs w:val="24"/>
        </w:rPr>
        <w:t>ДВОРОВЫХ ТЕРРИТОРИЙ, НУЖДАЮЩИХСЯ В БЛАГОУСТРОЙСТВЕ</w:t>
      </w:r>
    </w:p>
    <w:p w:rsidR="00DC0E60" w:rsidRPr="00B978D0" w:rsidRDefault="00DC0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78D0">
        <w:rPr>
          <w:rFonts w:ascii="Times New Roman" w:hAnsi="Times New Roman" w:cs="Times New Roman"/>
          <w:sz w:val="24"/>
          <w:szCs w:val="24"/>
        </w:rPr>
        <w:t>(С УЧЕТОМ ИХ ФИЗИЧЕСКОГО СОСТОЯНИЯ) И ПОДЛЕЖАЩИХ</w:t>
      </w:r>
    </w:p>
    <w:p w:rsidR="00DC0E60" w:rsidRPr="00B978D0" w:rsidRDefault="00DC0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78D0">
        <w:rPr>
          <w:rFonts w:ascii="Times New Roman" w:hAnsi="Times New Roman" w:cs="Times New Roman"/>
          <w:sz w:val="24"/>
          <w:szCs w:val="24"/>
        </w:rPr>
        <w:t>БЛАГОУСТРОЙСТВУ В 20</w:t>
      </w:r>
      <w:r w:rsidR="008E11E8" w:rsidRPr="00B978D0">
        <w:rPr>
          <w:rFonts w:ascii="Times New Roman" w:hAnsi="Times New Roman" w:cs="Times New Roman"/>
          <w:sz w:val="24"/>
          <w:szCs w:val="24"/>
        </w:rPr>
        <w:t>20</w:t>
      </w:r>
      <w:r w:rsidRPr="00B978D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C0E60" w:rsidRPr="00B978D0" w:rsidRDefault="00DC0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9"/>
        <w:gridCol w:w="8220"/>
      </w:tblGrid>
      <w:tr w:rsidR="00103E80" w:rsidRPr="00B978D0" w:rsidTr="00103E8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80" w:rsidRPr="00B978D0" w:rsidRDefault="00103E80" w:rsidP="00C028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0">
              <w:rPr>
                <w:rFonts w:ascii="Times New Roman" w:hAnsi="Times New Roman" w:cs="Times New Roman"/>
                <w:sz w:val="24"/>
                <w:szCs w:val="24"/>
              </w:rPr>
              <w:t>Петрозаводский городской округ</w:t>
            </w:r>
          </w:p>
        </w:tc>
      </w:tr>
      <w:tr w:rsidR="00531109" w:rsidRPr="00B978D0" w:rsidTr="00C02881">
        <w:tc>
          <w:tcPr>
            <w:tcW w:w="850" w:type="dxa"/>
            <w:gridSpan w:val="2"/>
            <w:shd w:val="clear" w:color="auto" w:fill="auto"/>
          </w:tcPr>
          <w:p w:rsidR="00531109" w:rsidRPr="00B978D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B978D0" w:rsidRDefault="00C0288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78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78D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B978D0">
              <w:rPr>
                <w:rFonts w:ascii="Times New Roman" w:hAnsi="Times New Roman" w:cs="Times New Roman"/>
                <w:sz w:val="24"/>
                <w:szCs w:val="24"/>
              </w:rPr>
              <w:t>пр. Октябрьский, д. 28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C0288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пр. Октябрьский, д. 5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C0288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пр. Октябрьский, д. 13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C0288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пр. Первомайский, д. 6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пр. Октябрьский, д. 24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пр. Октябрьский, д. 22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пр. Октябрьский, д. 20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пр. Октябрьский, д. 9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Машезерская</w:t>
            </w:r>
            <w:proofErr w:type="spellEnd"/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ул. Анохина, д. 27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ул. Чернышевского, д. 21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ул. Чернышевского, д. 18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ул. Чернышевского, д. 20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Древлянка</w:t>
            </w:r>
            <w:proofErr w:type="spellEnd"/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, д. 17, корп. 1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ул. Сегежская, д. 1А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ул. Сортавальская, д. 10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Питкярантская</w:t>
            </w:r>
            <w:proofErr w:type="spellEnd"/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ул. Балтийская, д. 27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ул. Генерала Фролова, д. 3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пр. Комсомольский, д. 2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ул. Маршала Мерецкова, д. 21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ул. Генерала Фролова, д. 7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proofErr w:type="spellStart"/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Лососинское</w:t>
            </w:r>
            <w:proofErr w:type="spellEnd"/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24 к.1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ул. Сусанина, д. 26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пр. Ленина, д. 11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Шотмана</w:t>
            </w:r>
            <w:proofErr w:type="spellEnd"/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, д. 22А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пр. Лесной, д. 45/11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531109" w:rsidRPr="00495CF0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д.12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Ключевая, д. 24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proofErr w:type="spellStart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., д. 15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Балтийская, д.24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Балтийская, д.26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Балтийская, д.28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Балтийская, д.30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Балтийская, д.32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Балтийская, д.34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proofErr w:type="spellStart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., д. 9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Балтийская, д. 31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Балтийская, д. 35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Питкярантская</w:t>
            </w:r>
            <w:proofErr w:type="spellEnd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, д. 32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Гвардейская, д. 13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, д. 5А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Ключевая, д. 22А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Петрова, д. 11А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д. 12А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Зеленая, д. 10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Зеленая, д. 12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Зеленая, д. 14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670B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Птицефабрика, д. 38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Куйбышева, д. 9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Московская, д. 8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пр. Первомайский, д. 24А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Петрова, д. 3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Сегежская, д. 15</w:t>
            </w:r>
          </w:p>
        </w:tc>
      </w:tr>
      <w:tr w:rsidR="00A71C50" w:rsidRPr="00495CF0" w:rsidTr="00C02881">
        <w:tc>
          <w:tcPr>
            <w:tcW w:w="850" w:type="dxa"/>
            <w:gridSpan w:val="2"/>
            <w:shd w:val="clear" w:color="auto" w:fill="auto"/>
          </w:tcPr>
          <w:p w:rsidR="00A71C50" w:rsidRPr="00495CF0" w:rsidRDefault="00A71C50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A71C50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Антонова, д. 6А</w:t>
            </w:r>
          </w:p>
        </w:tc>
      </w:tr>
      <w:tr w:rsidR="00A71C50" w:rsidRPr="00495CF0" w:rsidTr="00C02881">
        <w:tc>
          <w:tcPr>
            <w:tcW w:w="850" w:type="dxa"/>
            <w:gridSpan w:val="2"/>
            <w:shd w:val="clear" w:color="auto" w:fill="auto"/>
          </w:tcPr>
          <w:p w:rsidR="00A71C50" w:rsidRPr="00495CF0" w:rsidRDefault="00A71C50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A71C50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Мурманская, д. 19</w:t>
            </w:r>
          </w:p>
        </w:tc>
      </w:tr>
      <w:tr w:rsidR="00A71C50" w:rsidRPr="00495CF0" w:rsidTr="00C02881">
        <w:tc>
          <w:tcPr>
            <w:tcW w:w="850" w:type="dxa"/>
            <w:gridSpan w:val="2"/>
            <w:shd w:val="clear" w:color="auto" w:fill="auto"/>
          </w:tcPr>
          <w:p w:rsidR="00A71C50" w:rsidRPr="00495CF0" w:rsidRDefault="00A71C50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A71C50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Московская, д. 11</w:t>
            </w:r>
          </w:p>
        </w:tc>
      </w:tr>
      <w:tr w:rsidR="00A71C50" w:rsidRPr="00495CF0" w:rsidTr="00C02881">
        <w:tc>
          <w:tcPr>
            <w:tcW w:w="850" w:type="dxa"/>
            <w:gridSpan w:val="2"/>
            <w:shd w:val="clear" w:color="auto" w:fill="auto"/>
          </w:tcPr>
          <w:p w:rsidR="00A71C50" w:rsidRPr="00495CF0" w:rsidRDefault="00A71C50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A71C50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Московская, д. 13</w:t>
            </w:r>
          </w:p>
        </w:tc>
      </w:tr>
      <w:tr w:rsidR="00D17792" w:rsidRPr="00495CF0" w:rsidTr="00C02881">
        <w:tc>
          <w:tcPr>
            <w:tcW w:w="850" w:type="dxa"/>
            <w:gridSpan w:val="2"/>
            <w:shd w:val="clear" w:color="auto" w:fill="auto"/>
          </w:tcPr>
          <w:p w:rsidR="00D17792" w:rsidRPr="00495CF0" w:rsidRDefault="00D17792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D17792" w:rsidRPr="00495CF0" w:rsidRDefault="00D17792" w:rsidP="00D17792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етрозаводск, ул. Коммунистов, д.32А</w:t>
            </w:r>
          </w:p>
        </w:tc>
      </w:tr>
      <w:tr w:rsidR="00A71C50" w:rsidRPr="00495CF0" w:rsidTr="00C02881">
        <w:tc>
          <w:tcPr>
            <w:tcW w:w="850" w:type="dxa"/>
            <w:gridSpan w:val="2"/>
            <w:shd w:val="clear" w:color="auto" w:fill="auto"/>
          </w:tcPr>
          <w:p w:rsidR="00A71C50" w:rsidRPr="00495CF0" w:rsidRDefault="00A71C50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A71C50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Гвардейская, д. 21</w:t>
            </w:r>
          </w:p>
        </w:tc>
      </w:tr>
      <w:tr w:rsidR="00A71C50" w:rsidRPr="00495CF0" w:rsidTr="00C02881">
        <w:tc>
          <w:tcPr>
            <w:tcW w:w="850" w:type="dxa"/>
            <w:gridSpan w:val="2"/>
            <w:shd w:val="clear" w:color="auto" w:fill="auto"/>
          </w:tcPr>
          <w:p w:rsidR="00A71C50" w:rsidRPr="00495CF0" w:rsidRDefault="00A71C50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A71C50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Ведлозерская</w:t>
            </w:r>
            <w:proofErr w:type="spellEnd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, д. 16Б</w:t>
            </w:r>
          </w:p>
        </w:tc>
      </w:tr>
      <w:tr w:rsidR="00A71C50" w:rsidRPr="00495CF0" w:rsidTr="00C02881">
        <w:tc>
          <w:tcPr>
            <w:tcW w:w="850" w:type="dxa"/>
            <w:gridSpan w:val="2"/>
            <w:shd w:val="clear" w:color="auto" w:fill="auto"/>
          </w:tcPr>
          <w:p w:rsidR="00A71C50" w:rsidRPr="00495CF0" w:rsidRDefault="00A71C50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A71C50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Ведлозерская</w:t>
            </w:r>
            <w:proofErr w:type="spellEnd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, д. 18Б</w:t>
            </w:r>
          </w:p>
        </w:tc>
      </w:tr>
      <w:tr w:rsidR="00A71C50" w:rsidRPr="00495CF0" w:rsidTr="00C02881">
        <w:tc>
          <w:tcPr>
            <w:tcW w:w="850" w:type="dxa"/>
            <w:gridSpan w:val="2"/>
            <w:shd w:val="clear" w:color="auto" w:fill="auto"/>
          </w:tcPr>
          <w:p w:rsidR="00A71C50" w:rsidRPr="00495CF0" w:rsidRDefault="00A71C50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A71C50" w:rsidRPr="00495CF0" w:rsidRDefault="002F0D61" w:rsidP="00A71C50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Ведлозерская</w:t>
            </w:r>
            <w:proofErr w:type="spellEnd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, д. 16А</w:t>
            </w:r>
          </w:p>
        </w:tc>
      </w:tr>
      <w:tr w:rsidR="00A71C50" w:rsidRPr="00495CF0" w:rsidTr="00C02881">
        <w:tc>
          <w:tcPr>
            <w:tcW w:w="850" w:type="dxa"/>
            <w:gridSpan w:val="2"/>
            <w:shd w:val="clear" w:color="auto" w:fill="auto"/>
          </w:tcPr>
          <w:p w:rsidR="00A71C50" w:rsidRPr="00495CF0" w:rsidRDefault="00A71C50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A71C50" w:rsidRPr="00495CF0" w:rsidRDefault="002F0D61" w:rsidP="002F0D61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Московская, д. 6</w:t>
            </w:r>
          </w:p>
        </w:tc>
      </w:tr>
      <w:tr w:rsidR="00A71C50" w:rsidRPr="00495CF0" w:rsidTr="00C02881">
        <w:tc>
          <w:tcPr>
            <w:tcW w:w="850" w:type="dxa"/>
            <w:gridSpan w:val="2"/>
            <w:shd w:val="clear" w:color="auto" w:fill="auto"/>
          </w:tcPr>
          <w:p w:rsidR="00A71C50" w:rsidRPr="00495CF0" w:rsidRDefault="00A71C50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A71C50" w:rsidRPr="00495CF0" w:rsidRDefault="002F0D61" w:rsidP="002F0D61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М. Горького, д. 15</w:t>
            </w:r>
          </w:p>
        </w:tc>
      </w:tr>
      <w:tr w:rsidR="00A71C50" w:rsidRPr="00495CF0" w:rsidTr="00C02881">
        <w:tc>
          <w:tcPr>
            <w:tcW w:w="850" w:type="dxa"/>
            <w:gridSpan w:val="2"/>
            <w:shd w:val="clear" w:color="auto" w:fill="auto"/>
          </w:tcPr>
          <w:p w:rsidR="00A71C50" w:rsidRPr="00495CF0" w:rsidRDefault="00A71C50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A71C50" w:rsidRPr="00495CF0" w:rsidRDefault="002F0D61" w:rsidP="002F0D61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ул. Антонова, д. 7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2F0D61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пл. Гагарина, д. 2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2F0D61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</w:tr>
      <w:tr w:rsidR="00531109" w:rsidRPr="00495CF0" w:rsidTr="00C02881">
        <w:tc>
          <w:tcPr>
            <w:tcW w:w="850" w:type="dxa"/>
            <w:gridSpan w:val="2"/>
            <w:shd w:val="clear" w:color="auto" w:fill="auto"/>
          </w:tcPr>
          <w:p w:rsidR="00531109" w:rsidRPr="00495CF0" w:rsidRDefault="00531109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31109" w:rsidRPr="00495CF0" w:rsidRDefault="002F0D61" w:rsidP="002F0D61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етрозаводск, </w:t>
            </w:r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="00A71C50" w:rsidRPr="00495CF0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Костомукшский городской округ</w:t>
            </w:r>
          </w:p>
        </w:tc>
      </w:tr>
      <w:tr w:rsidR="00BB0C56" w:rsidRPr="00495CF0" w:rsidTr="00883DDE">
        <w:tc>
          <w:tcPr>
            <w:tcW w:w="850" w:type="dxa"/>
            <w:gridSpan w:val="2"/>
            <w:shd w:val="clear" w:color="auto" w:fill="auto"/>
          </w:tcPr>
          <w:p w:rsidR="00BB0C56" w:rsidRPr="00495CF0" w:rsidRDefault="00BB0C56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BB0C56" w:rsidRPr="00495CF0" w:rsidRDefault="00BB0C56" w:rsidP="00C021ED">
            <w:pPr>
              <w:shd w:val="clear" w:color="auto" w:fill="FFFFFF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г. Костомукша, ул. Пионерская д.6</w:t>
            </w:r>
          </w:p>
        </w:tc>
      </w:tr>
      <w:tr w:rsidR="00BB0C56" w:rsidRPr="00495CF0" w:rsidTr="00883DDE">
        <w:tc>
          <w:tcPr>
            <w:tcW w:w="850" w:type="dxa"/>
            <w:gridSpan w:val="2"/>
            <w:shd w:val="clear" w:color="auto" w:fill="auto"/>
          </w:tcPr>
          <w:p w:rsidR="00BB0C56" w:rsidRPr="00495CF0" w:rsidRDefault="00BB0C56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BB0C56" w:rsidRPr="00495CF0" w:rsidRDefault="00BB0C56" w:rsidP="00C021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1383E" w:rsidRPr="00495CF0">
              <w:rPr>
                <w:rFonts w:ascii="Times New Roman" w:hAnsi="Times New Roman" w:cs="Times New Roman"/>
                <w:sz w:val="24"/>
                <w:szCs w:val="24"/>
              </w:rPr>
              <w:t>Костомукша,</w:t>
            </w: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пр. Горняков д.5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Беломорский муниципальный район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Беломорское городское поселение</w:t>
            </w:r>
          </w:p>
        </w:tc>
      </w:tr>
      <w:tr w:rsidR="008C0EEF" w:rsidRPr="00495CF0" w:rsidTr="00883DDE">
        <w:tc>
          <w:tcPr>
            <w:tcW w:w="850" w:type="dxa"/>
            <w:gridSpan w:val="2"/>
            <w:shd w:val="clear" w:color="auto" w:fill="auto"/>
          </w:tcPr>
          <w:p w:rsidR="008C0EEF" w:rsidRPr="00495CF0" w:rsidRDefault="008C0EEF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8C0EEF" w:rsidRPr="00495CF0" w:rsidRDefault="008C0EEF" w:rsidP="0011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г. Беломорск, ул. Портовое шоссе, д.18а</w:t>
            </w:r>
          </w:p>
        </w:tc>
      </w:tr>
      <w:tr w:rsidR="008C0EEF" w:rsidRPr="00495CF0" w:rsidTr="00883DDE">
        <w:tc>
          <w:tcPr>
            <w:tcW w:w="850" w:type="dxa"/>
            <w:gridSpan w:val="2"/>
            <w:shd w:val="clear" w:color="auto" w:fill="auto"/>
          </w:tcPr>
          <w:p w:rsidR="008C0EEF" w:rsidRPr="00495CF0" w:rsidRDefault="008C0EEF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8C0EEF" w:rsidRPr="00495CF0" w:rsidRDefault="008C0EEF" w:rsidP="0011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г. Беломорск, ул. Портовое шоссе, д.3а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4A265A" w:rsidP="004A26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Калевальское городское поселение</w:t>
            </w:r>
          </w:p>
        </w:tc>
      </w:tr>
      <w:tr w:rsidR="00653E5C" w:rsidRPr="00495CF0" w:rsidTr="00883DDE">
        <w:tc>
          <w:tcPr>
            <w:tcW w:w="850" w:type="dxa"/>
            <w:gridSpan w:val="2"/>
            <w:shd w:val="clear" w:color="auto" w:fill="auto"/>
          </w:tcPr>
          <w:p w:rsidR="00653E5C" w:rsidRPr="00495CF0" w:rsidRDefault="00653E5C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653E5C" w:rsidRPr="00495CF0" w:rsidRDefault="004A265A" w:rsidP="004A265A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3E5C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Калевала</w:t>
            </w:r>
            <w:r w:rsidR="00653E5C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Полевая,</w:t>
            </w:r>
            <w:r w:rsidR="00653E5C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265A" w:rsidRPr="00495CF0" w:rsidTr="00883DDE">
        <w:tc>
          <w:tcPr>
            <w:tcW w:w="850" w:type="dxa"/>
            <w:gridSpan w:val="2"/>
            <w:shd w:val="clear" w:color="auto" w:fill="auto"/>
          </w:tcPr>
          <w:p w:rsidR="004A265A" w:rsidRPr="00495CF0" w:rsidRDefault="004A265A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4A265A" w:rsidRPr="00495CF0" w:rsidRDefault="004A265A" w:rsidP="004A265A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п. калевала, ул. Советская, д.28</w:t>
            </w:r>
          </w:p>
        </w:tc>
      </w:tr>
      <w:tr w:rsidR="00653E5C" w:rsidRPr="00495CF0" w:rsidTr="00883DDE">
        <w:tc>
          <w:tcPr>
            <w:tcW w:w="850" w:type="dxa"/>
            <w:gridSpan w:val="2"/>
            <w:shd w:val="clear" w:color="auto" w:fill="auto"/>
          </w:tcPr>
          <w:p w:rsidR="00653E5C" w:rsidRPr="00495CF0" w:rsidRDefault="00653E5C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653E5C" w:rsidRPr="00495CF0" w:rsidRDefault="00653E5C" w:rsidP="004A265A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4A265A" w:rsidRPr="00495CF0">
              <w:rPr>
                <w:rFonts w:ascii="Times New Roman" w:hAnsi="Times New Roman" w:cs="Times New Roman"/>
                <w:sz w:val="24"/>
                <w:szCs w:val="24"/>
              </w:rPr>
              <w:t>Калевала</w:t>
            </w: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A265A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Красноармейская, </w:t>
            </w: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A265A" w:rsidRPr="00495C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265A" w:rsidRPr="00495CF0" w:rsidTr="006F1528">
        <w:tc>
          <w:tcPr>
            <w:tcW w:w="9070" w:type="dxa"/>
            <w:gridSpan w:val="3"/>
            <w:shd w:val="clear" w:color="auto" w:fill="auto"/>
          </w:tcPr>
          <w:p w:rsidR="004A265A" w:rsidRPr="00495CF0" w:rsidRDefault="004A265A" w:rsidP="004A265A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Боровское городское поселение</w:t>
            </w:r>
          </w:p>
        </w:tc>
      </w:tr>
      <w:tr w:rsidR="004A265A" w:rsidRPr="00495CF0" w:rsidTr="00883DDE">
        <w:tc>
          <w:tcPr>
            <w:tcW w:w="850" w:type="dxa"/>
            <w:gridSpan w:val="2"/>
            <w:shd w:val="clear" w:color="auto" w:fill="auto"/>
          </w:tcPr>
          <w:p w:rsidR="004A265A" w:rsidRPr="00495CF0" w:rsidRDefault="004A265A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4A265A" w:rsidRPr="00495CF0" w:rsidRDefault="004A265A" w:rsidP="0011526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п. Боровой, ул. Гористая д.19</w:t>
            </w:r>
          </w:p>
        </w:tc>
      </w:tr>
      <w:tr w:rsidR="004A265A" w:rsidRPr="00495CF0" w:rsidTr="00883DDE">
        <w:tc>
          <w:tcPr>
            <w:tcW w:w="850" w:type="dxa"/>
            <w:gridSpan w:val="2"/>
            <w:shd w:val="clear" w:color="auto" w:fill="auto"/>
          </w:tcPr>
          <w:p w:rsidR="004A265A" w:rsidRPr="00495CF0" w:rsidRDefault="004A265A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4A265A" w:rsidRPr="00495CF0" w:rsidRDefault="004A265A" w:rsidP="0011526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п. Боровой, ул. Гористая д. 21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Кемский муниципальный район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Кемское городское поселение</w:t>
            </w:r>
          </w:p>
        </w:tc>
      </w:tr>
      <w:tr w:rsidR="0005133F" w:rsidRPr="00495CF0" w:rsidTr="00883DDE">
        <w:tc>
          <w:tcPr>
            <w:tcW w:w="850" w:type="dxa"/>
            <w:gridSpan w:val="2"/>
            <w:shd w:val="clear" w:color="auto" w:fill="auto"/>
          </w:tcPr>
          <w:p w:rsidR="0005133F" w:rsidRPr="00495CF0" w:rsidRDefault="0005133F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05133F" w:rsidRPr="00495CF0" w:rsidRDefault="008930B1" w:rsidP="0011526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/>
                <w:sz w:val="24"/>
                <w:szCs w:val="24"/>
              </w:rPr>
              <w:t>г. Кемь, ул. Каменева, д. 6а</w:t>
            </w:r>
          </w:p>
        </w:tc>
      </w:tr>
      <w:tr w:rsidR="0005133F" w:rsidRPr="00495CF0" w:rsidTr="00883DDE">
        <w:tc>
          <w:tcPr>
            <w:tcW w:w="850" w:type="dxa"/>
            <w:gridSpan w:val="2"/>
            <w:shd w:val="clear" w:color="auto" w:fill="auto"/>
          </w:tcPr>
          <w:p w:rsidR="0005133F" w:rsidRPr="00495CF0" w:rsidRDefault="0005133F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05133F" w:rsidRPr="00495CF0" w:rsidRDefault="008930B1" w:rsidP="00051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Кемь, ул. Ленина, д. 3</w:t>
            </w:r>
          </w:p>
        </w:tc>
      </w:tr>
      <w:tr w:rsidR="008930B1" w:rsidRPr="00495CF0" w:rsidTr="00883DDE">
        <w:tc>
          <w:tcPr>
            <w:tcW w:w="850" w:type="dxa"/>
            <w:gridSpan w:val="2"/>
            <w:shd w:val="clear" w:color="auto" w:fill="auto"/>
          </w:tcPr>
          <w:p w:rsidR="008930B1" w:rsidRPr="00495CF0" w:rsidRDefault="008930B1" w:rsidP="00062A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8930B1" w:rsidRPr="00495CF0" w:rsidRDefault="008930B1" w:rsidP="00051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Кемь, пр. Пролетарский, д. 37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Рабочеостровское сельское поселение</w:t>
            </w:r>
          </w:p>
        </w:tc>
      </w:tr>
      <w:tr w:rsidR="00C021ED" w:rsidRPr="00495CF0" w:rsidTr="00883DDE">
        <w:tc>
          <w:tcPr>
            <w:tcW w:w="850" w:type="dxa"/>
            <w:gridSpan w:val="2"/>
            <w:shd w:val="clear" w:color="auto" w:fill="auto"/>
          </w:tcPr>
          <w:p w:rsidR="00C021ED" w:rsidRPr="00495CF0" w:rsidRDefault="00C021ED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C021ED" w:rsidRPr="00495CF0" w:rsidRDefault="00C021ED" w:rsidP="0011526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Рабочеостровск</w:t>
            </w:r>
            <w:proofErr w:type="spell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5FAA" w:rsidRPr="00495CF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6F5FAA" w:rsidRPr="00495CF0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="006F5FAA" w:rsidRPr="00495CF0">
              <w:rPr>
                <w:rFonts w:ascii="Times New Roman" w:hAnsi="Times New Roman"/>
                <w:sz w:val="24"/>
                <w:szCs w:val="24"/>
              </w:rPr>
              <w:t>, дома №№ 29,31,33 (2 этап)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Кондопожский муниципальный район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Кондопожское городское поселение</w:t>
            </w:r>
          </w:p>
        </w:tc>
      </w:tr>
      <w:tr w:rsidR="00DC0E60" w:rsidRPr="00495CF0" w:rsidTr="00883DDE">
        <w:tc>
          <w:tcPr>
            <w:tcW w:w="850" w:type="dxa"/>
            <w:gridSpan w:val="2"/>
            <w:shd w:val="clear" w:color="auto" w:fill="auto"/>
          </w:tcPr>
          <w:p w:rsidR="00DC0E60" w:rsidRPr="00495CF0" w:rsidRDefault="00DC0E60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DC0E60" w:rsidRPr="00495CF0" w:rsidRDefault="003A3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г. Кондопога, ул. Калинина д.15</w:t>
            </w:r>
          </w:p>
        </w:tc>
      </w:tr>
      <w:tr w:rsidR="005F1FE1" w:rsidRPr="00495CF0" w:rsidTr="00883DDE">
        <w:tc>
          <w:tcPr>
            <w:tcW w:w="850" w:type="dxa"/>
            <w:gridSpan w:val="2"/>
            <w:shd w:val="clear" w:color="auto" w:fill="auto"/>
          </w:tcPr>
          <w:p w:rsidR="005F1FE1" w:rsidRPr="00495CF0" w:rsidRDefault="005F1FE1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F1FE1" w:rsidRPr="00495CF0" w:rsidRDefault="005F1FE1" w:rsidP="005F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г. Кондопога, ул. Калинина д.2</w:t>
            </w:r>
          </w:p>
        </w:tc>
      </w:tr>
      <w:tr w:rsidR="005F1FE1" w:rsidRPr="00495CF0" w:rsidTr="00883DDE">
        <w:tc>
          <w:tcPr>
            <w:tcW w:w="850" w:type="dxa"/>
            <w:gridSpan w:val="2"/>
            <w:shd w:val="clear" w:color="auto" w:fill="auto"/>
          </w:tcPr>
          <w:p w:rsidR="005F1FE1" w:rsidRPr="00495CF0" w:rsidRDefault="005F1FE1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5F1FE1" w:rsidRPr="00495CF0" w:rsidRDefault="005F1FE1" w:rsidP="005F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г. Кондопога, ул. </w:t>
            </w:r>
            <w:proofErr w:type="spell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Шежемского</w:t>
            </w:r>
            <w:proofErr w:type="spell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д.26</w:t>
            </w:r>
          </w:p>
        </w:tc>
      </w:tr>
      <w:tr w:rsidR="007422F7" w:rsidRPr="00495CF0" w:rsidTr="00883DDE">
        <w:tc>
          <w:tcPr>
            <w:tcW w:w="850" w:type="dxa"/>
            <w:gridSpan w:val="2"/>
            <w:shd w:val="clear" w:color="auto" w:fill="auto"/>
          </w:tcPr>
          <w:p w:rsidR="007422F7" w:rsidRPr="00495CF0" w:rsidRDefault="007422F7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7422F7" w:rsidRPr="00495CF0" w:rsidRDefault="007422F7" w:rsidP="00742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г. Кондопога, ул. Калинина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Лахденпохский муниципальный район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Лахденпохское</w:t>
            </w:r>
            <w:proofErr w:type="spell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2A7448" w:rsidRPr="00495CF0" w:rsidTr="00642BC2">
        <w:trPr>
          <w:trHeight w:val="326"/>
        </w:trPr>
        <w:tc>
          <w:tcPr>
            <w:tcW w:w="850" w:type="dxa"/>
            <w:gridSpan w:val="2"/>
            <w:shd w:val="clear" w:color="auto" w:fill="auto"/>
          </w:tcPr>
          <w:p w:rsidR="002A7448" w:rsidRPr="00495CF0" w:rsidRDefault="002A7448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2A7448" w:rsidRPr="00495CF0" w:rsidRDefault="002A7448" w:rsidP="002A744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г. Лахденпохья,</w:t>
            </w:r>
            <w:r w:rsidR="00642BC2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C2" w:rsidRPr="00495CF0">
              <w:rPr>
                <w:rFonts w:ascii="Times New Roman" w:hAnsi="Times New Roman" w:cs="Times New Roman"/>
                <w:sz w:val="24"/>
                <w:szCs w:val="24"/>
              </w:rPr>
              <w:t>Красноармейская, д.18А, корп. 1</w:t>
            </w:r>
          </w:p>
        </w:tc>
      </w:tr>
      <w:tr w:rsidR="002A7448" w:rsidRPr="00495CF0" w:rsidTr="00883DDE">
        <w:tc>
          <w:tcPr>
            <w:tcW w:w="850" w:type="dxa"/>
            <w:gridSpan w:val="2"/>
            <w:shd w:val="clear" w:color="auto" w:fill="auto"/>
          </w:tcPr>
          <w:p w:rsidR="002A7448" w:rsidRPr="00495CF0" w:rsidRDefault="002A7448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2A7448" w:rsidRPr="00495CF0" w:rsidRDefault="002A7448" w:rsidP="002A7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ул. </w:t>
            </w:r>
            <w:proofErr w:type="spell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Бусалова</w:t>
            </w:r>
            <w:proofErr w:type="spell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Медвежьегорский муниципальный район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Медвежьегорское городское поселение</w:t>
            </w:r>
          </w:p>
        </w:tc>
      </w:tr>
      <w:tr w:rsidR="003377EC" w:rsidRPr="00495CF0" w:rsidTr="00883DDE">
        <w:tc>
          <w:tcPr>
            <w:tcW w:w="850" w:type="dxa"/>
            <w:gridSpan w:val="2"/>
            <w:shd w:val="clear" w:color="auto" w:fill="auto"/>
          </w:tcPr>
          <w:p w:rsidR="003377EC" w:rsidRPr="00495CF0" w:rsidRDefault="003377EC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3377EC" w:rsidRPr="00495CF0" w:rsidRDefault="003377EC" w:rsidP="00115267">
            <w:pPr>
              <w:pStyle w:val="TableParagraph"/>
              <w:spacing w:before="129"/>
              <w:ind w:right="228"/>
              <w:rPr>
                <w:sz w:val="24"/>
                <w:szCs w:val="24"/>
              </w:rPr>
            </w:pPr>
            <w:r w:rsidRPr="00495CF0">
              <w:rPr>
                <w:sz w:val="24"/>
                <w:szCs w:val="24"/>
              </w:rPr>
              <w:t>г</w:t>
            </w:r>
            <w:proofErr w:type="gramStart"/>
            <w:r w:rsidRPr="00495CF0">
              <w:rPr>
                <w:sz w:val="24"/>
                <w:szCs w:val="24"/>
              </w:rPr>
              <w:t>.М</w:t>
            </w:r>
            <w:proofErr w:type="gramEnd"/>
            <w:r w:rsidRPr="00495CF0">
              <w:rPr>
                <w:sz w:val="24"/>
                <w:szCs w:val="24"/>
              </w:rPr>
              <w:t>едвежьегорск, ул.Советская д.12,14,16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Пиндушское</w:t>
            </w:r>
            <w:proofErr w:type="spell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C05A2" w:rsidRPr="00495CF0" w:rsidTr="00883DDE">
        <w:tc>
          <w:tcPr>
            <w:tcW w:w="850" w:type="dxa"/>
            <w:gridSpan w:val="2"/>
            <w:shd w:val="clear" w:color="auto" w:fill="auto"/>
          </w:tcPr>
          <w:p w:rsidR="006C05A2" w:rsidRPr="00495CF0" w:rsidRDefault="006C05A2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6C05A2" w:rsidRPr="00495CF0" w:rsidRDefault="006C05A2" w:rsidP="006C05A2">
            <w:pPr>
              <w:widowControl w:val="0"/>
              <w:tabs>
                <w:tab w:val="left" w:pos="709"/>
              </w:tabs>
              <w:snapToGrid w:val="0"/>
              <w:spacing w:after="0" w:line="200" w:lineRule="atLeas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Пиндуши, ул. </w:t>
            </w:r>
            <w:proofErr w:type="spellStart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Повенецкая</w:t>
            </w:r>
            <w:proofErr w:type="spellEnd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д.12, 10, 9</w:t>
            </w:r>
          </w:p>
        </w:tc>
      </w:tr>
      <w:tr w:rsidR="006C05A2" w:rsidRPr="00495CF0" w:rsidTr="00883DDE">
        <w:tc>
          <w:tcPr>
            <w:tcW w:w="850" w:type="dxa"/>
            <w:gridSpan w:val="2"/>
            <w:shd w:val="clear" w:color="auto" w:fill="auto"/>
          </w:tcPr>
          <w:p w:rsidR="006C05A2" w:rsidRPr="00495CF0" w:rsidRDefault="006C05A2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6C05A2" w:rsidRPr="00495CF0" w:rsidRDefault="006C05A2" w:rsidP="006C05A2">
            <w:pPr>
              <w:widowControl w:val="0"/>
              <w:tabs>
                <w:tab w:val="left" w:pos="709"/>
              </w:tabs>
              <w:snapToGrid w:val="0"/>
              <w:spacing w:after="0" w:line="200" w:lineRule="atLeas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Пиндуши,  ул. Кирова д.15а </w:t>
            </w:r>
            <w:r w:rsidRPr="00495CF0">
              <w:rPr>
                <w:rStyle w:val="2"/>
                <w:rFonts w:ascii="Times New Roman" w:eastAsia="Times New Roman" w:hAnsi="Times New Roman" w:cs="Times New Roman"/>
                <w:sz w:val="24"/>
                <w:szCs w:val="24"/>
              </w:rPr>
              <w:t>(2 этап)</w:t>
            </w:r>
          </w:p>
        </w:tc>
      </w:tr>
      <w:tr w:rsidR="006C05A2" w:rsidRPr="00495CF0" w:rsidTr="00883DDE">
        <w:tc>
          <w:tcPr>
            <w:tcW w:w="850" w:type="dxa"/>
            <w:gridSpan w:val="2"/>
            <w:shd w:val="clear" w:color="auto" w:fill="auto"/>
          </w:tcPr>
          <w:p w:rsidR="006C05A2" w:rsidRPr="00495CF0" w:rsidRDefault="006C05A2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6C05A2" w:rsidRPr="00495CF0" w:rsidRDefault="006C05A2" w:rsidP="006C05A2">
            <w:pPr>
              <w:pStyle w:val="a3"/>
              <w:widowControl w:val="0"/>
              <w:tabs>
                <w:tab w:val="left" w:pos="709"/>
              </w:tabs>
              <w:snapToGrid w:val="0"/>
              <w:spacing w:line="200" w:lineRule="atLeast"/>
              <w:ind w:left="0"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Пиндуши, ул. Ленина  д.1</w:t>
            </w:r>
          </w:p>
        </w:tc>
      </w:tr>
      <w:tr w:rsidR="006C05A2" w:rsidRPr="00495CF0" w:rsidTr="00883DDE">
        <w:tc>
          <w:tcPr>
            <w:tcW w:w="850" w:type="dxa"/>
            <w:gridSpan w:val="2"/>
            <w:shd w:val="clear" w:color="auto" w:fill="auto"/>
          </w:tcPr>
          <w:p w:rsidR="006C05A2" w:rsidRPr="00495CF0" w:rsidRDefault="006C05A2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6C05A2" w:rsidRPr="00495CF0" w:rsidRDefault="006C05A2" w:rsidP="006C05A2">
            <w:pPr>
              <w:pStyle w:val="a3"/>
              <w:widowControl w:val="0"/>
              <w:tabs>
                <w:tab w:val="left" w:pos="709"/>
              </w:tabs>
              <w:snapToGrid w:val="0"/>
              <w:spacing w:line="200" w:lineRule="atLeast"/>
              <w:ind w:left="0"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Пиндуши, ул. Труда д.19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Повенецкое городское поселение</w:t>
            </w:r>
          </w:p>
        </w:tc>
      </w:tr>
      <w:tr w:rsidR="00DC0E60" w:rsidRPr="00495CF0" w:rsidTr="00883DDE">
        <w:tc>
          <w:tcPr>
            <w:tcW w:w="850" w:type="dxa"/>
            <w:gridSpan w:val="2"/>
            <w:shd w:val="clear" w:color="auto" w:fill="auto"/>
          </w:tcPr>
          <w:p w:rsidR="00DC0E60" w:rsidRPr="00495CF0" w:rsidRDefault="00DC0E60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DC0E60" w:rsidRPr="00495CF0" w:rsidRDefault="0006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F0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495CF0">
              <w:rPr>
                <w:rFonts w:ascii="Times New Roman" w:eastAsia="Calibri" w:hAnsi="Times New Roman" w:cs="Times New Roman"/>
                <w:sz w:val="24"/>
                <w:szCs w:val="24"/>
              </w:rPr>
              <w:t>. Повенец, ул. Ленина д.3</w:t>
            </w:r>
            <w:r w:rsidR="00F71416" w:rsidRPr="00495CF0">
              <w:rPr>
                <w:rFonts w:ascii="Times New Roman" w:eastAsia="Calibri" w:hAnsi="Times New Roman" w:cs="Times New Roman"/>
                <w:sz w:val="24"/>
                <w:szCs w:val="24"/>
              </w:rPr>
              <w:t>0- ул. Ленина д. 28- ул. 9 Мая</w:t>
            </w:r>
            <w:r w:rsidRPr="00495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д.8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Муезерский муниципальный район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Муезерское городское поселение</w:t>
            </w:r>
          </w:p>
        </w:tc>
      </w:tr>
      <w:tr w:rsidR="002D42A6" w:rsidRPr="00495CF0" w:rsidTr="00883DDE">
        <w:tc>
          <w:tcPr>
            <w:tcW w:w="850" w:type="dxa"/>
            <w:gridSpan w:val="2"/>
            <w:shd w:val="clear" w:color="auto" w:fill="auto"/>
          </w:tcPr>
          <w:p w:rsidR="002D42A6" w:rsidRPr="00495CF0" w:rsidRDefault="002D42A6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2D42A6" w:rsidRPr="00495CF0" w:rsidRDefault="002D42A6" w:rsidP="002D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 Муезерский, ул. Гагарина д. 22</w:t>
            </w:r>
          </w:p>
        </w:tc>
      </w:tr>
      <w:tr w:rsidR="002D42A6" w:rsidRPr="00495CF0" w:rsidTr="00883DDE">
        <w:tc>
          <w:tcPr>
            <w:tcW w:w="850" w:type="dxa"/>
            <w:gridSpan w:val="2"/>
            <w:shd w:val="clear" w:color="auto" w:fill="auto"/>
          </w:tcPr>
          <w:p w:rsidR="002D42A6" w:rsidRPr="00495CF0" w:rsidRDefault="002D42A6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2D42A6" w:rsidRPr="00495CF0" w:rsidRDefault="002D42A6" w:rsidP="002D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 Муезерский, пер. Строителей  д. 5</w:t>
            </w:r>
          </w:p>
        </w:tc>
      </w:tr>
      <w:tr w:rsidR="002D42A6" w:rsidRPr="00495CF0" w:rsidTr="002B48C6">
        <w:trPr>
          <w:trHeight w:val="457"/>
        </w:trPr>
        <w:tc>
          <w:tcPr>
            <w:tcW w:w="850" w:type="dxa"/>
            <w:gridSpan w:val="2"/>
            <w:shd w:val="clear" w:color="auto" w:fill="auto"/>
          </w:tcPr>
          <w:p w:rsidR="002D42A6" w:rsidRPr="00495CF0" w:rsidRDefault="002D42A6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2D42A6" w:rsidRPr="00495CF0" w:rsidRDefault="002A5128" w:rsidP="002A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 Муезерский, п</w:t>
            </w:r>
            <w:r w:rsidR="002D42A6" w:rsidRPr="00495CF0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2A6" w:rsidRPr="00495CF0">
              <w:rPr>
                <w:rFonts w:ascii="Times New Roman" w:hAnsi="Times New Roman" w:cs="Times New Roman"/>
                <w:sz w:val="24"/>
                <w:szCs w:val="24"/>
              </w:rPr>
              <w:t>Строителей д.</w:t>
            </w: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2A6" w:rsidRPr="00495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48C6" w:rsidRPr="00495CF0" w:rsidTr="00557E5A">
        <w:trPr>
          <w:trHeight w:val="457"/>
        </w:trPr>
        <w:tc>
          <w:tcPr>
            <w:tcW w:w="9070" w:type="dxa"/>
            <w:gridSpan w:val="3"/>
            <w:shd w:val="clear" w:color="auto" w:fill="auto"/>
          </w:tcPr>
          <w:p w:rsidR="002B48C6" w:rsidRPr="00495CF0" w:rsidRDefault="002B48C6" w:rsidP="002B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Ледмозерское</w:t>
            </w:r>
            <w:proofErr w:type="spell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B48C6" w:rsidRPr="00495CF0" w:rsidTr="002B48C6">
        <w:trPr>
          <w:trHeight w:val="457"/>
        </w:trPr>
        <w:tc>
          <w:tcPr>
            <w:tcW w:w="771" w:type="dxa"/>
            <w:shd w:val="clear" w:color="auto" w:fill="auto"/>
          </w:tcPr>
          <w:p w:rsidR="002B48C6" w:rsidRPr="000F0F6C" w:rsidRDefault="002B48C6" w:rsidP="000F0F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gridSpan w:val="2"/>
            <w:shd w:val="clear" w:color="auto" w:fill="auto"/>
          </w:tcPr>
          <w:p w:rsidR="002B48C6" w:rsidRPr="00495CF0" w:rsidRDefault="00013E92" w:rsidP="0001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495CF0">
              <w:rPr>
                <w:rFonts w:ascii="Times New Roman" w:hAnsi="Times New Roman"/>
                <w:sz w:val="24"/>
                <w:szCs w:val="24"/>
              </w:rPr>
              <w:t>Ледмозеро</w:t>
            </w:r>
            <w:proofErr w:type="spellEnd"/>
            <w:r w:rsidRPr="00495C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7E5A" w:rsidRPr="00495CF0">
              <w:rPr>
                <w:rFonts w:ascii="Times New Roman" w:hAnsi="Times New Roman"/>
                <w:sz w:val="24"/>
                <w:szCs w:val="24"/>
              </w:rPr>
              <w:t>ул. Сосновая</w:t>
            </w:r>
            <w:r w:rsidRPr="00495CF0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</w:tr>
      <w:tr w:rsidR="001669B0" w:rsidRPr="00495CF0" w:rsidTr="00883DDE">
        <w:tc>
          <w:tcPr>
            <w:tcW w:w="9070" w:type="dxa"/>
            <w:gridSpan w:val="3"/>
            <w:shd w:val="clear" w:color="auto" w:fill="auto"/>
          </w:tcPr>
          <w:p w:rsidR="001669B0" w:rsidRPr="00495CF0" w:rsidRDefault="00D0216E" w:rsidP="00D02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</w:tr>
      <w:tr w:rsidR="001669B0" w:rsidRPr="00495CF0" w:rsidTr="00883DDE">
        <w:tc>
          <w:tcPr>
            <w:tcW w:w="9070" w:type="dxa"/>
            <w:gridSpan w:val="3"/>
            <w:shd w:val="clear" w:color="auto" w:fill="auto"/>
          </w:tcPr>
          <w:p w:rsidR="001669B0" w:rsidRPr="00495CF0" w:rsidRDefault="00D0216E" w:rsidP="00D02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Олонецкое городское поселение</w:t>
            </w:r>
          </w:p>
        </w:tc>
      </w:tr>
      <w:tr w:rsidR="00DC24AF" w:rsidRPr="00495CF0" w:rsidTr="00883DDE">
        <w:tc>
          <w:tcPr>
            <w:tcW w:w="850" w:type="dxa"/>
            <w:gridSpan w:val="2"/>
            <w:shd w:val="clear" w:color="auto" w:fill="auto"/>
          </w:tcPr>
          <w:p w:rsidR="00DC24AF" w:rsidRPr="00495CF0" w:rsidRDefault="00DC24AF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DC24AF" w:rsidRPr="00495CF0" w:rsidRDefault="00DC24AF" w:rsidP="00115267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Олонец,</w:t>
            </w: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Карла Маркса </w:t>
            </w:r>
            <w:r w:rsidRPr="00495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24AF" w:rsidRPr="00495CF0" w:rsidTr="00883DDE">
        <w:tc>
          <w:tcPr>
            <w:tcW w:w="850" w:type="dxa"/>
            <w:gridSpan w:val="2"/>
            <w:shd w:val="clear" w:color="auto" w:fill="auto"/>
          </w:tcPr>
          <w:p w:rsidR="00DC24AF" w:rsidRPr="00495CF0" w:rsidRDefault="00DC24AF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DC24AF" w:rsidRPr="00495CF0" w:rsidRDefault="00DC24AF" w:rsidP="00115267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Олонец,</w:t>
            </w: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C0E60" w:rsidRPr="00495CF0" w:rsidTr="000F0F6C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Питкярантский муниципальный район</w:t>
            </w:r>
          </w:p>
        </w:tc>
      </w:tr>
      <w:tr w:rsidR="00DC0E60" w:rsidRPr="00495CF0" w:rsidTr="000F0F6C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Питкярантское городское поселение</w:t>
            </w:r>
          </w:p>
        </w:tc>
      </w:tr>
      <w:tr w:rsidR="00EE466F" w:rsidRPr="00495CF0" w:rsidTr="000F0F6C">
        <w:tc>
          <w:tcPr>
            <w:tcW w:w="850" w:type="dxa"/>
            <w:gridSpan w:val="2"/>
            <w:shd w:val="clear" w:color="auto" w:fill="auto"/>
          </w:tcPr>
          <w:p w:rsidR="00EE466F" w:rsidRPr="00495CF0" w:rsidRDefault="00EE466F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EE466F" w:rsidRPr="00495CF0" w:rsidRDefault="00EE466F" w:rsidP="0053321E">
            <w:pPr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г. Питкяранта, ул. Гоголя, д. 2 и д. 4</w:t>
            </w:r>
          </w:p>
        </w:tc>
      </w:tr>
      <w:tr w:rsidR="00EE466F" w:rsidRPr="00495CF0" w:rsidTr="000F0F6C">
        <w:tc>
          <w:tcPr>
            <w:tcW w:w="850" w:type="dxa"/>
            <w:gridSpan w:val="2"/>
            <w:shd w:val="clear" w:color="auto" w:fill="auto"/>
          </w:tcPr>
          <w:p w:rsidR="00EE466F" w:rsidRPr="00495CF0" w:rsidRDefault="00EE466F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EE466F" w:rsidRPr="00495CF0" w:rsidRDefault="00EE466F" w:rsidP="0053321E">
            <w:pPr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г. Питкяранта, ул. Победы, д. 1</w:t>
            </w:r>
          </w:p>
        </w:tc>
      </w:tr>
      <w:tr w:rsidR="00EE466F" w:rsidRPr="00495CF0" w:rsidTr="000F0F6C">
        <w:tc>
          <w:tcPr>
            <w:tcW w:w="850" w:type="dxa"/>
            <w:gridSpan w:val="2"/>
            <w:shd w:val="clear" w:color="auto" w:fill="auto"/>
          </w:tcPr>
          <w:p w:rsidR="00EE466F" w:rsidRPr="00495CF0" w:rsidRDefault="00EE466F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EE466F" w:rsidRPr="00495CF0" w:rsidRDefault="00EE466F" w:rsidP="0053321E">
            <w:pPr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г. Питкяранта, ул. Рудакова, д. 1</w:t>
            </w:r>
          </w:p>
        </w:tc>
      </w:tr>
      <w:tr w:rsidR="00DC0E60" w:rsidRPr="00495CF0" w:rsidTr="000F0F6C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</w:tr>
      <w:tr w:rsidR="00DC0E60" w:rsidRPr="00495CF0" w:rsidTr="000F0F6C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Пряжинское городское поселение</w:t>
            </w:r>
          </w:p>
        </w:tc>
      </w:tr>
      <w:tr w:rsidR="00DC0E60" w:rsidRPr="00495CF0" w:rsidTr="000F0F6C">
        <w:tc>
          <w:tcPr>
            <w:tcW w:w="850" w:type="dxa"/>
            <w:gridSpan w:val="2"/>
            <w:shd w:val="clear" w:color="auto" w:fill="auto"/>
          </w:tcPr>
          <w:p w:rsidR="00DC0E60" w:rsidRPr="00495CF0" w:rsidRDefault="00DC0E60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DC0E60" w:rsidRPr="00495CF0" w:rsidRDefault="00C230A8" w:rsidP="0011526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 Пряжа, ул. Гористая  д. 3</w:t>
            </w:r>
          </w:p>
        </w:tc>
      </w:tr>
      <w:tr w:rsidR="00DC0E60" w:rsidRPr="00495CF0" w:rsidTr="000F0F6C">
        <w:tc>
          <w:tcPr>
            <w:tcW w:w="9070" w:type="dxa"/>
            <w:gridSpan w:val="3"/>
            <w:shd w:val="clear" w:color="auto" w:fill="auto"/>
          </w:tcPr>
          <w:p w:rsidR="00DC0E60" w:rsidRPr="00495CF0" w:rsidRDefault="009E07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Чалнинское</w:t>
            </w:r>
            <w:r w:rsidR="00DC0E60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C0E60" w:rsidRPr="00495CF0" w:rsidTr="000F0F6C">
        <w:tc>
          <w:tcPr>
            <w:tcW w:w="850" w:type="dxa"/>
            <w:gridSpan w:val="2"/>
            <w:shd w:val="clear" w:color="auto" w:fill="auto"/>
          </w:tcPr>
          <w:p w:rsidR="00DC0E60" w:rsidRPr="00495CF0" w:rsidRDefault="00DC0E60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DC0E60" w:rsidRPr="00495CF0" w:rsidRDefault="00C02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п. Чална, ул. Светлая д.8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Пудожский муниципальный район</w:t>
            </w:r>
          </w:p>
        </w:tc>
      </w:tr>
      <w:tr w:rsidR="00DC0E60" w:rsidRPr="00495CF0" w:rsidTr="00883DDE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Пудожское городское поселение</w:t>
            </w:r>
          </w:p>
        </w:tc>
      </w:tr>
      <w:tr w:rsidR="00754219" w:rsidRPr="00495CF0" w:rsidTr="00883DDE">
        <w:tc>
          <w:tcPr>
            <w:tcW w:w="850" w:type="dxa"/>
            <w:gridSpan w:val="2"/>
            <w:shd w:val="clear" w:color="auto" w:fill="auto"/>
          </w:tcPr>
          <w:p w:rsidR="00754219" w:rsidRPr="00495CF0" w:rsidRDefault="00754219" w:rsidP="000F0F6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754219" w:rsidRPr="00495CF0" w:rsidRDefault="00754219" w:rsidP="0011526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г. Пудож, ул. Гагарина, д. 12</w:t>
            </w:r>
          </w:p>
        </w:tc>
      </w:tr>
      <w:tr w:rsidR="00754219" w:rsidRPr="00495CF0" w:rsidTr="00883DDE">
        <w:tc>
          <w:tcPr>
            <w:tcW w:w="850" w:type="dxa"/>
            <w:gridSpan w:val="2"/>
            <w:shd w:val="clear" w:color="auto" w:fill="auto"/>
          </w:tcPr>
          <w:p w:rsidR="00754219" w:rsidRPr="00495CF0" w:rsidRDefault="00754219" w:rsidP="000F12C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754219" w:rsidRPr="00495CF0" w:rsidRDefault="00754219" w:rsidP="0011526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г. Пудож, ул. Гагарина, д. 14</w:t>
            </w:r>
          </w:p>
        </w:tc>
      </w:tr>
      <w:tr w:rsidR="00754219" w:rsidRPr="00495CF0" w:rsidTr="00883DDE">
        <w:tc>
          <w:tcPr>
            <w:tcW w:w="850" w:type="dxa"/>
            <w:gridSpan w:val="2"/>
            <w:shd w:val="clear" w:color="auto" w:fill="auto"/>
          </w:tcPr>
          <w:p w:rsidR="00754219" w:rsidRPr="00495CF0" w:rsidRDefault="00754219" w:rsidP="000F12C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754219" w:rsidRPr="00495CF0" w:rsidRDefault="00754219" w:rsidP="0011526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г. Пудож, ул. Гагарина, д. 16</w:t>
            </w:r>
          </w:p>
        </w:tc>
      </w:tr>
      <w:tr w:rsidR="00754219" w:rsidRPr="00495CF0" w:rsidTr="00883DDE">
        <w:tc>
          <w:tcPr>
            <w:tcW w:w="850" w:type="dxa"/>
            <w:gridSpan w:val="2"/>
            <w:shd w:val="clear" w:color="auto" w:fill="auto"/>
          </w:tcPr>
          <w:p w:rsidR="00754219" w:rsidRPr="00495CF0" w:rsidRDefault="00754219" w:rsidP="000F12C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754219" w:rsidRPr="00495CF0" w:rsidRDefault="00754219" w:rsidP="0011526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г. Пудож, ул. Карла Маркса, д. 52</w:t>
            </w:r>
          </w:p>
        </w:tc>
      </w:tr>
      <w:tr w:rsidR="00DC0E60" w:rsidRPr="00495CF0" w:rsidTr="000F12C7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Сегежский муниципальный район</w:t>
            </w:r>
          </w:p>
        </w:tc>
      </w:tr>
      <w:tr w:rsidR="00DC0E60" w:rsidRPr="00495CF0" w:rsidTr="000F12C7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Сегежское городское поселение</w:t>
            </w:r>
          </w:p>
        </w:tc>
      </w:tr>
      <w:tr w:rsidR="00926BDC" w:rsidRPr="00495CF0" w:rsidTr="000F12C7">
        <w:tc>
          <w:tcPr>
            <w:tcW w:w="850" w:type="dxa"/>
            <w:gridSpan w:val="2"/>
            <w:shd w:val="clear" w:color="auto" w:fill="auto"/>
          </w:tcPr>
          <w:p w:rsidR="00926BDC" w:rsidRPr="00495CF0" w:rsidRDefault="00926BDC" w:rsidP="000F12C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926BDC" w:rsidRPr="00495CF0" w:rsidRDefault="00926BDC" w:rsidP="0092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Сегежа, ул. </w:t>
            </w:r>
            <w:proofErr w:type="spellStart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Антикайнена</w:t>
            </w:r>
            <w:proofErr w:type="spellEnd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</w:tr>
      <w:tr w:rsidR="00926BDC" w:rsidRPr="00495CF0" w:rsidTr="000F12C7">
        <w:tc>
          <w:tcPr>
            <w:tcW w:w="850" w:type="dxa"/>
            <w:gridSpan w:val="2"/>
            <w:shd w:val="clear" w:color="auto" w:fill="auto"/>
          </w:tcPr>
          <w:p w:rsidR="00926BDC" w:rsidRPr="00495CF0" w:rsidRDefault="00926BDC" w:rsidP="000F12C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926BDC" w:rsidRPr="00495CF0" w:rsidRDefault="00926BDC" w:rsidP="0092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Сегежа, ул. </w:t>
            </w:r>
            <w:proofErr w:type="spellStart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Антикайнена</w:t>
            </w:r>
            <w:proofErr w:type="spellEnd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</w:tr>
      <w:tr w:rsidR="00926BDC" w:rsidRPr="00495CF0" w:rsidTr="000F12C7">
        <w:tc>
          <w:tcPr>
            <w:tcW w:w="850" w:type="dxa"/>
            <w:gridSpan w:val="2"/>
            <w:shd w:val="clear" w:color="auto" w:fill="auto"/>
          </w:tcPr>
          <w:p w:rsidR="00926BDC" w:rsidRPr="00495CF0" w:rsidRDefault="00926BDC" w:rsidP="000F12C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926BDC" w:rsidRPr="00495CF0" w:rsidRDefault="00926BDC" w:rsidP="0092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Сегежа, ул. </w:t>
            </w:r>
            <w:proofErr w:type="spellStart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Антикайнена</w:t>
            </w:r>
            <w:proofErr w:type="spellEnd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</w:tr>
      <w:tr w:rsidR="00926BDC" w:rsidRPr="00495CF0" w:rsidTr="000F12C7">
        <w:tc>
          <w:tcPr>
            <w:tcW w:w="850" w:type="dxa"/>
            <w:gridSpan w:val="2"/>
            <w:shd w:val="clear" w:color="auto" w:fill="auto"/>
          </w:tcPr>
          <w:p w:rsidR="00926BDC" w:rsidRPr="00495CF0" w:rsidRDefault="00926BDC" w:rsidP="000F12C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926BDC" w:rsidRPr="00495CF0" w:rsidRDefault="00926BDC" w:rsidP="0092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Сегежа, ул. </w:t>
            </w:r>
            <w:proofErr w:type="spellStart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Антикайнена</w:t>
            </w:r>
            <w:proofErr w:type="spellEnd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</w:t>
            </w:r>
          </w:p>
        </w:tc>
      </w:tr>
      <w:tr w:rsidR="00926BDC" w:rsidRPr="00495CF0" w:rsidTr="000F12C7">
        <w:tc>
          <w:tcPr>
            <w:tcW w:w="850" w:type="dxa"/>
            <w:gridSpan w:val="2"/>
            <w:shd w:val="clear" w:color="auto" w:fill="auto"/>
          </w:tcPr>
          <w:p w:rsidR="00926BDC" w:rsidRPr="00495CF0" w:rsidRDefault="00926BDC" w:rsidP="000F12C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926BDC" w:rsidRPr="00495CF0" w:rsidRDefault="00926BDC" w:rsidP="0092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Сегежа, пр. Бумажников, д. 9</w:t>
            </w:r>
          </w:p>
        </w:tc>
      </w:tr>
      <w:tr w:rsidR="00926BDC" w:rsidRPr="00495CF0" w:rsidTr="000F12C7">
        <w:tc>
          <w:tcPr>
            <w:tcW w:w="850" w:type="dxa"/>
            <w:gridSpan w:val="2"/>
            <w:shd w:val="clear" w:color="auto" w:fill="auto"/>
          </w:tcPr>
          <w:p w:rsidR="00926BDC" w:rsidRPr="00495CF0" w:rsidRDefault="00926BDC" w:rsidP="000F12C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926BDC" w:rsidRPr="00495CF0" w:rsidRDefault="00926BDC" w:rsidP="0092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Сегежа, ул. Спиридонова, д. 3</w:t>
            </w:r>
          </w:p>
        </w:tc>
      </w:tr>
      <w:tr w:rsidR="00926BDC" w:rsidRPr="00495CF0" w:rsidTr="000F12C7">
        <w:tc>
          <w:tcPr>
            <w:tcW w:w="850" w:type="dxa"/>
            <w:gridSpan w:val="2"/>
            <w:shd w:val="clear" w:color="auto" w:fill="auto"/>
          </w:tcPr>
          <w:p w:rsidR="00926BDC" w:rsidRPr="00495CF0" w:rsidRDefault="00926BDC" w:rsidP="000F12C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926BDC" w:rsidRPr="00495CF0" w:rsidRDefault="00926BDC" w:rsidP="0092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Сегежа, ул. </w:t>
            </w:r>
            <w:proofErr w:type="spellStart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Солунина</w:t>
            </w:r>
            <w:proofErr w:type="spellEnd"/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</w:tr>
      <w:tr w:rsidR="00926BDC" w:rsidRPr="00495CF0" w:rsidTr="000F12C7">
        <w:tc>
          <w:tcPr>
            <w:tcW w:w="850" w:type="dxa"/>
            <w:gridSpan w:val="2"/>
            <w:shd w:val="clear" w:color="auto" w:fill="auto"/>
          </w:tcPr>
          <w:p w:rsidR="00926BDC" w:rsidRPr="00495CF0" w:rsidRDefault="00926BDC" w:rsidP="000F12C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926BDC" w:rsidRPr="00495CF0" w:rsidRDefault="00926BDC" w:rsidP="0092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Сегежа, пр. Бумажников, д. 2</w:t>
            </w:r>
          </w:p>
        </w:tc>
      </w:tr>
      <w:tr w:rsidR="00926BDC" w:rsidRPr="00495CF0" w:rsidTr="000F12C7">
        <w:tc>
          <w:tcPr>
            <w:tcW w:w="850" w:type="dxa"/>
            <w:gridSpan w:val="2"/>
            <w:shd w:val="clear" w:color="auto" w:fill="auto"/>
          </w:tcPr>
          <w:p w:rsidR="00926BDC" w:rsidRPr="00495CF0" w:rsidRDefault="00926BDC" w:rsidP="000F12C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926BDC" w:rsidRPr="00495CF0" w:rsidRDefault="00926BDC" w:rsidP="0092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Сегежа, пр. Бумажников, д. 2а</w:t>
            </w:r>
          </w:p>
        </w:tc>
      </w:tr>
      <w:tr w:rsidR="00B318AA" w:rsidRPr="00495CF0" w:rsidTr="000F12C7">
        <w:tc>
          <w:tcPr>
            <w:tcW w:w="9070" w:type="dxa"/>
            <w:gridSpan w:val="3"/>
            <w:shd w:val="clear" w:color="auto" w:fill="auto"/>
          </w:tcPr>
          <w:p w:rsidR="00B318AA" w:rsidRPr="00495CF0" w:rsidRDefault="00B318AA" w:rsidP="00B31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Надвоицкое городское поселение </w:t>
            </w:r>
          </w:p>
        </w:tc>
      </w:tr>
      <w:tr w:rsidR="00DC0E60" w:rsidRPr="00495CF0" w:rsidTr="000F12C7">
        <w:tc>
          <w:tcPr>
            <w:tcW w:w="850" w:type="dxa"/>
            <w:gridSpan w:val="2"/>
            <w:shd w:val="clear" w:color="auto" w:fill="auto"/>
          </w:tcPr>
          <w:p w:rsidR="00DC0E60" w:rsidRPr="00495CF0" w:rsidRDefault="00DC0E60" w:rsidP="000F12C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DC0E60" w:rsidRPr="00495CF0" w:rsidRDefault="0079369E" w:rsidP="0079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Надвоицы, ул. 50 Лет Октября, д. 49</w:t>
            </w:r>
          </w:p>
        </w:tc>
      </w:tr>
      <w:tr w:rsidR="00DC0E60" w:rsidRPr="00495CF0" w:rsidTr="000F12C7">
        <w:tc>
          <w:tcPr>
            <w:tcW w:w="9070" w:type="dxa"/>
            <w:gridSpan w:val="3"/>
            <w:shd w:val="clear" w:color="auto" w:fill="auto"/>
          </w:tcPr>
          <w:p w:rsidR="00DC0E60" w:rsidRPr="00495CF0" w:rsidRDefault="00DC0E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Сортавальское городское поселение</w:t>
            </w:r>
          </w:p>
        </w:tc>
      </w:tr>
      <w:tr w:rsidR="00BE67FA" w:rsidRPr="00495CF0" w:rsidTr="000F12C7">
        <w:trPr>
          <w:trHeight w:val="482"/>
        </w:trPr>
        <w:tc>
          <w:tcPr>
            <w:tcW w:w="850" w:type="dxa"/>
            <w:gridSpan w:val="2"/>
            <w:shd w:val="clear" w:color="auto" w:fill="auto"/>
            <w:vAlign w:val="center"/>
          </w:tcPr>
          <w:p w:rsidR="00BE67FA" w:rsidRPr="00495CF0" w:rsidRDefault="00BE67FA" w:rsidP="000F12C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BE67FA" w:rsidRPr="00495CF0" w:rsidRDefault="00DA0654" w:rsidP="00F703D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ортавала,  </w:t>
            </w:r>
            <w:r w:rsidR="00BE67FA" w:rsidRPr="00495CF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="00BE67FA"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</w:tr>
      <w:tr w:rsidR="00BE67FA" w:rsidRPr="00495CF0" w:rsidTr="000F12C7">
        <w:tc>
          <w:tcPr>
            <w:tcW w:w="850" w:type="dxa"/>
            <w:gridSpan w:val="2"/>
            <w:shd w:val="clear" w:color="auto" w:fill="auto"/>
            <w:vAlign w:val="center"/>
          </w:tcPr>
          <w:p w:rsidR="00BE67FA" w:rsidRPr="00495CF0" w:rsidRDefault="00BE67FA" w:rsidP="000F12C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BE67FA" w:rsidRPr="00495CF0" w:rsidRDefault="00F703D3" w:rsidP="00F7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ортавала, </w:t>
            </w:r>
            <w:r w:rsidR="00BE67FA" w:rsidRPr="00495CF0">
              <w:rPr>
                <w:rFonts w:ascii="Times New Roman" w:hAnsi="Times New Roman" w:cs="Times New Roman"/>
                <w:sz w:val="24"/>
                <w:szCs w:val="24"/>
              </w:rPr>
              <w:t>пер.Первомайский, д.18</w:t>
            </w:r>
          </w:p>
        </w:tc>
      </w:tr>
      <w:tr w:rsidR="00BE67FA" w:rsidRPr="00495CF0" w:rsidTr="000F12C7">
        <w:tc>
          <w:tcPr>
            <w:tcW w:w="850" w:type="dxa"/>
            <w:gridSpan w:val="2"/>
            <w:shd w:val="clear" w:color="auto" w:fill="auto"/>
            <w:vAlign w:val="center"/>
          </w:tcPr>
          <w:p w:rsidR="00BE67FA" w:rsidRPr="00495CF0" w:rsidRDefault="00BE67FA" w:rsidP="000F12C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vAlign w:val="center"/>
          </w:tcPr>
          <w:p w:rsidR="00BE67FA" w:rsidRPr="00495CF0" w:rsidRDefault="00F703D3" w:rsidP="00F7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5CF0">
              <w:rPr>
                <w:rFonts w:ascii="Times New Roman" w:hAnsi="Times New Roman" w:cs="Times New Roman"/>
                <w:sz w:val="24"/>
                <w:szCs w:val="24"/>
              </w:rPr>
              <w:t xml:space="preserve">ортавала, </w:t>
            </w:r>
            <w:r w:rsidR="00BE67FA" w:rsidRPr="00495CF0">
              <w:rPr>
                <w:rFonts w:ascii="Times New Roman" w:hAnsi="Times New Roman" w:cs="Times New Roman"/>
                <w:sz w:val="24"/>
                <w:szCs w:val="24"/>
              </w:rPr>
              <w:t>ул.Победы, д.13</w:t>
            </w:r>
            <w:bookmarkStart w:id="1" w:name="_GoBack"/>
            <w:bookmarkEnd w:id="1"/>
          </w:p>
        </w:tc>
      </w:tr>
    </w:tbl>
    <w:p w:rsidR="00DC0E60" w:rsidRPr="00495CF0" w:rsidRDefault="00DC0E60">
      <w:pPr>
        <w:pStyle w:val="ConsPlusNormal"/>
        <w:jc w:val="both"/>
      </w:pPr>
    </w:p>
    <w:p w:rsidR="00DC0E60" w:rsidRDefault="00DC0E60">
      <w:pPr>
        <w:pStyle w:val="ConsPlusNormal"/>
        <w:jc w:val="both"/>
      </w:pPr>
    </w:p>
    <w:p w:rsidR="00EF5569" w:rsidRPr="00495CF0" w:rsidRDefault="00EF5569">
      <w:pPr>
        <w:pStyle w:val="ConsPlusNormal"/>
        <w:jc w:val="both"/>
      </w:pPr>
    </w:p>
    <w:p w:rsidR="00DC0E60" w:rsidRPr="008842F1" w:rsidRDefault="00DC0E60">
      <w:pPr>
        <w:pStyle w:val="ConsPlusNormal"/>
        <w:jc w:val="both"/>
      </w:pPr>
    </w:p>
    <w:p w:rsidR="005D05F0" w:rsidRPr="008842F1" w:rsidRDefault="005D05F0">
      <w:pPr>
        <w:pStyle w:val="ConsPlusNormal"/>
        <w:jc w:val="both"/>
      </w:pPr>
    </w:p>
    <w:p w:rsidR="005D05F0" w:rsidRPr="008842F1" w:rsidRDefault="005D05F0">
      <w:pPr>
        <w:pStyle w:val="ConsPlusNormal"/>
        <w:jc w:val="both"/>
      </w:pPr>
    </w:p>
    <w:p w:rsidR="005D05F0" w:rsidRPr="008842F1" w:rsidRDefault="005D05F0">
      <w:pPr>
        <w:pStyle w:val="ConsPlusNormal"/>
        <w:jc w:val="both"/>
      </w:pPr>
    </w:p>
    <w:p w:rsidR="005D05F0" w:rsidRPr="008842F1" w:rsidRDefault="005D05F0">
      <w:pPr>
        <w:pStyle w:val="ConsPlusNormal"/>
        <w:jc w:val="both"/>
      </w:pPr>
    </w:p>
    <w:p w:rsidR="005D05F0" w:rsidRPr="008842F1" w:rsidRDefault="005D05F0">
      <w:pPr>
        <w:pStyle w:val="ConsPlusNormal"/>
        <w:jc w:val="both"/>
      </w:pPr>
    </w:p>
    <w:p w:rsidR="005D05F0" w:rsidRPr="008842F1" w:rsidRDefault="005D05F0">
      <w:pPr>
        <w:pStyle w:val="ConsPlusNormal"/>
        <w:jc w:val="both"/>
      </w:pPr>
    </w:p>
    <w:p w:rsidR="005D05F0" w:rsidRPr="008842F1" w:rsidRDefault="005D05F0">
      <w:pPr>
        <w:pStyle w:val="ConsPlusNormal"/>
        <w:jc w:val="both"/>
      </w:pPr>
    </w:p>
    <w:sectPr w:rsidR="005D05F0" w:rsidRPr="008842F1" w:rsidSect="001431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083"/>
    <w:multiLevelType w:val="hybridMultilevel"/>
    <w:tmpl w:val="3AD2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965BD"/>
    <w:multiLevelType w:val="hybridMultilevel"/>
    <w:tmpl w:val="D20C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E60"/>
    <w:rsid w:val="00003B9F"/>
    <w:rsid w:val="00013E92"/>
    <w:rsid w:val="000176E4"/>
    <w:rsid w:val="000228EB"/>
    <w:rsid w:val="0003031F"/>
    <w:rsid w:val="000346F6"/>
    <w:rsid w:val="000403BD"/>
    <w:rsid w:val="0005133F"/>
    <w:rsid w:val="00062A60"/>
    <w:rsid w:val="00065AF9"/>
    <w:rsid w:val="00073F46"/>
    <w:rsid w:val="00083191"/>
    <w:rsid w:val="00094667"/>
    <w:rsid w:val="000A205F"/>
    <w:rsid w:val="000A2F66"/>
    <w:rsid w:val="000B5401"/>
    <w:rsid w:val="000B7E4B"/>
    <w:rsid w:val="000D5CEF"/>
    <w:rsid w:val="000F0F6C"/>
    <w:rsid w:val="000F12C7"/>
    <w:rsid w:val="00103E80"/>
    <w:rsid w:val="00104B0F"/>
    <w:rsid w:val="00115267"/>
    <w:rsid w:val="00115B51"/>
    <w:rsid w:val="0012117E"/>
    <w:rsid w:val="00134814"/>
    <w:rsid w:val="001431F0"/>
    <w:rsid w:val="00143EC3"/>
    <w:rsid w:val="001669B0"/>
    <w:rsid w:val="00184FE1"/>
    <w:rsid w:val="001878D1"/>
    <w:rsid w:val="00197821"/>
    <w:rsid w:val="001A7779"/>
    <w:rsid w:val="001B3354"/>
    <w:rsid w:val="001B75DF"/>
    <w:rsid w:val="001C1FE9"/>
    <w:rsid w:val="001C3AAF"/>
    <w:rsid w:val="001D03F9"/>
    <w:rsid w:val="001F652C"/>
    <w:rsid w:val="0020786F"/>
    <w:rsid w:val="00237E31"/>
    <w:rsid w:val="0024300D"/>
    <w:rsid w:val="002461F7"/>
    <w:rsid w:val="0025097A"/>
    <w:rsid w:val="0026150E"/>
    <w:rsid w:val="002656CA"/>
    <w:rsid w:val="002807EF"/>
    <w:rsid w:val="002A1DCA"/>
    <w:rsid w:val="002A5128"/>
    <w:rsid w:val="002A7448"/>
    <w:rsid w:val="002B4430"/>
    <w:rsid w:val="002B48C6"/>
    <w:rsid w:val="002C00B3"/>
    <w:rsid w:val="002C5B74"/>
    <w:rsid w:val="002D42A6"/>
    <w:rsid w:val="002D74F1"/>
    <w:rsid w:val="002E5FB1"/>
    <w:rsid w:val="002F0D61"/>
    <w:rsid w:val="00300AAF"/>
    <w:rsid w:val="00303F10"/>
    <w:rsid w:val="00324FD8"/>
    <w:rsid w:val="00326AB9"/>
    <w:rsid w:val="003377EC"/>
    <w:rsid w:val="0035053D"/>
    <w:rsid w:val="00360E4F"/>
    <w:rsid w:val="003627B5"/>
    <w:rsid w:val="00364872"/>
    <w:rsid w:val="00382939"/>
    <w:rsid w:val="0038603C"/>
    <w:rsid w:val="00392D9E"/>
    <w:rsid w:val="00395260"/>
    <w:rsid w:val="003975E6"/>
    <w:rsid w:val="003A3782"/>
    <w:rsid w:val="003C1B69"/>
    <w:rsid w:val="003E6876"/>
    <w:rsid w:val="003F0C9A"/>
    <w:rsid w:val="0040019E"/>
    <w:rsid w:val="00402FFD"/>
    <w:rsid w:val="004211AB"/>
    <w:rsid w:val="00424E6F"/>
    <w:rsid w:val="00436159"/>
    <w:rsid w:val="0044032A"/>
    <w:rsid w:val="004622C2"/>
    <w:rsid w:val="00473B36"/>
    <w:rsid w:val="00495CF0"/>
    <w:rsid w:val="00496F53"/>
    <w:rsid w:val="004A00C5"/>
    <w:rsid w:val="004A265A"/>
    <w:rsid w:val="004A4555"/>
    <w:rsid w:val="004A54FC"/>
    <w:rsid w:val="004A5D5F"/>
    <w:rsid w:val="004B0DC3"/>
    <w:rsid w:val="004B15BC"/>
    <w:rsid w:val="004B223D"/>
    <w:rsid w:val="004C5A9F"/>
    <w:rsid w:val="004C654A"/>
    <w:rsid w:val="004E2243"/>
    <w:rsid w:val="004E25F9"/>
    <w:rsid w:val="00505286"/>
    <w:rsid w:val="0051412F"/>
    <w:rsid w:val="005162FE"/>
    <w:rsid w:val="00531109"/>
    <w:rsid w:val="0053321E"/>
    <w:rsid w:val="00533592"/>
    <w:rsid w:val="00540F0D"/>
    <w:rsid w:val="00542C13"/>
    <w:rsid w:val="005560E3"/>
    <w:rsid w:val="005579F2"/>
    <w:rsid w:val="00557E5A"/>
    <w:rsid w:val="00575959"/>
    <w:rsid w:val="00576D69"/>
    <w:rsid w:val="005845AA"/>
    <w:rsid w:val="005861EA"/>
    <w:rsid w:val="005870C7"/>
    <w:rsid w:val="005929C8"/>
    <w:rsid w:val="005B4FAA"/>
    <w:rsid w:val="005D05F0"/>
    <w:rsid w:val="005E7B7B"/>
    <w:rsid w:val="005F1FE1"/>
    <w:rsid w:val="005F471C"/>
    <w:rsid w:val="005F5FDD"/>
    <w:rsid w:val="00606940"/>
    <w:rsid w:val="00621566"/>
    <w:rsid w:val="00634E71"/>
    <w:rsid w:val="00642BC2"/>
    <w:rsid w:val="00653E5C"/>
    <w:rsid w:val="00656A19"/>
    <w:rsid w:val="00665D48"/>
    <w:rsid w:val="00670B1D"/>
    <w:rsid w:val="006745C3"/>
    <w:rsid w:val="006A5D58"/>
    <w:rsid w:val="006C05A2"/>
    <w:rsid w:val="006D1CE1"/>
    <w:rsid w:val="006E744B"/>
    <w:rsid w:val="006F1528"/>
    <w:rsid w:val="006F5FAA"/>
    <w:rsid w:val="00703AFE"/>
    <w:rsid w:val="00714A94"/>
    <w:rsid w:val="007254F3"/>
    <w:rsid w:val="007323D4"/>
    <w:rsid w:val="007354B9"/>
    <w:rsid w:val="00741471"/>
    <w:rsid w:val="007422F7"/>
    <w:rsid w:val="0075284B"/>
    <w:rsid w:val="00754219"/>
    <w:rsid w:val="00761F22"/>
    <w:rsid w:val="0076343F"/>
    <w:rsid w:val="0078647D"/>
    <w:rsid w:val="0079369E"/>
    <w:rsid w:val="007F4B2E"/>
    <w:rsid w:val="008103EC"/>
    <w:rsid w:val="00821BD7"/>
    <w:rsid w:val="00857EAB"/>
    <w:rsid w:val="00883DDE"/>
    <w:rsid w:val="008842F1"/>
    <w:rsid w:val="008930B1"/>
    <w:rsid w:val="008C0EEF"/>
    <w:rsid w:val="008C6391"/>
    <w:rsid w:val="008C7EEE"/>
    <w:rsid w:val="008D3ADB"/>
    <w:rsid w:val="008E11E8"/>
    <w:rsid w:val="009050D4"/>
    <w:rsid w:val="0091383E"/>
    <w:rsid w:val="00923C2B"/>
    <w:rsid w:val="00926BDC"/>
    <w:rsid w:val="00942741"/>
    <w:rsid w:val="00942DFE"/>
    <w:rsid w:val="00955E81"/>
    <w:rsid w:val="0096213B"/>
    <w:rsid w:val="00966799"/>
    <w:rsid w:val="00974623"/>
    <w:rsid w:val="009867F4"/>
    <w:rsid w:val="00992319"/>
    <w:rsid w:val="009D1EA8"/>
    <w:rsid w:val="009D2944"/>
    <w:rsid w:val="009E0754"/>
    <w:rsid w:val="009E11B1"/>
    <w:rsid w:val="009E5665"/>
    <w:rsid w:val="009F12AC"/>
    <w:rsid w:val="00A000C4"/>
    <w:rsid w:val="00A045B9"/>
    <w:rsid w:val="00A04E44"/>
    <w:rsid w:val="00A05179"/>
    <w:rsid w:val="00A13951"/>
    <w:rsid w:val="00A24B85"/>
    <w:rsid w:val="00A36211"/>
    <w:rsid w:val="00A365BC"/>
    <w:rsid w:val="00A555E7"/>
    <w:rsid w:val="00A60420"/>
    <w:rsid w:val="00A71C50"/>
    <w:rsid w:val="00A8133A"/>
    <w:rsid w:val="00AA3DA8"/>
    <w:rsid w:val="00AA53D9"/>
    <w:rsid w:val="00AC0900"/>
    <w:rsid w:val="00AD0F40"/>
    <w:rsid w:val="00AD396C"/>
    <w:rsid w:val="00AE6412"/>
    <w:rsid w:val="00AF52FD"/>
    <w:rsid w:val="00B204F8"/>
    <w:rsid w:val="00B20FF7"/>
    <w:rsid w:val="00B212D8"/>
    <w:rsid w:val="00B24628"/>
    <w:rsid w:val="00B318AA"/>
    <w:rsid w:val="00B33427"/>
    <w:rsid w:val="00B574F8"/>
    <w:rsid w:val="00B635A3"/>
    <w:rsid w:val="00B75050"/>
    <w:rsid w:val="00B77DB1"/>
    <w:rsid w:val="00B80DB7"/>
    <w:rsid w:val="00B866C9"/>
    <w:rsid w:val="00B978D0"/>
    <w:rsid w:val="00BA2A14"/>
    <w:rsid w:val="00BB0C56"/>
    <w:rsid w:val="00BE67FA"/>
    <w:rsid w:val="00C021ED"/>
    <w:rsid w:val="00C02881"/>
    <w:rsid w:val="00C02AA0"/>
    <w:rsid w:val="00C0754D"/>
    <w:rsid w:val="00C11FC3"/>
    <w:rsid w:val="00C230A8"/>
    <w:rsid w:val="00C31882"/>
    <w:rsid w:val="00C32802"/>
    <w:rsid w:val="00C34A46"/>
    <w:rsid w:val="00C46337"/>
    <w:rsid w:val="00C62BED"/>
    <w:rsid w:val="00C77AB8"/>
    <w:rsid w:val="00CA3032"/>
    <w:rsid w:val="00CA3A2F"/>
    <w:rsid w:val="00CA79E6"/>
    <w:rsid w:val="00CF15F8"/>
    <w:rsid w:val="00CF2478"/>
    <w:rsid w:val="00CF3ED9"/>
    <w:rsid w:val="00CF69E6"/>
    <w:rsid w:val="00D0216E"/>
    <w:rsid w:val="00D03628"/>
    <w:rsid w:val="00D176E7"/>
    <w:rsid w:val="00D17792"/>
    <w:rsid w:val="00D23C8F"/>
    <w:rsid w:val="00D40712"/>
    <w:rsid w:val="00D40EA5"/>
    <w:rsid w:val="00D67EFA"/>
    <w:rsid w:val="00D7169F"/>
    <w:rsid w:val="00D747A1"/>
    <w:rsid w:val="00D74E0A"/>
    <w:rsid w:val="00D75BDD"/>
    <w:rsid w:val="00D8305A"/>
    <w:rsid w:val="00DA0654"/>
    <w:rsid w:val="00DA0BCB"/>
    <w:rsid w:val="00DB2644"/>
    <w:rsid w:val="00DB46D3"/>
    <w:rsid w:val="00DC0E60"/>
    <w:rsid w:val="00DC1417"/>
    <w:rsid w:val="00DC24AF"/>
    <w:rsid w:val="00DC645C"/>
    <w:rsid w:val="00DD4DBB"/>
    <w:rsid w:val="00DE29A1"/>
    <w:rsid w:val="00DE718D"/>
    <w:rsid w:val="00E06141"/>
    <w:rsid w:val="00E571BB"/>
    <w:rsid w:val="00E62D6A"/>
    <w:rsid w:val="00E631D2"/>
    <w:rsid w:val="00EA2529"/>
    <w:rsid w:val="00EA530C"/>
    <w:rsid w:val="00EB6C61"/>
    <w:rsid w:val="00EC1A82"/>
    <w:rsid w:val="00EE1123"/>
    <w:rsid w:val="00EE466F"/>
    <w:rsid w:val="00EE7E1C"/>
    <w:rsid w:val="00EF5569"/>
    <w:rsid w:val="00F06D51"/>
    <w:rsid w:val="00F30DB1"/>
    <w:rsid w:val="00F41C35"/>
    <w:rsid w:val="00F703D3"/>
    <w:rsid w:val="00F71416"/>
    <w:rsid w:val="00F733A4"/>
    <w:rsid w:val="00F8558D"/>
    <w:rsid w:val="00FA237E"/>
    <w:rsid w:val="00FB03A4"/>
    <w:rsid w:val="00FE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0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0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0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0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0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0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0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0E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46337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a4">
    <w:name w:val="Table Grid"/>
    <w:basedOn w:val="a1"/>
    <w:uiPriority w:val="99"/>
    <w:rsid w:val="00A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44032A"/>
  </w:style>
  <w:style w:type="paragraph" w:customStyle="1" w:styleId="TableParagraph">
    <w:name w:val="Table Paragraph"/>
    <w:basedOn w:val="a"/>
    <w:uiPriority w:val="1"/>
    <w:qFormat/>
    <w:rsid w:val="003377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">
    <w:name w:val="Основной текст (2)"/>
    <w:uiPriority w:val="99"/>
    <w:rsid w:val="006C05A2"/>
    <w:rPr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8</vt:lpstr>
      <vt:lpstr>    Приложение 9</vt:lpstr>
    </vt:vector>
  </TitlesOfParts>
  <Company>Hewlett-Packard Company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zhil2</dc:creator>
  <cp:lastModifiedBy>kuleshov</cp:lastModifiedBy>
  <cp:revision>2</cp:revision>
  <dcterms:created xsi:type="dcterms:W3CDTF">2020-03-18T13:35:00Z</dcterms:created>
  <dcterms:modified xsi:type="dcterms:W3CDTF">2020-03-18T13:35:00Z</dcterms:modified>
</cp:coreProperties>
</file>