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96B8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96B8E">
        <w:t>1 марта 2019 года № 183р-П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412F74" w:rsidRDefault="008330A7" w:rsidP="00412F74">
      <w:pPr>
        <w:pStyle w:val="ConsPlusNormal"/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2F74">
        <w:rPr>
          <w:sz w:val="28"/>
          <w:szCs w:val="28"/>
        </w:rPr>
        <w:t xml:space="preserve">Внести в распоряжение Правительства Республики Карелия </w:t>
      </w:r>
      <w:r w:rsidR="00412F74">
        <w:rPr>
          <w:sz w:val="28"/>
          <w:szCs w:val="28"/>
        </w:rPr>
        <w:br/>
        <w:t xml:space="preserve">от 6 октября 2017 года № 541р-П (Собрание законодательства Республики Карелия,  2017, № 10, ст. 2014, 2051; № 12, ст. 2504; 2018, № 2, ст. 364; № 4, ст. 848; № 7, ст. 1541; № </w:t>
      </w:r>
      <w:proofErr w:type="gramStart"/>
      <w:r w:rsidR="00412F74">
        <w:rPr>
          <w:sz w:val="28"/>
          <w:szCs w:val="28"/>
        </w:rPr>
        <w:t>8, ст. 1698) с изменениями, внесенными распоряжениями Правительства Республики Карелия от 30 октября 2018 года № 684р-П, от 14 декабря 2018 года № 796р-П, изменение, признав абзац третий утратившим силу.</w:t>
      </w:r>
      <w:proofErr w:type="gramEnd"/>
    </w:p>
    <w:p w:rsidR="00A95059" w:rsidRDefault="00A95059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12F74" w:rsidRPr="00412F74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proofErr w:type="gramStart"/>
      <w:r w:rsidR="00412F74" w:rsidRPr="00412F74">
        <w:rPr>
          <w:sz w:val="28"/>
          <w:szCs w:val="28"/>
        </w:rPr>
        <w:t>Исполняющий</w:t>
      </w:r>
      <w:proofErr w:type="gramEnd"/>
      <w:r w:rsidR="00412F74" w:rsidRPr="00412F74">
        <w:rPr>
          <w:sz w:val="28"/>
          <w:szCs w:val="28"/>
        </w:rPr>
        <w:t xml:space="preserve"> обязанности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>Глав</w:t>
      </w:r>
      <w:r w:rsidR="00412F74">
        <w:rPr>
          <w:sz w:val="28"/>
          <w:szCs w:val="28"/>
        </w:rPr>
        <w:t>ы</w:t>
      </w:r>
      <w:r w:rsidR="008507AF" w:rsidRPr="001C2FFF">
        <w:rPr>
          <w:sz w:val="28"/>
          <w:szCs w:val="28"/>
        </w:rPr>
        <w:t xml:space="preserve"> </w:t>
      </w: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</w:t>
      </w:r>
      <w:r w:rsidR="00412F74">
        <w:rPr>
          <w:sz w:val="28"/>
          <w:szCs w:val="28"/>
        </w:rPr>
        <w:t xml:space="preserve">Е. </w:t>
      </w:r>
      <w:proofErr w:type="spellStart"/>
      <w:r w:rsidR="00412F74">
        <w:rPr>
          <w:sz w:val="28"/>
          <w:szCs w:val="28"/>
        </w:rPr>
        <w:t>Чепик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E329B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E329B5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12F74"/>
    <w:rsid w:val="004213F1"/>
    <w:rsid w:val="00423611"/>
    <w:rsid w:val="00433A75"/>
    <w:rsid w:val="00441C6B"/>
    <w:rsid w:val="00445A64"/>
    <w:rsid w:val="004572D0"/>
    <w:rsid w:val="00463ADF"/>
    <w:rsid w:val="00464268"/>
    <w:rsid w:val="00471257"/>
    <w:rsid w:val="00476C38"/>
    <w:rsid w:val="00485657"/>
    <w:rsid w:val="00485D63"/>
    <w:rsid w:val="004966A9"/>
    <w:rsid w:val="00496B8E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29B5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2F5C-0CE1-44F7-B183-846CE7EF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2019-03-04T06:35:00Z</cp:lastPrinted>
  <dcterms:created xsi:type="dcterms:W3CDTF">2019-02-28T09:26:00Z</dcterms:created>
  <dcterms:modified xsi:type="dcterms:W3CDTF">2019-03-04T06:35:00Z</dcterms:modified>
</cp:coreProperties>
</file>