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0D0" w:rsidRPr="007230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F7954" w:rsidRDefault="00CF795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3DC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3DC8">
        <w:t>26 августа 2019 года № 327-П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514FB" w:rsidRDefault="00CB7E66" w:rsidP="00CB7E6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CB7E66" w:rsidRDefault="008514FB" w:rsidP="00CB7E6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сельского и рыбного хозяйства </w:t>
      </w:r>
      <w:r w:rsidR="00CB7E66">
        <w:rPr>
          <w:b/>
          <w:szCs w:val="28"/>
        </w:rPr>
        <w:t xml:space="preserve"> Республики Карелия </w:t>
      </w:r>
    </w:p>
    <w:p w:rsidR="00CB7E66" w:rsidRDefault="00CB7E66" w:rsidP="00CB7E66">
      <w:pPr>
        <w:ind w:right="141"/>
        <w:rPr>
          <w:szCs w:val="28"/>
        </w:rPr>
      </w:pPr>
    </w:p>
    <w:p w:rsidR="00CB7E66" w:rsidRDefault="00CB7E66" w:rsidP="00CB7E66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CB7E66" w:rsidRDefault="00CB7E66" w:rsidP="00CB7E66">
      <w:pPr>
        <w:ind w:right="141" w:firstLine="567"/>
        <w:jc w:val="both"/>
        <w:rPr>
          <w:szCs w:val="28"/>
        </w:rPr>
      </w:pPr>
      <w:r>
        <w:rPr>
          <w:szCs w:val="28"/>
        </w:rPr>
        <w:t>Внести в Положени</w:t>
      </w:r>
      <w:r w:rsidR="008514FB">
        <w:rPr>
          <w:szCs w:val="28"/>
        </w:rPr>
        <w:t>е</w:t>
      </w:r>
      <w:r>
        <w:rPr>
          <w:szCs w:val="28"/>
        </w:rPr>
        <w:t xml:space="preserve"> о Министерстве </w:t>
      </w:r>
      <w:r w:rsidR="008514FB">
        <w:rPr>
          <w:szCs w:val="28"/>
        </w:rPr>
        <w:t>сельского и рыбного хозяйства</w:t>
      </w:r>
      <w:r>
        <w:rPr>
          <w:szCs w:val="28"/>
        </w:rPr>
        <w:t xml:space="preserve"> Республики Карелия, утвержденно</w:t>
      </w:r>
      <w:r w:rsidR="008514FB">
        <w:rPr>
          <w:szCs w:val="28"/>
        </w:rPr>
        <w:t>е</w:t>
      </w:r>
      <w:r>
        <w:rPr>
          <w:szCs w:val="28"/>
        </w:rPr>
        <w:t xml:space="preserve"> постановлением Правительства Республики Карелия от </w:t>
      </w:r>
      <w:r w:rsidR="008514FB">
        <w:rPr>
          <w:szCs w:val="28"/>
        </w:rPr>
        <w:t>23</w:t>
      </w:r>
      <w:r>
        <w:rPr>
          <w:szCs w:val="28"/>
        </w:rPr>
        <w:t xml:space="preserve"> октября 201</w:t>
      </w:r>
      <w:r w:rsidR="008514FB">
        <w:rPr>
          <w:szCs w:val="28"/>
        </w:rPr>
        <w:t>7</w:t>
      </w:r>
      <w:r>
        <w:rPr>
          <w:szCs w:val="28"/>
        </w:rPr>
        <w:t xml:space="preserve"> года № </w:t>
      </w:r>
      <w:r w:rsidR="008514FB">
        <w:rPr>
          <w:szCs w:val="28"/>
        </w:rPr>
        <w:t>366</w:t>
      </w:r>
      <w:r>
        <w:rPr>
          <w:szCs w:val="28"/>
        </w:rPr>
        <w:t xml:space="preserve">-П «Об утверждении Положения о Министерстве </w:t>
      </w:r>
      <w:r w:rsidR="008514FB">
        <w:rPr>
          <w:szCs w:val="28"/>
        </w:rPr>
        <w:t>сельского и рыбного хозяйства</w:t>
      </w:r>
      <w:r>
        <w:rPr>
          <w:szCs w:val="28"/>
        </w:rPr>
        <w:t xml:space="preserve"> Республики Карелия» (Собрание законодательства Республики Карелия, 201</w:t>
      </w:r>
      <w:r w:rsidR="008514FB">
        <w:rPr>
          <w:szCs w:val="28"/>
        </w:rPr>
        <w:t>7</w:t>
      </w:r>
      <w:r>
        <w:rPr>
          <w:szCs w:val="28"/>
        </w:rPr>
        <w:t xml:space="preserve">, № 10, </w:t>
      </w:r>
      <w:r w:rsidR="008514FB">
        <w:rPr>
          <w:szCs w:val="28"/>
        </w:rPr>
        <w:t xml:space="preserve">                    </w:t>
      </w:r>
      <w:r>
        <w:rPr>
          <w:szCs w:val="28"/>
        </w:rPr>
        <w:t>ст. 1</w:t>
      </w:r>
      <w:r w:rsidR="008514FB">
        <w:rPr>
          <w:szCs w:val="28"/>
        </w:rPr>
        <w:t>974</w:t>
      </w:r>
      <w:r>
        <w:rPr>
          <w:szCs w:val="28"/>
        </w:rPr>
        <w:t xml:space="preserve">; № 12, ст. </w:t>
      </w:r>
      <w:r w:rsidR="008514FB">
        <w:rPr>
          <w:szCs w:val="28"/>
        </w:rPr>
        <w:t>2486</w:t>
      </w:r>
      <w:r>
        <w:rPr>
          <w:szCs w:val="28"/>
        </w:rPr>
        <w:t>; 201</w:t>
      </w:r>
      <w:r w:rsidR="008514FB">
        <w:rPr>
          <w:szCs w:val="28"/>
        </w:rPr>
        <w:t>8</w:t>
      </w:r>
      <w:r>
        <w:rPr>
          <w:szCs w:val="28"/>
        </w:rPr>
        <w:t xml:space="preserve">, № </w:t>
      </w:r>
      <w:r w:rsidR="008514FB">
        <w:rPr>
          <w:szCs w:val="28"/>
        </w:rPr>
        <w:t>8</w:t>
      </w:r>
      <w:r>
        <w:rPr>
          <w:szCs w:val="28"/>
        </w:rPr>
        <w:t xml:space="preserve">, ст. </w:t>
      </w:r>
      <w:r w:rsidR="008514FB">
        <w:rPr>
          <w:szCs w:val="28"/>
        </w:rPr>
        <w:t>1629, 1662;</w:t>
      </w:r>
      <w:r w:rsidR="00636B04" w:rsidRPr="00636B04">
        <w:rPr>
          <w:szCs w:val="28"/>
        </w:rPr>
        <w:t xml:space="preserve"> </w:t>
      </w:r>
      <w:proofErr w:type="gramStart"/>
      <w:r w:rsidR="00636B04">
        <w:rPr>
          <w:szCs w:val="28"/>
        </w:rPr>
        <w:t>Официальный интернет-портал правовой информации (</w:t>
      </w:r>
      <w:r w:rsidR="00636B04">
        <w:rPr>
          <w:szCs w:val="28"/>
          <w:lang w:val="en-US"/>
        </w:rPr>
        <w:t>www</w:t>
      </w:r>
      <w:r w:rsidR="00636B04">
        <w:rPr>
          <w:szCs w:val="28"/>
        </w:rPr>
        <w:t>.</w:t>
      </w:r>
      <w:proofErr w:type="spellStart"/>
      <w:r w:rsidR="00636B04">
        <w:rPr>
          <w:szCs w:val="28"/>
          <w:lang w:val="en-US"/>
        </w:rPr>
        <w:t>pravo</w:t>
      </w:r>
      <w:proofErr w:type="spellEnd"/>
      <w:r w:rsidR="00636B04">
        <w:rPr>
          <w:szCs w:val="28"/>
        </w:rPr>
        <w:t>.</w:t>
      </w:r>
      <w:proofErr w:type="spellStart"/>
      <w:r w:rsidR="00636B04">
        <w:rPr>
          <w:szCs w:val="28"/>
          <w:lang w:val="en-US"/>
        </w:rPr>
        <w:t>gov</w:t>
      </w:r>
      <w:proofErr w:type="spellEnd"/>
      <w:r w:rsidR="00636B04">
        <w:rPr>
          <w:szCs w:val="28"/>
        </w:rPr>
        <w:t>.</w:t>
      </w:r>
      <w:proofErr w:type="spellStart"/>
      <w:r w:rsidR="00636B04">
        <w:rPr>
          <w:szCs w:val="28"/>
          <w:lang w:val="en-US"/>
        </w:rPr>
        <w:t>ru</w:t>
      </w:r>
      <w:proofErr w:type="spellEnd"/>
      <w:r w:rsidR="00636B04">
        <w:rPr>
          <w:szCs w:val="28"/>
        </w:rPr>
        <w:t>), 20 февраля 2019 года,           № 1000201902200008; 6 июня 2019 года, №  1000201906060013</w:t>
      </w:r>
      <w:r>
        <w:rPr>
          <w:szCs w:val="28"/>
        </w:rPr>
        <w:t>), следующие изменения:</w:t>
      </w:r>
      <w:proofErr w:type="gramEnd"/>
    </w:p>
    <w:p w:rsidR="006E3A0F" w:rsidRDefault="006E3A0F" w:rsidP="00EF3DC8">
      <w:pPr>
        <w:ind w:right="141" w:firstLine="567"/>
        <w:jc w:val="both"/>
        <w:rPr>
          <w:szCs w:val="28"/>
        </w:rPr>
      </w:pPr>
      <w:r>
        <w:rPr>
          <w:szCs w:val="28"/>
        </w:rPr>
        <w:t>1) в пункте 1 слова «</w:t>
      </w:r>
      <w:r w:rsidRPr="006E3A0F">
        <w:rPr>
          <w:szCs w:val="28"/>
        </w:rPr>
        <w:t>за техническим состоянием самоходных машин и других видов техники</w:t>
      </w:r>
      <w:r>
        <w:rPr>
          <w:szCs w:val="28"/>
        </w:rPr>
        <w:t>» заменить словами «</w:t>
      </w:r>
      <w:r w:rsidRPr="006E3A0F">
        <w:rPr>
          <w:szCs w:val="28"/>
        </w:rPr>
        <w:t xml:space="preserve">за техническим состоянием </w:t>
      </w:r>
      <w:r>
        <w:rPr>
          <w:szCs w:val="28"/>
        </w:rPr>
        <w:t xml:space="preserve">и эксплуатацией </w:t>
      </w:r>
      <w:r w:rsidRPr="006E3A0F">
        <w:rPr>
          <w:szCs w:val="28"/>
        </w:rPr>
        <w:t>самоходных машин и других видов техники</w:t>
      </w:r>
      <w:r>
        <w:rPr>
          <w:szCs w:val="28"/>
        </w:rPr>
        <w:t>, аттракционов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34098A" w:rsidRDefault="0034098A" w:rsidP="00EF3DC8">
      <w:pPr>
        <w:ind w:right="141" w:firstLine="567"/>
        <w:jc w:val="both"/>
        <w:rPr>
          <w:szCs w:val="28"/>
        </w:rPr>
      </w:pPr>
      <w:r>
        <w:rPr>
          <w:szCs w:val="28"/>
        </w:rPr>
        <w:t>2) в пункте 9:</w:t>
      </w:r>
    </w:p>
    <w:p w:rsidR="0074647A" w:rsidRDefault="0034098A" w:rsidP="00EF3DC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98A">
        <w:rPr>
          <w:rFonts w:ascii="Times New Roman" w:hAnsi="Times New Roman" w:cs="Times New Roman"/>
          <w:sz w:val="28"/>
          <w:szCs w:val="28"/>
        </w:rPr>
        <w:t xml:space="preserve">в подпункте 15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98A">
        <w:rPr>
          <w:rFonts w:ascii="Times New Roman" w:hAnsi="Times New Roman" w:cs="Times New Roman"/>
          <w:sz w:val="28"/>
          <w:szCs w:val="28"/>
        </w:rPr>
        <w:t>садоводческими, огородническими и дачными некоммерческими объединениями граждан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4647A" w:rsidRPr="0034098A">
        <w:rPr>
          <w:rFonts w:ascii="Times New Roman" w:hAnsi="Times New Roman" w:cs="Times New Roman"/>
          <w:sz w:val="28"/>
          <w:szCs w:val="28"/>
        </w:rPr>
        <w:t>садоводческими</w:t>
      </w:r>
      <w:r w:rsidR="0074647A">
        <w:rPr>
          <w:rFonts w:ascii="Times New Roman" w:hAnsi="Times New Roman" w:cs="Times New Roman"/>
          <w:sz w:val="28"/>
          <w:szCs w:val="28"/>
        </w:rPr>
        <w:t xml:space="preserve"> и</w:t>
      </w:r>
      <w:r w:rsidR="0074647A" w:rsidRPr="0034098A">
        <w:rPr>
          <w:rFonts w:ascii="Times New Roman" w:hAnsi="Times New Roman" w:cs="Times New Roman"/>
          <w:sz w:val="28"/>
          <w:szCs w:val="28"/>
        </w:rPr>
        <w:t xml:space="preserve"> огородническими некоммерческими </w:t>
      </w:r>
      <w:r w:rsidR="0074647A">
        <w:rPr>
          <w:rFonts w:ascii="Times New Roman" w:hAnsi="Times New Roman" w:cs="Times New Roman"/>
          <w:sz w:val="28"/>
          <w:szCs w:val="28"/>
        </w:rPr>
        <w:t>товариществами»;</w:t>
      </w:r>
    </w:p>
    <w:p w:rsidR="0074647A" w:rsidRDefault="0074647A" w:rsidP="00EF3DC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18 изложить в следующей редакции:</w:t>
      </w:r>
    </w:p>
    <w:p w:rsidR="0034098A" w:rsidRDefault="0074647A" w:rsidP="00EF3DC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098A" w:rsidRPr="0074647A">
        <w:rPr>
          <w:rFonts w:ascii="Times New Roman" w:hAnsi="Times New Roman" w:cs="Times New Roman"/>
          <w:sz w:val="28"/>
          <w:szCs w:val="28"/>
        </w:rPr>
        <w:t xml:space="preserve">18) осуществляет региональный государственный надзор в области технического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34098A" w:rsidRPr="0074647A">
        <w:rPr>
          <w:rFonts w:ascii="Times New Roman" w:hAnsi="Times New Roman" w:cs="Times New Roman"/>
          <w:sz w:val="28"/>
          <w:szCs w:val="28"/>
        </w:rPr>
        <w:t xml:space="preserve">самоходных машин и других видов техники, </w:t>
      </w:r>
      <w:r>
        <w:rPr>
          <w:rFonts w:ascii="Times New Roman" w:hAnsi="Times New Roman" w:cs="Times New Roman"/>
          <w:sz w:val="28"/>
          <w:szCs w:val="28"/>
        </w:rPr>
        <w:t>аттракционов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647A" w:rsidRPr="0074647A" w:rsidRDefault="0074647A" w:rsidP="00EF3DC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19 изложить в следующей редакции:</w:t>
      </w:r>
    </w:p>
    <w:p w:rsidR="0074647A" w:rsidRDefault="0074647A" w:rsidP="00EF3DC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098A" w:rsidRPr="0074647A">
        <w:rPr>
          <w:rFonts w:ascii="Times New Roman" w:hAnsi="Times New Roman" w:cs="Times New Roman"/>
          <w:sz w:val="28"/>
          <w:szCs w:val="28"/>
        </w:rPr>
        <w:t xml:space="preserve">19)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порядке государственную </w:t>
      </w:r>
      <w:r w:rsidR="0034098A" w:rsidRPr="0074647A">
        <w:rPr>
          <w:rFonts w:ascii="Times New Roman" w:hAnsi="Times New Roman" w:cs="Times New Roman"/>
          <w:sz w:val="28"/>
          <w:szCs w:val="28"/>
        </w:rPr>
        <w:t xml:space="preserve">регистрацию самоходных машин и </w:t>
      </w:r>
      <w:r>
        <w:rPr>
          <w:rFonts w:ascii="Times New Roman" w:hAnsi="Times New Roman" w:cs="Times New Roman"/>
          <w:sz w:val="28"/>
          <w:szCs w:val="28"/>
        </w:rPr>
        <w:t>других видов техники, аттракционов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25538" w:rsidRDefault="00825538" w:rsidP="0034098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538" w:rsidRDefault="00825538" w:rsidP="0034098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C8A" w:rsidRDefault="00825538" w:rsidP="0082553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25538">
        <w:rPr>
          <w:rFonts w:ascii="Times New Roman" w:hAnsi="Times New Roman" w:cs="Times New Roman"/>
          <w:sz w:val="28"/>
          <w:szCs w:val="28"/>
        </w:rPr>
        <w:t xml:space="preserve"> абзаце втором подпункта 26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538">
        <w:rPr>
          <w:rFonts w:ascii="Times New Roman" w:hAnsi="Times New Roman" w:cs="Times New Roman"/>
          <w:sz w:val="28"/>
          <w:szCs w:val="28"/>
        </w:rPr>
        <w:t xml:space="preserve">организует и регулирует прибрежное рыболовство (за исключением анадромных, </w:t>
      </w:r>
      <w:proofErr w:type="spellStart"/>
      <w:r w:rsidRPr="00825538"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 w:rsidRPr="00825538">
        <w:rPr>
          <w:rFonts w:ascii="Times New Roman" w:hAnsi="Times New Roman" w:cs="Times New Roman"/>
          <w:sz w:val="28"/>
          <w:szCs w:val="28"/>
        </w:rPr>
        <w:t xml:space="preserve"> и трансграничных видов рыб), в том числе распределяет прибрежные квоты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«предоставляет рыболовные участки»;</w:t>
      </w:r>
    </w:p>
    <w:p w:rsidR="00825538" w:rsidRPr="00825538" w:rsidRDefault="00771C8A" w:rsidP="0082553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30, 31 изложить в следующей редакции:</w:t>
      </w:r>
      <w:r w:rsidR="00825538" w:rsidRPr="0082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8A" w:rsidRDefault="00771C8A" w:rsidP="00771C8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C8A">
        <w:rPr>
          <w:rFonts w:ascii="Times New Roman" w:hAnsi="Times New Roman" w:cs="Times New Roman"/>
          <w:sz w:val="28"/>
          <w:szCs w:val="28"/>
        </w:rPr>
        <w:t>30) распределяет доли квот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</w:t>
      </w:r>
      <w:r>
        <w:rPr>
          <w:rFonts w:ascii="Times New Roman" w:hAnsi="Times New Roman" w:cs="Times New Roman"/>
          <w:sz w:val="28"/>
          <w:szCs w:val="28"/>
        </w:rPr>
        <w:t>о внутренних водных объектах;</w:t>
      </w:r>
    </w:p>
    <w:p w:rsidR="00771C8A" w:rsidRDefault="00771C8A" w:rsidP="00771C8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8A">
        <w:rPr>
          <w:rFonts w:ascii="Times New Roman" w:hAnsi="Times New Roman" w:cs="Times New Roman"/>
          <w:sz w:val="28"/>
          <w:szCs w:val="28"/>
        </w:rPr>
        <w:t>31) распределяет квоты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</w:t>
      </w:r>
      <w:r>
        <w:rPr>
          <w:rFonts w:ascii="Times New Roman" w:hAnsi="Times New Roman" w:cs="Times New Roman"/>
          <w:sz w:val="28"/>
          <w:szCs w:val="28"/>
        </w:rPr>
        <w:t>о внутренних водных объектах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7954" w:rsidRDefault="00CF7954" w:rsidP="00771C8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34 изложить в следующей редакции:</w:t>
      </w:r>
    </w:p>
    <w:p w:rsidR="00CF7954" w:rsidRDefault="00CF7954" w:rsidP="00CF795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954">
        <w:rPr>
          <w:rFonts w:ascii="Times New Roman" w:hAnsi="Times New Roman" w:cs="Times New Roman"/>
          <w:sz w:val="28"/>
          <w:szCs w:val="28"/>
        </w:rPr>
        <w:t>«34) заключает договоры с юридическими лицами и индивидуальными предпринимателями о закреплении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7954">
        <w:rPr>
          <w:rFonts w:ascii="Times New Roman" w:hAnsi="Times New Roman" w:cs="Times New Roman"/>
          <w:sz w:val="28"/>
          <w:szCs w:val="28"/>
        </w:rPr>
        <w:t xml:space="preserve"> квот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954">
        <w:rPr>
          <w:rFonts w:ascii="Times New Roman" w:hAnsi="Times New Roman" w:cs="Times New Roman"/>
          <w:sz w:val="28"/>
          <w:szCs w:val="28"/>
        </w:rPr>
        <w:t xml:space="preserve"> добычи (вылова) водных биологических ресурсов для осуществления промышленного рыболовства в</w:t>
      </w:r>
      <w:r>
        <w:rPr>
          <w:rFonts w:ascii="Times New Roman" w:hAnsi="Times New Roman" w:cs="Times New Roman"/>
          <w:sz w:val="28"/>
          <w:szCs w:val="28"/>
        </w:rPr>
        <w:t>о внутренних водных объектах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7954" w:rsidRDefault="00B70321" w:rsidP="00CF795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321">
        <w:rPr>
          <w:rFonts w:ascii="Times New Roman" w:hAnsi="Times New Roman" w:cs="Times New Roman"/>
          <w:sz w:val="28"/>
          <w:szCs w:val="28"/>
        </w:rPr>
        <w:t xml:space="preserve">в подпункте 38 слова </w:t>
      </w:r>
      <w:r w:rsidR="00CF7954" w:rsidRPr="00B70321">
        <w:rPr>
          <w:rFonts w:ascii="Times New Roman" w:hAnsi="Times New Roman" w:cs="Times New Roman"/>
          <w:sz w:val="28"/>
          <w:szCs w:val="28"/>
        </w:rPr>
        <w:t>«О мероприятиях по отлову и содержанию безнадзорных животных»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«О некоторых вопросах организации проведения на территории Республики Карелия мероприятий по защите населения от болезней, общих для человека и животных»;</w:t>
      </w:r>
    </w:p>
    <w:p w:rsidR="00B70321" w:rsidRPr="00B70321" w:rsidRDefault="00B70321" w:rsidP="00CF795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40, 41 изложить в следующей редакции:</w:t>
      </w:r>
    </w:p>
    <w:p w:rsidR="00CF7954" w:rsidRPr="00B70321" w:rsidRDefault="00B70321" w:rsidP="00CF795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954" w:rsidRPr="00B70321">
        <w:rPr>
          <w:rFonts w:ascii="Times New Roman" w:hAnsi="Times New Roman" w:cs="Times New Roman"/>
          <w:sz w:val="28"/>
          <w:szCs w:val="28"/>
        </w:rPr>
        <w:t xml:space="preserve">40) регистрирует специалистов в области ветеринарии, </w:t>
      </w:r>
      <w:r>
        <w:rPr>
          <w:rFonts w:ascii="Times New Roman" w:hAnsi="Times New Roman" w:cs="Times New Roman"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</w:t>
      </w:r>
      <w:r w:rsidR="00CF7954" w:rsidRPr="00B70321">
        <w:rPr>
          <w:rFonts w:ascii="Times New Roman" w:hAnsi="Times New Roman" w:cs="Times New Roman"/>
          <w:sz w:val="28"/>
          <w:szCs w:val="28"/>
        </w:rPr>
        <w:t>занимающихся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="00CF7954" w:rsidRPr="00B70321">
        <w:rPr>
          <w:rFonts w:ascii="Times New Roman" w:hAnsi="Times New Roman" w:cs="Times New Roman"/>
          <w:sz w:val="28"/>
          <w:szCs w:val="28"/>
        </w:rPr>
        <w:t>;</w:t>
      </w:r>
    </w:p>
    <w:p w:rsidR="00B70321" w:rsidRPr="00B70321" w:rsidRDefault="00CF7954" w:rsidP="00B7032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321">
        <w:rPr>
          <w:rFonts w:ascii="Times New Roman" w:hAnsi="Times New Roman" w:cs="Times New Roman"/>
          <w:sz w:val="28"/>
          <w:szCs w:val="28"/>
        </w:rPr>
        <w:t>41) контролирует деятельность специалистов в области ветеринарии</w:t>
      </w:r>
      <w:r w:rsidR="00B70321">
        <w:rPr>
          <w:rFonts w:ascii="Times New Roman" w:hAnsi="Times New Roman" w:cs="Times New Roman"/>
          <w:sz w:val="28"/>
          <w:szCs w:val="28"/>
        </w:rPr>
        <w:t>,</w:t>
      </w:r>
      <w:r w:rsidR="00B70321" w:rsidRPr="00B70321">
        <w:rPr>
          <w:rFonts w:ascii="Times New Roman" w:hAnsi="Times New Roman" w:cs="Times New Roman"/>
          <w:sz w:val="28"/>
          <w:szCs w:val="28"/>
        </w:rPr>
        <w:t xml:space="preserve"> </w:t>
      </w:r>
      <w:r w:rsidR="00B70321">
        <w:rPr>
          <w:rFonts w:ascii="Times New Roman" w:hAnsi="Times New Roman" w:cs="Times New Roman"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</w:t>
      </w:r>
      <w:r w:rsidR="00B70321" w:rsidRPr="00B70321">
        <w:rPr>
          <w:rFonts w:ascii="Times New Roman" w:hAnsi="Times New Roman" w:cs="Times New Roman"/>
          <w:sz w:val="28"/>
          <w:szCs w:val="28"/>
        </w:rPr>
        <w:t>занимающихся предпринимательской деятельностью</w:t>
      </w:r>
      <w:r w:rsidR="00B70321"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proofErr w:type="gramStart"/>
      <w:r w:rsidR="00B70321" w:rsidRPr="00B70321">
        <w:rPr>
          <w:rFonts w:ascii="Times New Roman" w:hAnsi="Times New Roman" w:cs="Times New Roman"/>
          <w:sz w:val="28"/>
          <w:szCs w:val="28"/>
        </w:rPr>
        <w:t>;</w:t>
      </w:r>
      <w:r w:rsidR="00B703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70321">
        <w:rPr>
          <w:rFonts w:ascii="Times New Roman" w:hAnsi="Times New Roman" w:cs="Times New Roman"/>
          <w:sz w:val="28"/>
          <w:szCs w:val="28"/>
        </w:rPr>
        <w:t>.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54" w:rsidRDefault="00CF7954" w:rsidP="00CE0D98">
      <w:r>
        <w:separator/>
      </w:r>
    </w:p>
  </w:endnote>
  <w:endnote w:type="continuationSeparator" w:id="0">
    <w:p w:rsidR="00CF7954" w:rsidRDefault="00CF795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54" w:rsidRDefault="00CF7954" w:rsidP="00CE0D98">
      <w:r>
        <w:separator/>
      </w:r>
    </w:p>
  </w:footnote>
  <w:footnote w:type="continuationSeparator" w:id="0">
    <w:p w:rsidR="00CF7954" w:rsidRDefault="00CF795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7954" w:rsidRPr="00937C11" w:rsidRDefault="007230D0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F795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F3DC8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CF7954" w:rsidRDefault="00CF79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98A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36B04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3A0F"/>
    <w:rsid w:val="006E417C"/>
    <w:rsid w:val="006E64E6"/>
    <w:rsid w:val="006F076E"/>
    <w:rsid w:val="006F2870"/>
    <w:rsid w:val="006F5739"/>
    <w:rsid w:val="00700941"/>
    <w:rsid w:val="007072B5"/>
    <w:rsid w:val="00711016"/>
    <w:rsid w:val="007230D0"/>
    <w:rsid w:val="00726286"/>
    <w:rsid w:val="0074647A"/>
    <w:rsid w:val="00756C1D"/>
    <w:rsid w:val="00757706"/>
    <w:rsid w:val="0076354C"/>
    <w:rsid w:val="00765E46"/>
    <w:rsid w:val="007705AD"/>
    <w:rsid w:val="00771C8A"/>
    <w:rsid w:val="007771A7"/>
    <w:rsid w:val="007979F6"/>
    <w:rsid w:val="007A5254"/>
    <w:rsid w:val="007C2C1F"/>
    <w:rsid w:val="007C3CC6"/>
    <w:rsid w:val="007C7486"/>
    <w:rsid w:val="007F1AFD"/>
    <w:rsid w:val="00817FB5"/>
    <w:rsid w:val="00825538"/>
    <w:rsid w:val="008333C2"/>
    <w:rsid w:val="008514FB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1A7C"/>
    <w:rsid w:val="00B62F7E"/>
    <w:rsid w:val="00B70321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B7E66"/>
    <w:rsid w:val="00CC0C47"/>
    <w:rsid w:val="00CC1D45"/>
    <w:rsid w:val="00CC49BC"/>
    <w:rsid w:val="00CC60D0"/>
    <w:rsid w:val="00CE0D98"/>
    <w:rsid w:val="00CF001D"/>
    <w:rsid w:val="00CF5812"/>
    <w:rsid w:val="00CF7954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3DC8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BF34-8563-41C7-A52D-3923220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2019-08-27T06:19:00Z</cp:lastPrinted>
  <dcterms:created xsi:type="dcterms:W3CDTF">2019-08-14T12:32:00Z</dcterms:created>
  <dcterms:modified xsi:type="dcterms:W3CDTF">2019-08-27T06:19:00Z</dcterms:modified>
</cp:coreProperties>
</file>