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747" w:rsidRPr="007567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21BA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21BA4">
        <w:t>1 марта 2019 года № 100-П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864B6" w:rsidRDefault="00E864B6" w:rsidP="00E864B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22 февраля 2017 года № 68-П</w:t>
      </w:r>
    </w:p>
    <w:p w:rsidR="00E864B6" w:rsidRDefault="00E864B6" w:rsidP="00E864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864B6" w:rsidRPr="00B308A4" w:rsidRDefault="00E864B6" w:rsidP="00E864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</w:t>
      </w:r>
      <w:r w:rsidRPr="00B308A4">
        <w:rPr>
          <w:bCs/>
          <w:szCs w:val="28"/>
        </w:rPr>
        <w:t>:</w:t>
      </w:r>
    </w:p>
    <w:p w:rsidR="00E864B6" w:rsidRDefault="00E864B6" w:rsidP="00E773C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</w:t>
      </w:r>
      <w:r w:rsidR="00E773C8">
        <w:rPr>
          <w:szCs w:val="28"/>
        </w:rPr>
        <w:t xml:space="preserve"> приложение к Порядку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в связи с осуществлением пассажирских перевозок воздушным транспортом</w:t>
      </w:r>
      <w:r>
        <w:rPr>
          <w:szCs w:val="28"/>
        </w:rPr>
        <w:t>, утвержденно</w:t>
      </w:r>
      <w:r w:rsidR="000F5A15">
        <w:rPr>
          <w:szCs w:val="28"/>
        </w:rPr>
        <w:t>му</w:t>
      </w:r>
      <w:r>
        <w:rPr>
          <w:szCs w:val="28"/>
        </w:rPr>
        <w:t xml:space="preserve"> постановлением Правительства Республики Карелия от </w:t>
      </w:r>
      <w:r w:rsidR="000F5A15">
        <w:rPr>
          <w:szCs w:val="28"/>
        </w:rPr>
        <w:t xml:space="preserve">                        </w:t>
      </w:r>
      <w:r>
        <w:rPr>
          <w:szCs w:val="28"/>
        </w:rPr>
        <w:t>2</w:t>
      </w:r>
      <w:r w:rsidR="000F5A15">
        <w:rPr>
          <w:szCs w:val="28"/>
        </w:rPr>
        <w:t>2 февраля 2017 года № 68</w:t>
      </w:r>
      <w:r>
        <w:rPr>
          <w:szCs w:val="28"/>
        </w:rPr>
        <w:t>-П  «О</w:t>
      </w:r>
      <w:r w:rsidR="000F5A15">
        <w:rPr>
          <w:szCs w:val="28"/>
        </w:rPr>
        <w:t xml:space="preserve">б утверждении </w:t>
      </w:r>
      <w:r>
        <w:rPr>
          <w:szCs w:val="28"/>
        </w:rPr>
        <w:t>Порядк</w:t>
      </w:r>
      <w:r w:rsidR="000F5A15">
        <w:rPr>
          <w:szCs w:val="28"/>
        </w:rPr>
        <w:t>а</w:t>
      </w:r>
      <w:r>
        <w:rPr>
          <w:szCs w:val="28"/>
        </w:rPr>
        <w:t xml:space="preserve"> </w:t>
      </w:r>
      <w:r w:rsidR="000F5A15">
        <w:rPr>
          <w:szCs w:val="28"/>
        </w:rPr>
        <w:t>предоставления из бюджета Республики</w:t>
      </w:r>
      <w:proofErr w:type="gramEnd"/>
      <w:r w:rsidR="000F5A15">
        <w:rPr>
          <w:szCs w:val="28"/>
        </w:rPr>
        <w:t xml:space="preserve"> </w:t>
      </w:r>
      <w:proofErr w:type="gramStart"/>
      <w:r w:rsidR="000F5A15">
        <w:rPr>
          <w:szCs w:val="28"/>
        </w:rPr>
        <w:t>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в связи с осуществлением пассажирских перевозок воздушным транспортом</w:t>
      </w:r>
      <w:r>
        <w:rPr>
          <w:szCs w:val="28"/>
        </w:rPr>
        <w:t xml:space="preserve">»  (Собрание законодательства Республики Карелия, 2017, № </w:t>
      </w:r>
      <w:r w:rsidR="000F5A15">
        <w:rPr>
          <w:szCs w:val="28"/>
        </w:rPr>
        <w:t>2</w:t>
      </w:r>
      <w:r>
        <w:rPr>
          <w:szCs w:val="28"/>
        </w:rPr>
        <w:t xml:space="preserve">, ст. </w:t>
      </w:r>
      <w:r w:rsidR="000F5A15">
        <w:rPr>
          <w:szCs w:val="28"/>
        </w:rPr>
        <w:t>209</w:t>
      </w:r>
      <w:r>
        <w:rPr>
          <w:szCs w:val="28"/>
        </w:rPr>
        <w:t xml:space="preserve">; № </w:t>
      </w:r>
      <w:r w:rsidR="000F5A15">
        <w:rPr>
          <w:szCs w:val="28"/>
        </w:rPr>
        <w:t>12</w:t>
      </w:r>
      <w:r>
        <w:rPr>
          <w:szCs w:val="28"/>
        </w:rPr>
        <w:t xml:space="preserve">, ст. </w:t>
      </w:r>
      <w:r w:rsidR="000F5A15">
        <w:rPr>
          <w:szCs w:val="28"/>
        </w:rPr>
        <w:t>2444;</w:t>
      </w:r>
      <w:r>
        <w:rPr>
          <w:szCs w:val="28"/>
        </w:rPr>
        <w:t xml:space="preserve"> </w:t>
      </w:r>
      <w:r w:rsidR="000F5A15">
        <w:rPr>
          <w:szCs w:val="28"/>
        </w:rPr>
        <w:t xml:space="preserve">                       </w:t>
      </w:r>
      <w:r>
        <w:rPr>
          <w:szCs w:val="28"/>
        </w:rPr>
        <w:t xml:space="preserve">2018, № </w:t>
      </w:r>
      <w:r w:rsidR="000F5A15">
        <w:rPr>
          <w:szCs w:val="28"/>
        </w:rPr>
        <w:t>2</w:t>
      </w:r>
      <w:r>
        <w:rPr>
          <w:szCs w:val="28"/>
        </w:rPr>
        <w:t xml:space="preserve">, ст. </w:t>
      </w:r>
      <w:r w:rsidR="000F5A15">
        <w:rPr>
          <w:szCs w:val="28"/>
        </w:rPr>
        <w:t>298</w:t>
      </w:r>
      <w:r>
        <w:rPr>
          <w:szCs w:val="28"/>
        </w:rPr>
        <w:t xml:space="preserve">; № </w:t>
      </w:r>
      <w:r w:rsidR="000F5A15">
        <w:rPr>
          <w:szCs w:val="28"/>
        </w:rPr>
        <w:t>7</w:t>
      </w:r>
      <w:r>
        <w:rPr>
          <w:szCs w:val="28"/>
        </w:rPr>
        <w:t>, ст. 1</w:t>
      </w:r>
      <w:r w:rsidR="000F5A15">
        <w:rPr>
          <w:szCs w:val="28"/>
        </w:rPr>
        <w:t>475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Официальный интернет-портал правовой информации</w:t>
      </w:r>
      <w:r w:rsidR="000F5A15">
        <w:rPr>
          <w:szCs w:val="28"/>
        </w:rPr>
        <w:t xml:space="preserve"> </w:t>
      </w:r>
      <w:r>
        <w:rPr>
          <w:szCs w:val="28"/>
        </w:rPr>
        <w:t>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0F5A15">
        <w:rPr>
          <w:szCs w:val="28"/>
        </w:rPr>
        <w:t xml:space="preserve"> 1</w:t>
      </w:r>
      <w:r>
        <w:rPr>
          <w:szCs w:val="28"/>
        </w:rPr>
        <w:t xml:space="preserve"> ноября 2018 года, № 10002018</w:t>
      </w:r>
      <w:r w:rsidR="000F5A15">
        <w:rPr>
          <w:szCs w:val="28"/>
        </w:rPr>
        <w:t>1101</w:t>
      </w:r>
      <w:r>
        <w:rPr>
          <w:szCs w:val="28"/>
        </w:rPr>
        <w:t>000</w:t>
      </w:r>
      <w:r w:rsidR="000F5A15">
        <w:rPr>
          <w:szCs w:val="28"/>
        </w:rPr>
        <w:t xml:space="preserve">2), </w:t>
      </w:r>
      <w:r>
        <w:rPr>
          <w:szCs w:val="28"/>
        </w:rPr>
        <w:t xml:space="preserve">изменение, </w:t>
      </w:r>
      <w:r w:rsidR="000F5A15">
        <w:rPr>
          <w:szCs w:val="28"/>
        </w:rPr>
        <w:t>изложив его в следующей редакции:</w:t>
      </w:r>
      <w:proofErr w:type="gramEnd"/>
    </w:p>
    <w:p w:rsidR="00275F1C" w:rsidRDefault="00275F1C" w:rsidP="00E773C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64B6" w:rsidRPr="00963F0E" w:rsidRDefault="00D3049B" w:rsidP="00E864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F0E">
        <w:rPr>
          <w:rFonts w:ascii="Times New Roman" w:hAnsi="Times New Roman" w:cs="Times New Roman"/>
          <w:sz w:val="28"/>
          <w:szCs w:val="28"/>
        </w:rPr>
        <w:t>«</w:t>
      </w:r>
      <w:r w:rsidR="00E864B6" w:rsidRPr="00963F0E"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E864B6" w:rsidRPr="00963F0E" w:rsidRDefault="00E864B6" w:rsidP="00E864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F0E">
        <w:rPr>
          <w:rFonts w:ascii="Times New Roman" w:hAnsi="Times New Roman" w:cs="Times New Roman"/>
          <w:sz w:val="28"/>
          <w:szCs w:val="28"/>
        </w:rPr>
        <w:t>предоставления из бюджета Республики Карелия</w:t>
      </w:r>
    </w:p>
    <w:p w:rsidR="00E864B6" w:rsidRPr="00963F0E" w:rsidRDefault="00E864B6" w:rsidP="00E864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63F0E">
        <w:rPr>
          <w:rFonts w:ascii="Times New Roman" w:hAnsi="Times New Roman" w:cs="Times New Roman"/>
          <w:sz w:val="28"/>
          <w:szCs w:val="28"/>
        </w:rPr>
        <w:t>субсидий юридическим лицам (за исключением</w:t>
      </w:r>
      <w:proofErr w:type="gramEnd"/>
    </w:p>
    <w:p w:rsidR="00E864B6" w:rsidRPr="00963F0E" w:rsidRDefault="00E864B6" w:rsidP="00E864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F0E">
        <w:rPr>
          <w:rFonts w:ascii="Times New Roman" w:hAnsi="Times New Roman" w:cs="Times New Roman"/>
          <w:sz w:val="28"/>
          <w:szCs w:val="28"/>
        </w:rPr>
        <w:t xml:space="preserve">субсидий </w:t>
      </w:r>
      <w:proofErr w:type="gramStart"/>
      <w:r w:rsidRPr="00963F0E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963F0E">
        <w:rPr>
          <w:rFonts w:ascii="Times New Roman" w:hAnsi="Times New Roman" w:cs="Times New Roman"/>
          <w:sz w:val="28"/>
          <w:szCs w:val="28"/>
        </w:rPr>
        <w:t xml:space="preserve"> (муниципальным) </w:t>
      </w:r>
    </w:p>
    <w:p w:rsidR="00E864B6" w:rsidRPr="00963F0E" w:rsidRDefault="00E864B6" w:rsidP="00E864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F0E">
        <w:rPr>
          <w:rFonts w:ascii="Times New Roman" w:hAnsi="Times New Roman" w:cs="Times New Roman"/>
          <w:sz w:val="28"/>
          <w:szCs w:val="28"/>
        </w:rPr>
        <w:t>учреждениям), индивидуальным предпринимателям,</w:t>
      </w:r>
    </w:p>
    <w:p w:rsidR="00E864B6" w:rsidRPr="00963F0E" w:rsidRDefault="00E864B6" w:rsidP="00E864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F0E">
        <w:rPr>
          <w:rFonts w:ascii="Times New Roman" w:hAnsi="Times New Roman" w:cs="Times New Roman"/>
          <w:sz w:val="28"/>
          <w:szCs w:val="28"/>
        </w:rPr>
        <w:t xml:space="preserve">а также физическим лицам – производителям </w:t>
      </w:r>
    </w:p>
    <w:p w:rsidR="00E864B6" w:rsidRPr="00963F0E" w:rsidRDefault="00E864B6" w:rsidP="00E864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F0E">
        <w:rPr>
          <w:rFonts w:ascii="Times New Roman" w:hAnsi="Times New Roman" w:cs="Times New Roman"/>
          <w:sz w:val="28"/>
          <w:szCs w:val="28"/>
        </w:rPr>
        <w:t xml:space="preserve">товаров, работ, услуг на компенсацию </w:t>
      </w:r>
    </w:p>
    <w:p w:rsidR="00E864B6" w:rsidRPr="00963F0E" w:rsidRDefault="00E864B6" w:rsidP="00E864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F0E">
        <w:rPr>
          <w:rFonts w:ascii="Times New Roman" w:hAnsi="Times New Roman" w:cs="Times New Roman"/>
          <w:sz w:val="28"/>
          <w:szCs w:val="28"/>
        </w:rPr>
        <w:t xml:space="preserve">части затрат организаций в связи </w:t>
      </w:r>
    </w:p>
    <w:p w:rsidR="00E864B6" w:rsidRPr="00963F0E" w:rsidRDefault="00E864B6" w:rsidP="00E864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F0E">
        <w:rPr>
          <w:rFonts w:ascii="Times New Roman" w:hAnsi="Times New Roman" w:cs="Times New Roman"/>
          <w:sz w:val="28"/>
          <w:szCs w:val="28"/>
        </w:rPr>
        <w:lastRenderedPageBreak/>
        <w:t xml:space="preserve">с осуществлением </w:t>
      </w:r>
      <w:proofErr w:type="gramStart"/>
      <w:r w:rsidRPr="00963F0E">
        <w:rPr>
          <w:rFonts w:ascii="Times New Roman" w:hAnsi="Times New Roman" w:cs="Times New Roman"/>
          <w:sz w:val="28"/>
          <w:szCs w:val="28"/>
        </w:rPr>
        <w:t>пассажирских</w:t>
      </w:r>
      <w:proofErr w:type="gramEnd"/>
    </w:p>
    <w:p w:rsidR="00E864B6" w:rsidRPr="00963F0E" w:rsidRDefault="00E864B6" w:rsidP="00E864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F0E">
        <w:rPr>
          <w:rFonts w:ascii="Times New Roman" w:hAnsi="Times New Roman" w:cs="Times New Roman"/>
          <w:sz w:val="28"/>
          <w:szCs w:val="28"/>
        </w:rPr>
        <w:t>перевозок воздушным транспортом</w:t>
      </w:r>
    </w:p>
    <w:p w:rsidR="00E864B6" w:rsidRPr="00ED0CF8" w:rsidRDefault="00E864B6" w:rsidP="00E86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F0E" w:rsidRDefault="00963F0E" w:rsidP="00E864B6">
      <w:pPr>
        <w:jc w:val="center"/>
        <w:rPr>
          <w:szCs w:val="28"/>
        </w:rPr>
      </w:pPr>
    </w:p>
    <w:p w:rsidR="00E864B6" w:rsidRDefault="00E864B6" w:rsidP="00E864B6">
      <w:pPr>
        <w:jc w:val="center"/>
        <w:rPr>
          <w:szCs w:val="28"/>
        </w:rPr>
      </w:pPr>
      <w:r>
        <w:rPr>
          <w:szCs w:val="28"/>
        </w:rPr>
        <w:t>Стоимость</w:t>
      </w:r>
    </w:p>
    <w:p w:rsidR="00E864B6" w:rsidRDefault="00E864B6" w:rsidP="00E864B6">
      <w:pPr>
        <w:jc w:val="center"/>
        <w:rPr>
          <w:szCs w:val="28"/>
        </w:rPr>
      </w:pPr>
      <w:r>
        <w:rPr>
          <w:szCs w:val="28"/>
        </w:rPr>
        <w:t>одного</w:t>
      </w:r>
      <w:r w:rsidRPr="00ED0CF8">
        <w:rPr>
          <w:szCs w:val="28"/>
        </w:rPr>
        <w:t xml:space="preserve"> оборотн</w:t>
      </w:r>
      <w:r>
        <w:rPr>
          <w:szCs w:val="28"/>
        </w:rPr>
        <w:t>ого</w:t>
      </w:r>
      <w:r w:rsidRPr="00ED0CF8">
        <w:rPr>
          <w:szCs w:val="28"/>
        </w:rPr>
        <w:t xml:space="preserve"> рейс</w:t>
      </w:r>
      <w:r>
        <w:rPr>
          <w:szCs w:val="28"/>
        </w:rPr>
        <w:t>а по соответствующему маршруту</w:t>
      </w:r>
      <w:r w:rsidRPr="00ED0CF8">
        <w:rPr>
          <w:szCs w:val="28"/>
        </w:rPr>
        <w:t xml:space="preserve"> </w:t>
      </w:r>
      <w:proofErr w:type="gramStart"/>
      <w:r w:rsidRPr="00ED0CF8">
        <w:rPr>
          <w:szCs w:val="28"/>
        </w:rPr>
        <w:t>в</w:t>
      </w:r>
      <w:proofErr w:type="gramEnd"/>
      <w:r w:rsidRPr="00ED0CF8">
        <w:rPr>
          <w:szCs w:val="28"/>
        </w:rPr>
        <w:t xml:space="preserve"> </w:t>
      </w:r>
    </w:p>
    <w:p w:rsidR="00E864B6" w:rsidRPr="00ED0CF8" w:rsidRDefault="00E864B6" w:rsidP="00E864B6">
      <w:pPr>
        <w:jc w:val="center"/>
        <w:rPr>
          <w:szCs w:val="28"/>
        </w:rPr>
      </w:pPr>
      <w:r>
        <w:rPr>
          <w:szCs w:val="28"/>
        </w:rPr>
        <w:t>з</w:t>
      </w:r>
      <w:r w:rsidRPr="00ED0CF8">
        <w:rPr>
          <w:szCs w:val="28"/>
        </w:rPr>
        <w:t>ависимости от количества пассажирских мест на воздушном судне</w:t>
      </w:r>
    </w:p>
    <w:p w:rsidR="00E864B6" w:rsidRPr="00ED0CF8" w:rsidRDefault="00E864B6" w:rsidP="00E864B6">
      <w:pPr>
        <w:ind w:firstLine="709"/>
        <w:jc w:val="right"/>
        <w:rPr>
          <w:szCs w:val="28"/>
        </w:rPr>
      </w:pPr>
    </w:p>
    <w:p w:rsidR="00E864B6" w:rsidRPr="00ED0CF8" w:rsidRDefault="00E864B6" w:rsidP="00E864B6">
      <w:pPr>
        <w:ind w:firstLine="709"/>
        <w:jc w:val="right"/>
        <w:rPr>
          <w:szCs w:val="28"/>
        </w:rPr>
      </w:pPr>
      <w:r w:rsidRPr="00ED0CF8">
        <w:rPr>
          <w:szCs w:val="28"/>
        </w:rPr>
        <w:t>(рублей)</w:t>
      </w:r>
    </w:p>
    <w:tbl>
      <w:tblPr>
        <w:tblStyle w:val="af6"/>
        <w:tblW w:w="9838" w:type="dxa"/>
        <w:jc w:val="center"/>
        <w:tblInd w:w="-400" w:type="dxa"/>
        <w:tblLook w:val="04A0"/>
      </w:tblPr>
      <w:tblGrid>
        <w:gridCol w:w="709"/>
        <w:gridCol w:w="5062"/>
        <w:gridCol w:w="1843"/>
        <w:gridCol w:w="1798"/>
        <w:gridCol w:w="426"/>
      </w:tblGrid>
      <w:tr w:rsidR="00275F1C" w:rsidRPr="00ED0CF8" w:rsidTr="00963F0E">
        <w:trPr>
          <w:gridAfter w:val="1"/>
          <w:wAfter w:w="426" w:type="dxa"/>
          <w:trHeight w:val="623"/>
          <w:jc w:val="center"/>
        </w:trPr>
        <w:tc>
          <w:tcPr>
            <w:tcW w:w="709" w:type="dxa"/>
            <w:vMerge w:val="restart"/>
          </w:tcPr>
          <w:p w:rsidR="00275F1C" w:rsidRPr="00ED0CF8" w:rsidRDefault="00275F1C" w:rsidP="00275F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062" w:type="dxa"/>
            <w:vMerge w:val="restart"/>
          </w:tcPr>
          <w:p w:rsidR="00275F1C" w:rsidRPr="00ED0CF8" w:rsidRDefault="00275F1C" w:rsidP="00042006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Наименование маршрута</w:t>
            </w:r>
          </w:p>
        </w:tc>
        <w:tc>
          <w:tcPr>
            <w:tcW w:w="3641" w:type="dxa"/>
            <w:gridSpan w:val="2"/>
            <w:vAlign w:val="center"/>
          </w:tcPr>
          <w:p w:rsidR="00275F1C" w:rsidRPr="00ED0CF8" w:rsidRDefault="00275F1C" w:rsidP="00042006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Количество пассажирских мест на воздушном судне</w:t>
            </w:r>
          </w:p>
        </w:tc>
      </w:tr>
      <w:tr w:rsidR="00963F0E" w:rsidRPr="00ED0CF8" w:rsidTr="00963F0E">
        <w:trPr>
          <w:gridAfter w:val="1"/>
          <w:wAfter w:w="426" w:type="dxa"/>
          <w:trHeight w:val="468"/>
          <w:jc w:val="center"/>
        </w:trPr>
        <w:tc>
          <w:tcPr>
            <w:tcW w:w="709" w:type="dxa"/>
            <w:vMerge/>
          </w:tcPr>
          <w:p w:rsidR="00275F1C" w:rsidRPr="00ED0CF8" w:rsidRDefault="00275F1C" w:rsidP="00042006">
            <w:pPr>
              <w:rPr>
                <w:szCs w:val="28"/>
              </w:rPr>
            </w:pPr>
          </w:p>
        </w:tc>
        <w:tc>
          <w:tcPr>
            <w:tcW w:w="5062" w:type="dxa"/>
            <w:vMerge/>
          </w:tcPr>
          <w:p w:rsidR="00275F1C" w:rsidRPr="00ED0CF8" w:rsidRDefault="00275F1C" w:rsidP="00042006">
            <w:pPr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75F1C" w:rsidRPr="00ED0CF8" w:rsidRDefault="00275F1C" w:rsidP="00042006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 xml:space="preserve">до 83 </w:t>
            </w:r>
          </w:p>
        </w:tc>
        <w:tc>
          <w:tcPr>
            <w:tcW w:w="1798" w:type="dxa"/>
            <w:vAlign w:val="center"/>
          </w:tcPr>
          <w:p w:rsidR="00275F1C" w:rsidRPr="00ED0CF8" w:rsidRDefault="00275F1C" w:rsidP="00042006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 xml:space="preserve">84 и более </w:t>
            </w:r>
          </w:p>
        </w:tc>
      </w:tr>
      <w:tr w:rsidR="00963F0E" w:rsidRPr="00ED0CF8" w:rsidTr="00963F0E">
        <w:trPr>
          <w:gridAfter w:val="1"/>
          <w:wAfter w:w="426" w:type="dxa"/>
          <w:trHeight w:val="518"/>
          <w:jc w:val="center"/>
        </w:trPr>
        <w:tc>
          <w:tcPr>
            <w:tcW w:w="709" w:type="dxa"/>
          </w:tcPr>
          <w:p w:rsidR="00275F1C" w:rsidRPr="00ED0CF8" w:rsidRDefault="00275F1C" w:rsidP="00275F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62" w:type="dxa"/>
          </w:tcPr>
          <w:p w:rsidR="00275F1C" w:rsidRPr="00ED0CF8" w:rsidRDefault="00275F1C" w:rsidP="00162AF0">
            <w:pPr>
              <w:spacing w:after="120"/>
              <w:rPr>
                <w:szCs w:val="28"/>
              </w:rPr>
            </w:pPr>
            <w:r w:rsidRPr="00ED0CF8">
              <w:rPr>
                <w:szCs w:val="28"/>
              </w:rPr>
              <w:t>Петрозаводск – Москва – Петрозаводск</w:t>
            </w:r>
          </w:p>
        </w:tc>
        <w:tc>
          <w:tcPr>
            <w:tcW w:w="1843" w:type="dxa"/>
          </w:tcPr>
          <w:p w:rsidR="00275F1C" w:rsidRPr="00ED0CF8" w:rsidRDefault="00275F1C" w:rsidP="00275F1C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100 000</w:t>
            </w:r>
          </w:p>
        </w:tc>
        <w:tc>
          <w:tcPr>
            <w:tcW w:w="1798" w:type="dxa"/>
          </w:tcPr>
          <w:p w:rsidR="00275F1C" w:rsidRPr="00ED0CF8" w:rsidRDefault="00275F1C" w:rsidP="00275F1C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160 000</w:t>
            </w:r>
          </w:p>
        </w:tc>
      </w:tr>
      <w:tr w:rsidR="00162AF0" w:rsidRPr="00ED0CF8" w:rsidTr="00963F0E">
        <w:trPr>
          <w:gridAfter w:val="1"/>
          <w:wAfter w:w="426" w:type="dxa"/>
          <w:trHeight w:val="518"/>
          <w:jc w:val="center"/>
        </w:trPr>
        <w:tc>
          <w:tcPr>
            <w:tcW w:w="709" w:type="dxa"/>
          </w:tcPr>
          <w:p w:rsidR="00162AF0" w:rsidRDefault="00F36834" w:rsidP="00275F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62AF0">
              <w:rPr>
                <w:szCs w:val="28"/>
              </w:rPr>
              <w:t>.</w:t>
            </w:r>
          </w:p>
        </w:tc>
        <w:tc>
          <w:tcPr>
            <w:tcW w:w="5062" w:type="dxa"/>
          </w:tcPr>
          <w:p w:rsidR="00162AF0" w:rsidRDefault="00162AF0" w:rsidP="0004200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Петрозаводск – Симферополь – Петрозаводск</w:t>
            </w:r>
          </w:p>
        </w:tc>
        <w:tc>
          <w:tcPr>
            <w:tcW w:w="1843" w:type="dxa"/>
          </w:tcPr>
          <w:p w:rsidR="00162AF0" w:rsidRDefault="00162AF0" w:rsidP="00162A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1798" w:type="dxa"/>
          </w:tcPr>
          <w:p w:rsidR="00162AF0" w:rsidRDefault="00162AF0" w:rsidP="00EF5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403 871</w:t>
            </w:r>
          </w:p>
        </w:tc>
      </w:tr>
      <w:tr w:rsidR="00162AF0" w:rsidRPr="00ED0CF8" w:rsidTr="00963F0E">
        <w:trPr>
          <w:gridAfter w:val="1"/>
          <w:wAfter w:w="426" w:type="dxa"/>
          <w:trHeight w:val="518"/>
          <w:jc w:val="center"/>
        </w:trPr>
        <w:tc>
          <w:tcPr>
            <w:tcW w:w="709" w:type="dxa"/>
          </w:tcPr>
          <w:p w:rsidR="00162AF0" w:rsidRDefault="00F36834" w:rsidP="00275F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62AF0">
              <w:rPr>
                <w:szCs w:val="28"/>
              </w:rPr>
              <w:t>.</w:t>
            </w:r>
          </w:p>
        </w:tc>
        <w:tc>
          <w:tcPr>
            <w:tcW w:w="5062" w:type="dxa"/>
          </w:tcPr>
          <w:p w:rsidR="00162AF0" w:rsidRDefault="00162AF0" w:rsidP="00162AF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Петрозаводск – Сочи – Петрозаводск</w:t>
            </w:r>
          </w:p>
        </w:tc>
        <w:tc>
          <w:tcPr>
            <w:tcW w:w="1843" w:type="dxa"/>
          </w:tcPr>
          <w:p w:rsidR="00162AF0" w:rsidRDefault="00162AF0" w:rsidP="000420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1798" w:type="dxa"/>
          </w:tcPr>
          <w:p w:rsidR="00162AF0" w:rsidRDefault="00162AF0" w:rsidP="00EF5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605 129</w:t>
            </w:r>
          </w:p>
        </w:tc>
      </w:tr>
      <w:tr w:rsidR="00963F0E" w:rsidRPr="00ED0CF8" w:rsidTr="00963F0E">
        <w:trPr>
          <w:trHeight w:val="518"/>
          <w:jc w:val="center"/>
        </w:trPr>
        <w:tc>
          <w:tcPr>
            <w:tcW w:w="709" w:type="dxa"/>
          </w:tcPr>
          <w:p w:rsidR="00162AF0" w:rsidRDefault="00F36834" w:rsidP="00275F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62AF0">
              <w:rPr>
                <w:szCs w:val="28"/>
              </w:rPr>
              <w:t>.</w:t>
            </w:r>
          </w:p>
        </w:tc>
        <w:tc>
          <w:tcPr>
            <w:tcW w:w="5062" w:type="dxa"/>
          </w:tcPr>
          <w:p w:rsidR="00162AF0" w:rsidRDefault="00162AF0" w:rsidP="00162AF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Петрозаводск – Анапа – Петрозаводск</w:t>
            </w:r>
          </w:p>
        </w:tc>
        <w:tc>
          <w:tcPr>
            <w:tcW w:w="1843" w:type="dxa"/>
          </w:tcPr>
          <w:p w:rsidR="00162AF0" w:rsidRDefault="00162AF0" w:rsidP="000420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162AF0" w:rsidRDefault="00162AF0" w:rsidP="00EF5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599 273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AF0" w:rsidRDefault="00162AF0" w:rsidP="000420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E864B6" w:rsidRPr="00ED0CF8" w:rsidRDefault="00E864B6" w:rsidP="00E864B6">
      <w:pPr>
        <w:ind w:firstLine="709"/>
        <w:rPr>
          <w:szCs w:val="28"/>
        </w:rPr>
      </w:pPr>
    </w:p>
    <w:p w:rsidR="00E864B6" w:rsidRDefault="00E864B6" w:rsidP="00E864B6">
      <w:pPr>
        <w:rPr>
          <w:szCs w:val="28"/>
        </w:rPr>
      </w:pPr>
    </w:p>
    <w:p w:rsidR="00162AF0" w:rsidRPr="00ED0CF8" w:rsidRDefault="00162AF0" w:rsidP="00E864B6">
      <w:pPr>
        <w:rPr>
          <w:szCs w:val="28"/>
        </w:rPr>
      </w:pPr>
    </w:p>
    <w:p w:rsidR="00A17074" w:rsidRPr="009D5A75" w:rsidRDefault="009D5A75" w:rsidP="009D5A75">
      <w:proofErr w:type="gramStart"/>
      <w:r>
        <w:t>Исполняющий</w:t>
      </w:r>
      <w:proofErr w:type="gramEnd"/>
      <w:r>
        <w:t xml:space="preserve"> обязанности</w:t>
      </w:r>
      <w:r>
        <w:br/>
      </w:r>
      <w:r w:rsidR="00065830">
        <w:t>Глав</w:t>
      </w:r>
      <w:r>
        <w:t>ы</w:t>
      </w:r>
      <w:r w:rsidR="00065830">
        <w:t xml:space="preserve"> Республики Карелия </w:t>
      </w:r>
      <w:r w:rsidR="00065830">
        <w:tab/>
      </w:r>
      <w:r w:rsidR="00065830">
        <w:tab/>
      </w:r>
      <w:r w:rsidR="00065830">
        <w:tab/>
      </w:r>
      <w:r w:rsidR="00065830">
        <w:tab/>
      </w:r>
      <w:r w:rsidR="00065830">
        <w:tab/>
      </w:r>
      <w:bookmarkStart w:id="0" w:name="_GoBack"/>
      <w:bookmarkEnd w:id="0"/>
      <w:r>
        <w:t xml:space="preserve">                   А.Е. </w:t>
      </w:r>
      <w:proofErr w:type="spellStart"/>
      <w:r>
        <w:t>Чепик</w:t>
      </w:r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275F1C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6213"/>
      <w:docPartObj>
        <w:docPartGallery w:val="Page Numbers (Top of Page)"/>
        <w:docPartUnique/>
      </w:docPartObj>
    </w:sdtPr>
    <w:sdtContent>
      <w:p w:rsidR="00EA0C75" w:rsidRDefault="00756747">
        <w:pPr>
          <w:pStyle w:val="a7"/>
          <w:jc w:val="center"/>
        </w:pPr>
        <w:fldSimple w:instr=" PAGE   \* MERGEFORMAT ">
          <w:r w:rsidR="00F21BA4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5A15"/>
    <w:rsid w:val="00101C3A"/>
    <w:rsid w:val="00103C69"/>
    <w:rsid w:val="00117BA5"/>
    <w:rsid w:val="0013077C"/>
    <w:rsid w:val="001348C3"/>
    <w:rsid w:val="001605B0"/>
    <w:rsid w:val="00161AC3"/>
    <w:rsid w:val="00162AF0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75F1C"/>
    <w:rsid w:val="002A6B23"/>
    <w:rsid w:val="002C5979"/>
    <w:rsid w:val="002F2B93"/>
    <w:rsid w:val="00307849"/>
    <w:rsid w:val="00317979"/>
    <w:rsid w:val="00330B89"/>
    <w:rsid w:val="003525C6"/>
    <w:rsid w:val="00356DD2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747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4159"/>
    <w:rsid w:val="008C5A4D"/>
    <w:rsid w:val="008E1BA0"/>
    <w:rsid w:val="00901FCD"/>
    <w:rsid w:val="009228A5"/>
    <w:rsid w:val="009238D6"/>
    <w:rsid w:val="00927C66"/>
    <w:rsid w:val="009345B7"/>
    <w:rsid w:val="00937743"/>
    <w:rsid w:val="00944C59"/>
    <w:rsid w:val="00961BBC"/>
    <w:rsid w:val="00963F0E"/>
    <w:rsid w:val="009707AD"/>
    <w:rsid w:val="009D2DE2"/>
    <w:rsid w:val="009D5A75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049B"/>
    <w:rsid w:val="00D42F13"/>
    <w:rsid w:val="00D47749"/>
    <w:rsid w:val="00D73413"/>
    <w:rsid w:val="00D87B51"/>
    <w:rsid w:val="00D93CF5"/>
    <w:rsid w:val="00DA22F0"/>
    <w:rsid w:val="00DB34EF"/>
    <w:rsid w:val="00DB6EAC"/>
    <w:rsid w:val="00DC486A"/>
    <w:rsid w:val="00DC600E"/>
    <w:rsid w:val="00DF3DAD"/>
    <w:rsid w:val="00E01561"/>
    <w:rsid w:val="00E07F7E"/>
    <w:rsid w:val="00E22A1B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3C8"/>
    <w:rsid w:val="00E775CF"/>
    <w:rsid w:val="00E864B6"/>
    <w:rsid w:val="00E86860"/>
    <w:rsid w:val="00E90684"/>
    <w:rsid w:val="00EA0821"/>
    <w:rsid w:val="00EA0C75"/>
    <w:rsid w:val="00EC4208"/>
    <w:rsid w:val="00EC6C74"/>
    <w:rsid w:val="00ED3468"/>
    <w:rsid w:val="00ED69B7"/>
    <w:rsid w:val="00ED6C2A"/>
    <w:rsid w:val="00EF5B12"/>
    <w:rsid w:val="00F011AE"/>
    <w:rsid w:val="00F012EC"/>
    <w:rsid w:val="00F039A6"/>
    <w:rsid w:val="00F15EC6"/>
    <w:rsid w:val="00F17738"/>
    <w:rsid w:val="00F21BA4"/>
    <w:rsid w:val="00F22809"/>
    <w:rsid w:val="00F23420"/>
    <w:rsid w:val="00F258A0"/>
    <w:rsid w:val="00F27FDD"/>
    <w:rsid w:val="00F349EF"/>
    <w:rsid w:val="00F36834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table" w:styleId="af6">
    <w:name w:val="Table Grid"/>
    <w:basedOn w:val="a1"/>
    <w:uiPriority w:val="59"/>
    <w:rsid w:val="00E86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1DB0-C761-4C33-A1C8-31D27A72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15</cp:revision>
  <cp:lastPrinted>2019-03-04T06:50:00Z</cp:lastPrinted>
  <dcterms:created xsi:type="dcterms:W3CDTF">2019-02-13T11:33:00Z</dcterms:created>
  <dcterms:modified xsi:type="dcterms:W3CDTF">2019-03-04T06:50:00Z</dcterms:modified>
</cp:coreProperties>
</file>