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A43A7">
      <w:pPr>
        <w:jc w:val="center"/>
        <w:rPr>
          <w:sz w:val="16"/>
        </w:rPr>
      </w:pPr>
      <w:r w:rsidRPr="00AA4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Default="00B16FF8">
      <w:pPr>
        <w:jc w:val="both"/>
        <w:rPr>
          <w:sz w:val="28"/>
          <w:szCs w:val="28"/>
        </w:rPr>
      </w:pP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 внесении изменений в Указ Главы Республики Карелия </w:t>
      </w: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от </w:t>
      </w:r>
      <w:r w:rsidR="00843C9D">
        <w:rPr>
          <w:rFonts w:ascii="Times New Roman" w:hAnsi="Times New Roman" w:cs="Times New Roman"/>
          <w:bCs w:val="0"/>
          <w:sz w:val="28"/>
        </w:rPr>
        <w:t xml:space="preserve">24 октября 2007 </w:t>
      </w:r>
      <w:r>
        <w:rPr>
          <w:rFonts w:ascii="Times New Roman" w:hAnsi="Times New Roman" w:cs="Times New Roman"/>
          <w:bCs w:val="0"/>
          <w:sz w:val="28"/>
        </w:rPr>
        <w:t xml:space="preserve">года № </w:t>
      </w:r>
      <w:r w:rsidR="00843C9D">
        <w:rPr>
          <w:rFonts w:ascii="Times New Roman" w:hAnsi="Times New Roman" w:cs="Times New Roman"/>
          <w:bCs w:val="0"/>
          <w:sz w:val="28"/>
        </w:rPr>
        <w:t>1</w:t>
      </w:r>
      <w:r>
        <w:rPr>
          <w:rFonts w:ascii="Times New Roman" w:hAnsi="Times New Roman" w:cs="Times New Roman"/>
          <w:bCs w:val="0"/>
          <w:sz w:val="28"/>
        </w:rPr>
        <w:t>3</w:t>
      </w:r>
      <w:r w:rsidR="00843C9D">
        <w:rPr>
          <w:rFonts w:ascii="Times New Roman" w:hAnsi="Times New Roman" w:cs="Times New Roman"/>
          <w:bCs w:val="0"/>
          <w:sz w:val="28"/>
        </w:rPr>
        <w:t>9</w:t>
      </w:r>
    </w:p>
    <w:p w:rsidR="009D5215" w:rsidRDefault="009D5215" w:rsidP="009D52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9D5215" w:rsidRDefault="009D5215" w:rsidP="009D5215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Внести в По</w:t>
      </w:r>
      <w:r w:rsidR="00B0180D">
        <w:rPr>
          <w:rFonts w:ascii="Times New Roman" w:hAnsi="Times New Roman" w:cs="Times New Roman"/>
          <w:bCs/>
          <w:sz w:val="28"/>
        </w:rPr>
        <w:t xml:space="preserve">рядок ведения Реестра </w:t>
      </w:r>
      <w:proofErr w:type="spellStart"/>
      <w:r w:rsidR="00B0180D">
        <w:rPr>
          <w:rFonts w:ascii="Times New Roman" w:hAnsi="Times New Roman" w:cs="Times New Roman"/>
          <w:bCs/>
          <w:sz w:val="28"/>
        </w:rPr>
        <w:t>административно-террито-риального</w:t>
      </w:r>
      <w:proofErr w:type="spellEnd"/>
      <w:r w:rsidR="00B0180D">
        <w:rPr>
          <w:rFonts w:ascii="Times New Roman" w:hAnsi="Times New Roman" w:cs="Times New Roman"/>
          <w:bCs/>
          <w:sz w:val="28"/>
        </w:rPr>
        <w:t xml:space="preserve"> устройства Республики Карелия, </w:t>
      </w:r>
      <w:r>
        <w:rPr>
          <w:rFonts w:ascii="Times New Roman" w:hAnsi="Times New Roman" w:cs="Times New Roman"/>
          <w:bCs/>
          <w:sz w:val="28"/>
        </w:rPr>
        <w:t>утвержденн</w:t>
      </w:r>
      <w:r w:rsidR="00B0180D">
        <w:rPr>
          <w:rFonts w:ascii="Times New Roman" w:hAnsi="Times New Roman" w:cs="Times New Roman"/>
          <w:bCs/>
          <w:sz w:val="28"/>
        </w:rPr>
        <w:t>ый</w:t>
      </w:r>
      <w:r>
        <w:rPr>
          <w:rFonts w:ascii="Times New Roman" w:hAnsi="Times New Roman" w:cs="Times New Roman"/>
          <w:bCs/>
          <w:sz w:val="28"/>
        </w:rPr>
        <w:t xml:space="preserve"> Указом Главы Республики Карелия от </w:t>
      </w:r>
      <w:r w:rsidR="00B0180D">
        <w:rPr>
          <w:rFonts w:ascii="Times New Roman" w:hAnsi="Times New Roman" w:cs="Times New Roman"/>
          <w:bCs/>
          <w:sz w:val="28"/>
        </w:rPr>
        <w:t>24 октября 2007</w:t>
      </w:r>
      <w:r>
        <w:rPr>
          <w:rFonts w:ascii="Times New Roman" w:hAnsi="Times New Roman" w:cs="Times New Roman"/>
          <w:bCs/>
          <w:sz w:val="28"/>
        </w:rPr>
        <w:t xml:space="preserve"> года </w:t>
      </w:r>
      <w:r w:rsidR="00F81DA7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0180D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3</w:t>
      </w:r>
      <w:r w:rsidR="00B0180D">
        <w:rPr>
          <w:rFonts w:ascii="Times New Roman" w:hAnsi="Times New Roman" w:cs="Times New Roman"/>
          <w:bCs/>
          <w:sz w:val="28"/>
        </w:rPr>
        <w:t xml:space="preserve">9 "О Порядке ведения Реестра административно-территориального устройства Республики Карелия" </w:t>
      </w:r>
      <w:r>
        <w:rPr>
          <w:rFonts w:ascii="Times New Roman" w:hAnsi="Times New Roman" w:cs="Times New Roman"/>
          <w:bCs/>
          <w:sz w:val="28"/>
        </w:rPr>
        <w:t xml:space="preserve"> (Собрание законодательства Республики Карелия, 200</w:t>
      </w:r>
      <w:r w:rsidR="00B0180D">
        <w:rPr>
          <w:rFonts w:ascii="Times New Roman" w:hAnsi="Times New Roman" w:cs="Times New Roman"/>
          <w:bCs/>
          <w:sz w:val="28"/>
        </w:rPr>
        <w:t>7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="00F81DA7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0180D">
        <w:rPr>
          <w:rFonts w:ascii="Times New Roman" w:hAnsi="Times New Roman" w:cs="Times New Roman"/>
          <w:bCs/>
          <w:sz w:val="28"/>
        </w:rPr>
        <w:t>10</w:t>
      </w:r>
      <w:r>
        <w:rPr>
          <w:rFonts w:ascii="Times New Roman" w:hAnsi="Times New Roman" w:cs="Times New Roman"/>
          <w:bCs/>
          <w:sz w:val="28"/>
        </w:rPr>
        <w:t>, ст.</w:t>
      </w:r>
      <w:r w:rsidR="00B0180D">
        <w:rPr>
          <w:rFonts w:ascii="Times New Roman" w:hAnsi="Times New Roman" w:cs="Times New Roman"/>
          <w:bCs/>
          <w:sz w:val="28"/>
        </w:rPr>
        <w:t>1254; 2010, № 5, ст.512</w:t>
      </w:r>
      <w:r>
        <w:rPr>
          <w:rFonts w:ascii="Times New Roman" w:hAnsi="Times New Roman" w:cs="Times New Roman"/>
          <w:bCs/>
          <w:sz w:val="28"/>
        </w:rPr>
        <w:t xml:space="preserve">), следующие изменения: </w:t>
      </w:r>
    </w:p>
    <w:p w:rsidR="009D5215" w:rsidRDefault="00B0180D" w:rsidP="00B01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521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D5215">
        <w:rPr>
          <w:sz w:val="28"/>
          <w:szCs w:val="28"/>
        </w:rPr>
        <w:t xml:space="preserve"> </w:t>
      </w:r>
      <w:r>
        <w:rPr>
          <w:sz w:val="28"/>
          <w:szCs w:val="28"/>
        </w:rPr>
        <w:t>5 слова "</w:t>
      </w:r>
      <w:r w:rsidR="009D5215">
        <w:rPr>
          <w:sz w:val="28"/>
          <w:szCs w:val="28"/>
        </w:rPr>
        <w:t xml:space="preserve">Государственный комитет Республики Карелия по </w:t>
      </w:r>
      <w:r>
        <w:rPr>
          <w:sz w:val="28"/>
          <w:szCs w:val="28"/>
        </w:rPr>
        <w:t>вопросам развития местного самоуправления" заменить словами "Государственный комитет Республики Карелия по управлению государственным имуществом и размещению заказов для государственных нужд";</w:t>
      </w:r>
    </w:p>
    <w:p w:rsidR="00B0180D" w:rsidRDefault="00B0180D" w:rsidP="00B01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 слова "Государственный комитет Республики Карелия по вопросам развития местного самоуправления" заменить словами "Государственный комитет Республики Карелия по управлению государственным имуществом и размещению заказов для государственных нужд";</w:t>
      </w:r>
    </w:p>
    <w:p w:rsidR="00B0180D" w:rsidRDefault="00B0180D" w:rsidP="00B01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 слова "Государственный комитет Республики Карелия по вопросам развития местного самоуправления" заменить словами "Государственный комитет Республики Карелия по управлению государственным имуществом и размещению заказов для государственных нужд".</w:t>
      </w:r>
    </w:p>
    <w:p w:rsidR="00B16FF8" w:rsidRDefault="00B16FF8">
      <w:pPr>
        <w:jc w:val="both"/>
        <w:rPr>
          <w:sz w:val="28"/>
          <w:szCs w:val="28"/>
        </w:rPr>
      </w:pPr>
    </w:p>
    <w:p w:rsidR="00B16FF8" w:rsidRPr="002A6477" w:rsidRDefault="00B16FF8">
      <w:pPr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8C6BB4">
        <w:rPr>
          <w:sz w:val="28"/>
          <w:szCs w:val="28"/>
        </w:rPr>
        <w:t xml:space="preserve">       </w:t>
      </w:r>
      <w:proofErr w:type="spellStart"/>
      <w:r w:rsidR="00B02DBB">
        <w:rPr>
          <w:sz w:val="28"/>
          <w:szCs w:val="28"/>
        </w:rPr>
        <w:t>А.В.Нелидов</w:t>
      </w:r>
      <w:proofErr w:type="spellEnd"/>
    </w:p>
    <w:p w:rsidR="003867F1" w:rsidRDefault="003867F1">
      <w:pPr>
        <w:rPr>
          <w:sz w:val="28"/>
          <w:szCs w:val="28"/>
        </w:rPr>
      </w:pPr>
    </w:p>
    <w:p w:rsidR="00B0180D" w:rsidRPr="00ED0EEA" w:rsidRDefault="00B0180D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C6BB4">
      <w:pPr>
        <w:rPr>
          <w:sz w:val="28"/>
          <w:szCs w:val="28"/>
        </w:rPr>
      </w:pPr>
      <w:r>
        <w:rPr>
          <w:sz w:val="28"/>
          <w:szCs w:val="28"/>
        </w:rPr>
        <w:t xml:space="preserve">27  </w:t>
      </w:r>
      <w:r w:rsidR="00B0180D">
        <w:rPr>
          <w:sz w:val="28"/>
          <w:szCs w:val="28"/>
        </w:rPr>
        <w:t xml:space="preserve">сентября 2011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8C6BB4">
        <w:rPr>
          <w:sz w:val="28"/>
          <w:szCs w:val="28"/>
        </w:rPr>
        <w:t xml:space="preserve"> 83</w:t>
      </w:r>
    </w:p>
    <w:p w:rsidR="00877641" w:rsidRDefault="00877641"/>
    <w:sectPr w:rsidR="00877641" w:rsidSect="00B0180D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AA43A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77641">
    <w:pPr>
      <w:pStyle w:val="a4"/>
    </w:pPr>
  </w:p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60E0D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1890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43C9D"/>
    <w:rsid w:val="00877641"/>
    <w:rsid w:val="008B4E5E"/>
    <w:rsid w:val="008B4F15"/>
    <w:rsid w:val="008C6BB4"/>
    <w:rsid w:val="0092132F"/>
    <w:rsid w:val="009A0523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AA43A7"/>
    <w:rsid w:val="00B0180D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C46B2B"/>
    <w:rsid w:val="00C72D7F"/>
    <w:rsid w:val="00CC6282"/>
    <w:rsid w:val="00CF6D68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4</cp:revision>
  <cp:lastPrinted>2006-04-07T12:19:00Z</cp:lastPrinted>
  <dcterms:created xsi:type="dcterms:W3CDTF">2011-09-23T05:22:00Z</dcterms:created>
  <dcterms:modified xsi:type="dcterms:W3CDTF">2011-09-28T11:43:00Z</dcterms:modified>
</cp:coreProperties>
</file>