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35C0F">
      <w:pPr>
        <w:jc w:val="center"/>
        <w:rPr>
          <w:sz w:val="16"/>
        </w:rPr>
      </w:pPr>
      <w:r w:rsidRPr="00035C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ED503F" w:rsidRDefault="00ED503F" w:rsidP="00ED503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4C9">
        <w:rPr>
          <w:rFonts w:ascii="Times New Roman" w:eastAsia="Calibri" w:hAnsi="Times New Roman" w:cs="Times New Roman"/>
          <w:sz w:val="28"/>
          <w:szCs w:val="28"/>
        </w:rPr>
        <w:t>О внесении изменений в Указ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Республики Карелия </w:t>
      </w:r>
    </w:p>
    <w:p w:rsidR="00ED503F" w:rsidRDefault="00ED503F" w:rsidP="00ED5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A14C9">
        <w:rPr>
          <w:rFonts w:ascii="Times New Roman" w:hAnsi="Times New Roman" w:cs="Times New Roman"/>
          <w:sz w:val="28"/>
          <w:szCs w:val="28"/>
        </w:rPr>
        <w:t>23 декабря 2010 года № 192</w:t>
      </w:r>
    </w:p>
    <w:p w:rsidR="00ED503F" w:rsidRDefault="00ED503F" w:rsidP="00ED5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</w:r>
      <w:proofErr w:type="gramStart"/>
      <w:r w:rsidRPr="00594CFC">
        <w:rPr>
          <w:sz w:val="28"/>
          <w:szCs w:val="28"/>
        </w:rPr>
        <w:t>Внести в Положение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Карелия, утвержденное Указом Главы Республики Карелия от 23 декабря 2010 года № 192 «Об утверждении Положения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Карелия»  (Собрание законодательства Республики</w:t>
      </w:r>
      <w:proofErr w:type="gramEnd"/>
      <w:r w:rsidRPr="00594CFC">
        <w:rPr>
          <w:sz w:val="28"/>
          <w:szCs w:val="28"/>
        </w:rPr>
        <w:t xml:space="preserve"> </w:t>
      </w:r>
      <w:proofErr w:type="gramStart"/>
      <w:r w:rsidRPr="00594CFC">
        <w:rPr>
          <w:sz w:val="28"/>
          <w:szCs w:val="28"/>
        </w:rPr>
        <w:t>Карелия, 2010, № 12, ст.1661), следующие изменения:</w:t>
      </w:r>
      <w:proofErr w:type="gramEnd"/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>1) пункт 1 изложить в следующей редакции:</w:t>
      </w:r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 xml:space="preserve">«1. </w:t>
      </w:r>
      <w:proofErr w:type="gramStart"/>
      <w:r w:rsidRPr="00594CFC">
        <w:rPr>
          <w:sz w:val="28"/>
          <w:szCs w:val="28"/>
        </w:rPr>
        <w:t xml:space="preserve">Настоящее Положение устанавливает порядок оформления, учета и выдачи служебных удостоверений (далее </w:t>
      </w:r>
      <w:r w:rsidR="00FD66DF">
        <w:rPr>
          <w:sz w:val="28"/>
          <w:szCs w:val="28"/>
        </w:rPr>
        <w:t>–</w:t>
      </w:r>
      <w:r w:rsidRPr="00594CFC">
        <w:rPr>
          <w:sz w:val="28"/>
          <w:szCs w:val="28"/>
        </w:rPr>
        <w:t xml:space="preserve"> удостоверения) первого заместителя Главы Республики Карелия, заместителей Главы Республики Карелия, членов Правительства Республики Карелия </w:t>
      </w:r>
      <w:r w:rsidR="00FD66DF">
        <w:rPr>
          <w:sz w:val="28"/>
          <w:szCs w:val="28"/>
        </w:rPr>
        <w:t>–</w:t>
      </w:r>
      <w:r w:rsidRPr="00594CFC">
        <w:rPr>
          <w:sz w:val="28"/>
          <w:szCs w:val="28"/>
        </w:rPr>
        <w:t xml:space="preserve"> руководителей органов исполнительной власти Республики Карелия,  руководителя органа исполнительной власти Республики Карелия, обеспечивающего деятельность Главы Республики Карелия и Правительства Республики Карелия, первого заместителя руководителя органа исполнительной власти Республики Карелия, обеспечивающего деятельность Главы Республики</w:t>
      </w:r>
      <w:proofErr w:type="gramEnd"/>
      <w:r w:rsidRPr="00594CFC">
        <w:rPr>
          <w:sz w:val="28"/>
          <w:szCs w:val="28"/>
        </w:rPr>
        <w:t xml:space="preserve"> </w:t>
      </w:r>
      <w:proofErr w:type="gramStart"/>
      <w:r w:rsidRPr="00594CFC">
        <w:rPr>
          <w:sz w:val="28"/>
          <w:szCs w:val="28"/>
        </w:rPr>
        <w:t>Карелия и Правительства Республики Карелия, заместител</w:t>
      </w:r>
      <w:r w:rsidR="00594CFC">
        <w:rPr>
          <w:sz w:val="28"/>
          <w:szCs w:val="28"/>
        </w:rPr>
        <w:t>ей</w:t>
      </w:r>
      <w:r w:rsidRPr="00594CFC">
        <w:rPr>
          <w:sz w:val="28"/>
          <w:szCs w:val="28"/>
        </w:rPr>
        <w:t xml:space="preserve"> руководителя органа исполнительной власти Республики Карелия, обеспечивающего деятельность Главы Республики Карелия и Правительства Республики Карелия, руководителей органов исполнительной власти Республики Карелия, являющихся государственными гражданскими служащими Республики Карелия, представителя Главы Республики Карелия в Законодательном Собрании Республики Карелия, руководителя приемной Главы Республики Карелия, советников Главы Республики Карелия, помощников Главы Республики Карелия, пресс-секретаря Главы </w:t>
      </w:r>
      <w:r w:rsidRPr="00594CFC">
        <w:rPr>
          <w:sz w:val="28"/>
          <w:szCs w:val="28"/>
        </w:rPr>
        <w:lastRenderedPageBreak/>
        <w:t>Республики Карелия и</w:t>
      </w:r>
      <w:proofErr w:type="gramEnd"/>
      <w:r w:rsidRPr="00594CFC">
        <w:rPr>
          <w:sz w:val="28"/>
          <w:szCs w:val="28"/>
        </w:rPr>
        <w:t xml:space="preserve"> внештатных советников Главы Республики Карелия</w:t>
      </w:r>
      <w:proofErr w:type="gramStart"/>
      <w:r w:rsidRPr="00594CFC">
        <w:rPr>
          <w:sz w:val="28"/>
          <w:szCs w:val="28"/>
        </w:rPr>
        <w:t>.»;</w:t>
      </w:r>
      <w:proofErr w:type="gramEnd"/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>2) пункт 4 изложить в следующей редакции:</w:t>
      </w:r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>«4. Удостоверения выдаются следующих серий:</w:t>
      </w:r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 xml:space="preserve">1) первому заместителю Главы Республики Карелия, заместителям Главы Республики Карелия, членам Правительства Республики Карелия </w:t>
      </w:r>
      <w:r w:rsidR="00FD66DF">
        <w:rPr>
          <w:sz w:val="28"/>
          <w:szCs w:val="28"/>
        </w:rPr>
        <w:t>–</w:t>
      </w:r>
      <w:r w:rsidRPr="00594CFC">
        <w:rPr>
          <w:sz w:val="28"/>
          <w:szCs w:val="28"/>
        </w:rPr>
        <w:t xml:space="preserve"> руководителям органов исполнительной власти Республики Карелия, руководителю органа исполнительной власти Республики Карелия, обеспечивающего деятельность Главы Республики Карелия и Правительства Республики Карелия</w:t>
      </w:r>
      <w:r w:rsidR="00FD66DF">
        <w:rPr>
          <w:sz w:val="28"/>
          <w:szCs w:val="28"/>
        </w:rPr>
        <w:t>,</w:t>
      </w:r>
      <w:r w:rsidRPr="00594CFC">
        <w:rPr>
          <w:sz w:val="28"/>
          <w:szCs w:val="28"/>
        </w:rPr>
        <w:t xml:space="preserve"> </w:t>
      </w:r>
      <w:r w:rsidR="00FD66DF">
        <w:rPr>
          <w:sz w:val="28"/>
          <w:szCs w:val="28"/>
        </w:rPr>
        <w:t>–</w:t>
      </w:r>
      <w:r w:rsidRPr="00594CFC">
        <w:rPr>
          <w:sz w:val="28"/>
          <w:szCs w:val="28"/>
        </w:rPr>
        <w:t xml:space="preserve"> </w:t>
      </w:r>
      <w:proofErr w:type="gramStart"/>
      <w:r w:rsidRPr="00594CFC">
        <w:rPr>
          <w:sz w:val="28"/>
          <w:szCs w:val="28"/>
        </w:rPr>
        <w:t>ПР</w:t>
      </w:r>
      <w:proofErr w:type="gramEnd"/>
      <w:r w:rsidRPr="00594CFC">
        <w:rPr>
          <w:sz w:val="28"/>
          <w:szCs w:val="28"/>
        </w:rPr>
        <w:t xml:space="preserve"> № 000;</w:t>
      </w:r>
    </w:p>
    <w:p w:rsidR="00ED503F" w:rsidRPr="00594CFC" w:rsidRDefault="00ED503F" w:rsidP="00ED503F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594CFC">
        <w:rPr>
          <w:sz w:val="28"/>
          <w:szCs w:val="28"/>
        </w:rPr>
        <w:tab/>
        <w:t>2) первому заместителю руководителя органа исполнительной власти Республики Карелия, обеспечивающего деятельность Главы Республики Карелия и Правительства Республики Карелия, заместител</w:t>
      </w:r>
      <w:r w:rsidR="00594CFC">
        <w:rPr>
          <w:sz w:val="28"/>
          <w:szCs w:val="28"/>
        </w:rPr>
        <w:t xml:space="preserve">ям </w:t>
      </w:r>
      <w:r w:rsidRPr="00594CFC">
        <w:rPr>
          <w:sz w:val="28"/>
          <w:szCs w:val="28"/>
        </w:rPr>
        <w:t xml:space="preserve">руководителя органа исполнительной власти Республики Карелия, обеспечивающего деятельность Главы Республики Карелия и Правительства Республики Карелия, руководителям органов исполнительной власти Республики Карелия, являющихся государственными гражданскими служащими Республики Карелия, представителю Главы Республики Карелия в Законодательном Собрании Республики Карелия,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 и внештатным советникам Главы Республики Карелия </w:t>
      </w:r>
      <w:r w:rsidR="00FD66DF">
        <w:rPr>
          <w:sz w:val="28"/>
          <w:szCs w:val="28"/>
        </w:rPr>
        <w:t>–</w:t>
      </w:r>
      <w:r w:rsidRPr="00594CFC">
        <w:rPr>
          <w:sz w:val="28"/>
          <w:szCs w:val="28"/>
        </w:rPr>
        <w:t xml:space="preserve"> ГЛ № 000.».</w:t>
      </w:r>
    </w:p>
    <w:p w:rsidR="004F2FA5" w:rsidRPr="00594CFC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FE5214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21 </w:t>
      </w:r>
      <w:r w:rsidR="00594CFC">
        <w:rPr>
          <w:sz w:val="28"/>
        </w:rPr>
        <w:t xml:space="preserve">декабря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>№</w:t>
      </w:r>
      <w:r w:rsidR="00FE5214">
        <w:rPr>
          <w:sz w:val="28"/>
        </w:rPr>
        <w:t xml:space="preserve"> 105</w:t>
      </w:r>
    </w:p>
    <w:p w:rsidR="00877641" w:rsidRDefault="00877641"/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035C0F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44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066CD4" w:rsidRDefault="00035C0F">
        <w:pPr>
          <w:pStyle w:val="a4"/>
          <w:jc w:val="center"/>
        </w:pPr>
        <w:fldSimple w:instr=" PAGE   \* MERGEFORMAT ">
          <w:r w:rsidR="00FE5214">
            <w:rPr>
              <w:noProof/>
            </w:rPr>
            <w:t>2</w:t>
          </w:r>
        </w:fldSimple>
      </w:p>
    </w:sdtContent>
  </w:sdt>
  <w:p w:rsidR="00824415" w:rsidRDefault="00824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D4" w:rsidRDefault="00066CD4">
    <w:pPr>
      <w:pStyle w:val="a4"/>
      <w:jc w:val="center"/>
    </w:pPr>
  </w:p>
  <w:p w:rsidR="00066CD4" w:rsidRDefault="00066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C0F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4CFC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0548B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A5B78"/>
    <w:rsid w:val="00CC2230"/>
    <w:rsid w:val="00CC4714"/>
    <w:rsid w:val="00CC5521"/>
    <w:rsid w:val="00CC628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D503F"/>
    <w:rsid w:val="00EE276C"/>
    <w:rsid w:val="00F10A57"/>
    <w:rsid w:val="00F63473"/>
    <w:rsid w:val="00F67800"/>
    <w:rsid w:val="00F93553"/>
    <w:rsid w:val="00FD3C87"/>
    <w:rsid w:val="00FD66DF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2011-06-21T08:04:00Z</cp:lastPrinted>
  <dcterms:created xsi:type="dcterms:W3CDTF">2011-12-19T12:50:00Z</dcterms:created>
  <dcterms:modified xsi:type="dcterms:W3CDTF">2011-12-22T08:30:00Z</dcterms:modified>
</cp:coreProperties>
</file>