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2379D1">
      <w:pPr>
        <w:jc w:val="center"/>
        <w:rPr>
          <w:sz w:val="16"/>
        </w:rPr>
      </w:pPr>
      <w:r w:rsidRPr="002379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806BC">
      <w:pPr>
        <w:spacing w:before="240"/>
        <w:jc w:val="center"/>
      </w:pPr>
      <w:r>
        <w:t xml:space="preserve">от </w:t>
      </w:r>
      <w:r w:rsidR="00C806BC">
        <w:t>7 февраля 2012 года № 37-П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BA6D68">
      <w:pPr>
        <w:jc w:val="center"/>
        <w:rPr>
          <w:b/>
        </w:rPr>
      </w:pPr>
    </w:p>
    <w:p w:rsidR="008869FF" w:rsidRDefault="00CE24C6" w:rsidP="008869FF">
      <w:pPr>
        <w:shd w:val="clear" w:color="auto" w:fill="FFFFFF" w:themeFill="background1"/>
        <w:jc w:val="center"/>
        <w:rPr>
          <w:b/>
          <w:szCs w:val="28"/>
        </w:rPr>
      </w:pPr>
      <w:r w:rsidRPr="00575CA3">
        <w:rPr>
          <w:b/>
          <w:szCs w:val="28"/>
        </w:rPr>
        <w:t>О внесении изменени</w:t>
      </w:r>
      <w:r w:rsidR="008869FF">
        <w:rPr>
          <w:b/>
          <w:szCs w:val="28"/>
        </w:rPr>
        <w:t>й</w:t>
      </w:r>
      <w:r w:rsidRPr="00575CA3">
        <w:rPr>
          <w:b/>
          <w:szCs w:val="28"/>
        </w:rPr>
        <w:t xml:space="preserve"> в </w:t>
      </w:r>
      <w:r w:rsidR="008869FF">
        <w:rPr>
          <w:b/>
          <w:szCs w:val="28"/>
        </w:rPr>
        <w:t xml:space="preserve">Положение о Министерстве </w:t>
      </w:r>
    </w:p>
    <w:p w:rsidR="00CE24C6" w:rsidRPr="00575CA3" w:rsidRDefault="008869FF" w:rsidP="008869FF">
      <w:pPr>
        <w:shd w:val="clear" w:color="auto" w:fill="FFFFFF" w:themeFill="background1"/>
        <w:jc w:val="center"/>
        <w:rPr>
          <w:b/>
          <w:szCs w:val="28"/>
        </w:rPr>
      </w:pPr>
      <w:r>
        <w:rPr>
          <w:b/>
          <w:szCs w:val="28"/>
        </w:rPr>
        <w:t xml:space="preserve">экономического развития Республики Карелия </w:t>
      </w:r>
    </w:p>
    <w:p w:rsidR="00CE24C6" w:rsidRPr="00575CA3" w:rsidRDefault="00CE24C6" w:rsidP="00CE24C6">
      <w:pPr>
        <w:shd w:val="clear" w:color="auto" w:fill="FFFFFF" w:themeFill="background1"/>
        <w:ind w:firstLine="709"/>
        <w:jc w:val="both"/>
        <w:rPr>
          <w:b/>
          <w:szCs w:val="28"/>
        </w:rPr>
      </w:pPr>
    </w:p>
    <w:p w:rsidR="00CE24C6" w:rsidRPr="00575CA3" w:rsidRDefault="00CE24C6" w:rsidP="00CE24C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A3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2038B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38B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т:</w:t>
      </w:r>
    </w:p>
    <w:p w:rsidR="00CE24C6" w:rsidRDefault="00957BA5" w:rsidP="00CE24C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Внести в пункт 9 Положения о Министерстве экономического развития Республики Карелия,  </w:t>
      </w:r>
      <w:r w:rsidR="00CE24C6">
        <w:rPr>
          <w:szCs w:val="28"/>
        </w:rPr>
        <w:t>утвержденн</w:t>
      </w:r>
      <w:r>
        <w:rPr>
          <w:szCs w:val="28"/>
        </w:rPr>
        <w:t>ого</w:t>
      </w:r>
      <w:r w:rsidR="00CE24C6" w:rsidRPr="00575CA3">
        <w:rPr>
          <w:szCs w:val="28"/>
        </w:rPr>
        <w:t xml:space="preserve"> постановление</w:t>
      </w:r>
      <w:r w:rsidR="00CE24C6">
        <w:rPr>
          <w:szCs w:val="28"/>
        </w:rPr>
        <w:t>м</w:t>
      </w:r>
      <w:r w:rsidR="00CE24C6" w:rsidRPr="00575CA3">
        <w:rPr>
          <w:szCs w:val="28"/>
        </w:rPr>
        <w:t xml:space="preserve"> </w:t>
      </w:r>
      <w:proofErr w:type="spellStart"/>
      <w:proofErr w:type="gramStart"/>
      <w:r w:rsidR="00CE24C6" w:rsidRPr="00575CA3">
        <w:rPr>
          <w:szCs w:val="28"/>
        </w:rPr>
        <w:t>Прави</w:t>
      </w:r>
      <w:r>
        <w:rPr>
          <w:szCs w:val="28"/>
        </w:rPr>
        <w:t>-</w:t>
      </w:r>
      <w:r w:rsidR="00CE24C6" w:rsidRPr="00575CA3">
        <w:rPr>
          <w:szCs w:val="28"/>
        </w:rPr>
        <w:t>тельства</w:t>
      </w:r>
      <w:proofErr w:type="spellEnd"/>
      <w:proofErr w:type="gramEnd"/>
      <w:r w:rsidR="00CE24C6" w:rsidRPr="00575CA3">
        <w:rPr>
          <w:szCs w:val="28"/>
        </w:rPr>
        <w:t xml:space="preserve"> Республики Карелия от </w:t>
      </w:r>
      <w:r>
        <w:rPr>
          <w:szCs w:val="28"/>
        </w:rPr>
        <w:t xml:space="preserve">8 октября 2010 </w:t>
      </w:r>
      <w:r w:rsidR="00CE24C6" w:rsidRPr="00575CA3">
        <w:rPr>
          <w:szCs w:val="28"/>
        </w:rPr>
        <w:t>года № 2</w:t>
      </w:r>
      <w:r>
        <w:rPr>
          <w:szCs w:val="28"/>
        </w:rPr>
        <w:t>11</w:t>
      </w:r>
      <w:r w:rsidR="00CE24C6" w:rsidRPr="00575CA3">
        <w:rPr>
          <w:szCs w:val="28"/>
        </w:rPr>
        <w:t xml:space="preserve">-П </w:t>
      </w:r>
      <w:r w:rsidR="00CE24C6">
        <w:rPr>
          <w:szCs w:val="28"/>
        </w:rPr>
        <w:t>"</w:t>
      </w:r>
      <w:r w:rsidR="00CE24C6" w:rsidRPr="00575CA3">
        <w:rPr>
          <w:szCs w:val="28"/>
        </w:rPr>
        <w:t>О</w:t>
      </w:r>
      <w:r>
        <w:rPr>
          <w:szCs w:val="28"/>
        </w:rPr>
        <w:t xml:space="preserve">б </w:t>
      </w:r>
      <w:r w:rsidR="00CE24C6">
        <w:rPr>
          <w:szCs w:val="28"/>
        </w:rPr>
        <w:t xml:space="preserve"> </w:t>
      </w:r>
      <w:r>
        <w:rPr>
          <w:szCs w:val="28"/>
        </w:rPr>
        <w:t xml:space="preserve">утверждении Положения о Министерстве экономического развития Республики Карелия" </w:t>
      </w:r>
      <w:r w:rsidRPr="00575CA3">
        <w:rPr>
          <w:szCs w:val="28"/>
        </w:rPr>
        <w:t xml:space="preserve"> </w:t>
      </w:r>
      <w:r w:rsidR="00CE24C6">
        <w:rPr>
          <w:szCs w:val="28"/>
        </w:rPr>
        <w:t xml:space="preserve"> </w:t>
      </w:r>
      <w:r w:rsidR="00CE24C6" w:rsidRPr="00575CA3">
        <w:rPr>
          <w:szCs w:val="28"/>
        </w:rPr>
        <w:t>(Собрание законодательства Республики Карелия,</w:t>
      </w:r>
      <w:r w:rsidR="00CE24C6">
        <w:rPr>
          <w:szCs w:val="28"/>
        </w:rPr>
        <w:t xml:space="preserve"> 2010, № </w:t>
      </w:r>
      <w:r>
        <w:rPr>
          <w:szCs w:val="28"/>
        </w:rPr>
        <w:t>10</w:t>
      </w:r>
      <w:r w:rsidR="00CE24C6">
        <w:rPr>
          <w:szCs w:val="28"/>
        </w:rPr>
        <w:t>, ст.</w:t>
      </w:r>
      <w:r>
        <w:rPr>
          <w:szCs w:val="28"/>
        </w:rPr>
        <w:t>1302</w:t>
      </w:r>
      <w:r w:rsidR="00CE24C6">
        <w:rPr>
          <w:szCs w:val="28"/>
        </w:rPr>
        <w:t xml:space="preserve">; </w:t>
      </w:r>
      <w:r w:rsidR="00CE24C6" w:rsidRPr="00575CA3">
        <w:rPr>
          <w:szCs w:val="28"/>
        </w:rPr>
        <w:t xml:space="preserve">2011, </w:t>
      </w:r>
      <w:r w:rsidR="00CE24C6">
        <w:rPr>
          <w:szCs w:val="28"/>
        </w:rPr>
        <w:t>№</w:t>
      </w:r>
      <w:r w:rsidR="00CE24C6" w:rsidRPr="00575CA3">
        <w:rPr>
          <w:szCs w:val="28"/>
        </w:rPr>
        <w:t xml:space="preserve"> </w:t>
      </w:r>
      <w:r>
        <w:rPr>
          <w:szCs w:val="28"/>
        </w:rPr>
        <w:t>2</w:t>
      </w:r>
      <w:r w:rsidR="00CE24C6" w:rsidRPr="00575CA3">
        <w:rPr>
          <w:szCs w:val="28"/>
        </w:rPr>
        <w:t>, ст.</w:t>
      </w:r>
      <w:r>
        <w:rPr>
          <w:szCs w:val="28"/>
        </w:rPr>
        <w:t>169</w:t>
      </w:r>
      <w:r w:rsidR="00CE24C6">
        <w:rPr>
          <w:szCs w:val="28"/>
        </w:rPr>
        <w:t>;</w:t>
      </w:r>
      <w:r>
        <w:rPr>
          <w:szCs w:val="28"/>
        </w:rPr>
        <w:t xml:space="preserve"> № 7, ст.1078;</w:t>
      </w:r>
      <w:r w:rsidR="0049403C">
        <w:rPr>
          <w:szCs w:val="28"/>
        </w:rPr>
        <w:t xml:space="preserve"> № 8, ст.1231;</w:t>
      </w:r>
      <w:r>
        <w:rPr>
          <w:szCs w:val="28"/>
        </w:rPr>
        <w:t xml:space="preserve"> </w:t>
      </w:r>
      <w:r w:rsidR="00CE24C6" w:rsidRPr="00575CA3">
        <w:rPr>
          <w:szCs w:val="28"/>
        </w:rPr>
        <w:t xml:space="preserve"> </w:t>
      </w:r>
      <w:proofErr w:type="gramStart"/>
      <w:r w:rsidR="00CE24C6" w:rsidRPr="00575CA3">
        <w:rPr>
          <w:szCs w:val="28"/>
        </w:rPr>
        <w:t xml:space="preserve">Карелия, 2011, </w:t>
      </w:r>
      <w:r>
        <w:rPr>
          <w:szCs w:val="28"/>
        </w:rPr>
        <w:t>2</w:t>
      </w:r>
      <w:r w:rsidR="00CE24C6">
        <w:rPr>
          <w:szCs w:val="28"/>
        </w:rPr>
        <w:t>2</w:t>
      </w:r>
      <w:r>
        <w:rPr>
          <w:szCs w:val="28"/>
        </w:rPr>
        <w:t xml:space="preserve"> ноября</w:t>
      </w:r>
      <w:r w:rsidR="00CE24C6" w:rsidRPr="00575CA3">
        <w:rPr>
          <w:szCs w:val="28"/>
        </w:rPr>
        <w:t>)</w:t>
      </w:r>
      <w:r w:rsidR="00386CED">
        <w:rPr>
          <w:szCs w:val="28"/>
        </w:rPr>
        <w:t xml:space="preserve"> с изменени</w:t>
      </w:r>
      <w:r w:rsidR="00DD2363">
        <w:rPr>
          <w:szCs w:val="28"/>
        </w:rPr>
        <w:t>е</w:t>
      </w:r>
      <w:r w:rsidR="00386CED">
        <w:rPr>
          <w:szCs w:val="28"/>
        </w:rPr>
        <w:t>м, внесенным постановлением Правительства Республики Карелия от 18 января 201</w:t>
      </w:r>
      <w:r w:rsidR="00520318">
        <w:rPr>
          <w:szCs w:val="28"/>
        </w:rPr>
        <w:t>2</w:t>
      </w:r>
      <w:r w:rsidR="00386CED">
        <w:rPr>
          <w:szCs w:val="28"/>
        </w:rPr>
        <w:t xml:space="preserve"> года № 9-П</w:t>
      </w:r>
      <w:r w:rsidR="00CE24C6">
        <w:rPr>
          <w:szCs w:val="28"/>
        </w:rPr>
        <w:t xml:space="preserve">, </w:t>
      </w:r>
      <w:r>
        <w:rPr>
          <w:szCs w:val="28"/>
        </w:rPr>
        <w:t>изменения, дополнив подпунктами 60.2, 60.3 следующего содержания:</w:t>
      </w:r>
      <w:proofErr w:type="gramEnd"/>
    </w:p>
    <w:p w:rsidR="00957BA5" w:rsidRDefault="00957BA5" w:rsidP="00CE24C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"60.2) организует проведение технического осмотра транспортных средств на территории Республики Карелия;</w:t>
      </w:r>
    </w:p>
    <w:p w:rsidR="00957BA5" w:rsidRDefault="00957BA5" w:rsidP="00CE24C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60.3) утверждает нормативы минимальной обеспеченности населения пунктами технического осмотра на территории Республики Карелия</w:t>
      </w:r>
      <w:proofErr w:type="gramStart"/>
      <w:r>
        <w:rPr>
          <w:szCs w:val="28"/>
        </w:rPr>
        <w:t>;"</w:t>
      </w:r>
      <w:proofErr w:type="gramEnd"/>
      <w:r>
        <w:rPr>
          <w:szCs w:val="28"/>
        </w:rPr>
        <w:t>.</w:t>
      </w:r>
    </w:p>
    <w:p w:rsidR="00957BA5" w:rsidRDefault="00957BA5" w:rsidP="00CE24C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57BA5" w:rsidRDefault="00957BA5" w:rsidP="00CE24C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</w:p>
    <w:p w:rsidR="00BA6D68" w:rsidRDefault="00BA6D68" w:rsidP="00D47083">
      <w:pPr>
        <w:rPr>
          <w:b/>
        </w:rPr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321D76" w:rsidRDefault="00D47083" w:rsidP="009B6EC7"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sectPr w:rsidR="00321D76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379D1"/>
    <w:rsid w:val="002427E7"/>
    <w:rsid w:val="00265050"/>
    <w:rsid w:val="002A6B23"/>
    <w:rsid w:val="00300972"/>
    <w:rsid w:val="00307849"/>
    <w:rsid w:val="00321D76"/>
    <w:rsid w:val="00386CED"/>
    <w:rsid w:val="003C4D42"/>
    <w:rsid w:val="00431D19"/>
    <w:rsid w:val="004444E9"/>
    <w:rsid w:val="00464D87"/>
    <w:rsid w:val="004653C9"/>
    <w:rsid w:val="00465C76"/>
    <w:rsid w:val="004731EA"/>
    <w:rsid w:val="00481DE6"/>
    <w:rsid w:val="0049403C"/>
    <w:rsid w:val="004D7A51"/>
    <w:rsid w:val="004E2056"/>
    <w:rsid w:val="004F5137"/>
    <w:rsid w:val="00520318"/>
    <w:rsid w:val="00535B55"/>
    <w:rsid w:val="0053641F"/>
    <w:rsid w:val="00570485"/>
    <w:rsid w:val="005A2492"/>
    <w:rsid w:val="005C332A"/>
    <w:rsid w:val="005C6C28"/>
    <w:rsid w:val="005F53B4"/>
    <w:rsid w:val="006623C6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60E26"/>
    <w:rsid w:val="00884F2A"/>
    <w:rsid w:val="008869FF"/>
    <w:rsid w:val="00891718"/>
    <w:rsid w:val="009376BC"/>
    <w:rsid w:val="00957BA5"/>
    <w:rsid w:val="00965164"/>
    <w:rsid w:val="009B4E00"/>
    <w:rsid w:val="009B6EC7"/>
    <w:rsid w:val="009E72EA"/>
    <w:rsid w:val="00A07D80"/>
    <w:rsid w:val="00A36C25"/>
    <w:rsid w:val="00A545D1"/>
    <w:rsid w:val="00A72BAF"/>
    <w:rsid w:val="00A9267C"/>
    <w:rsid w:val="00AA36E4"/>
    <w:rsid w:val="00AA77BB"/>
    <w:rsid w:val="00AB6E2A"/>
    <w:rsid w:val="00B168AD"/>
    <w:rsid w:val="00B366D5"/>
    <w:rsid w:val="00B37D2D"/>
    <w:rsid w:val="00BA6D68"/>
    <w:rsid w:val="00BB0E95"/>
    <w:rsid w:val="00BB2941"/>
    <w:rsid w:val="00BB5093"/>
    <w:rsid w:val="00BD2EB2"/>
    <w:rsid w:val="00BD4DAA"/>
    <w:rsid w:val="00C07E16"/>
    <w:rsid w:val="00C24172"/>
    <w:rsid w:val="00C277D9"/>
    <w:rsid w:val="00C3776B"/>
    <w:rsid w:val="00C806BC"/>
    <w:rsid w:val="00CB3FDE"/>
    <w:rsid w:val="00CB4656"/>
    <w:rsid w:val="00CE24C6"/>
    <w:rsid w:val="00CF5812"/>
    <w:rsid w:val="00D2764D"/>
    <w:rsid w:val="00D47083"/>
    <w:rsid w:val="00DA68E2"/>
    <w:rsid w:val="00DC600E"/>
    <w:rsid w:val="00DD2363"/>
    <w:rsid w:val="00DF3DAD"/>
    <w:rsid w:val="00E4256C"/>
    <w:rsid w:val="00E53498"/>
    <w:rsid w:val="00E81952"/>
    <w:rsid w:val="00EC4208"/>
    <w:rsid w:val="00ED6B30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C2535-4ED2-46DE-A8DC-46DB18CA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8</cp:revision>
  <cp:lastPrinted>2012-02-03T11:52:00Z</cp:lastPrinted>
  <dcterms:created xsi:type="dcterms:W3CDTF">2012-02-01T10:30:00Z</dcterms:created>
  <dcterms:modified xsi:type="dcterms:W3CDTF">2012-02-08T07:29:00Z</dcterms:modified>
</cp:coreProperties>
</file>