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15BAF">
      <w:pPr>
        <w:jc w:val="center"/>
        <w:rPr>
          <w:sz w:val="16"/>
        </w:rPr>
      </w:pPr>
      <w:r w:rsidRPr="00E15B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D93FEF" w:rsidRDefault="00D93FEF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AF643E" w:rsidRDefault="00AF643E" w:rsidP="00035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Указ Главы Республики Карелия</w:t>
      </w:r>
    </w:p>
    <w:p w:rsidR="004D08BF" w:rsidRPr="0003525E" w:rsidRDefault="00AF643E" w:rsidP="00035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января 2003 года № 10</w:t>
      </w:r>
    </w:p>
    <w:p w:rsidR="004F2FA5" w:rsidRDefault="004F2FA5" w:rsidP="004D08BF">
      <w:pPr>
        <w:ind w:firstLine="567"/>
        <w:jc w:val="both"/>
        <w:rPr>
          <w:sz w:val="28"/>
          <w:szCs w:val="28"/>
        </w:rPr>
      </w:pPr>
    </w:p>
    <w:p w:rsidR="004F2FA5" w:rsidRDefault="00AF643E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Указ Главы Республики Карелия от 10 января 2003 года            № 10 «О порядке </w:t>
      </w:r>
      <w:proofErr w:type="gramStart"/>
      <w:r>
        <w:rPr>
          <w:sz w:val="28"/>
          <w:szCs w:val="28"/>
        </w:rPr>
        <w:t>подготовки нормативных правовых актов органов исполнительной власти Республики</w:t>
      </w:r>
      <w:proofErr w:type="gramEnd"/>
      <w:r>
        <w:rPr>
          <w:sz w:val="28"/>
          <w:szCs w:val="28"/>
        </w:rPr>
        <w:t xml:space="preserve"> Карелия и их государственной регистрации» (Собрание законодательства Республики Карелия, 2003, № 1, ст.14; 2006, № 2, ст.141; № 12, ст.1497; 2009, № 7, ст.792; 2010, № 12, ст.1656; </w:t>
      </w:r>
      <w:proofErr w:type="gramStart"/>
      <w:r>
        <w:rPr>
          <w:sz w:val="28"/>
          <w:szCs w:val="28"/>
        </w:rPr>
        <w:t>2011, № 3, ст.287) следующие изменения:</w:t>
      </w:r>
      <w:proofErr w:type="gramEnd"/>
    </w:p>
    <w:p w:rsidR="00AF643E" w:rsidRDefault="00AF643E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изложить в следующей редакции:</w:t>
      </w:r>
    </w:p>
    <w:p w:rsidR="00AF643E" w:rsidRDefault="00AF643E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со статьей 6 Закона Республики Карелия от 24 мая 2000 года № 410-ЗРК «О нормативных правовых актах Республики Карелия», Соглашением между Министерством юстиции Российской Федерации и Правительством Республики Карелия о взаимодействии в сфере юстиции постановляю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AF643E" w:rsidRDefault="00AF643E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3 изложить в следующей редакции:</w:t>
      </w:r>
    </w:p>
    <w:p w:rsidR="00AF643E" w:rsidRDefault="00AF643E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 Установить, что Государственный правовой комитет Республики Карелия вправе проводить проверку деятельности органов исполнительной власти Республики Карелия по отбору нормативных правовых актов, подлежащих государственной регистрации</w:t>
      </w:r>
      <w:proofErr w:type="gramStart"/>
      <w:r>
        <w:rPr>
          <w:sz w:val="28"/>
          <w:szCs w:val="28"/>
        </w:rPr>
        <w:t>.»;</w:t>
      </w:r>
      <w:proofErr w:type="gramEnd"/>
    </w:p>
    <w:p w:rsidR="00AF643E" w:rsidRDefault="00AF643E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пункте 4 слова «на основании предложения органа юстиции</w:t>
      </w:r>
      <w:r w:rsidR="00FE7664">
        <w:rPr>
          <w:sz w:val="28"/>
          <w:szCs w:val="28"/>
        </w:rPr>
        <w:t>» исключить;</w:t>
      </w:r>
    </w:p>
    <w:p w:rsidR="00FE7664" w:rsidRDefault="00FE766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E29C5">
        <w:rPr>
          <w:sz w:val="28"/>
          <w:szCs w:val="28"/>
        </w:rPr>
        <w:t>в</w:t>
      </w:r>
      <w:r>
        <w:rPr>
          <w:sz w:val="28"/>
          <w:szCs w:val="28"/>
        </w:rPr>
        <w:t xml:space="preserve"> Порядке подготовки нормативных правовых актов органов исполнительной власти Республики Карелия и их государственной регистрации, </w:t>
      </w:r>
      <w:proofErr w:type="gramStart"/>
      <w:r>
        <w:rPr>
          <w:sz w:val="28"/>
          <w:szCs w:val="28"/>
        </w:rPr>
        <w:t>утвержденном</w:t>
      </w:r>
      <w:proofErr w:type="gramEnd"/>
      <w:r>
        <w:rPr>
          <w:sz w:val="28"/>
          <w:szCs w:val="28"/>
        </w:rPr>
        <w:t xml:space="preserve"> названным </w:t>
      </w:r>
      <w:r w:rsidR="006E29C5">
        <w:rPr>
          <w:sz w:val="28"/>
          <w:szCs w:val="28"/>
        </w:rPr>
        <w:t>У</w:t>
      </w:r>
      <w:r>
        <w:rPr>
          <w:sz w:val="28"/>
          <w:szCs w:val="28"/>
        </w:rPr>
        <w:t>казом:</w:t>
      </w:r>
    </w:p>
    <w:p w:rsidR="00FE7664" w:rsidRDefault="00FE766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пункт 8 изложить в следующей редакции:</w:t>
      </w:r>
    </w:p>
    <w:p w:rsidR="00FE7664" w:rsidRDefault="00FE766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«Государственная регистрация нормативных актов осуществляется Государственным правовым комитетом Республики Карелия, который ведет Реестр нормативных правовых актов органов исполнительной власти Республики Карелия, прошедших государственную регистрацию (приложение № 1).</w:t>
      </w:r>
    </w:p>
    <w:p w:rsidR="00FE7664" w:rsidRDefault="00FE766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Государственная регистрация нормативного акта включает в себя:</w:t>
      </w:r>
    </w:p>
    <w:p w:rsidR="00FE7664" w:rsidRDefault="00FE766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регистрационного номера;</w:t>
      </w:r>
    </w:p>
    <w:p w:rsidR="00FE7664" w:rsidRDefault="00FE766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Реестр нормативных правовых актов органов исполнительной власти Республики Карелия, прошедших </w:t>
      </w:r>
      <w:proofErr w:type="spellStart"/>
      <w:proofErr w:type="gramStart"/>
      <w:r>
        <w:rPr>
          <w:sz w:val="28"/>
          <w:szCs w:val="28"/>
        </w:rPr>
        <w:t>государствен</w:t>
      </w:r>
      <w:r w:rsidR="00CD7F2A">
        <w:rPr>
          <w:sz w:val="28"/>
          <w:szCs w:val="28"/>
        </w:rPr>
        <w:t>-</w:t>
      </w:r>
      <w:r>
        <w:rPr>
          <w:sz w:val="28"/>
          <w:szCs w:val="28"/>
        </w:rPr>
        <w:t>ную</w:t>
      </w:r>
      <w:proofErr w:type="spellEnd"/>
      <w:proofErr w:type="gramEnd"/>
      <w:r>
        <w:rPr>
          <w:sz w:val="28"/>
          <w:szCs w:val="28"/>
        </w:rPr>
        <w:t xml:space="preserve"> регистрацию.»;</w:t>
      </w:r>
    </w:p>
    <w:p w:rsidR="00FE7664" w:rsidRDefault="00FE766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пункте 9:</w:t>
      </w:r>
    </w:p>
    <w:p w:rsidR="00FE7664" w:rsidRDefault="00FE766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FE7664" w:rsidRDefault="00FE766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«Подлежащие государственной регистрации нормативные акты представляются в Управление Министерства юстиции Российской Федерации по Республике Карелия (далее – орган юстиции) не позднее </w:t>
      </w:r>
      <w:r w:rsidR="006E29C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5 дней со дня их подписания (утверждения) для проведения правовой экспертизы</w:t>
      </w:r>
      <w:proofErr w:type="gramStart"/>
      <w:r>
        <w:rPr>
          <w:sz w:val="28"/>
          <w:szCs w:val="28"/>
        </w:rPr>
        <w:t>.»;</w:t>
      </w:r>
      <w:proofErr w:type="gramEnd"/>
    </w:p>
    <w:p w:rsidR="00FE7664" w:rsidRDefault="00FE766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«10 дней» заменит</w:t>
      </w:r>
      <w:r w:rsidR="006E29C5">
        <w:rPr>
          <w:sz w:val="28"/>
          <w:szCs w:val="28"/>
        </w:rPr>
        <w:t>ь</w:t>
      </w:r>
      <w:r>
        <w:rPr>
          <w:sz w:val="28"/>
          <w:szCs w:val="28"/>
        </w:rPr>
        <w:t xml:space="preserve"> словами «7 дней»;</w:t>
      </w:r>
    </w:p>
    <w:p w:rsidR="00FE7664" w:rsidRDefault="00FE766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CD7F2A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изложить в следующей редакции:</w:t>
      </w:r>
    </w:p>
    <w:p w:rsidR="00692502" w:rsidRDefault="00FE766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2502">
        <w:rPr>
          <w:sz w:val="28"/>
          <w:szCs w:val="28"/>
        </w:rPr>
        <w:t>Сложные по объему и содержанию проекты нормативных актов направляются до подписания (утверждения) в орган юстиции. Проект такого акта направляется руководителем органа исполнительной власти и должен быть завизирован (с указанием</w:t>
      </w:r>
      <w:r w:rsidR="00CD7F2A">
        <w:rPr>
          <w:sz w:val="28"/>
          <w:szCs w:val="28"/>
        </w:rPr>
        <w:t xml:space="preserve"> наименования</w:t>
      </w:r>
      <w:r w:rsidR="00692502">
        <w:rPr>
          <w:sz w:val="28"/>
          <w:szCs w:val="28"/>
        </w:rPr>
        <w:t xml:space="preserve"> должности, личной подписи визирующего, расшифровк</w:t>
      </w:r>
      <w:r w:rsidR="006E29C5">
        <w:rPr>
          <w:sz w:val="28"/>
          <w:szCs w:val="28"/>
        </w:rPr>
        <w:t>и</w:t>
      </w:r>
      <w:r w:rsidR="00692502">
        <w:rPr>
          <w:sz w:val="28"/>
          <w:szCs w:val="28"/>
        </w:rPr>
        <w:t xml:space="preserve"> подписи, даты) руководителем юридической службы органа исполнительной власти Республики Карелия или специалистом по правовым вопросам при отсутствии в органе исполнительной власти Республики Карелия юридической службы</w:t>
      </w:r>
      <w:proofErr w:type="gramStart"/>
      <w:r w:rsidR="00692502">
        <w:rPr>
          <w:sz w:val="28"/>
          <w:szCs w:val="28"/>
        </w:rPr>
        <w:t>.»;</w:t>
      </w:r>
      <w:proofErr w:type="gramEnd"/>
    </w:p>
    <w:p w:rsidR="00692502" w:rsidRDefault="00692502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пункте 10:</w:t>
      </w:r>
    </w:p>
    <w:p w:rsidR="00692502" w:rsidRDefault="00692502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первом слова «юридической экспертизы» заменить словами «правовой экспертизы»;</w:t>
      </w:r>
    </w:p>
    <w:p w:rsidR="00692502" w:rsidRDefault="00692502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«б» слова «</w:t>
      </w:r>
      <w:proofErr w:type="gramStart"/>
      <w:r>
        <w:rPr>
          <w:sz w:val="28"/>
          <w:szCs w:val="28"/>
        </w:rPr>
        <w:t>подлежащий</w:t>
      </w:r>
      <w:proofErr w:type="gramEnd"/>
      <w:r>
        <w:rPr>
          <w:sz w:val="28"/>
          <w:szCs w:val="28"/>
        </w:rPr>
        <w:t xml:space="preserve"> государственной регистрации» исключить;</w:t>
      </w:r>
    </w:p>
    <w:p w:rsidR="00EF6CE4" w:rsidRDefault="00EF6CE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пункт 11 изложить в следующей редакции:</w:t>
      </w:r>
    </w:p>
    <w:p w:rsidR="00EF6CE4" w:rsidRDefault="00EF6CE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«11. Правовая экспертиза проводится органом юстиции в порядке и сроки, установленные Министерством юстиции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EF6CE4" w:rsidRDefault="00EF6CE4" w:rsidP="004D08B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12 признать утратившим силу;</w:t>
      </w:r>
    </w:p>
    <w:p w:rsidR="00EF6CE4" w:rsidRDefault="00EF6CE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в пункте 13:</w:t>
      </w:r>
    </w:p>
    <w:p w:rsidR="00EF6CE4" w:rsidRDefault="00EF6CE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первом слова «заключение с предложением о государственной регистрации нормативного акта» заменить словами «экспертное заключение органа юстиции с выводами о соответствии нормативного акта законодательству»;</w:t>
      </w:r>
    </w:p>
    <w:p w:rsidR="00EF6CE4" w:rsidRDefault="00EF6CE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EF6CE4" w:rsidRDefault="00EF6CE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«Если при проведении правовой экспертизы выявлены несоответствие нормативного акта законодательству Российской Федерации и (или) Республики Карелия, наличие множественных нарушений правил юридической техники и правил русского языка и (или) положений, способствующих созданию условий для проявления коррупции,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если нарушены правила представления нормативного акта на государственную регистрацию либо иные требования, установленные настоящим Порядком, указанный в пункте 10 настоящего Порядка </w:t>
      </w:r>
      <w:r>
        <w:rPr>
          <w:sz w:val="28"/>
          <w:szCs w:val="28"/>
        </w:rPr>
        <w:lastRenderedPageBreak/>
        <w:t>комплект документов и экспертное заключение органа юстиции направляются органом юстиции органу исполнительной власти Республики Карелия, издавшему (утвердившему) нормативный акт</w:t>
      </w:r>
      <w:proofErr w:type="gramStart"/>
      <w:r>
        <w:rPr>
          <w:sz w:val="28"/>
          <w:szCs w:val="28"/>
        </w:rPr>
        <w:t>.»;</w:t>
      </w:r>
      <w:proofErr w:type="gramEnd"/>
    </w:p>
    <w:p w:rsidR="00FE7664" w:rsidRDefault="00692502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CE4">
        <w:rPr>
          <w:sz w:val="28"/>
          <w:szCs w:val="28"/>
        </w:rPr>
        <w:t>ж) пункт 15 изложить в следующей редакции:</w:t>
      </w:r>
    </w:p>
    <w:p w:rsidR="00EF6CE4" w:rsidRDefault="00EF6CE4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«15. Орган юстиции возвращает органу исполнительной власти</w:t>
      </w:r>
      <w:r w:rsidR="00400942">
        <w:rPr>
          <w:sz w:val="28"/>
          <w:szCs w:val="28"/>
        </w:rPr>
        <w:t xml:space="preserve"> Республики Карелия нормативный акт без проведения правовой экспертизы в случае несоответствия данного акта критериям, установленным пунктом 7 настоящего Порядка</w:t>
      </w:r>
      <w:proofErr w:type="gramStart"/>
      <w:r w:rsidR="00400942">
        <w:rPr>
          <w:sz w:val="28"/>
          <w:szCs w:val="28"/>
        </w:rPr>
        <w:t>.»;</w:t>
      </w:r>
      <w:proofErr w:type="gramEnd"/>
    </w:p>
    <w:p w:rsidR="00400942" w:rsidRDefault="00400942" w:rsidP="004D08B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 пункте 16 слова «не нуждающимся в государственной регистрации» заменить словами «не нуждающимся в правовой экспертизе»;</w:t>
      </w:r>
    </w:p>
    <w:p w:rsidR="00400942" w:rsidRDefault="00400942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пункт 18 дополнить абзацем следующего содержания:</w:t>
      </w:r>
    </w:p>
    <w:p w:rsidR="00400942" w:rsidRDefault="00400942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 учетом требований статьи 25 Закона Республики Карелия от 24 мая 2000 года № 410-ЗРК «О нормативных правовых актах Республики Карелия» в нормативных актах может быть установлен иной порядок вступления их в силу</w:t>
      </w:r>
      <w:proofErr w:type="gramStart"/>
      <w:r>
        <w:rPr>
          <w:sz w:val="28"/>
          <w:szCs w:val="28"/>
        </w:rPr>
        <w:t>.»;</w:t>
      </w:r>
      <w:proofErr w:type="gramEnd"/>
    </w:p>
    <w:p w:rsidR="00400942" w:rsidRDefault="00400942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 в приложении № 2:</w:t>
      </w:r>
    </w:p>
    <w:p w:rsidR="00400942" w:rsidRDefault="00400942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«юридическую экспертизу» заменить словами «правовую экспертизу»;</w:t>
      </w:r>
    </w:p>
    <w:p w:rsidR="00400942" w:rsidRDefault="00400942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«на предмет его государственной регистрации» исключить;</w:t>
      </w:r>
    </w:p>
    <w:p w:rsidR="00400942" w:rsidRDefault="00400942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л) приложение № 3 признать утратившим силу.</w:t>
      </w:r>
    </w:p>
    <w:p w:rsidR="00EF6CE4" w:rsidRDefault="00EF6CE4" w:rsidP="004D08BF">
      <w:pPr>
        <w:ind w:firstLine="567"/>
        <w:jc w:val="both"/>
        <w:rPr>
          <w:sz w:val="28"/>
          <w:szCs w:val="28"/>
        </w:rPr>
      </w:pPr>
    </w:p>
    <w:p w:rsidR="00FE7664" w:rsidRDefault="00FE7664" w:rsidP="004D08BF">
      <w:pPr>
        <w:ind w:firstLine="567"/>
        <w:jc w:val="both"/>
        <w:rPr>
          <w:sz w:val="28"/>
          <w:szCs w:val="28"/>
        </w:rPr>
      </w:pPr>
    </w:p>
    <w:p w:rsidR="004F2FA5" w:rsidRDefault="004F2FA5" w:rsidP="004D08BF">
      <w:pPr>
        <w:ind w:firstLine="567"/>
        <w:jc w:val="both"/>
        <w:rPr>
          <w:sz w:val="28"/>
          <w:szCs w:val="28"/>
        </w:rPr>
      </w:pPr>
    </w:p>
    <w:p w:rsidR="004F2FA5" w:rsidRDefault="004F2FA5" w:rsidP="004D08BF">
      <w:pPr>
        <w:ind w:firstLine="567"/>
        <w:jc w:val="both"/>
        <w:rPr>
          <w:sz w:val="28"/>
          <w:szCs w:val="28"/>
        </w:rPr>
      </w:pPr>
    </w:p>
    <w:p w:rsidR="00E41EC7" w:rsidRPr="002D342B" w:rsidRDefault="00E41EC7" w:rsidP="00E41E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E41EC7" w:rsidRPr="002D342B" w:rsidRDefault="00E41EC7" w:rsidP="00E41EC7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Республики  Карелия                                                           </w:t>
      </w:r>
      <w:r w:rsidR="00ED0AE4">
        <w:rPr>
          <w:sz w:val="28"/>
          <w:szCs w:val="28"/>
        </w:rPr>
        <w:t xml:space="preserve">   </w:t>
      </w:r>
      <w:r w:rsidRPr="002D342B">
        <w:rPr>
          <w:sz w:val="28"/>
          <w:szCs w:val="28"/>
        </w:rPr>
        <w:t xml:space="preserve">     А.В. </w:t>
      </w:r>
      <w:proofErr w:type="spellStart"/>
      <w:r w:rsidRPr="002D342B">
        <w:rPr>
          <w:sz w:val="28"/>
          <w:szCs w:val="28"/>
        </w:rPr>
        <w:t>Нелидов</w:t>
      </w:r>
      <w:proofErr w:type="spellEnd"/>
    </w:p>
    <w:p w:rsidR="000E5B59" w:rsidRDefault="000E5B59" w:rsidP="000E5B59"/>
    <w:p w:rsidR="00E41EC7" w:rsidRDefault="00E41EC7" w:rsidP="000E5B59"/>
    <w:p w:rsidR="00CC4714" w:rsidRDefault="00CC4714" w:rsidP="000E5B59"/>
    <w:p w:rsidR="000E5B59" w:rsidRDefault="000E5B59" w:rsidP="000E5B59"/>
    <w:p w:rsidR="000E5B59" w:rsidRDefault="000E5B5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0E5B59" w:rsidRDefault="00110EB4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14 </w:t>
      </w:r>
      <w:r w:rsidR="0071703B">
        <w:rPr>
          <w:sz w:val="28"/>
        </w:rPr>
        <w:t>марта</w:t>
      </w:r>
      <w:r w:rsidR="003767A8">
        <w:rPr>
          <w:sz w:val="28"/>
        </w:rPr>
        <w:t xml:space="preserve"> 2012</w:t>
      </w:r>
      <w:r w:rsidR="000E5B59">
        <w:rPr>
          <w:sz w:val="28"/>
        </w:rPr>
        <w:t xml:space="preserve"> года </w:t>
      </w:r>
    </w:p>
    <w:p w:rsidR="000E5B59" w:rsidRDefault="000E5B59" w:rsidP="000E5B59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110EB4">
        <w:rPr>
          <w:sz w:val="28"/>
        </w:rPr>
        <w:t>16</w:t>
      </w:r>
    </w:p>
    <w:p w:rsidR="00877641" w:rsidRDefault="00877641"/>
    <w:sectPr w:rsidR="00877641" w:rsidSect="00CC4714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EF" w:rsidRDefault="00D93FEF">
      <w:r>
        <w:separator/>
      </w:r>
    </w:p>
  </w:endnote>
  <w:endnote w:type="continuationSeparator" w:id="0">
    <w:p w:rsidR="00D93FEF" w:rsidRDefault="00D9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EF" w:rsidRDefault="00D93FEF">
      <w:r>
        <w:separator/>
      </w:r>
    </w:p>
  </w:footnote>
  <w:footnote w:type="continuationSeparator" w:id="0">
    <w:p w:rsidR="00D93FEF" w:rsidRDefault="00D93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EF" w:rsidRDefault="00E15BAF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3F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3FEF" w:rsidRDefault="00D93F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879"/>
      <w:docPartObj>
        <w:docPartGallery w:val="Page Numbers (Top of Page)"/>
        <w:docPartUnique/>
      </w:docPartObj>
    </w:sdtPr>
    <w:sdtContent>
      <w:p w:rsidR="00D93FEF" w:rsidRDefault="00E15BAF">
        <w:pPr>
          <w:pStyle w:val="a4"/>
          <w:jc w:val="center"/>
        </w:pPr>
        <w:fldSimple w:instr=" PAGE   \* MERGEFORMAT ">
          <w:r w:rsidR="00110EB4">
            <w:rPr>
              <w:noProof/>
            </w:rPr>
            <w:t>3</w:t>
          </w:r>
        </w:fldSimple>
      </w:p>
    </w:sdtContent>
  </w:sdt>
  <w:p w:rsidR="00D93FEF" w:rsidRDefault="00D93FE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EF" w:rsidRDefault="00D93FEF">
    <w:pPr>
      <w:pStyle w:val="a4"/>
      <w:jc w:val="center"/>
    </w:pPr>
  </w:p>
  <w:p w:rsidR="00D93FEF" w:rsidRDefault="00D93F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3525E"/>
    <w:rsid w:val="00044D24"/>
    <w:rsid w:val="00061C57"/>
    <w:rsid w:val="00066CD4"/>
    <w:rsid w:val="00070828"/>
    <w:rsid w:val="000818A9"/>
    <w:rsid w:val="0008240A"/>
    <w:rsid w:val="000A6C33"/>
    <w:rsid w:val="000B5BB8"/>
    <w:rsid w:val="000E14DB"/>
    <w:rsid w:val="000E5B59"/>
    <w:rsid w:val="00110EB4"/>
    <w:rsid w:val="00113747"/>
    <w:rsid w:val="0014277E"/>
    <w:rsid w:val="001455EB"/>
    <w:rsid w:val="00160E0D"/>
    <w:rsid w:val="00176F88"/>
    <w:rsid w:val="001B519E"/>
    <w:rsid w:val="00200B24"/>
    <w:rsid w:val="00202441"/>
    <w:rsid w:val="00234B76"/>
    <w:rsid w:val="00261244"/>
    <w:rsid w:val="002714E4"/>
    <w:rsid w:val="0028637C"/>
    <w:rsid w:val="002A6477"/>
    <w:rsid w:val="002B1C91"/>
    <w:rsid w:val="002B1CDC"/>
    <w:rsid w:val="002C4726"/>
    <w:rsid w:val="002E7E5A"/>
    <w:rsid w:val="003129EB"/>
    <w:rsid w:val="0031540B"/>
    <w:rsid w:val="00315D06"/>
    <w:rsid w:val="003670D8"/>
    <w:rsid w:val="003767A8"/>
    <w:rsid w:val="00382819"/>
    <w:rsid w:val="003867F1"/>
    <w:rsid w:val="003A122E"/>
    <w:rsid w:val="00400942"/>
    <w:rsid w:val="004101D0"/>
    <w:rsid w:val="004443C7"/>
    <w:rsid w:val="0047166F"/>
    <w:rsid w:val="004A43B4"/>
    <w:rsid w:val="004D08BF"/>
    <w:rsid w:val="004F2FA5"/>
    <w:rsid w:val="00505AD9"/>
    <w:rsid w:val="005252BA"/>
    <w:rsid w:val="00526E08"/>
    <w:rsid w:val="00531134"/>
    <w:rsid w:val="005422D0"/>
    <w:rsid w:val="00547ADB"/>
    <w:rsid w:val="00556BF2"/>
    <w:rsid w:val="0059770B"/>
    <w:rsid w:val="005A6145"/>
    <w:rsid w:val="005A6716"/>
    <w:rsid w:val="006052A4"/>
    <w:rsid w:val="00607870"/>
    <w:rsid w:val="006136FF"/>
    <w:rsid w:val="00616BED"/>
    <w:rsid w:val="00623276"/>
    <w:rsid w:val="0063595B"/>
    <w:rsid w:val="00654C16"/>
    <w:rsid w:val="00665C8B"/>
    <w:rsid w:val="006845E5"/>
    <w:rsid w:val="00686F91"/>
    <w:rsid w:val="00692502"/>
    <w:rsid w:val="00695ED7"/>
    <w:rsid w:val="00697C1D"/>
    <w:rsid w:val="006D6FE0"/>
    <w:rsid w:val="006E0FD7"/>
    <w:rsid w:val="006E29C5"/>
    <w:rsid w:val="006E5373"/>
    <w:rsid w:val="006F1D1A"/>
    <w:rsid w:val="006F218B"/>
    <w:rsid w:val="006F3378"/>
    <w:rsid w:val="00710CB8"/>
    <w:rsid w:val="0071703B"/>
    <w:rsid w:val="00724853"/>
    <w:rsid w:val="00783FA1"/>
    <w:rsid w:val="0079127E"/>
    <w:rsid w:val="007A6CD6"/>
    <w:rsid w:val="007B0ABE"/>
    <w:rsid w:val="007E4C18"/>
    <w:rsid w:val="007F0664"/>
    <w:rsid w:val="007F1298"/>
    <w:rsid w:val="007F5192"/>
    <w:rsid w:val="00810732"/>
    <w:rsid w:val="0081721E"/>
    <w:rsid w:val="00824415"/>
    <w:rsid w:val="00837E3D"/>
    <w:rsid w:val="00877641"/>
    <w:rsid w:val="00881736"/>
    <w:rsid w:val="008B4E5E"/>
    <w:rsid w:val="008B4F15"/>
    <w:rsid w:val="00910101"/>
    <w:rsid w:val="0092132F"/>
    <w:rsid w:val="009477FF"/>
    <w:rsid w:val="00960D30"/>
    <w:rsid w:val="009A0523"/>
    <w:rsid w:val="00A169A1"/>
    <w:rsid w:val="00A24B72"/>
    <w:rsid w:val="00A352B8"/>
    <w:rsid w:val="00A4462C"/>
    <w:rsid w:val="00A7259C"/>
    <w:rsid w:val="00A86722"/>
    <w:rsid w:val="00A91EEA"/>
    <w:rsid w:val="00A94495"/>
    <w:rsid w:val="00AA2AE4"/>
    <w:rsid w:val="00AC3738"/>
    <w:rsid w:val="00AF643E"/>
    <w:rsid w:val="00B05F5A"/>
    <w:rsid w:val="00B0781C"/>
    <w:rsid w:val="00B16FF8"/>
    <w:rsid w:val="00B32B99"/>
    <w:rsid w:val="00B33D1A"/>
    <w:rsid w:val="00B6042E"/>
    <w:rsid w:val="00B618E2"/>
    <w:rsid w:val="00B70938"/>
    <w:rsid w:val="00B7269C"/>
    <w:rsid w:val="00B85235"/>
    <w:rsid w:val="00BA1DC0"/>
    <w:rsid w:val="00BB12DF"/>
    <w:rsid w:val="00BC74EE"/>
    <w:rsid w:val="00BD15DE"/>
    <w:rsid w:val="00BE0215"/>
    <w:rsid w:val="00C023C1"/>
    <w:rsid w:val="00C46B2B"/>
    <w:rsid w:val="00C72D7F"/>
    <w:rsid w:val="00C75491"/>
    <w:rsid w:val="00C77613"/>
    <w:rsid w:val="00CC2230"/>
    <w:rsid w:val="00CC4714"/>
    <w:rsid w:val="00CC5521"/>
    <w:rsid w:val="00CC6282"/>
    <w:rsid w:val="00CD7F2A"/>
    <w:rsid w:val="00CF6D68"/>
    <w:rsid w:val="00D2035C"/>
    <w:rsid w:val="00D27158"/>
    <w:rsid w:val="00D5689F"/>
    <w:rsid w:val="00D84D57"/>
    <w:rsid w:val="00D93FEF"/>
    <w:rsid w:val="00D9640B"/>
    <w:rsid w:val="00DA20DA"/>
    <w:rsid w:val="00DC4739"/>
    <w:rsid w:val="00DE0188"/>
    <w:rsid w:val="00DE52AA"/>
    <w:rsid w:val="00DE62F0"/>
    <w:rsid w:val="00E0100D"/>
    <w:rsid w:val="00E15BAF"/>
    <w:rsid w:val="00E325E5"/>
    <w:rsid w:val="00E41EC7"/>
    <w:rsid w:val="00E4753A"/>
    <w:rsid w:val="00E75437"/>
    <w:rsid w:val="00E97D2B"/>
    <w:rsid w:val="00EA0861"/>
    <w:rsid w:val="00EC768B"/>
    <w:rsid w:val="00ED099E"/>
    <w:rsid w:val="00ED0AE4"/>
    <w:rsid w:val="00ED0EEA"/>
    <w:rsid w:val="00EE276C"/>
    <w:rsid w:val="00EF6CE4"/>
    <w:rsid w:val="00F10A57"/>
    <w:rsid w:val="00F63473"/>
    <w:rsid w:val="00F67800"/>
    <w:rsid w:val="00F93553"/>
    <w:rsid w:val="00FD3C87"/>
    <w:rsid w:val="00FE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66CD4"/>
    <w:rPr>
      <w:sz w:val="24"/>
    </w:rPr>
  </w:style>
  <w:style w:type="paragraph" w:customStyle="1" w:styleId="ab">
    <w:name w:val="Таблицы (моноширинный)"/>
    <w:basedOn w:val="a"/>
    <w:next w:val="a"/>
    <w:rsid w:val="00CC47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651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6</cp:revision>
  <cp:lastPrinted>2012-03-13T06:10:00Z</cp:lastPrinted>
  <dcterms:created xsi:type="dcterms:W3CDTF">2012-03-12T05:55:00Z</dcterms:created>
  <dcterms:modified xsi:type="dcterms:W3CDTF">2012-03-15T11:02:00Z</dcterms:modified>
</cp:coreProperties>
</file>