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E3F8A">
      <w:pPr>
        <w:jc w:val="center"/>
        <w:rPr>
          <w:sz w:val="16"/>
        </w:rPr>
      </w:pPr>
      <w:r w:rsidRPr="008E3F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70A50">
      <w:pPr>
        <w:spacing w:before="240"/>
        <w:jc w:val="center"/>
      </w:pPr>
      <w:r>
        <w:t xml:space="preserve">от </w:t>
      </w:r>
      <w:r w:rsidR="00ED6C2A">
        <w:t xml:space="preserve"> </w:t>
      </w:r>
      <w:r w:rsidR="00070A50">
        <w:t>23 марта 2012 года № 94-П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3A5D37" w:rsidRDefault="003A5D37" w:rsidP="00BA6D68">
      <w:pPr>
        <w:jc w:val="center"/>
        <w:rPr>
          <w:b/>
        </w:rPr>
      </w:pPr>
      <w:r>
        <w:rPr>
          <w:b/>
        </w:rPr>
        <w:t>О внесении изменени</w:t>
      </w:r>
      <w:r w:rsidR="00A23FBD">
        <w:rPr>
          <w:b/>
        </w:rPr>
        <w:t>я</w:t>
      </w:r>
      <w:r>
        <w:rPr>
          <w:b/>
        </w:rPr>
        <w:t xml:space="preserve"> в постановление Правительства</w:t>
      </w:r>
    </w:p>
    <w:p w:rsidR="00BA6D68" w:rsidRDefault="003A5D37" w:rsidP="00BA6D68">
      <w:pPr>
        <w:jc w:val="center"/>
        <w:rPr>
          <w:b/>
        </w:rPr>
      </w:pPr>
      <w:r>
        <w:rPr>
          <w:b/>
        </w:rPr>
        <w:t>Республики Карелия от 8 декабря 2010 года № 287-П</w:t>
      </w:r>
    </w:p>
    <w:p w:rsidR="00BA6D68" w:rsidRDefault="00BA6D68" w:rsidP="00D47083">
      <w:pPr>
        <w:rPr>
          <w:b/>
        </w:rPr>
      </w:pPr>
    </w:p>
    <w:p w:rsidR="00BA6D68" w:rsidRDefault="003A5D37" w:rsidP="00551ABA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3A5D37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3A5D37">
        <w:rPr>
          <w:b/>
        </w:rPr>
        <w:t>о</w:t>
      </w:r>
      <w:r>
        <w:rPr>
          <w:b/>
        </w:rPr>
        <w:t xml:space="preserve"> </w:t>
      </w:r>
      <w:r w:rsidRPr="003A5D37">
        <w:rPr>
          <w:b/>
        </w:rPr>
        <w:t>с</w:t>
      </w:r>
      <w:r>
        <w:rPr>
          <w:b/>
        </w:rPr>
        <w:t xml:space="preserve"> </w:t>
      </w:r>
      <w:r w:rsidRPr="003A5D37">
        <w:rPr>
          <w:b/>
        </w:rPr>
        <w:t>т</w:t>
      </w:r>
      <w:r>
        <w:rPr>
          <w:b/>
        </w:rPr>
        <w:t xml:space="preserve"> </w:t>
      </w:r>
      <w:r w:rsidRPr="003A5D37">
        <w:rPr>
          <w:b/>
        </w:rPr>
        <w:t>а</w:t>
      </w:r>
      <w:r>
        <w:rPr>
          <w:b/>
        </w:rPr>
        <w:t xml:space="preserve"> </w:t>
      </w:r>
      <w:proofErr w:type="spellStart"/>
      <w:r w:rsidRPr="003A5D37">
        <w:rPr>
          <w:b/>
        </w:rPr>
        <w:t>н</w:t>
      </w:r>
      <w:proofErr w:type="spellEnd"/>
      <w:r>
        <w:rPr>
          <w:b/>
        </w:rPr>
        <w:t xml:space="preserve"> </w:t>
      </w:r>
      <w:r w:rsidRPr="003A5D37">
        <w:rPr>
          <w:b/>
        </w:rPr>
        <w:t>о</w:t>
      </w:r>
      <w:r>
        <w:rPr>
          <w:b/>
        </w:rPr>
        <w:t xml:space="preserve"> </w:t>
      </w:r>
      <w:r w:rsidRPr="003A5D37">
        <w:rPr>
          <w:b/>
        </w:rPr>
        <w:t>в</w:t>
      </w:r>
      <w:r>
        <w:rPr>
          <w:b/>
        </w:rPr>
        <w:t xml:space="preserve"> </w:t>
      </w:r>
      <w:r w:rsidRPr="003A5D37">
        <w:rPr>
          <w:b/>
        </w:rPr>
        <w:t>л</w:t>
      </w:r>
      <w:r>
        <w:rPr>
          <w:b/>
        </w:rPr>
        <w:t xml:space="preserve"> </w:t>
      </w:r>
      <w:r w:rsidRPr="003A5D37">
        <w:rPr>
          <w:b/>
        </w:rPr>
        <w:t>я</w:t>
      </w:r>
      <w:r>
        <w:rPr>
          <w:b/>
        </w:rPr>
        <w:t xml:space="preserve"> </w:t>
      </w:r>
      <w:r w:rsidRPr="003A5D37">
        <w:rPr>
          <w:b/>
        </w:rPr>
        <w:t>е</w:t>
      </w:r>
      <w:r>
        <w:rPr>
          <w:b/>
        </w:rPr>
        <w:t xml:space="preserve"> </w:t>
      </w:r>
      <w:r w:rsidRPr="003A5D37">
        <w:rPr>
          <w:b/>
        </w:rPr>
        <w:t>т</w:t>
      </w:r>
      <w:r>
        <w:t>:</w:t>
      </w:r>
    </w:p>
    <w:p w:rsidR="003A5D37" w:rsidRPr="00BA6D68" w:rsidRDefault="003A5D37" w:rsidP="00551ABA">
      <w:pPr>
        <w:ind w:firstLine="567"/>
        <w:jc w:val="both"/>
      </w:pPr>
      <w:r>
        <w:t xml:space="preserve">Внести в постановление Правительства Республики Карелия от                   8 декабря 2010 года № 287-П «О порядке определения видов особо ценного движимого имущества автономного или бюджетного учреждения Республики Карелия и перечней особо ценного движимого имущества автономного учреждения Республики Карелия» (Собрание </w:t>
      </w:r>
      <w:proofErr w:type="gramStart"/>
      <w:r w:rsidR="00A23FBD">
        <w:t>законо-</w:t>
      </w:r>
      <w:r>
        <w:t>дательства</w:t>
      </w:r>
      <w:proofErr w:type="gramEnd"/>
      <w:r>
        <w:t xml:space="preserve"> Республики Карелия, 2010, № 12, ст.1698) изменение, исключив пункт 3.</w:t>
      </w:r>
    </w:p>
    <w:p w:rsidR="00BA6D68" w:rsidRDefault="00BA6D68" w:rsidP="00BA6D68">
      <w:pPr>
        <w:jc w:val="both"/>
      </w:pPr>
    </w:p>
    <w:p w:rsidR="003A5D37" w:rsidRDefault="003A5D37" w:rsidP="00BA6D68">
      <w:pPr>
        <w:jc w:val="both"/>
      </w:pPr>
    </w:p>
    <w:p w:rsidR="003A5D37" w:rsidRPr="00BA6D68" w:rsidRDefault="003A5D37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0A50"/>
    <w:rsid w:val="00071B2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A5D37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84F2A"/>
    <w:rsid w:val="00891718"/>
    <w:rsid w:val="008E3F8A"/>
    <w:rsid w:val="009376BC"/>
    <w:rsid w:val="00965164"/>
    <w:rsid w:val="009B4E00"/>
    <w:rsid w:val="009E72EA"/>
    <w:rsid w:val="00A07D80"/>
    <w:rsid w:val="00A23FBD"/>
    <w:rsid w:val="00A36C25"/>
    <w:rsid w:val="00A545D1"/>
    <w:rsid w:val="00A72BAF"/>
    <w:rsid w:val="00A9267C"/>
    <w:rsid w:val="00AA36E4"/>
    <w:rsid w:val="00AB6E2A"/>
    <w:rsid w:val="00B168AD"/>
    <w:rsid w:val="00B37D2D"/>
    <w:rsid w:val="00B740D0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3225-42E6-49EB-AEE5-92A388F0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2012-03-20T07:17:00Z</cp:lastPrinted>
  <dcterms:created xsi:type="dcterms:W3CDTF">2012-03-20T07:11:00Z</dcterms:created>
  <dcterms:modified xsi:type="dcterms:W3CDTF">2012-03-27T05:24:00Z</dcterms:modified>
</cp:coreProperties>
</file>