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F2" w:rsidRPr="00672DBD" w:rsidRDefault="008E4DF2" w:rsidP="008E4DF2">
      <w:pPr>
        <w:spacing w:line="360" w:lineRule="auto"/>
        <w:ind w:left="4820"/>
        <w:jc w:val="right"/>
        <w:rPr>
          <w:sz w:val="24"/>
          <w:szCs w:val="24"/>
        </w:rPr>
      </w:pPr>
      <w:r w:rsidRPr="00672DBD">
        <w:rPr>
          <w:sz w:val="24"/>
          <w:szCs w:val="24"/>
        </w:rPr>
        <w:t>УТВЕРЖДЕН</w:t>
      </w:r>
    </w:p>
    <w:p w:rsidR="008E4DF2" w:rsidRDefault="008E4DF2" w:rsidP="008E4DF2">
      <w:pPr>
        <w:ind w:left="4820"/>
        <w:jc w:val="right"/>
        <w:rPr>
          <w:sz w:val="24"/>
          <w:szCs w:val="24"/>
        </w:rPr>
      </w:pPr>
      <w:r w:rsidRPr="00672DBD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>Государственного контрольного комитета</w:t>
      </w:r>
      <w:r w:rsidRPr="00672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Правительства </w:t>
      </w:r>
      <w:r w:rsidRPr="00672DBD">
        <w:rPr>
          <w:sz w:val="24"/>
          <w:szCs w:val="24"/>
        </w:rPr>
        <w:t xml:space="preserve">Республики Карелия </w:t>
      </w:r>
    </w:p>
    <w:p w:rsidR="008E4DF2" w:rsidRPr="00672DBD" w:rsidRDefault="008E4DF2" w:rsidP="008E4DF2">
      <w:pPr>
        <w:ind w:left="4820"/>
        <w:jc w:val="right"/>
        <w:rPr>
          <w:sz w:val="24"/>
          <w:szCs w:val="24"/>
        </w:rPr>
      </w:pPr>
      <w:r w:rsidRPr="00672DBD">
        <w:rPr>
          <w:sz w:val="24"/>
          <w:szCs w:val="24"/>
        </w:rPr>
        <w:t xml:space="preserve">от </w:t>
      </w:r>
      <w:r>
        <w:rPr>
          <w:sz w:val="24"/>
          <w:szCs w:val="24"/>
        </w:rPr>
        <w:t>__ апреля  2012</w:t>
      </w:r>
      <w:r w:rsidRPr="00672DBD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</w:t>
      </w:r>
    </w:p>
    <w:p w:rsidR="008E4DF2" w:rsidRDefault="008E4DF2" w:rsidP="008E4DF2">
      <w:pPr>
        <w:rPr>
          <w:sz w:val="26"/>
          <w:szCs w:val="26"/>
        </w:rPr>
      </w:pPr>
    </w:p>
    <w:p w:rsidR="008E4DF2" w:rsidRPr="00E56A48" w:rsidRDefault="008E4DF2" w:rsidP="008E4DF2">
      <w:pPr>
        <w:rPr>
          <w:sz w:val="26"/>
          <w:szCs w:val="26"/>
        </w:rPr>
      </w:pPr>
    </w:p>
    <w:p w:rsidR="008E4DF2" w:rsidRPr="008E4DF2" w:rsidRDefault="008E4DF2" w:rsidP="008E4DF2">
      <w:pPr>
        <w:spacing w:line="360" w:lineRule="auto"/>
        <w:jc w:val="center"/>
        <w:rPr>
          <w:b/>
          <w:sz w:val="26"/>
          <w:szCs w:val="26"/>
        </w:rPr>
      </w:pPr>
      <w:r w:rsidRPr="008E4DF2">
        <w:rPr>
          <w:b/>
          <w:sz w:val="26"/>
          <w:szCs w:val="26"/>
        </w:rPr>
        <w:t>АДМИНИСТРАТИВНЫЙ РЕГЛАМЕНТ</w:t>
      </w:r>
    </w:p>
    <w:p w:rsidR="008E4DF2" w:rsidRPr="008E4DF2" w:rsidRDefault="008E4DF2" w:rsidP="008E4DF2">
      <w:pPr>
        <w:jc w:val="center"/>
        <w:rPr>
          <w:b/>
          <w:sz w:val="26"/>
          <w:szCs w:val="26"/>
        </w:rPr>
      </w:pPr>
      <w:r w:rsidRPr="008E4DF2">
        <w:rPr>
          <w:b/>
          <w:sz w:val="26"/>
          <w:szCs w:val="26"/>
        </w:rPr>
        <w:t>Государственного контрольного  комитета Правительства Республики</w:t>
      </w:r>
    </w:p>
    <w:p w:rsidR="006F2B49" w:rsidRPr="006F2B49" w:rsidRDefault="008E4DF2" w:rsidP="006F2B4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8E4DF2">
        <w:rPr>
          <w:b/>
          <w:sz w:val="26"/>
          <w:szCs w:val="26"/>
        </w:rPr>
        <w:t xml:space="preserve">Карелия по предоставлению государственной услуги </w:t>
      </w:r>
      <w:r w:rsidR="006F2B49" w:rsidRPr="006F2B49">
        <w:rPr>
          <w:rFonts w:eastAsiaTheme="minorHAnsi"/>
          <w:b/>
          <w:sz w:val="26"/>
          <w:szCs w:val="26"/>
          <w:lang w:eastAsia="en-US"/>
        </w:rPr>
        <w:t>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срок.</w:t>
      </w:r>
    </w:p>
    <w:p w:rsidR="008E4DF2" w:rsidRPr="006F2B49" w:rsidRDefault="008E4DF2" w:rsidP="006F2B49">
      <w:pPr>
        <w:jc w:val="center"/>
        <w:rPr>
          <w:b/>
          <w:sz w:val="26"/>
          <w:szCs w:val="26"/>
        </w:rPr>
      </w:pPr>
    </w:p>
    <w:p w:rsidR="008E4DF2" w:rsidRDefault="008E4DF2" w:rsidP="008E4DF2">
      <w:pPr>
        <w:jc w:val="center"/>
        <w:rPr>
          <w:sz w:val="26"/>
          <w:szCs w:val="26"/>
        </w:rPr>
      </w:pPr>
      <w:r w:rsidRPr="00E56A48">
        <w:rPr>
          <w:sz w:val="26"/>
          <w:szCs w:val="26"/>
        </w:rPr>
        <w:t>I. Общие положения</w:t>
      </w:r>
    </w:p>
    <w:p w:rsidR="00F102D5" w:rsidRPr="00E56A48" w:rsidRDefault="00F102D5" w:rsidP="008E4DF2">
      <w:pPr>
        <w:jc w:val="center"/>
        <w:rPr>
          <w:sz w:val="26"/>
          <w:szCs w:val="26"/>
        </w:rPr>
      </w:pPr>
    </w:p>
    <w:p w:rsidR="00F102D5" w:rsidRDefault="00F102D5" w:rsidP="00F102D5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Предмет регулирования </w:t>
      </w:r>
      <w:r w:rsidR="00ED1D08" w:rsidRPr="00ED1D08">
        <w:rPr>
          <w:rFonts w:eastAsiaTheme="minorHAnsi"/>
          <w:sz w:val="26"/>
          <w:szCs w:val="26"/>
          <w:lang w:eastAsia="en-US"/>
        </w:rPr>
        <w:t xml:space="preserve">административного </w:t>
      </w:r>
      <w:r>
        <w:rPr>
          <w:rFonts w:eastAsiaTheme="minorHAnsi"/>
          <w:sz w:val="26"/>
          <w:szCs w:val="26"/>
          <w:lang w:eastAsia="en-US"/>
        </w:rPr>
        <w:t>регламента</w:t>
      </w:r>
    </w:p>
    <w:p w:rsidR="008E4DF2" w:rsidRDefault="008E4DF2" w:rsidP="008E4DF2">
      <w:pPr>
        <w:rPr>
          <w:sz w:val="26"/>
          <w:szCs w:val="26"/>
        </w:rPr>
      </w:pPr>
    </w:p>
    <w:p w:rsidR="006F2B49" w:rsidRPr="006F2B49" w:rsidRDefault="008E4DF2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proofErr w:type="gramStart"/>
      <w:r w:rsidRPr="007850C7">
        <w:rPr>
          <w:sz w:val="26"/>
          <w:szCs w:val="26"/>
        </w:rPr>
        <w:t>Административный</w:t>
      </w:r>
      <w:r>
        <w:rPr>
          <w:sz w:val="26"/>
          <w:szCs w:val="26"/>
        </w:rPr>
        <w:t xml:space="preserve"> регламент Государственного </w:t>
      </w:r>
      <w:r w:rsidR="00BB4E78">
        <w:rPr>
          <w:sz w:val="26"/>
          <w:szCs w:val="26"/>
        </w:rPr>
        <w:t>контрольного к</w:t>
      </w:r>
      <w:r>
        <w:rPr>
          <w:sz w:val="26"/>
          <w:szCs w:val="26"/>
        </w:rPr>
        <w:t>омитета</w:t>
      </w:r>
      <w:r w:rsidRPr="007850C7">
        <w:rPr>
          <w:sz w:val="26"/>
          <w:szCs w:val="26"/>
        </w:rPr>
        <w:t xml:space="preserve"> </w:t>
      </w:r>
      <w:r w:rsidR="006E5814">
        <w:rPr>
          <w:sz w:val="26"/>
          <w:szCs w:val="26"/>
        </w:rPr>
        <w:t>П</w:t>
      </w:r>
      <w:r w:rsidR="00BB4E78">
        <w:rPr>
          <w:sz w:val="26"/>
          <w:szCs w:val="26"/>
        </w:rPr>
        <w:t xml:space="preserve">равительства </w:t>
      </w:r>
      <w:r w:rsidRPr="007850C7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Карелия </w:t>
      </w:r>
      <w:r w:rsidR="00BB4E78">
        <w:rPr>
          <w:sz w:val="26"/>
          <w:szCs w:val="26"/>
        </w:rPr>
        <w:t>п</w:t>
      </w:r>
      <w:r>
        <w:rPr>
          <w:sz w:val="26"/>
          <w:szCs w:val="26"/>
        </w:rPr>
        <w:t>о предоставлени</w:t>
      </w:r>
      <w:r w:rsidR="00BB4E78">
        <w:rPr>
          <w:sz w:val="26"/>
          <w:szCs w:val="26"/>
        </w:rPr>
        <w:t>ю</w:t>
      </w:r>
      <w:r w:rsidRPr="007850C7">
        <w:rPr>
          <w:sz w:val="26"/>
          <w:szCs w:val="26"/>
        </w:rPr>
        <w:t xml:space="preserve"> государственной услуги </w:t>
      </w:r>
      <w:r w:rsidR="006F2B49">
        <w:rPr>
          <w:rFonts w:eastAsiaTheme="minorHAnsi"/>
          <w:sz w:val="26"/>
          <w:szCs w:val="26"/>
          <w:lang w:eastAsia="en-US"/>
        </w:rPr>
        <w:t>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</w:r>
      <w:r w:rsidR="006F2B49" w:rsidRPr="007850C7">
        <w:rPr>
          <w:sz w:val="26"/>
          <w:szCs w:val="26"/>
        </w:rPr>
        <w:t xml:space="preserve"> </w:t>
      </w:r>
      <w:r w:rsidRPr="007850C7">
        <w:rPr>
          <w:sz w:val="26"/>
          <w:szCs w:val="26"/>
        </w:rPr>
        <w:t>(далее - Регламент) определяет</w:t>
      </w:r>
      <w:r w:rsidRPr="007A2BB0">
        <w:rPr>
          <w:sz w:val="26"/>
          <w:szCs w:val="26"/>
        </w:rPr>
        <w:t xml:space="preserve"> сроки и последовательность исполнения административных процедур</w:t>
      </w:r>
      <w:r w:rsidR="00BB4E78">
        <w:rPr>
          <w:sz w:val="26"/>
          <w:szCs w:val="26"/>
        </w:rPr>
        <w:t xml:space="preserve"> (действий)</w:t>
      </w:r>
      <w:r w:rsidRPr="007A2BB0">
        <w:rPr>
          <w:sz w:val="26"/>
          <w:szCs w:val="26"/>
        </w:rPr>
        <w:t>, св</w:t>
      </w:r>
      <w:r>
        <w:rPr>
          <w:sz w:val="26"/>
          <w:szCs w:val="26"/>
        </w:rPr>
        <w:t xml:space="preserve">язанных с реализацией гражданами </w:t>
      </w:r>
      <w:r w:rsidRPr="007A2BB0">
        <w:rPr>
          <w:sz w:val="26"/>
          <w:szCs w:val="26"/>
        </w:rPr>
        <w:t>конституционного права на обращение в государственные органы, а</w:t>
      </w:r>
      <w:proofErr w:type="gramEnd"/>
      <w:r w:rsidRPr="007A2BB0">
        <w:rPr>
          <w:sz w:val="26"/>
          <w:szCs w:val="26"/>
        </w:rPr>
        <w:t xml:space="preserve"> также устанавливает порядок </w:t>
      </w:r>
      <w:r w:rsidR="006F2B49" w:rsidRPr="006F2B49">
        <w:rPr>
          <w:rFonts w:eastAsiaTheme="minorHAnsi"/>
          <w:bCs/>
          <w:sz w:val="26"/>
          <w:szCs w:val="26"/>
          <w:lang w:eastAsia="en-US"/>
        </w:rPr>
        <w:t xml:space="preserve">взаимодействия между структурными подразделениями, должностными лицами </w:t>
      </w:r>
      <w:r w:rsidR="006F2B49">
        <w:rPr>
          <w:rFonts w:eastAsiaTheme="minorHAnsi"/>
          <w:bCs/>
          <w:sz w:val="26"/>
          <w:szCs w:val="26"/>
          <w:lang w:eastAsia="en-US"/>
        </w:rPr>
        <w:t>Государственного контрольного комитета Правительства Республики Карелия (далее – Комитет)</w:t>
      </w:r>
      <w:r w:rsidR="006F2B49" w:rsidRPr="006F2B49">
        <w:rPr>
          <w:rFonts w:eastAsiaTheme="minorHAnsi"/>
          <w:bCs/>
          <w:sz w:val="26"/>
          <w:szCs w:val="26"/>
          <w:lang w:eastAsia="en-US"/>
        </w:rPr>
        <w:t xml:space="preserve"> и гражданами при рассмотрении обращений, принятии решений и подготовке ответов. Положения Регламента распространяются на устные и письменные, индивидуальные и коллективные предложения, заявления или жалобы граждан,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6F2B49" w:rsidRDefault="006F2B49" w:rsidP="006F2B4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Круг заявителей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E44387" w:rsidRPr="00E44387" w:rsidRDefault="006F2B49" w:rsidP="00E44387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="00F102D5">
        <w:rPr>
          <w:rFonts w:eastAsiaTheme="minorHAnsi"/>
          <w:sz w:val="26"/>
          <w:szCs w:val="26"/>
          <w:lang w:eastAsia="en-US"/>
        </w:rPr>
        <w:t xml:space="preserve">Заявителями при предоставлении государственной услуги </w:t>
      </w:r>
      <w:r>
        <w:rPr>
          <w:rFonts w:eastAsiaTheme="minorHAnsi"/>
          <w:sz w:val="26"/>
          <w:szCs w:val="26"/>
          <w:lang w:eastAsia="en-US"/>
        </w:rPr>
        <w:t xml:space="preserve">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 (далее - государственная услуга) </w:t>
      </w:r>
      <w:r w:rsidR="003304EB">
        <w:rPr>
          <w:rFonts w:eastAsiaTheme="minorHAnsi"/>
          <w:sz w:val="26"/>
          <w:szCs w:val="26"/>
          <w:lang w:eastAsia="en-US"/>
        </w:rPr>
        <w:t xml:space="preserve">являются </w:t>
      </w:r>
      <w:r w:rsidR="00E44387" w:rsidRPr="00E44387">
        <w:rPr>
          <w:sz w:val="26"/>
          <w:szCs w:val="26"/>
        </w:rPr>
        <w:t xml:space="preserve">граждане Российской Федерации и их уполномоченные в соответствии с </w:t>
      </w:r>
      <w:hyperlink r:id="rId7" w:history="1">
        <w:r w:rsidR="00E44387" w:rsidRPr="00E44387">
          <w:rPr>
            <w:sz w:val="26"/>
            <w:szCs w:val="26"/>
          </w:rPr>
          <w:t>законодательством</w:t>
        </w:r>
      </w:hyperlink>
      <w:r w:rsidR="00E44387" w:rsidRPr="00E44387">
        <w:rPr>
          <w:sz w:val="26"/>
          <w:szCs w:val="26"/>
        </w:rPr>
        <w:t xml:space="preserve"> Российской Федерации представители (далее – заявители, граждане).</w:t>
      </w:r>
      <w:proofErr w:type="gramEnd"/>
    </w:p>
    <w:p w:rsidR="00E44387" w:rsidRPr="00E44387" w:rsidRDefault="00E44387" w:rsidP="00E44387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44387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предоставления </w:t>
      </w:r>
      <w:r w:rsidRPr="00E44387">
        <w:rPr>
          <w:sz w:val="26"/>
          <w:szCs w:val="26"/>
        </w:rPr>
        <w:t xml:space="preserve"> государственной </w:t>
      </w:r>
      <w:r>
        <w:rPr>
          <w:sz w:val="26"/>
          <w:szCs w:val="26"/>
        </w:rPr>
        <w:t xml:space="preserve">услуги </w:t>
      </w:r>
      <w:r w:rsidRPr="00E44387">
        <w:rPr>
          <w:sz w:val="26"/>
          <w:szCs w:val="26"/>
        </w:rPr>
        <w:t xml:space="preserve">распространяется также на иностранных граждан и лиц без гражданства, за исключением случаев, </w:t>
      </w:r>
      <w:r w:rsidRPr="00E44387">
        <w:rPr>
          <w:sz w:val="26"/>
          <w:szCs w:val="26"/>
        </w:rPr>
        <w:lastRenderedPageBreak/>
        <w:t>установленных международным договором Российской Федерации или федеральным законом, представителей организаций и общественных объединений.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Требования к порядку информирования о предоставлении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Место нахождения </w:t>
      </w:r>
      <w:r w:rsidR="003304EB">
        <w:rPr>
          <w:rFonts w:eastAsiaTheme="minorHAnsi"/>
          <w:sz w:val="26"/>
          <w:szCs w:val="26"/>
          <w:lang w:eastAsia="en-US"/>
        </w:rPr>
        <w:t>Комитет</w:t>
      </w:r>
      <w:r>
        <w:rPr>
          <w:rFonts w:eastAsiaTheme="minorHAnsi"/>
          <w:sz w:val="26"/>
          <w:szCs w:val="26"/>
          <w:lang w:eastAsia="en-US"/>
        </w:rPr>
        <w:t xml:space="preserve">а: г. </w:t>
      </w:r>
      <w:r w:rsidR="003304EB">
        <w:rPr>
          <w:rFonts w:eastAsiaTheme="minorHAnsi"/>
          <w:sz w:val="26"/>
          <w:szCs w:val="26"/>
          <w:lang w:eastAsia="en-US"/>
        </w:rPr>
        <w:t>Петрозаводск, пр</w:t>
      </w:r>
      <w:proofErr w:type="gramStart"/>
      <w:r w:rsidR="003304EB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3304EB">
        <w:rPr>
          <w:rFonts w:eastAsiaTheme="minorHAnsi"/>
          <w:sz w:val="26"/>
          <w:szCs w:val="26"/>
          <w:lang w:eastAsia="en-US"/>
        </w:rPr>
        <w:t>енина, д.19</w:t>
      </w:r>
    </w:p>
    <w:p w:rsidR="006F2B49" w:rsidRDefault="006D77D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6F2B49">
        <w:rPr>
          <w:rFonts w:eastAsiaTheme="minorHAnsi"/>
          <w:sz w:val="26"/>
          <w:szCs w:val="26"/>
          <w:lang w:eastAsia="en-US"/>
        </w:rPr>
        <w:t xml:space="preserve">. График работы </w:t>
      </w:r>
      <w:r w:rsidR="003304EB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а:</w:t>
      </w:r>
    </w:p>
    <w:p w:rsidR="006F2B49" w:rsidRDefault="006F2B49" w:rsidP="006F2B49">
      <w:pPr>
        <w:pStyle w:val="ConsPlusNonformat"/>
      </w:pPr>
      <w:r>
        <w:t xml:space="preserve">    понедельник - четверг                  9.00 - 1</w:t>
      </w:r>
      <w:r w:rsidR="006E5814">
        <w:t>8</w:t>
      </w:r>
      <w:r>
        <w:t>.</w:t>
      </w:r>
      <w:r w:rsidR="003304EB">
        <w:t>15</w:t>
      </w:r>
      <w:r>
        <w:t>;</w:t>
      </w:r>
    </w:p>
    <w:p w:rsidR="003304EB" w:rsidRDefault="006F2B49" w:rsidP="006F2B49">
      <w:pPr>
        <w:pStyle w:val="ConsPlusNonformat"/>
      </w:pPr>
      <w:r>
        <w:t xml:space="preserve">    пятница</w:t>
      </w:r>
      <w:r w:rsidR="003304EB">
        <w:t xml:space="preserve">                                9.00 - 17.00;</w:t>
      </w:r>
    </w:p>
    <w:p w:rsidR="006F2B49" w:rsidRDefault="003304EB" w:rsidP="006F2B49">
      <w:pPr>
        <w:pStyle w:val="ConsPlusNonformat"/>
      </w:pPr>
      <w:r>
        <w:t xml:space="preserve">    </w:t>
      </w:r>
      <w:r w:rsidR="006F2B49">
        <w:t xml:space="preserve">суббота и </w:t>
      </w:r>
      <w:proofErr w:type="gramStart"/>
      <w:r w:rsidR="006F2B49">
        <w:t>воскресенье</w:t>
      </w:r>
      <w:proofErr w:type="gramEnd"/>
      <w:r w:rsidR="006F2B49">
        <w:t xml:space="preserve">                  выходные дни;</w:t>
      </w:r>
    </w:p>
    <w:p w:rsidR="006F2B49" w:rsidRDefault="006F2B49" w:rsidP="006F2B49">
      <w:pPr>
        <w:pStyle w:val="ConsPlusNonformat"/>
      </w:pPr>
      <w:r>
        <w:t xml:space="preserve">    перерыв                                1</w:t>
      </w:r>
      <w:r w:rsidR="003304EB">
        <w:t>3</w:t>
      </w:r>
      <w:r>
        <w:t>.00 - 1</w:t>
      </w:r>
      <w:r w:rsidR="003304EB">
        <w:t>4</w:t>
      </w:r>
      <w:r>
        <w:t>.</w:t>
      </w:r>
      <w:r w:rsidR="003304EB">
        <w:t>00</w:t>
      </w:r>
    </w:p>
    <w:p w:rsidR="00897F3C" w:rsidRDefault="00897F3C" w:rsidP="00897F3C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eastAsiaTheme="minorHAnsi"/>
          <w:sz w:val="24"/>
          <w:szCs w:val="24"/>
          <w:lang w:eastAsia="en-US"/>
        </w:rPr>
        <w:t>В предпраздничные дни продолжительность времени работы Комитета сокращается на 1 час.</w:t>
      </w:r>
    </w:p>
    <w:p w:rsidR="006F2B49" w:rsidRDefault="006D77D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6E5814">
        <w:rPr>
          <w:rFonts w:eastAsiaTheme="minorHAnsi"/>
          <w:sz w:val="26"/>
          <w:szCs w:val="26"/>
          <w:lang w:eastAsia="en-US"/>
        </w:rPr>
        <w:t>5</w:t>
      </w:r>
      <w:r w:rsidR="006F2B49" w:rsidRPr="006E5814">
        <w:rPr>
          <w:rFonts w:eastAsiaTheme="minorHAnsi"/>
          <w:sz w:val="26"/>
          <w:szCs w:val="26"/>
          <w:lang w:eastAsia="en-US"/>
        </w:rPr>
        <w:t>.</w:t>
      </w:r>
      <w:r w:rsidR="00897F3C">
        <w:rPr>
          <w:rFonts w:eastAsiaTheme="minorHAnsi"/>
          <w:sz w:val="26"/>
          <w:szCs w:val="26"/>
          <w:lang w:eastAsia="en-US"/>
        </w:rPr>
        <w:t xml:space="preserve"> Справочные</w:t>
      </w:r>
      <w:r w:rsidR="006F2B49">
        <w:rPr>
          <w:rFonts w:eastAsiaTheme="minorHAnsi"/>
          <w:sz w:val="26"/>
          <w:szCs w:val="26"/>
          <w:lang w:eastAsia="en-US"/>
        </w:rPr>
        <w:t xml:space="preserve"> телефон</w:t>
      </w:r>
      <w:r w:rsidR="00897F3C">
        <w:rPr>
          <w:rFonts w:eastAsiaTheme="minorHAnsi"/>
          <w:sz w:val="26"/>
          <w:szCs w:val="26"/>
          <w:lang w:eastAsia="en-US"/>
        </w:rPr>
        <w:t>ы</w:t>
      </w:r>
      <w:r w:rsidR="006F2B49">
        <w:rPr>
          <w:rFonts w:eastAsiaTheme="minorHAnsi"/>
          <w:sz w:val="26"/>
          <w:szCs w:val="26"/>
          <w:lang w:eastAsia="en-US"/>
        </w:rPr>
        <w:t xml:space="preserve"> </w:t>
      </w:r>
      <w:r w:rsidR="003304EB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а: 8-(</w:t>
      </w:r>
      <w:r w:rsidR="003304EB">
        <w:rPr>
          <w:rFonts w:eastAsiaTheme="minorHAnsi"/>
          <w:sz w:val="26"/>
          <w:szCs w:val="26"/>
          <w:lang w:eastAsia="en-US"/>
        </w:rPr>
        <w:t>8142</w:t>
      </w:r>
      <w:r w:rsidR="006F2B49">
        <w:rPr>
          <w:rFonts w:eastAsiaTheme="minorHAnsi"/>
          <w:sz w:val="26"/>
          <w:szCs w:val="26"/>
          <w:lang w:eastAsia="en-US"/>
        </w:rPr>
        <w:t>)-</w:t>
      </w:r>
      <w:r w:rsidR="003304EB">
        <w:rPr>
          <w:rFonts w:eastAsiaTheme="minorHAnsi"/>
          <w:sz w:val="26"/>
          <w:szCs w:val="26"/>
          <w:lang w:eastAsia="en-US"/>
        </w:rPr>
        <w:t>79</w:t>
      </w:r>
      <w:r w:rsidR="006F2B49">
        <w:rPr>
          <w:rFonts w:eastAsiaTheme="minorHAnsi"/>
          <w:sz w:val="26"/>
          <w:szCs w:val="26"/>
          <w:lang w:eastAsia="en-US"/>
        </w:rPr>
        <w:t>-</w:t>
      </w:r>
      <w:r w:rsidR="003304EB">
        <w:rPr>
          <w:rFonts w:eastAsiaTheme="minorHAnsi"/>
          <w:sz w:val="26"/>
          <w:szCs w:val="26"/>
          <w:lang w:eastAsia="en-US"/>
        </w:rPr>
        <w:t>93</w:t>
      </w:r>
      <w:r w:rsidR="006F2B49">
        <w:rPr>
          <w:rFonts w:eastAsiaTheme="minorHAnsi"/>
          <w:sz w:val="26"/>
          <w:szCs w:val="26"/>
          <w:lang w:eastAsia="en-US"/>
        </w:rPr>
        <w:t>-</w:t>
      </w:r>
      <w:r w:rsidR="003304EB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6</w:t>
      </w:r>
      <w:r w:rsidR="00897F3C">
        <w:rPr>
          <w:rFonts w:eastAsiaTheme="minorHAnsi"/>
          <w:sz w:val="26"/>
          <w:szCs w:val="26"/>
          <w:lang w:eastAsia="en-US"/>
        </w:rPr>
        <w:t>, 8-(8142)-79-93-75.</w:t>
      </w:r>
    </w:p>
    <w:p w:rsidR="006F2B49" w:rsidRPr="003304EB" w:rsidRDefault="006D77D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6F2B49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6F2B49">
        <w:rPr>
          <w:rFonts w:eastAsiaTheme="minorHAnsi"/>
          <w:sz w:val="26"/>
          <w:szCs w:val="26"/>
          <w:lang w:eastAsia="en-US"/>
        </w:rPr>
        <w:t>Информация о месте нахождения, графике работы и справочн</w:t>
      </w:r>
      <w:r w:rsidR="00897F3C">
        <w:rPr>
          <w:rFonts w:eastAsiaTheme="minorHAnsi"/>
          <w:sz w:val="26"/>
          <w:szCs w:val="26"/>
          <w:lang w:eastAsia="en-US"/>
        </w:rPr>
        <w:t>ых телефонах</w:t>
      </w:r>
      <w:r w:rsidR="006F2B49">
        <w:rPr>
          <w:rFonts w:eastAsiaTheme="minorHAnsi"/>
          <w:sz w:val="26"/>
          <w:szCs w:val="26"/>
          <w:lang w:eastAsia="en-US"/>
        </w:rPr>
        <w:t xml:space="preserve"> </w:t>
      </w:r>
      <w:r w:rsidR="003304EB">
        <w:rPr>
          <w:rFonts w:eastAsiaTheme="minorHAnsi"/>
          <w:sz w:val="26"/>
          <w:szCs w:val="26"/>
          <w:lang w:eastAsia="en-US"/>
        </w:rPr>
        <w:t>Комитета</w:t>
      </w:r>
      <w:r w:rsidR="006F2B49">
        <w:rPr>
          <w:rFonts w:eastAsiaTheme="minorHAnsi"/>
          <w:sz w:val="26"/>
          <w:szCs w:val="26"/>
          <w:lang w:eastAsia="en-US"/>
        </w:rPr>
        <w:t>, порядке предоставления государственной услуги</w:t>
      </w:r>
      <w:r w:rsidR="006E5814">
        <w:rPr>
          <w:rFonts w:eastAsiaTheme="minorHAnsi"/>
          <w:sz w:val="26"/>
          <w:szCs w:val="26"/>
          <w:lang w:eastAsia="en-US"/>
        </w:rPr>
        <w:t>, порядке личного приема граждан должностными лицами Комитета</w:t>
      </w:r>
      <w:r w:rsidR="006F2B49">
        <w:rPr>
          <w:rFonts w:eastAsiaTheme="minorHAnsi"/>
          <w:sz w:val="26"/>
          <w:szCs w:val="26"/>
          <w:lang w:eastAsia="en-US"/>
        </w:rPr>
        <w:t xml:space="preserve"> размещается </w:t>
      </w:r>
      <w:r w:rsidR="00897F3C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"Интернет" </w:t>
      </w:r>
      <w:r w:rsidR="00ED1D08">
        <w:rPr>
          <w:rFonts w:eastAsiaTheme="minorHAnsi"/>
          <w:sz w:val="26"/>
          <w:szCs w:val="26"/>
          <w:lang w:eastAsia="en-US"/>
        </w:rPr>
        <w:t>в</w:t>
      </w:r>
      <w:r w:rsidR="006F2B49">
        <w:rPr>
          <w:rFonts w:eastAsiaTheme="minorHAnsi"/>
          <w:sz w:val="26"/>
          <w:szCs w:val="26"/>
          <w:lang w:eastAsia="en-US"/>
        </w:rPr>
        <w:t xml:space="preserve"> информационной системе </w:t>
      </w:r>
      <w:r w:rsidR="00ED1D08">
        <w:rPr>
          <w:rFonts w:eastAsiaTheme="minorHAnsi"/>
          <w:sz w:val="26"/>
          <w:szCs w:val="26"/>
          <w:lang w:eastAsia="en-US"/>
        </w:rPr>
        <w:t xml:space="preserve">Республики Карелия </w:t>
      </w:r>
      <w:r w:rsidR="006F2B49">
        <w:rPr>
          <w:rFonts w:eastAsiaTheme="minorHAnsi"/>
          <w:sz w:val="26"/>
          <w:szCs w:val="26"/>
          <w:lang w:eastAsia="en-US"/>
        </w:rPr>
        <w:t>"</w:t>
      </w:r>
      <w:r w:rsidR="00ED1D08">
        <w:rPr>
          <w:rFonts w:eastAsiaTheme="minorHAnsi"/>
          <w:sz w:val="26"/>
          <w:szCs w:val="26"/>
          <w:lang w:eastAsia="en-US"/>
        </w:rPr>
        <w:t>П</w:t>
      </w:r>
      <w:r w:rsidR="006F2B49">
        <w:rPr>
          <w:rFonts w:eastAsiaTheme="minorHAnsi"/>
          <w:sz w:val="26"/>
          <w:szCs w:val="26"/>
          <w:lang w:eastAsia="en-US"/>
        </w:rPr>
        <w:t xml:space="preserve">ортал государственных </w:t>
      </w:r>
      <w:r w:rsidR="00ED1D08">
        <w:rPr>
          <w:rFonts w:eastAsiaTheme="minorHAnsi"/>
          <w:sz w:val="26"/>
          <w:szCs w:val="26"/>
          <w:lang w:eastAsia="en-US"/>
        </w:rPr>
        <w:t xml:space="preserve">услуг  Республики Карелия" </w:t>
      </w:r>
      <w:r w:rsidR="00ED1D08" w:rsidRPr="00ED1D08">
        <w:rPr>
          <w:rFonts w:eastAsiaTheme="minorHAnsi"/>
          <w:sz w:val="26"/>
          <w:szCs w:val="26"/>
          <w:lang w:eastAsia="en-US"/>
        </w:rPr>
        <w:t>(</w:t>
      </w:r>
      <w:r w:rsidR="00ED1D08">
        <w:rPr>
          <w:rFonts w:eastAsiaTheme="minorHAnsi"/>
          <w:sz w:val="26"/>
          <w:szCs w:val="26"/>
          <w:lang w:val="en-US" w:eastAsia="en-US"/>
        </w:rPr>
        <w:t>http</w:t>
      </w:r>
      <w:r w:rsidR="00ED1D08">
        <w:rPr>
          <w:rFonts w:eastAsiaTheme="minorHAnsi"/>
          <w:sz w:val="26"/>
          <w:szCs w:val="26"/>
          <w:lang w:eastAsia="en-US"/>
        </w:rPr>
        <w:t>:</w:t>
      </w:r>
      <w:r w:rsidR="00ED1D08" w:rsidRPr="00ED1D08">
        <w:rPr>
          <w:rFonts w:eastAsiaTheme="minorHAnsi"/>
          <w:sz w:val="26"/>
          <w:szCs w:val="26"/>
          <w:lang w:eastAsia="en-US"/>
        </w:rPr>
        <w:t>//</w:t>
      </w:r>
      <w:r w:rsidR="00ED1D08">
        <w:rPr>
          <w:rFonts w:eastAsiaTheme="minorHAnsi"/>
          <w:sz w:val="26"/>
          <w:szCs w:val="26"/>
          <w:lang w:val="en-US" w:eastAsia="en-US"/>
        </w:rPr>
        <w:t>service</w:t>
      </w:r>
      <w:r w:rsidR="00ED1D08" w:rsidRPr="00ED1D08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ED1D08">
        <w:rPr>
          <w:rFonts w:eastAsiaTheme="minorHAnsi"/>
          <w:sz w:val="26"/>
          <w:szCs w:val="26"/>
          <w:lang w:val="en-US" w:eastAsia="en-US"/>
        </w:rPr>
        <w:t>karelia</w:t>
      </w:r>
      <w:proofErr w:type="spellEnd"/>
      <w:r w:rsidR="006F2B49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6F2B49">
        <w:rPr>
          <w:rFonts w:eastAsiaTheme="minorHAnsi"/>
          <w:sz w:val="26"/>
          <w:szCs w:val="26"/>
          <w:lang w:eastAsia="en-US"/>
        </w:rPr>
        <w:t>ru</w:t>
      </w:r>
      <w:proofErr w:type="spellEnd"/>
      <w:r w:rsidR="00ED1D08" w:rsidRPr="00ED1D08">
        <w:rPr>
          <w:rFonts w:eastAsiaTheme="minorHAnsi"/>
          <w:sz w:val="26"/>
          <w:szCs w:val="26"/>
          <w:lang w:eastAsia="en-US"/>
        </w:rPr>
        <w:t>/</w:t>
      </w:r>
      <w:r w:rsidR="006F2B49">
        <w:rPr>
          <w:rFonts w:eastAsiaTheme="minorHAnsi"/>
          <w:sz w:val="26"/>
          <w:szCs w:val="26"/>
          <w:lang w:eastAsia="en-US"/>
        </w:rPr>
        <w:t xml:space="preserve">) (далее - Портал) и </w:t>
      </w:r>
      <w:r w:rsidR="003304EB">
        <w:rPr>
          <w:rFonts w:eastAsiaTheme="minorHAnsi"/>
          <w:sz w:val="26"/>
          <w:szCs w:val="26"/>
          <w:lang w:eastAsia="en-US"/>
        </w:rPr>
        <w:t>на официальной странице Комитета на О</w:t>
      </w:r>
      <w:r w:rsidR="006F2B49">
        <w:rPr>
          <w:rFonts w:eastAsiaTheme="minorHAnsi"/>
          <w:sz w:val="26"/>
          <w:szCs w:val="26"/>
          <w:lang w:eastAsia="en-US"/>
        </w:rPr>
        <w:t>фициальном</w:t>
      </w:r>
      <w:r w:rsidR="003304EB">
        <w:rPr>
          <w:rFonts w:eastAsiaTheme="minorHAnsi"/>
          <w:sz w:val="26"/>
          <w:szCs w:val="26"/>
          <w:lang w:eastAsia="en-US"/>
        </w:rPr>
        <w:t xml:space="preserve"> интернет-портале Республики Карелия</w:t>
      </w:r>
      <w:r w:rsidR="006F2B49">
        <w:rPr>
          <w:rFonts w:eastAsiaTheme="minorHAnsi"/>
          <w:sz w:val="26"/>
          <w:szCs w:val="26"/>
          <w:lang w:eastAsia="en-US"/>
        </w:rPr>
        <w:t xml:space="preserve"> </w:t>
      </w:r>
      <w:r w:rsidR="006F2B49" w:rsidRPr="003304EB">
        <w:rPr>
          <w:rFonts w:eastAsiaTheme="minorHAnsi"/>
          <w:sz w:val="26"/>
          <w:szCs w:val="26"/>
          <w:lang w:eastAsia="en-US"/>
        </w:rPr>
        <w:t>(</w:t>
      </w:r>
      <w:hyperlink r:id="rId8" w:history="1">
        <w:r w:rsidR="003304EB" w:rsidRPr="003304EB">
          <w:rPr>
            <w:rStyle w:val="a6"/>
            <w:rFonts w:eastAsiaTheme="minorHAnsi"/>
            <w:color w:val="auto"/>
            <w:sz w:val="26"/>
            <w:szCs w:val="26"/>
            <w:lang w:eastAsia="en-US"/>
          </w:rPr>
          <w:t>www.gov.</w:t>
        </w:r>
        <w:proofErr w:type="spellStart"/>
        <w:r w:rsidR="003304EB" w:rsidRPr="003304EB">
          <w:rPr>
            <w:rStyle w:val="a6"/>
            <w:rFonts w:eastAsiaTheme="minorHAnsi"/>
            <w:color w:val="auto"/>
            <w:sz w:val="26"/>
            <w:szCs w:val="26"/>
            <w:lang w:val="en-US" w:eastAsia="en-US"/>
          </w:rPr>
          <w:t>karelia</w:t>
        </w:r>
        <w:proofErr w:type="spellEnd"/>
        <w:r w:rsidR="003304EB" w:rsidRPr="003304EB">
          <w:rPr>
            <w:rStyle w:val="a6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3304EB" w:rsidRPr="003304EB">
          <w:rPr>
            <w:rStyle w:val="a6"/>
            <w:rFonts w:eastAsiaTheme="minorHAnsi"/>
            <w:color w:val="auto"/>
            <w:sz w:val="26"/>
            <w:szCs w:val="26"/>
            <w:lang w:eastAsia="en-US"/>
          </w:rPr>
          <w:t>ru</w:t>
        </w:r>
        <w:proofErr w:type="spellEnd"/>
      </w:hyperlink>
      <w:r w:rsidR="006F2B49" w:rsidRPr="003304EB">
        <w:rPr>
          <w:rFonts w:eastAsiaTheme="minorHAnsi"/>
          <w:sz w:val="26"/>
          <w:szCs w:val="26"/>
          <w:lang w:eastAsia="en-US"/>
        </w:rPr>
        <w:t xml:space="preserve">) (далее - сайт </w:t>
      </w:r>
      <w:r w:rsidR="003304EB" w:rsidRPr="003304EB">
        <w:rPr>
          <w:rFonts w:eastAsiaTheme="minorHAnsi"/>
          <w:sz w:val="26"/>
          <w:szCs w:val="26"/>
          <w:lang w:eastAsia="en-US"/>
        </w:rPr>
        <w:t>Комитета</w:t>
      </w:r>
      <w:r w:rsidR="006F2B49" w:rsidRPr="003304EB">
        <w:rPr>
          <w:rFonts w:eastAsiaTheme="minorHAnsi"/>
          <w:sz w:val="26"/>
          <w:szCs w:val="26"/>
          <w:lang w:eastAsia="en-US"/>
        </w:rPr>
        <w:t>).</w:t>
      </w:r>
      <w:proofErr w:type="gramEnd"/>
    </w:p>
    <w:p w:rsidR="006F2B49" w:rsidRPr="003304EB" w:rsidRDefault="006D77D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F2B49" w:rsidRPr="003304EB">
        <w:rPr>
          <w:rFonts w:eastAsiaTheme="minorHAnsi"/>
          <w:sz w:val="26"/>
          <w:szCs w:val="26"/>
          <w:lang w:eastAsia="en-US"/>
        </w:rPr>
        <w:t xml:space="preserve">. Информация о месте нахождения и графике работы </w:t>
      </w:r>
      <w:r w:rsidR="003304EB" w:rsidRPr="003304EB">
        <w:rPr>
          <w:rFonts w:eastAsiaTheme="minorHAnsi"/>
          <w:sz w:val="26"/>
          <w:szCs w:val="26"/>
          <w:lang w:eastAsia="en-US"/>
        </w:rPr>
        <w:t>Комитет</w:t>
      </w:r>
      <w:r w:rsidR="006F2B49" w:rsidRPr="003304EB">
        <w:rPr>
          <w:rFonts w:eastAsiaTheme="minorHAnsi"/>
          <w:sz w:val="26"/>
          <w:szCs w:val="26"/>
          <w:lang w:eastAsia="en-US"/>
        </w:rPr>
        <w:t xml:space="preserve">а, порядке и ходе предоставления государственной услуги предоставляется гражданам в устной </w:t>
      </w:r>
      <w:r w:rsidR="00FD1FF5">
        <w:rPr>
          <w:rFonts w:eastAsiaTheme="minorHAnsi"/>
          <w:sz w:val="26"/>
          <w:szCs w:val="26"/>
          <w:lang w:eastAsia="en-US"/>
        </w:rPr>
        <w:t xml:space="preserve">форме </w:t>
      </w:r>
      <w:r w:rsidR="003304EB" w:rsidRPr="003304EB">
        <w:rPr>
          <w:rFonts w:eastAsiaTheme="minorHAnsi"/>
          <w:sz w:val="26"/>
          <w:szCs w:val="26"/>
          <w:lang w:eastAsia="en-US"/>
        </w:rPr>
        <w:t>сотрудниками отдела по работе с обращениями граждан управления контрольных мероприятий Комитета (далее – сотрудники Отдела)</w:t>
      </w:r>
      <w:r w:rsidR="006F2B49" w:rsidRPr="003304EB">
        <w:rPr>
          <w:rFonts w:eastAsiaTheme="minorHAnsi"/>
          <w:sz w:val="26"/>
          <w:szCs w:val="26"/>
          <w:lang w:eastAsia="en-US"/>
        </w:rPr>
        <w:t>:</w:t>
      </w:r>
    </w:p>
    <w:p w:rsidR="006F2B49" w:rsidRPr="003304EB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3304EB">
        <w:rPr>
          <w:rFonts w:eastAsiaTheme="minorHAnsi"/>
          <w:sz w:val="26"/>
          <w:szCs w:val="26"/>
          <w:lang w:eastAsia="en-US"/>
        </w:rPr>
        <w:t xml:space="preserve">в помещении для приема граждан г. </w:t>
      </w:r>
      <w:r w:rsidR="003304EB" w:rsidRPr="003304EB">
        <w:rPr>
          <w:rFonts w:eastAsiaTheme="minorHAnsi"/>
          <w:sz w:val="26"/>
          <w:szCs w:val="26"/>
          <w:lang w:eastAsia="en-US"/>
        </w:rPr>
        <w:t>Петрозаводск</w:t>
      </w:r>
      <w:r w:rsidRPr="003304EB">
        <w:rPr>
          <w:rFonts w:eastAsiaTheme="minorHAnsi"/>
          <w:sz w:val="26"/>
          <w:szCs w:val="26"/>
          <w:lang w:eastAsia="en-US"/>
        </w:rPr>
        <w:t xml:space="preserve">, </w:t>
      </w:r>
      <w:r w:rsidR="003304EB" w:rsidRPr="003304EB">
        <w:rPr>
          <w:rFonts w:eastAsiaTheme="minorHAnsi"/>
          <w:sz w:val="26"/>
          <w:szCs w:val="26"/>
          <w:lang w:eastAsia="en-US"/>
        </w:rPr>
        <w:t>пр</w:t>
      </w:r>
      <w:proofErr w:type="gramStart"/>
      <w:r w:rsidR="003304EB" w:rsidRPr="003304EB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3304EB" w:rsidRPr="003304EB">
        <w:rPr>
          <w:rFonts w:eastAsiaTheme="minorHAnsi"/>
          <w:sz w:val="26"/>
          <w:szCs w:val="26"/>
          <w:lang w:eastAsia="en-US"/>
        </w:rPr>
        <w:t>енина, д.19</w:t>
      </w:r>
      <w:r w:rsidRPr="003304EB">
        <w:rPr>
          <w:rFonts w:eastAsiaTheme="minorHAnsi"/>
          <w:sz w:val="26"/>
          <w:szCs w:val="26"/>
          <w:lang w:eastAsia="en-US"/>
        </w:rPr>
        <w:t>;</w:t>
      </w:r>
    </w:p>
    <w:p w:rsidR="006F2B49" w:rsidRDefault="00A17AF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справочным </w:t>
      </w:r>
      <w:r w:rsidR="006F2B49" w:rsidRPr="003304EB">
        <w:rPr>
          <w:rFonts w:eastAsiaTheme="minorHAnsi"/>
          <w:sz w:val="26"/>
          <w:szCs w:val="26"/>
          <w:lang w:eastAsia="en-US"/>
        </w:rPr>
        <w:t>телефон</w:t>
      </w:r>
      <w:r>
        <w:rPr>
          <w:rFonts w:eastAsiaTheme="minorHAnsi"/>
          <w:sz w:val="26"/>
          <w:szCs w:val="26"/>
          <w:lang w:eastAsia="en-US"/>
        </w:rPr>
        <w:t>ам</w:t>
      </w:r>
      <w:r w:rsidR="006F2B49" w:rsidRPr="003304EB">
        <w:rPr>
          <w:rFonts w:eastAsiaTheme="minorHAnsi"/>
          <w:sz w:val="26"/>
          <w:szCs w:val="26"/>
          <w:lang w:eastAsia="en-US"/>
        </w:rPr>
        <w:t xml:space="preserve"> </w:t>
      </w:r>
      <w:r w:rsidR="003304EB" w:rsidRPr="003304EB">
        <w:rPr>
          <w:rFonts w:eastAsiaTheme="minorHAnsi"/>
          <w:sz w:val="26"/>
          <w:szCs w:val="26"/>
          <w:lang w:eastAsia="en-US"/>
        </w:rPr>
        <w:t>Комитета</w:t>
      </w:r>
      <w:r w:rsidR="006D77DA">
        <w:rPr>
          <w:rFonts w:eastAsiaTheme="minorHAnsi"/>
          <w:sz w:val="26"/>
          <w:szCs w:val="26"/>
          <w:lang w:eastAsia="en-US"/>
        </w:rPr>
        <w:t>:</w:t>
      </w:r>
      <w:r w:rsidR="006F2B49" w:rsidRPr="003304EB">
        <w:rPr>
          <w:rFonts w:eastAsiaTheme="minorHAnsi"/>
          <w:sz w:val="26"/>
          <w:szCs w:val="26"/>
          <w:lang w:eastAsia="en-US"/>
        </w:rPr>
        <w:t xml:space="preserve"> </w:t>
      </w:r>
      <w:r w:rsidR="006D77DA">
        <w:rPr>
          <w:rFonts w:eastAsiaTheme="minorHAnsi"/>
          <w:sz w:val="26"/>
          <w:szCs w:val="26"/>
          <w:lang w:eastAsia="en-US"/>
        </w:rPr>
        <w:t>8-(8142)-79-93-76</w:t>
      </w:r>
      <w:r>
        <w:rPr>
          <w:rFonts w:eastAsiaTheme="minorHAnsi"/>
          <w:sz w:val="26"/>
          <w:szCs w:val="26"/>
          <w:lang w:eastAsia="en-US"/>
        </w:rPr>
        <w:t>,</w:t>
      </w:r>
      <w:r w:rsidRPr="00A17AF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8-(8142)-79-93-75</w:t>
      </w:r>
      <w:r w:rsidRPr="003304EB">
        <w:rPr>
          <w:rFonts w:eastAsiaTheme="minorHAnsi"/>
          <w:sz w:val="26"/>
          <w:szCs w:val="26"/>
          <w:lang w:eastAsia="en-US"/>
        </w:rPr>
        <w:t>.</w:t>
      </w:r>
    </w:p>
    <w:p w:rsidR="006E5814" w:rsidRPr="003304EB" w:rsidRDefault="006E5814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6E5814">
        <w:rPr>
          <w:rFonts w:eastAsiaTheme="minorHAnsi"/>
          <w:sz w:val="26"/>
          <w:szCs w:val="26"/>
          <w:lang w:eastAsia="en-US"/>
        </w:rPr>
        <w:t xml:space="preserve">8. Личный прием граждан осуществляется </w:t>
      </w:r>
      <w:r w:rsidR="00A17AF1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редседателем Комитета и его</w:t>
      </w:r>
      <w:r w:rsidRPr="006E5814">
        <w:rPr>
          <w:rFonts w:eastAsiaTheme="minorHAnsi"/>
          <w:sz w:val="26"/>
          <w:szCs w:val="26"/>
          <w:lang w:eastAsia="en-US"/>
        </w:rPr>
        <w:t xml:space="preserve"> заместителями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E5814">
        <w:rPr>
          <w:rFonts w:eastAsiaTheme="minorHAnsi"/>
          <w:sz w:val="26"/>
          <w:szCs w:val="26"/>
          <w:lang w:eastAsia="en-US"/>
        </w:rPr>
        <w:t xml:space="preserve">по адресу: </w:t>
      </w:r>
      <w:r w:rsidRPr="003304EB">
        <w:rPr>
          <w:rFonts w:eastAsiaTheme="minorHAnsi"/>
          <w:sz w:val="26"/>
          <w:szCs w:val="26"/>
          <w:lang w:eastAsia="en-US"/>
        </w:rPr>
        <w:t>г. Петрозаводск, пр</w:t>
      </w:r>
      <w:proofErr w:type="gramStart"/>
      <w:r w:rsidRPr="003304EB">
        <w:rPr>
          <w:rFonts w:eastAsiaTheme="minorHAnsi"/>
          <w:sz w:val="26"/>
          <w:szCs w:val="26"/>
          <w:lang w:eastAsia="en-US"/>
        </w:rPr>
        <w:t>.Л</w:t>
      </w:r>
      <w:proofErr w:type="gramEnd"/>
      <w:r w:rsidRPr="003304EB">
        <w:rPr>
          <w:rFonts w:eastAsiaTheme="minorHAnsi"/>
          <w:sz w:val="26"/>
          <w:szCs w:val="26"/>
          <w:lang w:eastAsia="en-US"/>
        </w:rPr>
        <w:t>енина, д.19</w:t>
      </w:r>
      <w:r w:rsidRPr="006E5814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каб.3 </w:t>
      </w:r>
      <w:r w:rsidRPr="006E5814">
        <w:rPr>
          <w:rFonts w:eastAsiaTheme="minorHAnsi"/>
          <w:sz w:val="26"/>
          <w:szCs w:val="26"/>
          <w:lang w:eastAsia="en-US"/>
        </w:rPr>
        <w:t xml:space="preserve">в соответствии с графиком </w:t>
      </w:r>
      <w:r w:rsidR="00A17AF1">
        <w:rPr>
          <w:rFonts w:eastAsiaTheme="minorHAnsi"/>
          <w:sz w:val="26"/>
          <w:szCs w:val="26"/>
          <w:lang w:eastAsia="en-US"/>
        </w:rPr>
        <w:t xml:space="preserve">личного </w:t>
      </w:r>
      <w:r w:rsidRPr="006E5814">
        <w:rPr>
          <w:rFonts w:eastAsiaTheme="minorHAnsi"/>
          <w:sz w:val="26"/>
          <w:szCs w:val="26"/>
          <w:lang w:eastAsia="en-US"/>
        </w:rPr>
        <w:t>приема</w:t>
      </w:r>
      <w:r w:rsidR="00A17AF1">
        <w:rPr>
          <w:rFonts w:eastAsiaTheme="minorHAnsi"/>
          <w:sz w:val="26"/>
          <w:szCs w:val="26"/>
          <w:lang w:eastAsia="en-US"/>
        </w:rPr>
        <w:t xml:space="preserve"> граждан</w:t>
      </w:r>
      <w:r w:rsidRPr="006E5814">
        <w:rPr>
          <w:rFonts w:eastAsiaTheme="minorHAnsi"/>
          <w:sz w:val="26"/>
          <w:szCs w:val="26"/>
          <w:lang w:eastAsia="en-US"/>
        </w:rPr>
        <w:t xml:space="preserve">, утвержденным </w:t>
      </w:r>
      <w:r>
        <w:rPr>
          <w:rFonts w:eastAsiaTheme="minorHAnsi"/>
          <w:sz w:val="26"/>
          <w:szCs w:val="26"/>
          <w:lang w:eastAsia="en-US"/>
        </w:rPr>
        <w:t>приказом Комитета</w:t>
      </w:r>
      <w:r>
        <w:rPr>
          <w:rFonts w:eastAsiaTheme="minorHAnsi"/>
          <w:lang w:eastAsia="en-US"/>
        </w:rPr>
        <w:t>.</w:t>
      </w:r>
    </w:p>
    <w:p w:rsidR="006F2B49" w:rsidRPr="003304EB" w:rsidRDefault="006E5814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6F2B49" w:rsidRPr="003304EB">
        <w:rPr>
          <w:rFonts w:eastAsiaTheme="minorHAnsi"/>
          <w:sz w:val="26"/>
          <w:szCs w:val="26"/>
          <w:lang w:eastAsia="en-US"/>
        </w:rPr>
        <w:t>. Письменные обращения граждан:</w:t>
      </w:r>
    </w:p>
    <w:p w:rsidR="006F2B49" w:rsidRPr="006D77DA" w:rsidRDefault="006F2B49" w:rsidP="006D77DA">
      <w:pPr>
        <w:autoSpaceDE w:val="0"/>
        <w:autoSpaceDN w:val="0"/>
        <w:adjustRightInd w:val="0"/>
        <w:ind w:firstLine="539"/>
        <w:jc w:val="both"/>
        <w:outlineLvl w:val="2"/>
        <w:rPr>
          <w:rFonts w:eastAsiaTheme="minorHAnsi"/>
          <w:sz w:val="52"/>
          <w:szCs w:val="52"/>
          <w:lang w:eastAsia="en-US"/>
        </w:rPr>
      </w:pPr>
      <w:r w:rsidRPr="003304EB">
        <w:rPr>
          <w:rFonts w:eastAsiaTheme="minorHAnsi"/>
          <w:sz w:val="26"/>
          <w:szCs w:val="26"/>
          <w:lang w:eastAsia="en-US"/>
        </w:rPr>
        <w:t xml:space="preserve">направляются в </w:t>
      </w:r>
      <w:r w:rsidR="006D77DA">
        <w:rPr>
          <w:rFonts w:eastAsiaTheme="minorHAnsi"/>
          <w:sz w:val="26"/>
          <w:szCs w:val="26"/>
          <w:lang w:eastAsia="en-US"/>
        </w:rPr>
        <w:t>Комитет</w:t>
      </w:r>
      <w:r w:rsidRPr="003304EB">
        <w:rPr>
          <w:rFonts w:eastAsiaTheme="minorHAnsi"/>
          <w:sz w:val="26"/>
          <w:szCs w:val="26"/>
          <w:lang w:eastAsia="en-US"/>
        </w:rPr>
        <w:t xml:space="preserve"> по почтовому адресу: </w:t>
      </w:r>
      <w:r w:rsidR="006D77DA">
        <w:rPr>
          <w:rFonts w:eastAsiaTheme="minorHAnsi"/>
          <w:sz w:val="26"/>
          <w:szCs w:val="26"/>
          <w:lang w:eastAsia="en-US"/>
        </w:rPr>
        <w:t>г. Петрозаводск, пр</w:t>
      </w:r>
      <w:proofErr w:type="gramStart"/>
      <w:r w:rsidR="006D77DA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6D77DA">
        <w:rPr>
          <w:rFonts w:eastAsiaTheme="minorHAnsi"/>
          <w:sz w:val="26"/>
          <w:szCs w:val="26"/>
          <w:lang w:eastAsia="en-US"/>
        </w:rPr>
        <w:t>енина, д.19,</w:t>
      </w:r>
      <w:r w:rsidRPr="003304EB">
        <w:rPr>
          <w:rFonts w:eastAsiaTheme="minorHAnsi"/>
          <w:sz w:val="26"/>
          <w:szCs w:val="26"/>
          <w:lang w:eastAsia="en-US"/>
        </w:rPr>
        <w:t xml:space="preserve"> и на факс: 8-(</w:t>
      </w:r>
      <w:r w:rsidR="006D77DA">
        <w:rPr>
          <w:rFonts w:eastAsiaTheme="minorHAnsi"/>
          <w:sz w:val="26"/>
          <w:szCs w:val="26"/>
          <w:lang w:eastAsia="en-US"/>
        </w:rPr>
        <w:t>8142</w:t>
      </w:r>
      <w:r w:rsidRPr="003304EB">
        <w:rPr>
          <w:rFonts w:eastAsiaTheme="minorHAnsi"/>
          <w:sz w:val="26"/>
          <w:szCs w:val="26"/>
          <w:lang w:eastAsia="en-US"/>
        </w:rPr>
        <w:t>)-</w:t>
      </w:r>
      <w:r w:rsidR="006D77DA">
        <w:rPr>
          <w:rFonts w:eastAsiaTheme="minorHAnsi"/>
          <w:sz w:val="26"/>
          <w:szCs w:val="26"/>
          <w:lang w:eastAsia="en-US"/>
        </w:rPr>
        <w:t xml:space="preserve"> </w:t>
      </w:r>
      <w:r w:rsidR="00FD1FF5">
        <w:rPr>
          <w:rFonts w:eastAsiaTheme="minorHAnsi"/>
          <w:sz w:val="26"/>
          <w:szCs w:val="26"/>
          <w:lang w:eastAsia="en-US"/>
        </w:rPr>
        <w:t>7</w:t>
      </w:r>
      <w:r w:rsidR="005E4E86">
        <w:rPr>
          <w:rFonts w:eastAsiaTheme="minorHAnsi"/>
          <w:sz w:val="26"/>
          <w:szCs w:val="26"/>
          <w:lang w:eastAsia="en-US"/>
        </w:rPr>
        <w:t>9-94-12</w:t>
      </w:r>
      <w:r w:rsidR="00A17AF1">
        <w:rPr>
          <w:rFonts w:eastAsiaTheme="minorHAnsi"/>
          <w:sz w:val="26"/>
          <w:szCs w:val="26"/>
          <w:lang w:eastAsia="en-US"/>
        </w:rPr>
        <w:t>;</w:t>
      </w:r>
    </w:p>
    <w:p w:rsidR="006F2B49" w:rsidRPr="003304EB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3304EB">
        <w:rPr>
          <w:rFonts w:eastAsiaTheme="minorHAnsi"/>
          <w:sz w:val="26"/>
          <w:szCs w:val="26"/>
          <w:lang w:eastAsia="en-US"/>
        </w:rPr>
        <w:t xml:space="preserve">принимаются </w:t>
      </w:r>
      <w:r w:rsidR="006D77DA">
        <w:rPr>
          <w:rFonts w:eastAsiaTheme="minorHAnsi"/>
          <w:sz w:val="26"/>
          <w:szCs w:val="26"/>
          <w:lang w:eastAsia="en-US"/>
        </w:rPr>
        <w:t>сотрудником Отдела по адресу:</w:t>
      </w:r>
      <w:r w:rsidR="006D77DA" w:rsidRPr="006D77DA">
        <w:rPr>
          <w:rFonts w:eastAsiaTheme="minorHAnsi"/>
          <w:sz w:val="26"/>
          <w:szCs w:val="26"/>
          <w:lang w:eastAsia="en-US"/>
        </w:rPr>
        <w:t xml:space="preserve"> </w:t>
      </w:r>
      <w:r w:rsidR="006D77DA">
        <w:rPr>
          <w:rFonts w:eastAsiaTheme="minorHAnsi"/>
          <w:sz w:val="26"/>
          <w:szCs w:val="26"/>
          <w:lang w:eastAsia="en-US"/>
        </w:rPr>
        <w:t>г. Петрозаводск, пр</w:t>
      </w:r>
      <w:proofErr w:type="gramStart"/>
      <w:r w:rsidR="006D77DA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6D77DA">
        <w:rPr>
          <w:rFonts w:eastAsiaTheme="minorHAnsi"/>
          <w:sz w:val="26"/>
          <w:szCs w:val="26"/>
          <w:lang w:eastAsia="en-US"/>
        </w:rPr>
        <w:t>енина, д.19.</w:t>
      </w:r>
    </w:p>
    <w:p w:rsidR="006D77DA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6F2B49" w:rsidRPr="003304EB">
        <w:rPr>
          <w:rFonts w:eastAsiaTheme="minorHAnsi"/>
          <w:sz w:val="26"/>
          <w:szCs w:val="26"/>
          <w:lang w:eastAsia="en-US"/>
        </w:rPr>
        <w:t>. Обращения граждан в электронной форме направляются</w:t>
      </w:r>
      <w:r w:rsidR="006D77DA">
        <w:rPr>
          <w:rFonts w:eastAsiaTheme="minorHAnsi"/>
          <w:sz w:val="26"/>
          <w:szCs w:val="26"/>
          <w:lang w:eastAsia="en-US"/>
        </w:rPr>
        <w:t>:</w:t>
      </w:r>
    </w:p>
    <w:p w:rsidR="006D77DA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3304EB">
        <w:rPr>
          <w:rFonts w:eastAsiaTheme="minorHAnsi"/>
          <w:sz w:val="26"/>
          <w:szCs w:val="26"/>
          <w:lang w:eastAsia="en-US"/>
        </w:rPr>
        <w:t xml:space="preserve">на сайт </w:t>
      </w:r>
      <w:r w:rsidR="006D77DA">
        <w:rPr>
          <w:rFonts w:eastAsiaTheme="minorHAnsi"/>
          <w:sz w:val="26"/>
          <w:szCs w:val="26"/>
          <w:lang w:eastAsia="en-US"/>
        </w:rPr>
        <w:t>Комитета;</w:t>
      </w:r>
    </w:p>
    <w:p w:rsidR="006D77DA" w:rsidRDefault="006D77D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путем заполнения в установленном порядке специальной формы на Портале (в личном кабинете пользователя);</w:t>
      </w:r>
    </w:p>
    <w:p w:rsidR="006F2B49" w:rsidRPr="003304EB" w:rsidRDefault="006D77D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адрес электронной </w:t>
      </w:r>
      <w:proofErr w:type="spellStart"/>
      <w:r>
        <w:rPr>
          <w:rFonts w:eastAsiaTheme="minorHAnsi"/>
          <w:sz w:val="26"/>
          <w:szCs w:val="26"/>
          <w:lang w:eastAsia="en-US"/>
        </w:rPr>
        <w:t>почты:</w:t>
      </w:r>
      <w:r w:rsidRPr="006D77DA">
        <w:rPr>
          <w:rFonts w:eastAsiaTheme="minorHAnsi"/>
          <w:sz w:val="26"/>
          <w:szCs w:val="26"/>
          <w:lang w:eastAsia="en-US"/>
        </w:rPr>
        <w:t>gkk@gov.karelia.ru</w:t>
      </w:r>
      <w:proofErr w:type="spellEnd"/>
      <w:r w:rsidR="006F2B49" w:rsidRPr="003304EB">
        <w:rPr>
          <w:rFonts w:eastAsiaTheme="minorHAnsi"/>
          <w:sz w:val="26"/>
          <w:szCs w:val="26"/>
          <w:lang w:eastAsia="en-US"/>
        </w:rPr>
        <w:t>.</w:t>
      </w:r>
    </w:p>
    <w:p w:rsidR="006F2B49" w:rsidRPr="003304EB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II. Стандарт предоставления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Наименование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5E4E86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FD1FF5">
        <w:rPr>
          <w:rFonts w:eastAsiaTheme="minorHAnsi"/>
          <w:sz w:val="26"/>
          <w:szCs w:val="26"/>
          <w:lang w:eastAsia="en-US"/>
        </w:rPr>
        <w:t>1</w:t>
      </w:r>
      <w:r w:rsidR="006F2B49">
        <w:rPr>
          <w:rFonts w:eastAsiaTheme="minorHAnsi"/>
          <w:sz w:val="26"/>
          <w:szCs w:val="26"/>
          <w:lang w:eastAsia="en-US"/>
        </w:rPr>
        <w:t xml:space="preserve">. Государственная услуга по организации приема граждан, обеспечению своевременного и полного рассмотрения устных и письменных обращений </w:t>
      </w:r>
      <w:r w:rsidR="006F2B49">
        <w:rPr>
          <w:rFonts w:eastAsiaTheme="minorHAnsi"/>
          <w:sz w:val="26"/>
          <w:szCs w:val="26"/>
          <w:lang w:eastAsia="en-US"/>
        </w:rPr>
        <w:lastRenderedPageBreak/>
        <w:t>граждан, принятию решений и направлению ответов заявителям в установленный законодательством Российской Федерации срок.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Наименование </w:t>
      </w:r>
      <w:r w:rsidR="005E4E86">
        <w:rPr>
          <w:rFonts w:eastAsiaTheme="minorHAnsi"/>
          <w:sz w:val="26"/>
          <w:szCs w:val="26"/>
          <w:lang w:eastAsia="en-US"/>
        </w:rPr>
        <w:t xml:space="preserve">органа </w:t>
      </w:r>
      <w:r>
        <w:rPr>
          <w:rFonts w:eastAsiaTheme="minorHAnsi"/>
          <w:sz w:val="26"/>
          <w:szCs w:val="26"/>
          <w:lang w:eastAsia="en-US"/>
        </w:rPr>
        <w:t>исполнительной власти</w:t>
      </w:r>
      <w:r w:rsidR="005E4E86">
        <w:rPr>
          <w:rFonts w:eastAsiaTheme="minorHAnsi"/>
          <w:sz w:val="26"/>
          <w:szCs w:val="26"/>
          <w:lang w:eastAsia="en-US"/>
        </w:rPr>
        <w:t xml:space="preserve"> Республики Карелия</w:t>
      </w:r>
      <w:proofErr w:type="gramStart"/>
      <w:r w:rsidR="005E4E8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,</w:t>
      </w:r>
      <w:proofErr w:type="gramEnd"/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предоставляющего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государственную услугу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5E4E86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FD1FF5">
        <w:rPr>
          <w:rFonts w:eastAsiaTheme="minorHAnsi"/>
          <w:sz w:val="26"/>
          <w:szCs w:val="26"/>
          <w:lang w:eastAsia="en-US"/>
        </w:rPr>
        <w:t>2</w:t>
      </w:r>
      <w:r w:rsidR="006F2B49">
        <w:rPr>
          <w:rFonts w:eastAsiaTheme="minorHAnsi"/>
          <w:sz w:val="26"/>
          <w:szCs w:val="26"/>
          <w:lang w:eastAsia="en-US"/>
        </w:rPr>
        <w:t xml:space="preserve">. Государственную услугу предоставляет </w:t>
      </w:r>
      <w:r>
        <w:rPr>
          <w:rFonts w:eastAsiaTheme="minorHAnsi"/>
          <w:sz w:val="26"/>
          <w:szCs w:val="26"/>
          <w:lang w:eastAsia="en-US"/>
        </w:rPr>
        <w:t>Государственный контрольный комитет Правительства Республики Карелия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="006F2B49">
        <w:rPr>
          <w:rFonts w:eastAsiaTheme="minorHAnsi"/>
          <w:sz w:val="26"/>
          <w:szCs w:val="26"/>
          <w:lang w:eastAsia="en-US"/>
        </w:rPr>
        <w:t xml:space="preserve">. При предоставлении </w:t>
      </w:r>
      <w:r w:rsidR="005E4E86">
        <w:rPr>
          <w:rFonts w:eastAsiaTheme="minorHAnsi"/>
          <w:sz w:val="26"/>
          <w:szCs w:val="26"/>
          <w:lang w:eastAsia="en-US"/>
        </w:rPr>
        <w:t>Комитетом</w:t>
      </w:r>
      <w:r w:rsidR="006F2B49">
        <w:rPr>
          <w:rFonts w:eastAsiaTheme="minorHAnsi"/>
          <w:sz w:val="26"/>
          <w:szCs w:val="26"/>
          <w:lang w:eastAsia="en-US"/>
        </w:rPr>
        <w:t xml:space="preserve"> государственной услуги запрещено 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Описание результата предоставления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</w:t>
      </w:r>
      <w:r w:rsidR="006F2B49">
        <w:rPr>
          <w:rFonts w:eastAsiaTheme="minorHAnsi"/>
          <w:sz w:val="26"/>
          <w:szCs w:val="26"/>
          <w:lang w:eastAsia="en-US"/>
        </w:rPr>
        <w:t>. Результат предос</w:t>
      </w:r>
      <w:r w:rsidR="00A17AF1">
        <w:rPr>
          <w:rFonts w:eastAsiaTheme="minorHAnsi"/>
          <w:sz w:val="26"/>
          <w:szCs w:val="26"/>
          <w:lang w:eastAsia="en-US"/>
        </w:rPr>
        <w:t>тавления государственной услуги</w:t>
      </w:r>
      <w:r w:rsidR="006F2B49">
        <w:rPr>
          <w:rFonts w:eastAsiaTheme="minorHAnsi"/>
          <w:sz w:val="26"/>
          <w:szCs w:val="26"/>
          <w:lang w:eastAsia="en-US"/>
        </w:rPr>
        <w:t>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принятие необходимых мер, направленных на восстановление или защиту нарушенных прав, свобод и законных интересов гражданина;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письменный или устный ответ гражданину по существу поставленного в обращении вопроса с учетом его ранее поступивших обращений по данному вопросу;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направление обращения гражданина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возвращение обращения гражданину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обращение остается без ответа по существу поставленных в нем вопросов,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а гражданину, направившему обращение, сообщается о недопустимости злоупотребления правом;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ответ на обращение не дается и оно не подлежит направлению на рассмотрение в другие органы в соответствии с их компетенцией, если текст обращения не поддается прочтению, о чем в течение 7 календарных дней со дня регистрации обращения сообщается гражданину, направившему обращение, если его фамилия и почтовый адрес либо адрес электронной почты поддаются прочтению;</w:t>
      </w:r>
      <w:proofErr w:type="gramEnd"/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решение о безосновательности очередного обращения и прекращении переписки с гражданином, если в нем содержится вопрос, на который неоднократно давались письменные ответы по существу в связи с его ранее поступившими обращениями, и при этом в обращении не приводятся новые доводы или обстоятельства, о чем уведомляется гражданин, направивший обращение;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ответ по существу поставленного в обращении вопроса не дается, если он не может быть дан без разглашения сведений, составляющих государственную </w:t>
      </w:r>
      <w:r>
        <w:rPr>
          <w:rFonts w:eastAsiaTheme="minorHAnsi"/>
          <w:sz w:val="26"/>
          <w:szCs w:val="26"/>
          <w:lang w:eastAsia="en-US"/>
        </w:rPr>
        <w:lastRenderedPageBreak/>
        <w:t>или иную охраняемую федеральным законом тайну, о чем сообщается гражданину, направившему обращение;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ответ на обращение не дается, если в обращении не указаны фамилия гражданина, направившего обращение, почтовый адрес или адрес электронной почты, по которым должен быть направлен ответ.</w:t>
      </w:r>
      <w:proofErr w:type="gramEnd"/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Срок предоставления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5E4E86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FD1FF5">
        <w:rPr>
          <w:rFonts w:eastAsiaTheme="minorHAnsi"/>
          <w:sz w:val="26"/>
          <w:szCs w:val="26"/>
          <w:lang w:eastAsia="en-US"/>
        </w:rPr>
        <w:t>5</w:t>
      </w:r>
      <w:r w:rsidR="006F2B49">
        <w:rPr>
          <w:rFonts w:eastAsiaTheme="minorHAnsi"/>
          <w:sz w:val="26"/>
          <w:szCs w:val="26"/>
          <w:lang w:eastAsia="en-US"/>
        </w:rPr>
        <w:t xml:space="preserve">. Обращение гражданина рассматривается в течение 30 календарных дней </w:t>
      </w:r>
      <w:proofErr w:type="gramStart"/>
      <w:r w:rsidR="006F2B49">
        <w:rPr>
          <w:rFonts w:eastAsiaTheme="minorHAnsi"/>
          <w:sz w:val="26"/>
          <w:szCs w:val="26"/>
          <w:lang w:eastAsia="en-US"/>
        </w:rPr>
        <w:t>с даты</w:t>
      </w:r>
      <w:proofErr w:type="gramEnd"/>
      <w:r w:rsidR="006F2B49">
        <w:rPr>
          <w:rFonts w:eastAsiaTheme="minorHAnsi"/>
          <w:sz w:val="26"/>
          <w:szCs w:val="26"/>
          <w:lang w:eastAsia="en-US"/>
        </w:rPr>
        <w:t xml:space="preserve"> его регистрации, если не установлен более короткий срок его рассмотрения.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="006F2B49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6F2B49">
        <w:rPr>
          <w:rFonts w:eastAsiaTheme="minorHAnsi"/>
          <w:sz w:val="26"/>
          <w:szCs w:val="26"/>
          <w:lang w:eastAsia="en-US"/>
        </w:rPr>
        <w:t xml:space="preserve">Срок рассмотрения обращения может быть продлен </w:t>
      </w:r>
      <w:r w:rsidR="005E4E86">
        <w:rPr>
          <w:rFonts w:eastAsiaTheme="minorHAnsi"/>
          <w:sz w:val="26"/>
          <w:szCs w:val="26"/>
          <w:lang w:eastAsia="en-US"/>
        </w:rPr>
        <w:t>председателем Комитета</w:t>
      </w:r>
      <w:r w:rsidR="006F2B49">
        <w:rPr>
          <w:rFonts w:eastAsiaTheme="minorHAnsi"/>
          <w:sz w:val="26"/>
          <w:szCs w:val="26"/>
          <w:lang w:eastAsia="en-US"/>
        </w:rPr>
        <w:t xml:space="preserve"> или его </w:t>
      </w:r>
      <w:r w:rsidR="005E4E86">
        <w:rPr>
          <w:rFonts w:eastAsiaTheme="minorHAnsi"/>
          <w:sz w:val="26"/>
          <w:szCs w:val="26"/>
          <w:lang w:eastAsia="en-US"/>
        </w:rPr>
        <w:t>первым заместителем</w:t>
      </w:r>
      <w:r w:rsidR="006F2B49">
        <w:rPr>
          <w:rFonts w:eastAsiaTheme="minorHAnsi"/>
          <w:sz w:val="26"/>
          <w:szCs w:val="26"/>
          <w:lang w:eastAsia="en-US"/>
        </w:rPr>
        <w:t>, но не более чем на 30 календарных дней,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 (далее - орган), с уведомлением гражданина и, при необходимости, органа, направившего обращение, о продлении срока рассмотрения.</w:t>
      </w:r>
      <w:proofErr w:type="gramEnd"/>
    </w:p>
    <w:p w:rsidR="006F2B49" w:rsidRDefault="005E4E86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FD1FF5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</w:t>
      </w:r>
      <w:r w:rsidR="006F2B49">
        <w:rPr>
          <w:rFonts w:eastAsiaTheme="minorHAnsi"/>
          <w:sz w:val="26"/>
          <w:szCs w:val="26"/>
          <w:lang w:eastAsia="en-US"/>
        </w:rPr>
        <w:t xml:space="preserve"> Обращение, содержащее вопросы, решение которых не входит в компетенцию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="006F2B49">
        <w:rPr>
          <w:rFonts w:eastAsiaTheme="minorHAnsi"/>
          <w:sz w:val="26"/>
          <w:szCs w:val="26"/>
          <w:lang w:eastAsia="en-US"/>
        </w:rPr>
        <w:t xml:space="preserve">, направляется </w:t>
      </w:r>
      <w:r>
        <w:rPr>
          <w:rFonts w:eastAsiaTheme="minorHAnsi"/>
          <w:sz w:val="26"/>
          <w:szCs w:val="26"/>
          <w:lang w:eastAsia="en-US"/>
        </w:rPr>
        <w:t>председателем Комитета</w:t>
      </w:r>
      <w:r w:rsidR="006F2B49">
        <w:rPr>
          <w:rFonts w:eastAsiaTheme="minorHAnsi"/>
          <w:sz w:val="26"/>
          <w:szCs w:val="26"/>
          <w:lang w:eastAsia="en-US"/>
        </w:rPr>
        <w:t xml:space="preserve"> или </w:t>
      </w:r>
      <w:r>
        <w:rPr>
          <w:rFonts w:eastAsiaTheme="minorHAnsi"/>
          <w:sz w:val="26"/>
          <w:szCs w:val="26"/>
          <w:lang w:eastAsia="en-US"/>
        </w:rPr>
        <w:t>первым заместителем</w:t>
      </w:r>
      <w:r w:rsidR="006F2B49">
        <w:rPr>
          <w:rFonts w:eastAsiaTheme="minorHAnsi"/>
          <w:sz w:val="26"/>
          <w:szCs w:val="26"/>
          <w:lang w:eastAsia="en-US"/>
        </w:rPr>
        <w:t xml:space="preserve"> в течение 7 календарных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</w:t>
      </w:r>
      <w:r w:rsidR="006F2B49">
        <w:rPr>
          <w:rFonts w:eastAsiaTheme="minorHAnsi"/>
          <w:sz w:val="26"/>
          <w:szCs w:val="26"/>
          <w:lang w:eastAsia="en-US"/>
        </w:rPr>
        <w:t>. При направлении обращения на рассмотрение в другой орган, при необходимости, запрашивается информация о результатах его рассмотрения.</w:t>
      </w:r>
    </w:p>
    <w:p w:rsidR="006F2B49" w:rsidRDefault="005E4E86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FD1FF5">
        <w:rPr>
          <w:rFonts w:eastAsiaTheme="minorHAnsi"/>
          <w:sz w:val="26"/>
          <w:szCs w:val="26"/>
          <w:lang w:eastAsia="en-US"/>
        </w:rPr>
        <w:t>9</w:t>
      </w:r>
      <w:r w:rsidR="006F2B49">
        <w:rPr>
          <w:rFonts w:eastAsiaTheme="minorHAnsi"/>
          <w:sz w:val="26"/>
          <w:szCs w:val="26"/>
          <w:lang w:eastAsia="en-US"/>
        </w:rPr>
        <w:t xml:space="preserve">. Обращение, направленное в </w:t>
      </w:r>
      <w:r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 xml:space="preserve"> вышестоящим органом с контролем исполнения, рассматривается в установленный им срок. Если вышеуказанный срок не установлен, обращение рассматривается в течение 30 календарных дней со дня его регистрации.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6F2B49">
        <w:rPr>
          <w:rFonts w:eastAsiaTheme="minorHAnsi"/>
          <w:sz w:val="26"/>
          <w:szCs w:val="26"/>
          <w:lang w:eastAsia="en-US"/>
        </w:rPr>
        <w:t>. Ответ на обращение гражданина с его согласия может быть дан устно в ходе личного приема в случае, если изложенные в обращении факты и обстоятельства являются очевидными и не требуют дополнительной проверки, при этом соответствующая запись делается в карточке личного приема гражданина. В остальных случаях гражданину в установленный Регламентом срок дается письменный ответ по существу поставленных в обращении вопросов.</w:t>
      </w:r>
    </w:p>
    <w:p w:rsidR="006F2B49" w:rsidRDefault="005E4E86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D1FF5">
        <w:rPr>
          <w:rFonts w:eastAsiaTheme="minorHAnsi"/>
          <w:sz w:val="26"/>
          <w:szCs w:val="26"/>
          <w:lang w:eastAsia="en-US"/>
        </w:rPr>
        <w:t>1</w:t>
      </w:r>
      <w:r w:rsidR="006F2B49">
        <w:rPr>
          <w:rFonts w:eastAsiaTheme="minorHAnsi"/>
          <w:sz w:val="26"/>
          <w:szCs w:val="26"/>
          <w:lang w:eastAsia="en-US"/>
        </w:rPr>
        <w:t xml:space="preserve">. Гражданин имеет право на личном приеме передать в </w:t>
      </w:r>
      <w:r w:rsidR="00D14280">
        <w:rPr>
          <w:rFonts w:eastAsiaTheme="minorHAnsi"/>
          <w:sz w:val="26"/>
          <w:szCs w:val="26"/>
          <w:lang w:eastAsia="en-US"/>
        </w:rPr>
        <w:t>Ком</w:t>
      </w:r>
      <w:r>
        <w:rPr>
          <w:rFonts w:eastAsiaTheme="minorHAnsi"/>
          <w:sz w:val="26"/>
          <w:szCs w:val="26"/>
          <w:lang w:eastAsia="en-US"/>
        </w:rPr>
        <w:t xml:space="preserve">итет </w:t>
      </w:r>
      <w:r w:rsidR="006F2B49">
        <w:rPr>
          <w:rFonts w:eastAsiaTheme="minorHAnsi"/>
          <w:sz w:val="26"/>
          <w:szCs w:val="26"/>
          <w:lang w:eastAsia="en-US"/>
        </w:rPr>
        <w:t>письменное обращение, которое регистрируется и рассматривается в порядке, установленном Регламентом.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нормативных правовых актов, регулирующих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отношения, возникающие в связи с предоставлением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A6624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D1FF5">
        <w:rPr>
          <w:rFonts w:eastAsiaTheme="minorHAnsi"/>
          <w:sz w:val="26"/>
          <w:szCs w:val="26"/>
          <w:lang w:eastAsia="en-US"/>
        </w:rPr>
        <w:t>2</w:t>
      </w:r>
      <w:r w:rsidR="006F2B49">
        <w:rPr>
          <w:rFonts w:eastAsiaTheme="minorHAnsi"/>
          <w:sz w:val="26"/>
          <w:szCs w:val="26"/>
          <w:lang w:eastAsia="en-US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6F2B49" w:rsidRPr="006A6624" w:rsidRDefault="000C6C4F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hyperlink r:id="rId9" w:history="1">
        <w:r w:rsidR="006F2B49" w:rsidRPr="006A6624">
          <w:rPr>
            <w:rFonts w:eastAsiaTheme="minorHAnsi"/>
            <w:sz w:val="26"/>
            <w:szCs w:val="26"/>
            <w:lang w:eastAsia="en-US"/>
          </w:rPr>
          <w:t>Конституция</w:t>
        </w:r>
      </w:hyperlink>
      <w:r w:rsidR="006F2B49" w:rsidRPr="006A6624">
        <w:rPr>
          <w:rFonts w:eastAsiaTheme="minorHAnsi"/>
          <w:sz w:val="26"/>
          <w:szCs w:val="26"/>
          <w:lang w:eastAsia="en-US"/>
        </w:rPr>
        <w:t xml:space="preserve"> Российской Федерации;</w:t>
      </w:r>
    </w:p>
    <w:p w:rsidR="006F2B49" w:rsidRPr="006A6624" w:rsidRDefault="000C6C4F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hyperlink r:id="rId10" w:history="1">
        <w:r w:rsidR="006F2B49" w:rsidRPr="006A6624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="006F2B49" w:rsidRPr="006A6624">
        <w:rPr>
          <w:rFonts w:eastAsiaTheme="minorHAnsi"/>
          <w:sz w:val="26"/>
          <w:szCs w:val="26"/>
          <w:lang w:eastAsia="en-US"/>
        </w:rPr>
        <w:t xml:space="preserve"> Российской Федерации от 27 апреля 1993 г</w:t>
      </w:r>
      <w:r w:rsidR="006A6624" w:rsidRPr="006A6624">
        <w:rPr>
          <w:rFonts w:eastAsiaTheme="minorHAnsi"/>
          <w:sz w:val="26"/>
          <w:szCs w:val="26"/>
          <w:lang w:eastAsia="en-US"/>
        </w:rPr>
        <w:t>ода № 4866-1 «</w:t>
      </w:r>
      <w:r w:rsidR="006F2B49" w:rsidRPr="006A6624">
        <w:rPr>
          <w:rFonts w:eastAsiaTheme="minorHAnsi"/>
          <w:sz w:val="26"/>
          <w:szCs w:val="26"/>
          <w:lang w:eastAsia="en-US"/>
        </w:rPr>
        <w:t>Об обжаловании в суд действий и решений, нарушающих права и свободы граждан</w:t>
      </w:r>
      <w:r w:rsidR="006A6624" w:rsidRPr="006A6624">
        <w:rPr>
          <w:rFonts w:eastAsiaTheme="minorHAnsi"/>
          <w:sz w:val="26"/>
          <w:szCs w:val="26"/>
          <w:lang w:eastAsia="en-US"/>
        </w:rPr>
        <w:t>»</w:t>
      </w:r>
      <w:r w:rsidR="006F2B49" w:rsidRPr="006A6624">
        <w:rPr>
          <w:rFonts w:eastAsiaTheme="minorHAnsi"/>
          <w:sz w:val="26"/>
          <w:szCs w:val="26"/>
          <w:lang w:eastAsia="en-US"/>
        </w:rPr>
        <w:t>;</w:t>
      </w:r>
    </w:p>
    <w:p w:rsidR="006F2B49" w:rsidRPr="00F6592A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F6592A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11" w:history="1">
        <w:r w:rsidRPr="00F6592A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F6592A">
        <w:rPr>
          <w:rFonts w:eastAsiaTheme="minorHAnsi"/>
          <w:sz w:val="26"/>
          <w:szCs w:val="26"/>
          <w:lang w:eastAsia="en-US"/>
        </w:rPr>
        <w:t xml:space="preserve"> от 2 мая 2006 г</w:t>
      </w:r>
      <w:r w:rsidR="006A6624" w:rsidRPr="00F6592A">
        <w:rPr>
          <w:rFonts w:eastAsiaTheme="minorHAnsi"/>
          <w:sz w:val="26"/>
          <w:szCs w:val="26"/>
          <w:lang w:eastAsia="en-US"/>
        </w:rPr>
        <w:t>ода</w:t>
      </w:r>
      <w:r w:rsidRPr="00F6592A">
        <w:rPr>
          <w:rFonts w:eastAsiaTheme="minorHAnsi"/>
          <w:sz w:val="26"/>
          <w:szCs w:val="26"/>
          <w:lang w:eastAsia="en-US"/>
        </w:rPr>
        <w:t xml:space="preserve"> </w:t>
      </w:r>
      <w:r w:rsidR="006A6624" w:rsidRPr="00F6592A">
        <w:rPr>
          <w:rFonts w:eastAsiaTheme="minorHAnsi"/>
          <w:sz w:val="26"/>
          <w:szCs w:val="26"/>
          <w:lang w:eastAsia="en-US"/>
        </w:rPr>
        <w:t>№ 59-ФЗ «</w:t>
      </w:r>
      <w:r w:rsidRPr="00F6592A">
        <w:rPr>
          <w:rFonts w:eastAsiaTheme="minorHAnsi"/>
          <w:sz w:val="26"/>
          <w:szCs w:val="26"/>
          <w:lang w:eastAsia="en-US"/>
        </w:rPr>
        <w:t>О порядке рассмотрения обращений граждан Российской Федерации</w:t>
      </w:r>
      <w:r w:rsidR="006A6624" w:rsidRPr="00F6592A">
        <w:rPr>
          <w:rFonts w:eastAsiaTheme="minorHAnsi"/>
          <w:sz w:val="26"/>
          <w:szCs w:val="26"/>
          <w:lang w:eastAsia="en-US"/>
        </w:rPr>
        <w:t>»</w:t>
      </w:r>
      <w:r w:rsidRPr="00F6592A">
        <w:rPr>
          <w:rFonts w:eastAsiaTheme="minorHAnsi"/>
          <w:sz w:val="26"/>
          <w:szCs w:val="26"/>
          <w:lang w:eastAsia="en-US"/>
        </w:rPr>
        <w:t>;</w:t>
      </w:r>
    </w:p>
    <w:p w:rsidR="006F2B49" w:rsidRPr="00F6592A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F6592A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12" w:history="1">
        <w:r w:rsidRPr="00F6592A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F6592A">
        <w:rPr>
          <w:rFonts w:eastAsiaTheme="minorHAnsi"/>
          <w:sz w:val="26"/>
          <w:szCs w:val="26"/>
          <w:lang w:eastAsia="en-US"/>
        </w:rPr>
        <w:t xml:space="preserve"> от 27 июля 2010 г</w:t>
      </w:r>
      <w:r w:rsidR="006A6624" w:rsidRPr="00F6592A">
        <w:rPr>
          <w:rFonts w:eastAsiaTheme="minorHAnsi"/>
          <w:sz w:val="26"/>
          <w:szCs w:val="26"/>
          <w:lang w:eastAsia="en-US"/>
        </w:rPr>
        <w:t>ода № 210-ФЗ «</w:t>
      </w:r>
      <w:r w:rsidRPr="00F6592A">
        <w:rPr>
          <w:rFonts w:eastAsiaTheme="minorHAnsi"/>
          <w:sz w:val="26"/>
          <w:szCs w:val="26"/>
          <w:lang w:eastAsia="en-US"/>
        </w:rPr>
        <w:t>Об организации предоставления госуда</w:t>
      </w:r>
      <w:r w:rsidR="006A6624" w:rsidRPr="00F6592A">
        <w:rPr>
          <w:rFonts w:eastAsiaTheme="minorHAnsi"/>
          <w:sz w:val="26"/>
          <w:szCs w:val="26"/>
          <w:lang w:eastAsia="en-US"/>
        </w:rPr>
        <w:t>рственных и муниципальных услуг»;</w:t>
      </w:r>
    </w:p>
    <w:p w:rsidR="006F2B49" w:rsidRPr="00F6592A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F6592A">
        <w:rPr>
          <w:rFonts w:eastAsiaTheme="minorHAnsi"/>
          <w:sz w:val="26"/>
          <w:szCs w:val="26"/>
          <w:lang w:eastAsia="en-US"/>
        </w:rPr>
        <w:t xml:space="preserve">Федеральный </w:t>
      </w:r>
      <w:hyperlink r:id="rId13" w:history="1">
        <w:r w:rsidRPr="00F6592A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="006A6624" w:rsidRPr="00F6592A">
        <w:rPr>
          <w:rFonts w:eastAsiaTheme="minorHAnsi"/>
          <w:sz w:val="26"/>
          <w:szCs w:val="26"/>
          <w:lang w:eastAsia="en-US"/>
        </w:rPr>
        <w:t xml:space="preserve"> от 27 июля 2006 года № 152-ФЗ «О персональных данных»</w:t>
      </w:r>
      <w:r w:rsidRPr="00F6592A">
        <w:rPr>
          <w:rFonts w:eastAsiaTheme="minorHAnsi"/>
          <w:sz w:val="26"/>
          <w:szCs w:val="26"/>
          <w:lang w:eastAsia="en-US"/>
        </w:rPr>
        <w:t>;</w:t>
      </w:r>
    </w:p>
    <w:p w:rsidR="006F2B49" w:rsidRPr="00F6592A" w:rsidRDefault="000C6C4F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hyperlink r:id="rId14" w:history="1">
        <w:r w:rsidR="006F2B49" w:rsidRPr="00F6592A">
          <w:rPr>
            <w:rFonts w:eastAsiaTheme="minorHAnsi"/>
            <w:sz w:val="26"/>
            <w:szCs w:val="26"/>
            <w:lang w:eastAsia="en-US"/>
          </w:rPr>
          <w:t>Кодекс</w:t>
        </w:r>
      </w:hyperlink>
      <w:r w:rsidR="006F2B49" w:rsidRPr="00F6592A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правонарушениях;</w:t>
      </w:r>
    </w:p>
    <w:p w:rsidR="006A6624" w:rsidRPr="00F6592A" w:rsidRDefault="000C6C4F" w:rsidP="006A662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hyperlink r:id="rId15" w:history="1">
        <w:r w:rsidR="006F2B49" w:rsidRPr="00F6592A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="006F2B49" w:rsidRPr="00F6592A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16 мая 2011 г</w:t>
      </w:r>
      <w:r w:rsidR="006A6624" w:rsidRPr="00F6592A">
        <w:rPr>
          <w:rFonts w:eastAsiaTheme="minorHAnsi"/>
          <w:sz w:val="26"/>
          <w:szCs w:val="26"/>
          <w:lang w:eastAsia="en-US"/>
        </w:rPr>
        <w:t>ода</w:t>
      </w:r>
      <w:r w:rsidR="006F2B49" w:rsidRPr="00F6592A">
        <w:rPr>
          <w:rFonts w:eastAsiaTheme="minorHAnsi"/>
          <w:sz w:val="26"/>
          <w:szCs w:val="26"/>
          <w:lang w:eastAsia="en-US"/>
        </w:rPr>
        <w:t xml:space="preserve"> </w:t>
      </w:r>
      <w:r w:rsidR="006A6624" w:rsidRPr="00F6592A">
        <w:rPr>
          <w:rFonts w:eastAsiaTheme="minorHAnsi"/>
          <w:sz w:val="26"/>
          <w:szCs w:val="26"/>
          <w:lang w:eastAsia="en-US"/>
        </w:rPr>
        <w:t xml:space="preserve"> №373 «</w:t>
      </w:r>
      <w:r w:rsidR="006F2B49" w:rsidRPr="00F6592A">
        <w:rPr>
          <w:rFonts w:eastAsiaTheme="minorHAnsi"/>
          <w:sz w:val="26"/>
          <w:szCs w:val="26"/>
          <w:lang w:eastAsia="en-US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6A6624" w:rsidRPr="00F6592A">
        <w:rPr>
          <w:rFonts w:eastAsiaTheme="minorHAnsi"/>
          <w:sz w:val="26"/>
          <w:szCs w:val="26"/>
          <w:lang w:eastAsia="en-US"/>
        </w:rPr>
        <w:t>ставления государственных услуг»;</w:t>
      </w:r>
    </w:p>
    <w:p w:rsidR="006A6624" w:rsidRDefault="00FD1FF5" w:rsidP="006A662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Конституция</w:t>
      </w:r>
      <w:r w:rsidR="006A6624" w:rsidRPr="00F6592A">
        <w:rPr>
          <w:rFonts w:eastAsiaTheme="minorHAnsi"/>
          <w:sz w:val="26"/>
          <w:szCs w:val="26"/>
          <w:lang w:eastAsia="en-US"/>
        </w:rPr>
        <w:t xml:space="preserve"> Республики</w:t>
      </w:r>
      <w:r w:rsidR="006A6624">
        <w:rPr>
          <w:rFonts w:eastAsiaTheme="minorHAnsi"/>
          <w:sz w:val="26"/>
          <w:szCs w:val="26"/>
          <w:lang w:eastAsia="en-US"/>
        </w:rPr>
        <w:t xml:space="preserve"> Карелия;</w:t>
      </w:r>
    </w:p>
    <w:p w:rsidR="006A6624" w:rsidRPr="00ED1D08" w:rsidRDefault="006A6624" w:rsidP="006A66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Положение</w:t>
      </w:r>
      <w:r w:rsidRPr="002C22E7">
        <w:rPr>
          <w:sz w:val="26"/>
          <w:szCs w:val="26"/>
        </w:rPr>
        <w:t xml:space="preserve"> о Государственном контрольном комитете Правительства  Республики Карелия, утвержденно</w:t>
      </w:r>
      <w:r>
        <w:rPr>
          <w:sz w:val="26"/>
          <w:szCs w:val="26"/>
        </w:rPr>
        <w:t>е</w:t>
      </w:r>
      <w:r w:rsidRPr="002C22E7">
        <w:rPr>
          <w:sz w:val="26"/>
          <w:szCs w:val="26"/>
        </w:rPr>
        <w:t xml:space="preserve"> постановлением Правительства Республики Карелия от 9 августа 2011 года №201-П</w:t>
      </w:r>
      <w:r w:rsidRPr="006A662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«Об утверждении Положения о Государственном контрольном комитете Пр</w:t>
      </w:r>
      <w:r w:rsidR="00ED1D08">
        <w:rPr>
          <w:rFonts w:eastAsiaTheme="minorHAnsi"/>
          <w:sz w:val="26"/>
          <w:szCs w:val="26"/>
          <w:lang w:eastAsia="en-US"/>
        </w:rPr>
        <w:t>авительства Республики Карелия»</w:t>
      </w:r>
      <w:r w:rsidR="00ED1D08" w:rsidRPr="00ED1D08">
        <w:rPr>
          <w:rFonts w:eastAsiaTheme="minorHAnsi"/>
          <w:sz w:val="26"/>
          <w:szCs w:val="26"/>
          <w:lang w:eastAsia="en-US"/>
        </w:rPr>
        <w:t>;</w:t>
      </w:r>
    </w:p>
    <w:p w:rsidR="00ED1D08" w:rsidRPr="00ED1D08" w:rsidRDefault="00600E7C" w:rsidP="006A66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Постановление  </w:t>
      </w:r>
      <w:r w:rsidRPr="002C22E7">
        <w:rPr>
          <w:sz w:val="26"/>
          <w:szCs w:val="26"/>
        </w:rPr>
        <w:t>Правительства  Республики Карелия</w:t>
      </w:r>
      <w:r>
        <w:rPr>
          <w:sz w:val="26"/>
          <w:szCs w:val="26"/>
        </w:rPr>
        <w:t xml:space="preserve"> 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6A6624" w:rsidRDefault="006A6624" w:rsidP="006A662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.</w:t>
      </w:r>
    </w:p>
    <w:p w:rsidR="006A6624" w:rsidRDefault="006A6624" w:rsidP="006A6624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A6624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6F2B49">
        <w:rPr>
          <w:rFonts w:eastAsiaTheme="minorHAnsi"/>
          <w:sz w:val="26"/>
          <w:szCs w:val="26"/>
          <w:lang w:eastAsia="en-US"/>
        </w:rPr>
        <w:t>еречень документов,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необходимых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соответствии с нормативными правовыми актами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предоставления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23</w:t>
      </w:r>
      <w:r w:rsidR="006F2B49">
        <w:rPr>
          <w:rFonts w:eastAsiaTheme="minorHAnsi"/>
          <w:sz w:val="26"/>
          <w:szCs w:val="26"/>
          <w:lang w:eastAsia="en-US"/>
        </w:rPr>
        <w:t xml:space="preserve">. Основанием для предоставления государственной услуги является поступившее в </w:t>
      </w:r>
      <w:r w:rsidR="006A6624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 xml:space="preserve"> обращение гражданина, а также письменное или устное обращение гражданина с просьбой о личном приеме.</w:t>
      </w:r>
    </w:p>
    <w:p w:rsidR="006F2B49" w:rsidRDefault="006A6624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D1FF5">
        <w:rPr>
          <w:rFonts w:eastAsiaTheme="minorHAnsi"/>
          <w:sz w:val="26"/>
          <w:szCs w:val="26"/>
          <w:lang w:eastAsia="en-US"/>
        </w:rPr>
        <w:t>4</w:t>
      </w:r>
      <w:r w:rsidR="006F2B49">
        <w:rPr>
          <w:rFonts w:eastAsiaTheme="minorHAnsi"/>
          <w:sz w:val="26"/>
          <w:szCs w:val="26"/>
          <w:lang w:eastAsia="en-US"/>
        </w:rPr>
        <w:t xml:space="preserve">. Письменное обращение гражданина, составленное в свободной форме, в обязательном порядке должно содержать наименование </w:t>
      </w:r>
      <w:r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а, либо фамилию, имя, отчество соответствующего должностного лица, либо должность соответствующего лица. Также гражданин указывает свои фамилию, имя, отчество (последнее - при наличии),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</w:t>
      </w:r>
      <w:r w:rsidR="006F2B49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6F2B49">
        <w:rPr>
          <w:rFonts w:eastAsiaTheme="minorHAnsi"/>
          <w:sz w:val="26"/>
          <w:szCs w:val="26"/>
          <w:lang w:eastAsia="en-US"/>
        </w:rPr>
        <w:t>Обращение гражданина в форме электронного документа в обязательном порядке должно содержать наименование</w:t>
      </w:r>
      <w:r w:rsidR="006A6624">
        <w:rPr>
          <w:rFonts w:eastAsiaTheme="minorHAnsi"/>
          <w:sz w:val="26"/>
          <w:szCs w:val="26"/>
          <w:lang w:eastAsia="en-US"/>
        </w:rPr>
        <w:t xml:space="preserve"> Комитета</w:t>
      </w:r>
      <w:r w:rsidR="006F2B49">
        <w:rPr>
          <w:rFonts w:eastAsiaTheme="minorHAnsi"/>
          <w:sz w:val="26"/>
          <w:szCs w:val="26"/>
          <w:lang w:eastAsia="en-US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либо адрес электронной почты, если ответ должен быть направлен в электронной форме, либо почтовый адрес, если ответ должен быть направлен в письменной форме, и суть предложения, заявления</w:t>
      </w:r>
      <w:proofErr w:type="gramEnd"/>
      <w:r w:rsidR="006F2B49">
        <w:rPr>
          <w:rFonts w:eastAsiaTheme="minorHAnsi"/>
          <w:sz w:val="26"/>
          <w:szCs w:val="26"/>
          <w:lang w:eastAsia="en-US"/>
        </w:rPr>
        <w:t xml:space="preserve"> или жалобы.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Гражданин вправе приложить к обращению (в виде вложения) необходимые документы и материалы в электронной форме либо направить эти документы и материалы или их копии в письменной форме.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26</w:t>
      </w:r>
      <w:r w:rsidR="006F2B49">
        <w:rPr>
          <w:rFonts w:eastAsiaTheme="minorHAnsi"/>
          <w:sz w:val="26"/>
          <w:szCs w:val="26"/>
          <w:lang w:eastAsia="en-US"/>
        </w:rPr>
        <w:t xml:space="preserve">. На личном приеме должностным лицом </w:t>
      </w:r>
      <w:r w:rsidR="006A6624">
        <w:rPr>
          <w:rFonts w:eastAsiaTheme="minorHAnsi"/>
          <w:sz w:val="26"/>
          <w:szCs w:val="26"/>
          <w:lang w:eastAsia="en-US"/>
        </w:rPr>
        <w:t>Комитета</w:t>
      </w:r>
      <w:r w:rsidR="006F2B49">
        <w:rPr>
          <w:rFonts w:eastAsiaTheme="minorHAnsi"/>
          <w:sz w:val="26"/>
          <w:szCs w:val="26"/>
          <w:lang w:eastAsia="en-US"/>
        </w:rPr>
        <w:t xml:space="preserve"> гражданин предъявляет документ, удостоверяющий его личность, и излагает содержание своего устного обращения.</w:t>
      </w:r>
    </w:p>
    <w:p w:rsidR="006F2B49" w:rsidRDefault="006A6624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D1FF5">
        <w:rPr>
          <w:rFonts w:eastAsiaTheme="minorHAnsi"/>
          <w:sz w:val="26"/>
          <w:szCs w:val="26"/>
          <w:lang w:eastAsia="en-US"/>
        </w:rPr>
        <w:t>7</w:t>
      </w:r>
      <w:r w:rsidR="006F2B49">
        <w:rPr>
          <w:rFonts w:eastAsiaTheme="minorHAnsi"/>
          <w:sz w:val="26"/>
          <w:szCs w:val="26"/>
          <w:lang w:eastAsia="en-US"/>
        </w:rPr>
        <w:t xml:space="preserve">. При предоставлении </w:t>
      </w:r>
      <w:r>
        <w:rPr>
          <w:rFonts w:eastAsiaTheme="minorHAnsi"/>
          <w:sz w:val="26"/>
          <w:szCs w:val="26"/>
          <w:lang w:eastAsia="en-US"/>
        </w:rPr>
        <w:t>Комитетом</w:t>
      </w:r>
      <w:r w:rsidR="006F2B49">
        <w:rPr>
          <w:rFonts w:eastAsiaTheme="minorHAnsi"/>
          <w:sz w:val="26"/>
          <w:szCs w:val="26"/>
          <w:lang w:eastAsia="en-US"/>
        </w:rPr>
        <w:t xml:space="preserve"> государственной услуги запрещено требовать от гражданина: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информации, которые находятся в распоряжении </w:t>
      </w:r>
      <w:r w:rsidR="00E44387">
        <w:rPr>
          <w:rFonts w:eastAsiaTheme="minorHAnsi"/>
          <w:sz w:val="26"/>
          <w:szCs w:val="26"/>
          <w:lang w:eastAsia="en-US"/>
        </w:rPr>
        <w:t>Комитет</w:t>
      </w:r>
      <w:r>
        <w:rPr>
          <w:rFonts w:eastAsiaTheme="minorHAnsi"/>
          <w:sz w:val="26"/>
          <w:szCs w:val="26"/>
          <w:lang w:eastAsia="en-US"/>
        </w:rPr>
        <w:t xml:space="preserve">а, иных органов в соответствии с нормативными правовыми актами Российской Федерации, нормативными правовыми актами </w:t>
      </w:r>
      <w:r w:rsidR="00E44387">
        <w:rPr>
          <w:rFonts w:eastAsiaTheme="minorHAnsi"/>
          <w:sz w:val="26"/>
          <w:szCs w:val="26"/>
          <w:lang w:eastAsia="en-US"/>
        </w:rPr>
        <w:t>Республики Карелия</w:t>
      </w:r>
      <w:r>
        <w:rPr>
          <w:rFonts w:eastAsiaTheme="minorHAnsi"/>
          <w:sz w:val="26"/>
          <w:szCs w:val="26"/>
          <w:lang w:eastAsia="en-US"/>
        </w:rPr>
        <w:t xml:space="preserve"> и муниципальными правовыми актами.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Исчерпывающий перечень оснований для отказа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приеме документов, необходимых для предоставления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28</w:t>
      </w:r>
      <w:r w:rsidR="006F2B49">
        <w:rPr>
          <w:rFonts w:eastAsiaTheme="minorHAnsi"/>
          <w:sz w:val="26"/>
          <w:szCs w:val="26"/>
          <w:lang w:eastAsia="en-US"/>
        </w:rPr>
        <w:t xml:space="preserve">. Оснований для отказа в приеме обращений граждан, необходимых для предоставления </w:t>
      </w:r>
      <w:r w:rsidR="00E44387">
        <w:rPr>
          <w:rFonts w:eastAsiaTheme="minorHAnsi"/>
          <w:sz w:val="26"/>
          <w:szCs w:val="26"/>
          <w:lang w:eastAsia="en-US"/>
        </w:rPr>
        <w:t>Комитетом</w:t>
      </w:r>
      <w:r w:rsidR="006F2B49">
        <w:rPr>
          <w:rFonts w:eastAsiaTheme="minorHAnsi"/>
          <w:sz w:val="26"/>
          <w:szCs w:val="26"/>
          <w:lang w:eastAsia="en-US"/>
        </w:rPr>
        <w:t xml:space="preserve"> государственной услуги, законодательством Российской Федерации не предусмотрено.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Исчерпывающий перечень оснований для приостановления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или отказа в предоставлении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</w:t>
      </w:r>
      <w:r w:rsidR="006F2B49">
        <w:rPr>
          <w:rFonts w:eastAsiaTheme="minorHAnsi"/>
          <w:sz w:val="26"/>
          <w:szCs w:val="26"/>
          <w:lang w:eastAsia="en-US"/>
        </w:rPr>
        <w:t>. Оснований для приостановления или отказа в предоставлении государственной услуги законодательством Российской Федерации не предусмотрено.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услуг, которые являются необходимыми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</w:t>
      </w:r>
      <w:proofErr w:type="gramStart"/>
      <w:r>
        <w:rPr>
          <w:rFonts w:eastAsiaTheme="minorHAnsi"/>
          <w:sz w:val="26"/>
          <w:szCs w:val="26"/>
          <w:lang w:eastAsia="en-US"/>
        </w:rPr>
        <w:t>обязательными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для предоставления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</w:t>
      </w:r>
      <w:r w:rsidR="006F2B49">
        <w:rPr>
          <w:rFonts w:eastAsiaTheme="minorHAnsi"/>
          <w:sz w:val="26"/>
          <w:szCs w:val="26"/>
          <w:lang w:eastAsia="en-US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Порядок, размер и основания взимания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государственной пошлины или иной платы, взимаемой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 предоставление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31</w:t>
      </w:r>
      <w:r w:rsidR="006F2B49">
        <w:rPr>
          <w:rFonts w:eastAsiaTheme="minorHAnsi"/>
          <w:sz w:val="26"/>
          <w:szCs w:val="26"/>
          <w:lang w:eastAsia="en-US"/>
        </w:rPr>
        <w:t>. Государственная услуга предоставляется без взимания государственной пошлины или иной платы.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Максимальный срок ожидания в очереди при подаче запроса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предоставлении государственной услуги и при получении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результата предоставления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32</w:t>
      </w:r>
      <w:r w:rsidR="006F2B49">
        <w:rPr>
          <w:rFonts w:eastAsiaTheme="minorHAnsi"/>
          <w:sz w:val="26"/>
          <w:szCs w:val="26"/>
          <w:lang w:eastAsia="en-US"/>
        </w:rPr>
        <w:t>.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30 минут.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Срок и порядок регистрации запроса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заявителя о предоставлении государственной услуги,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том числе в электронной форме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33</w:t>
      </w:r>
      <w:r w:rsidR="006F2B49">
        <w:rPr>
          <w:rFonts w:eastAsiaTheme="minorHAnsi"/>
          <w:sz w:val="26"/>
          <w:szCs w:val="26"/>
          <w:lang w:eastAsia="en-US"/>
        </w:rPr>
        <w:t xml:space="preserve">. Все обращения граждан независимо от их формы подлежат регистрации </w:t>
      </w:r>
      <w:r w:rsidR="006F2B49" w:rsidRPr="00542CDB">
        <w:rPr>
          <w:rFonts w:eastAsiaTheme="minorHAnsi"/>
          <w:sz w:val="26"/>
          <w:szCs w:val="26"/>
          <w:lang w:eastAsia="en-US"/>
        </w:rPr>
        <w:t xml:space="preserve">в </w:t>
      </w:r>
      <w:r w:rsidR="00542CDB" w:rsidRPr="00542CDB">
        <w:rPr>
          <w:sz w:val="26"/>
          <w:szCs w:val="26"/>
        </w:rPr>
        <w:t xml:space="preserve"> единой системе электронного документооборота и делопроизводства в органах государственной  власти Республики Карелия (далее – ЕСЭДД)</w:t>
      </w:r>
      <w:r w:rsidR="00542CDB">
        <w:rPr>
          <w:sz w:val="26"/>
          <w:szCs w:val="26"/>
        </w:rPr>
        <w:t xml:space="preserve"> </w:t>
      </w:r>
      <w:r w:rsidR="006F2B49" w:rsidRPr="00542CDB">
        <w:rPr>
          <w:rFonts w:eastAsiaTheme="minorHAnsi"/>
          <w:sz w:val="26"/>
          <w:szCs w:val="26"/>
          <w:lang w:eastAsia="en-US"/>
        </w:rPr>
        <w:t>в</w:t>
      </w:r>
      <w:r w:rsidR="006F2B49">
        <w:rPr>
          <w:rFonts w:eastAsiaTheme="minorHAnsi"/>
          <w:sz w:val="26"/>
          <w:szCs w:val="26"/>
          <w:lang w:eastAsia="en-US"/>
        </w:rPr>
        <w:t xml:space="preserve"> течение 3 дней с момента их поступления в </w:t>
      </w:r>
      <w:r w:rsidR="00E44387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Требования к помещениям, в которых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предоставляется государственная услуга, к месту ожидания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приема заявителей, размещению и оформлению </w:t>
      </w:r>
      <w:proofErr w:type="gramStart"/>
      <w:r>
        <w:rPr>
          <w:rFonts w:eastAsiaTheme="minorHAnsi"/>
          <w:sz w:val="26"/>
          <w:szCs w:val="26"/>
          <w:lang w:eastAsia="en-US"/>
        </w:rPr>
        <w:t>визуальной</w:t>
      </w:r>
      <w:proofErr w:type="gramEnd"/>
      <w:r>
        <w:rPr>
          <w:rFonts w:eastAsiaTheme="minorHAnsi"/>
          <w:sz w:val="26"/>
          <w:szCs w:val="26"/>
          <w:lang w:eastAsia="en-US"/>
        </w:rPr>
        <w:t>,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текстовой и </w:t>
      </w:r>
      <w:proofErr w:type="spellStart"/>
      <w:r>
        <w:rPr>
          <w:rFonts w:eastAsiaTheme="minorHAnsi"/>
          <w:sz w:val="26"/>
          <w:szCs w:val="26"/>
          <w:lang w:eastAsia="en-US"/>
        </w:rPr>
        <w:t>мультимедийной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информации о порядке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предоставления такой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34</w:t>
      </w:r>
      <w:r w:rsidR="006F2B49">
        <w:rPr>
          <w:rFonts w:eastAsiaTheme="minorHAnsi"/>
          <w:sz w:val="26"/>
          <w:szCs w:val="26"/>
          <w:lang w:eastAsia="en-US"/>
        </w:rPr>
        <w:t xml:space="preserve">. Помещение для </w:t>
      </w:r>
      <w:r w:rsidR="00542CDB">
        <w:rPr>
          <w:rFonts w:eastAsiaTheme="minorHAnsi"/>
          <w:sz w:val="26"/>
          <w:szCs w:val="26"/>
          <w:lang w:eastAsia="en-US"/>
        </w:rPr>
        <w:t>сотрудников Комитета</w:t>
      </w:r>
      <w:r w:rsidR="006F2B49">
        <w:rPr>
          <w:rFonts w:eastAsiaTheme="minorHAnsi"/>
          <w:sz w:val="26"/>
          <w:szCs w:val="26"/>
          <w:lang w:eastAsia="en-US"/>
        </w:rPr>
        <w:t>, предоставляющих государственную услугу, должно соответствовать следующим требованиям: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соответствующих вывесок и указателей;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системы средств пожаротушения и системы оповещения о возникновении чрезвычайных ситуаций;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удобной офисной мебели;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телефона;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оснащение рабочих мест </w:t>
      </w:r>
      <w:r w:rsidR="00542CDB">
        <w:rPr>
          <w:rFonts w:eastAsiaTheme="minorHAnsi"/>
          <w:sz w:val="26"/>
          <w:szCs w:val="26"/>
          <w:lang w:eastAsia="en-US"/>
        </w:rPr>
        <w:t>сотрудников</w:t>
      </w:r>
      <w:r>
        <w:rPr>
          <w:rFonts w:eastAsiaTheme="minorHAnsi"/>
          <w:sz w:val="26"/>
          <w:szCs w:val="26"/>
          <w:lang w:eastAsia="en-US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возможность доступа к </w:t>
      </w:r>
      <w:r w:rsidR="00542CDB">
        <w:rPr>
          <w:rFonts w:eastAsiaTheme="minorHAnsi"/>
          <w:sz w:val="26"/>
          <w:szCs w:val="26"/>
          <w:lang w:eastAsia="en-US"/>
        </w:rPr>
        <w:t>ЕСЭДД</w:t>
      </w:r>
      <w:r>
        <w:rPr>
          <w:rFonts w:eastAsiaTheme="minorHAnsi"/>
          <w:sz w:val="26"/>
          <w:szCs w:val="26"/>
          <w:lang w:eastAsia="en-US"/>
        </w:rPr>
        <w:t xml:space="preserve">, справочным правовым системам и информационно-телекоммуникационной сети </w:t>
      </w:r>
      <w:r w:rsidR="00542CDB">
        <w:rPr>
          <w:rFonts w:eastAsiaTheme="minorHAnsi"/>
          <w:sz w:val="26"/>
          <w:szCs w:val="26"/>
          <w:lang w:eastAsia="en-US"/>
        </w:rPr>
        <w:t>«Интернет»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35</w:t>
      </w:r>
      <w:r w:rsidR="006F2B49">
        <w:rPr>
          <w:rFonts w:eastAsiaTheme="minorHAnsi"/>
          <w:sz w:val="26"/>
          <w:szCs w:val="26"/>
          <w:lang w:eastAsia="en-US"/>
        </w:rPr>
        <w:t>. Место ожидания и приема граждан должно соответствовать следующим требованиям: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соответствующих вывесок и указателей;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удобство доступа, в том числе гражданам с ограниченными физическими возможностями;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системы средств пожаротушения и системы оповещения о возникновении чрезвычайной ситуации;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доступных мест общего пользования (туалет, гардероб);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телефона;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удобной офисной мебели;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наличие в достаточном количестве бумаги формата A4 и канцелярских принадлежностей;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возможность копирования документов;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доступ к основным нормативным правовым актам, определяющим сферу ведения </w:t>
      </w:r>
      <w:r w:rsidR="00542CDB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 xml:space="preserve"> и порядок предоставления государственной услуги.</w:t>
      </w:r>
    </w:p>
    <w:p w:rsidR="006F2B49" w:rsidRDefault="00542CDB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D1FF5">
        <w:rPr>
          <w:rFonts w:eastAsiaTheme="minorHAnsi"/>
          <w:sz w:val="26"/>
          <w:szCs w:val="26"/>
          <w:lang w:eastAsia="en-US"/>
        </w:rPr>
        <w:t>6</w:t>
      </w:r>
      <w:r w:rsidR="006F2B49">
        <w:rPr>
          <w:rFonts w:eastAsiaTheme="minorHAnsi"/>
          <w:sz w:val="26"/>
          <w:szCs w:val="26"/>
          <w:lang w:eastAsia="en-US"/>
        </w:rPr>
        <w:t xml:space="preserve">. Визуальная текстовая информация о порядке предоставления государственной услуги размещается на информационном стенде в помещении </w:t>
      </w:r>
      <w:r>
        <w:rPr>
          <w:rFonts w:eastAsiaTheme="minorHAnsi"/>
          <w:sz w:val="26"/>
          <w:szCs w:val="26"/>
          <w:lang w:eastAsia="en-US"/>
        </w:rPr>
        <w:lastRenderedPageBreak/>
        <w:t>Комитета</w:t>
      </w:r>
      <w:r w:rsidR="006F2B49">
        <w:rPr>
          <w:rFonts w:eastAsiaTheme="minorHAnsi"/>
          <w:sz w:val="26"/>
          <w:szCs w:val="26"/>
          <w:lang w:eastAsia="en-US"/>
        </w:rPr>
        <w:t xml:space="preserve"> для ожидания и приема граждан (устанавливаются в удобном для граждан месте), а также на сайте </w:t>
      </w:r>
      <w:r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а.</w:t>
      </w:r>
    </w:p>
    <w:p w:rsidR="006F2B49" w:rsidRDefault="00542CDB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D1FF5">
        <w:rPr>
          <w:rFonts w:eastAsiaTheme="minorHAnsi"/>
          <w:sz w:val="26"/>
          <w:szCs w:val="26"/>
          <w:lang w:eastAsia="en-US"/>
        </w:rPr>
        <w:t>7</w:t>
      </w:r>
      <w:r w:rsidR="006F2B49">
        <w:rPr>
          <w:rFonts w:eastAsiaTheme="minorHAnsi"/>
          <w:sz w:val="26"/>
          <w:szCs w:val="26"/>
          <w:lang w:eastAsia="en-US"/>
        </w:rPr>
        <w:t>. 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Показатели доступности и качества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542CDB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D1FF5">
        <w:rPr>
          <w:rFonts w:eastAsiaTheme="minorHAnsi"/>
          <w:sz w:val="26"/>
          <w:szCs w:val="26"/>
          <w:lang w:eastAsia="en-US"/>
        </w:rPr>
        <w:t>8</w:t>
      </w:r>
      <w:r w:rsidR="006F2B49">
        <w:rPr>
          <w:rFonts w:eastAsiaTheme="minorHAnsi"/>
          <w:sz w:val="26"/>
          <w:szCs w:val="26"/>
          <w:lang w:eastAsia="en-US"/>
        </w:rPr>
        <w:t>. Гражданин имеет право: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обращаться в </w:t>
      </w:r>
      <w:r w:rsidR="00542CDB">
        <w:rPr>
          <w:rFonts w:eastAsiaTheme="minorHAnsi"/>
          <w:sz w:val="26"/>
          <w:szCs w:val="26"/>
          <w:lang w:eastAsia="en-US"/>
        </w:rPr>
        <w:t>Комитет</w:t>
      </w:r>
      <w:r>
        <w:rPr>
          <w:rFonts w:eastAsiaTheme="minorHAnsi"/>
          <w:sz w:val="26"/>
          <w:szCs w:val="26"/>
          <w:lang w:eastAsia="en-US"/>
        </w:rPr>
        <w:t xml:space="preserve"> с устным запросом о предоставлении государственной услуги (просьба о личном приеме должностным лицом </w:t>
      </w:r>
      <w:r w:rsidR="00542CDB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 xml:space="preserve">) и направлять в </w:t>
      </w:r>
      <w:r w:rsidR="00542CDB">
        <w:rPr>
          <w:rFonts w:eastAsiaTheme="minorHAnsi"/>
          <w:sz w:val="26"/>
          <w:szCs w:val="26"/>
          <w:lang w:eastAsia="en-US"/>
        </w:rPr>
        <w:t>Комитет</w:t>
      </w:r>
      <w:r>
        <w:rPr>
          <w:rFonts w:eastAsiaTheme="minorHAnsi"/>
          <w:sz w:val="26"/>
          <w:szCs w:val="26"/>
          <w:lang w:eastAsia="en-US"/>
        </w:rPr>
        <w:t xml:space="preserve"> письменный запрос или запрос в электронной форме о предоставлении государственной услуги;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получать государственную услугу своевременно, в полном объеме и в любой форме, предусмотренной законодательством Российской Федерации, в том числе в электронной форме;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получать ответ по существу поставленных в обращении вопросов, за исключением случаев, указанных в </w:t>
      </w:r>
      <w:hyperlink r:id="rId16" w:history="1">
        <w:r w:rsidRPr="00542CDB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="00542CDB" w:rsidRPr="00542CDB">
        <w:rPr>
          <w:rFonts w:eastAsiaTheme="minorHAnsi"/>
          <w:sz w:val="26"/>
          <w:szCs w:val="26"/>
          <w:lang w:eastAsia="en-US"/>
        </w:rPr>
        <w:t xml:space="preserve">13 </w:t>
      </w:r>
      <w:r w:rsidRPr="00542CDB">
        <w:rPr>
          <w:rFonts w:eastAsiaTheme="minorHAnsi"/>
          <w:sz w:val="26"/>
          <w:szCs w:val="26"/>
          <w:lang w:eastAsia="en-US"/>
        </w:rPr>
        <w:t>Регла</w:t>
      </w:r>
      <w:r>
        <w:rPr>
          <w:rFonts w:eastAsiaTheme="minorHAnsi"/>
          <w:sz w:val="26"/>
          <w:szCs w:val="26"/>
          <w:lang w:eastAsia="en-US"/>
        </w:rPr>
        <w:t>мента,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</w:t>
      </w:r>
      <w:r w:rsidR="00F6592A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обращаться с заявлением о прекращении рассмотрения обращения, в том числе в электронной форме.</w:t>
      </w:r>
    </w:p>
    <w:p w:rsidR="006F2B49" w:rsidRDefault="00542CDB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D1FF5">
        <w:rPr>
          <w:rFonts w:eastAsiaTheme="minorHAnsi"/>
          <w:sz w:val="26"/>
          <w:szCs w:val="26"/>
          <w:lang w:eastAsia="en-US"/>
        </w:rPr>
        <w:t>9</w:t>
      </w:r>
      <w:r w:rsidR="006F2B49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Сотрудник Комитета</w:t>
      </w:r>
      <w:r w:rsidR="006F2B49">
        <w:rPr>
          <w:rFonts w:eastAsiaTheme="minorHAnsi"/>
          <w:sz w:val="26"/>
          <w:szCs w:val="26"/>
          <w:lang w:eastAsia="en-US"/>
        </w:rPr>
        <w:t>, ответственн</w:t>
      </w:r>
      <w:r>
        <w:rPr>
          <w:rFonts w:eastAsiaTheme="minorHAnsi"/>
          <w:sz w:val="26"/>
          <w:szCs w:val="26"/>
          <w:lang w:eastAsia="en-US"/>
        </w:rPr>
        <w:t>ый</w:t>
      </w:r>
      <w:r w:rsidR="006F2B49">
        <w:rPr>
          <w:rFonts w:eastAsiaTheme="minorHAnsi"/>
          <w:sz w:val="26"/>
          <w:szCs w:val="26"/>
          <w:lang w:eastAsia="en-US"/>
        </w:rPr>
        <w:t xml:space="preserve"> за рассмотрение обращения: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обеспечивает своевременное, объективное и всестороннее его рассмотрение, в случае необходимости - с участием гражданина, направившего обращение;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принимает меры, направленные на защиту прав, свобод и законных интересов гражданина;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запрашивает необходимые для рассмотрения обращения документы, в том числе в электронной форме, в других органах, за исключением судов, органов дознания и органов предварительного следствия;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направляет гражданину полную, актуальную и достоверную информацию о результатах предоставления государственной услуги, в том числе в электронной форме;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уведомляет гражданина </w:t>
      </w:r>
      <w:proofErr w:type="gramStart"/>
      <w:r>
        <w:rPr>
          <w:rFonts w:eastAsiaTheme="minorHAnsi"/>
          <w:sz w:val="26"/>
          <w:szCs w:val="26"/>
          <w:lang w:eastAsia="en-US"/>
        </w:rPr>
        <w:t>о направлении его обращения на рассмотрение в иной орган в соответствии с его компетенцией</w:t>
      </w:r>
      <w:proofErr w:type="gramEnd"/>
      <w:r>
        <w:rPr>
          <w:rFonts w:eastAsiaTheme="minorHAnsi"/>
          <w:sz w:val="26"/>
          <w:szCs w:val="26"/>
          <w:lang w:eastAsia="en-US"/>
        </w:rPr>
        <w:t>, в том числе в электронной форме.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40</w:t>
      </w:r>
      <w:r w:rsidR="006F2B49">
        <w:rPr>
          <w:rFonts w:eastAsiaTheme="minorHAnsi"/>
          <w:sz w:val="26"/>
          <w:szCs w:val="26"/>
          <w:lang w:eastAsia="en-US"/>
        </w:rPr>
        <w:t>. Основные требования к качеству предоставления государственной услуги: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достоверность и полнота информирования гражданина о ходе рассмотрения его обращения;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удобство и доступность получения гражданином информации о порядке предоставления государственной услуги.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41</w:t>
      </w:r>
      <w:r w:rsidR="006F2B49">
        <w:rPr>
          <w:rFonts w:eastAsiaTheme="minorHAnsi"/>
          <w:sz w:val="26"/>
          <w:szCs w:val="26"/>
          <w:lang w:eastAsia="en-US"/>
        </w:rPr>
        <w:t>. При предоставлении государственной услуги: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рассмотрению письменного обращения или обращения в электронной форме непосредственного взаимодействия гражданина с должностным лицом </w:t>
      </w:r>
      <w:r w:rsidR="00542CDB">
        <w:rPr>
          <w:rFonts w:eastAsiaTheme="minorHAnsi"/>
          <w:sz w:val="26"/>
          <w:szCs w:val="26"/>
          <w:lang w:eastAsia="en-US"/>
        </w:rPr>
        <w:t>или сотрудником Комитета</w:t>
      </w:r>
      <w:r>
        <w:rPr>
          <w:rFonts w:eastAsiaTheme="minorHAnsi"/>
          <w:sz w:val="26"/>
          <w:szCs w:val="26"/>
          <w:lang w:eastAsia="en-US"/>
        </w:rPr>
        <w:t>, как правило, не требуется;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форме личного приема взаимодействие гражданина с должностным лицом</w:t>
      </w:r>
      <w:r w:rsidR="00542CDB">
        <w:rPr>
          <w:rFonts w:eastAsiaTheme="minorHAnsi"/>
          <w:sz w:val="26"/>
          <w:szCs w:val="26"/>
          <w:lang w:eastAsia="en-US"/>
        </w:rPr>
        <w:t xml:space="preserve"> или сотрудником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42CDB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 xml:space="preserve"> требуется при записи на личный прием и в ходе личного приема.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Общая продолжительность взаимодействия гражданина с должностным лицом</w:t>
      </w:r>
      <w:r w:rsidR="00680AC7">
        <w:rPr>
          <w:rFonts w:eastAsiaTheme="minorHAnsi"/>
          <w:sz w:val="26"/>
          <w:szCs w:val="26"/>
          <w:lang w:eastAsia="en-US"/>
        </w:rPr>
        <w:t xml:space="preserve"> или со</w:t>
      </w:r>
      <w:r w:rsidR="00F6592A">
        <w:rPr>
          <w:rFonts w:eastAsiaTheme="minorHAnsi"/>
          <w:sz w:val="26"/>
          <w:szCs w:val="26"/>
          <w:lang w:eastAsia="en-US"/>
        </w:rPr>
        <w:t>т</w:t>
      </w:r>
      <w:r w:rsidR="00680AC7">
        <w:rPr>
          <w:rFonts w:eastAsiaTheme="minorHAnsi"/>
          <w:sz w:val="26"/>
          <w:szCs w:val="26"/>
          <w:lang w:eastAsia="en-US"/>
        </w:rPr>
        <w:t>рудником Комитет</w:t>
      </w:r>
      <w:r>
        <w:rPr>
          <w:rFonts w:eastAsiaTheme="minorHAnsi"/>
          <w:sz w:val="26"/>
          <w:szCs w:val="26"/>
          <w:lang w:eastAsia="en-US"/>
        </w:rPr>
        <w:t>а при предоставлении государственной услуги не должна превышать 30 минут.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Иные требования, в том числе учитывающие особенности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предоставления государственной услуги в </w:t>
      </w:r>
      <w:proofErr w:type="gramStart"/>
      <w:r>
        <w:rPr>
          <w:rFonts w:eastAsiaTheme="minorHAnsi"/>
          <w:sz w:val="26"/>
          <w:szCs w:val="26"/>
          <w:lang w:eastAsia="en-US"/>
        </w:rPr>
        <w:t>многофункциональных</w:t>
      </w:r>
      <w:proofErr w:type="gramEnd"/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центрах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предоставления государственных и муниципальных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услуг и особенности предоставления государственной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услуги в электронной форме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80AC7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D1FF5">
        <w:rPr>
          <w:rFonts w:eastAsiaTheme="minorHAnsi"/>
          <w:sz w:val="26"/>
          <w:szCs w:val="26"/>
          <w:lang w:eastAsia="en-US"/>
        </w:rPr>
        <w:t>2</w:t>
      </w:r>
      <w:r w:rsidR="006F2B49">
        <w:rPr>
          <w:rFonts w:eastAsiaTheme="minorHAnsi"/>
          <w:sz w:val="26"/>
          <w:szCs w:val="26"/>
          <w:lang w:eastAsia="en-US"/>
        </w:rPr>
        <w:t xml:space="preserve">. Предоставление </w:t>
      </w:r>
      <w:r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ом государственной услуги в многофункциональных центрах предоставления государственных и муниципальных услуг и предоставление государственной услуги в электронном виде должно отвечать вышеуказанным требованиям.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III. Состав, последовательность и сроки выполнения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административных процедур (действий), требования к порядку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их выполнения, в том числе особенности выполнения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административных процедур (действий)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электронной форме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680AC7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D1FF5">
        <w:rPr>
          <w:rFonts w:eastAsiaTheme="minorHAnsi"/>
          <w:sz w:val="26"/>
          <w:szCs w:val="26"/>
          <w:lang w:eastAsia="en-US"/>
        </w:rPr>
        <w:t>3</w:t>
      </w:r>
      <w:r w:rsidR="006F2B49">
        <w:rPr>
          <w:rFonts w:eastAsiaTheme="minorHAnsi"/>
          <w:sz w:val="26"/>
          <w:szCs w:val="26"/>
          <w:lang w:eastAsia="en-US"/>
        </w:rPr>
        <w:t>. Предоставление государственной услуги включает в себя следующие административные процедуры: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прием и регистрация обращения;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рассмотрение обращения;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направление ответа на обращение;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личный прием граждан.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Блок-схема предоставления государственной услуги представлена в </w:t>
      </w:r>
      <w:hyperlink r:id="rId17" w:history="1">
        <w:r w:rsidRPr="00680AC7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>
        <w:rPr>
          <w:rFonts w:eastAsiaTheme="minorHAnsi"/>
          <w:sz w:val="26"/>
          <w:szCs w:val="26"/>
          <w:lang w:eastAsia="en-US"/>
        </w:rPr>
        <w:t xml:space="preserve"> к Регламенту.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Прием и регистрация обращения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44</w:t>
      </w:r>
      <w:r w:rsidR="006F2B49">
        <w:rPr>
          <w:rFonts w:eastAsiaTheme="minorHAnsi"/>
          <w:sz w:val="26"/>
          <w:szCs w:val="26"/>
          <w:lang w:eastAsia="en-US"/>
        </w:rPr>
        <w:t xml:space="preserve">. Основанием для начала процедуры приема и регистрации обращения является поступление обращения в </w:t>
      </w:r>
      <w:r w:rsidR="00680AC7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45</w:t>
      </w:r>
      <w:r w:rsidR="006F2B49">
        <w:rPr>
          <w:rFonts w:eastAsiaTheme="minorHAnsi"/>
          <w:sz w:val="26"/>
          <w:szCs w:val="26"/>
          <w:lang w:eastAsia="en-US"/>
        </w:rPr>
        <w:t xml:space="preserve">. Обращение принимается </w:t>
      </w:r>
      <w:r w:rsidR="00680AC7">
        <w:rPr>
          <w:rFonts w:eastAsiaTheme="minorHAnsi"/>
          <w:sz w:val="26"/>
          <w:szCs w:val="26"/>
          <w:lang w:eastAsia="en-US"/>
        </w:rPr>
        <w:t>сотрудником Отдела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46</w:t>
      </w:r>
      <w:r w:rsidR="006F2B49">
        <w:rPr>
          <w:rFonts w:eastAsiaTheme="minorHAnsi"/>
          <w:sz w:val="26"/>
          <w:szCs w:val="26"/>
          <w:lang w:eastAsia="en-US"/>
        </w:rPr>
        <w:t xml:space="preserve">. </w:t>
      </w:r>
      <w:r w:rsidR="00680AC7">
        <w:rPr>
          <w:rFonts w:eastAsiaTheme="minorHAnsi"/>
          <w:sz w:val="26"/>
          <w:szCs w:val="26"/>
          <w:lang w:eastAsia="en-US"/>
        </w:rPr>
        <w:t>Сотрудник Отдела</w:t>
      </w:r>
      <w:r w:rsidR="006F2B49">
        <w:rPr>
          <w:rFonts w:eastAsiaTheme="minorHAnsi"/>
          <w:sz w:val="26"/>
          <w:szCs w:val="26"/>
          <w:lang w:eastAsia="en-US"/>
        </w:rPr>
        <w:t>, ответственный за прием письменного обращения гражданина: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проверяет правильность </w:t>
      </w:r>
      <w:proofErr w:type="spellStart"/>
      <w:r>
        <w:rPr>
          <w:rFonts w:eastAsiaTheme="minorHAnsi"/>
          <w:sz w:val="26"/>
          <w:szCs w:val="26"/>
          <w:lang w:eastAsia="en-US"/>
        </w:rPr>
        <w:t>адресования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письма, бандероли или посылки (далее - корреспонденция) и их целостность;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ошибочно поступившую корреспонденцию (не по адресу </w:t>
      </w:r>
      <w:r w:rsidR="00680AC7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>) возвращает на почту;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вскрывает корреспонденцию, проверяет наличие в ней обращения гражданина (разорванные документы подклеиваются);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в письменном обращении содержатся сведения о фактах коррупции государственных </w:t>
      </w:r>
      <w:r w:rsidR="00680AC7">
        <w:rPr>
          <w:rFonts w:eastAsiaTheme="minorHAnsi"/>
          <w:sz w:val="26"/>
          <w:szCs w:val="26"/>
          <w:lang w:eastAsia="en-US"/>
        </w:rPr>
        <w:t xml:space="preserve">гражданских </w:t>
      </w:r>
      <w:r>
        <w:rPr>
          <w:rFonts w:eastAsiaTheme="minorHAnsi"/>
          <w:sz w:val="26"/>
          <w:szCs w:val="26"/>
          <w:lang w:eastAsia="en-US"/>
        </w:rPr>
        <w:t xml:space="preserve">служащих </w:t>
      </w:r>
      <w:r w:rsidR="00680AC7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 xml:space="preserve">, оно направляется в </w:t>
      </w:r>
      <w:r w:rsidR="00680AC7" w:rsidRPr="00FD2D71">
        <w:rPr>
          <w:sz w:val="26"/>
          <w:szCs w:val="26"/>
        </w:rPr>
        <w:t>управлени</w:t>
      </w:r>
      <w:r w:rsidR="00FD1FF5">
        <w:rPr>
          <w:sz w:val="26"/>
          <w:szCs w:val="26"/>
        </w:rPr>
        <w:t>е</w:t>
      </w:r>
      <w:r w:rsidR="00680AC7" w:rsidRPr="00FD2D71">
        <w:rPr>
          <w:sz w:val="26"/>
          <w:szCs w:val="26"/>
        </w:rPr>
        <w:t xml:space="preserve"> развития государственной службы, кадров и государственных наград Администрации Главы Республики Карелия</w:t>
      </w:r>
      <w:r>
        <w:rPr>
          <w:rFonts w:eastAsiaTheme="minorHAnsi"/>
          <w:sz w:val="26"/>
          <w:szCs w:val="26"/>
          <w:lang w:eastAsia="en-US"/>
        </w:rPr>
        <w:t xml:space="preserve">, а также в комиссию </w:t>
      </w:r>
      <w:r w:rsidR="00680AC7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обнаружения в корреспонденции опасных или подозрительных вложений приостанавливает работу с ней до принятия </w:t>
      </w:r>
      <w:r w:rsidR="00680AC7">
        <w:rPr>
          <w:rFonts w:eastAsiaTheme="minorHAnsi"/>
          <w:sz w:val="26"/>
          <w:szCs w:val="26"/>
          <w:lang w:eastAsia="en-US"/>
        </w:rPr>
        <w:t>председателем Комитета или его первым заместителем</w:t>
      </w:r>
      <w:r>
        <w:rPr>
          <w:rFonts w:eastAsiaTheme="minorHAnsi"/>
          <w:sz w:val="26"/>
          <w:szCs w:val="26"/>
          <w:lang w:eastAsia="en-US"/>
        </w:rPr>
        <w:t xml:space="preserve"> соответствующего решения;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обращению гражданина подкалывает под скрепку поступившие с ним документы и материалы, последним подкалывается конверт;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отсутствия в корреспонденции обращения гражданина прилагает к ее оболочке заверенный своей подписью и с указанием даты лист бумаги с текстом: "Письменного обращения нет";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двух экземплярах составляет акт об отсутствии обращения, который подписывается двумя </w:t>
      </w:r>
      <w:r w:rsidR="00680AC7">
        <w:rPr>
          <w:rFonts w:eastAsiaTheme="minorHAnsi"/>
          <w:sz w:val="26"/>
          <w:szCs w:val="26"/>
          <w:lang w:eastAsia="en-US"/>
        </w:rPr>
        <w:t>сотрудниками Отдела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D1FF5" w:rsidRDefault="00FD1FF5" w:rsidP="00FD1FF5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составляет</w:t>
      </w:r>
      <w:r w:rsidRPr="00FD1FF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двух экземплярах </w:t>
      </w:r>
      <w:r w:rsidR="006F2B49">
        <w:rPr>
          <w:rFonts w:eastAsiaTheme="minorHAnsi"/>
          <w:sz w:val="26"/>
          <w:szCs w:val="26"/>
          <w:lang w:eastAsia="en-US"/>
        </w:rPr>
        <w:t>а</w:t>
      </w:r>
      <w:proofErr w:type="gramStart"/>
      <w:r w:rsidR="006F2B49">
        <w:rPr>
          <w:rFonts w:eastAsiaTheme="minorHAnsi"/>
          <w:sz w:val="26"/>
          <w:szCs w:val="26"/>
          <w:lang w:eastAsia="en-US"/>
        </w:rPr>
        <w:t>кт в сл</w:t>
      </w:r>
      <w:proofErr w:type="gramEnd"/>
      <w:r w:rsidR="006F2B49">
        <w:rPr>
          <w:rFonts w:eastAsiaTheme="minorHAnsi"/>
          <w:sz w:val="26"/>
          <w:szCs w:val="26"/>
          <w:lang w:eastAsia="en-US"/>
        </w:rPr>
        <w:t>учае обнаружения в корреспонденции денежных знаков, ценных бумаг или предметов, или недостачи упомянутых в обращении или вложенной описи документов и материалов</w:t>
      </w:r>
      <w:r>
        <w:rPr>
          <w:rFonts w:eastAsiaTheme="minorHAnsi"/>
          <w:sz w:val="26"/>
          <w:szCs w:val="26"/>
          <w:lang w:eastAsia="en-US"/>
        </w:rPr>
        <w:t>,</w:t>
      </w:r>
      <w:r w:rsidRPr="00FD1FF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который подписывается двумя сотрудниками Отдела;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один экземпляр акта направляет отправителю корреспонденции, а второй пр</w:t>
      </w:r>
      <w:r w:rsidR="004B284D">
        <w:rPr>
          <w:rFonts w:eastAsiaTheme="minorHAnsi"/>
          <w:sz w:val="26"/>
          <w:szCs w:val="26"/>
          <w:lang w:eastAsia="en-US"/>
        </w:rPr>
        <w:t>иобщает к полученным документам;</w:t>
      </w:r>
    </w:p>
    <w:p w:rsidR="004B284D" w:rsidRDefault="004B284D" w:rsidP="004B284D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присваивает обращению регистрационный номер;</w:t>
      </w:r>
    </w:p>
    <w:p w:rsidR="004B284D" w:rsidRDefault="004B284D" w:rsidP="004B284D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подлиннике обращения  на лицевой стороне первого листа в правом нижнем углу или на любом другом свободном месте ставит штамп с указанием регистрационного номера и даты регистрации.</w:t>
      </w:r>
    </w:p>
    <w:p w:rsidR="006F2B49" w:rsidRDefault="00FD1FF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47</w:t>
      </w:r>
      <w:r w:rsidR="006F2B49">
        <w:rPr>
          <w:rFonts w:eastAsiaTheme="minorHAnsi"/>
          <w:sz w:val="26"/>
          <w:szCs w:val="26"/>
          <w:lang w:eastAsia="en-US"/>
        </w:rPr>
        <w:t xml:space="preserve">. Обращение в электронной форме, направленное гражданином, принимается </w:t>
      </w:r>
      <w:r w:rsidR="00680AC7">
        <w:rPr>
          <w:rFonts w:eastAsiaTheme="minorHAnsi"/>
          <w:sz w:val="26"/>
          <w:szCs w:val="26"/>
          <w:lang w:eastAsia="en-US"/>
        </w:rPr>
        <w:t>сотрудником Отдела</w:t>
      </w:r>
      <w:r w:rsidR="006F2B49">
        <w:rPr>
          <w:rFonts w:eastAsiaTheme="minorHAnsi"/>
          <w:sz w:val="26"/>
          <w:szCs w:val="26"/>
          <w:lang w:eastAsia="en-US"/>
        </w:rPr>
        <w:t xml:space="preserve"> с использованием программно-технических средств</w:t>
      </w:r>
      <w:r w:rsidR="00645E21">
        <w:rPr>
          <w:rFonts w:eastAsiaTheme="minorHAnsi"/>
          <w:sz w:val="26"/>
          <w:szCs w:val="26"/>
          <w:lang w:eastAsia="en-US"/>
        </w:rPr>
        <w:t xml:space="preserve">. Сотрудник Отдела </w:t>
      </w:r>
      <w:r w:rsidR="006F2B49">
        <w:rPr>
          <w:rFonts w:eastAsiaTheme="minorHAnsi"/>
          <w:sz w:val="26"/>
          <w:szCs w:val="26"/>
          <w:lang w:eastAsia="en-US"/>
        </w:rPr>
        <w:t>осуществляет регистрацию обращения: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присваивает обращению регистрационный номер;</w:t>
      </w:r>
    </w:p>
    <w:p w:rsidR="004B284D" w:rsidRDefault="006F2B49" w:rsidP="004B284D">
      <w:pPr>
        <w:autoSpaceDE w:val="0"/>
        <w:autoSpaceDN w:val="0"/>
        <w:adjustRightInd w:val="0"/>
        <w:ind w:firstLine="567"/>
        <w:jc w:val="both"/>
        <w:outlineLvl w:val="2"/>
      </w:pPr>
      <w:r>
        <w:rPr>
          <w:rFonts w:eastAsiaTheme="minorHAnsi"/>
          <w:sz w:val="26"/>
          <w:szCs w:val="26"/>
          <w:lang w:eastAsia="en-US"/>
        </w:rPr>
        <w:t xml:space="preserve">на подлиннике обращения или на сопроводительном письме к нему, либо на распечатанном обращении, поступившем в </w:t>
      </w:r>
      <w:r w:rsidR="00680AC7">
        <w:rPr>
          <w:rFonts w:eastAsiaTheme="minorHAnsi"/>
          <w:sz w:val="26"/>
          <w:szCs w:val="26"/>
          <w:lang w:eastAsia="en-US"/>
        </w:rPr>
        <w:t>Комитет</w:t>
      </w:r>
      <w:r>
        <w:rPr>
          <w:rFonts w:eastAsiaTheme="minorHAnsi"/>
          <w:sz w:val="26"/>
          <w:szCs w:val="26"/>
          <w:lang w:eastAsia="en-US"/>
        </w:rPr>
        <w:t xml:space="preserve"> в электронной форме, на лицевой стороне первого листа в правом нижнем углу или на любом другом </w:t>
      </w:r>
      <w:r>
        <w:rPr>
          <w:rFonts w:eastAsiaTheme="minorHAnsi"/>
          <w:sz w:val="26"/>
          <w:szCs w:val="26"/>
          <w:lang w:eastAsia="en-US"/>
        </w:rPr>
        <w:lastRenderedPageBreak/>
        <w:t>свободном месте ставит штамп с указанием регистрационного номера и даты регистрации.</w:t>
      </w:r>
      <w:r w:rsidR="004B284D" w:rsidRPr="004B284D">
        <w:t xml:space="preserve"> </w:t>
      </w:r>
    </w:p>
    <w:p w:rsidR="004B284D" w:rsidRPr="004B284D" w:rsidRDefault="004B284D" w:rsidP="004B284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4B284D">
        <w:rPr>
          <w:sz w:val="26"/>
          <w:szCs w:val="26"/>
        </w:rPr>
        <w:t>4</w:t>
      </w:r>
      <w:r w:rsidR="00645E21">
        <w:rPr>
          <w:sz w:val="26"/>
          <w:szCs w:val="26"/>
        </w:rPr>
        <w:t>8</w:t>
      </w:r>
      <w:r w:rsidRPr="004B284D">
        <w:rPr>
          <w:sz w:val="26"/>
          <w:szCs w:val="26"/>
        </w:rPr>
        <w:t>. Обращение, поступившее по факсимильной связи, принимается главным специалистом контрольно-аналитического управления Комитета и  передается для регистрации в отдел по работе с обращениями граждан управления контрольных мероприятий (далее – Отдел).</w:t>
      </w:r>
    </w:p>
    <w:p w:rsidR="004B284D" w:rsidRPr="004B284D" w:rsidRDefault="004B284D" w:rsidP="004B284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B284D">
        <w:rPr>
          <w:sz w:val="26"/>
          <w:szCs w:val="26"/>
        </w:rPr>
        <w:t>4</w:t>
      </w:r>
      <w:r w:rsidR="00645E21">
        <w:rPr>
          <w:sz w:val="26"/>
          <w:szCs w:val="26"/>
        </w:rPr>
        <w:t>9</w:t>
      </w:r>
      <w:r w:rsidRPr="004B284D">
        <w:rPr>
          <w:sz w:val="26"/>
          <w:szCs w:val="26"/>
        </w:rPr>
        <w:t xml:space="preserve">. Обращения с пометкой «лично», поступившие на имя председателя Комитета или его заместителей, вскрываются в Отделе, и рассматриваются в порядке, </w:t>
      </w:r>
      <w:r w:rsidR="00F6592A">
        <w:rPr>
          <w:sz w:val="26"/>
          <w:szCs w:val="26"/>
        </w:rPr>
        <w:t xml:space="preserve">установленном </w:t>
      </w:r>
      <w:r w:rsidRPr="004B284D">
        <w:rPr>
          <w:sz w:val="26"/>
          <w:szCs w:val="26"/>
        </w:rPr>
        <w:t xml:space="preserve">Регламентом. </w:t>
      </w:r>
    </w:p>
    <w:p w:rsidR="004B284D" w:rsidRPr="004B284D" w:rsidRDefault="00645E21" w:rsidP="004B284D">
      <w:pPr>
        <w:pStyle w:val="ConsPlusNormal"/>
        <w:widowControl/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4B284D" w:rsidRPr="004B284D">
        <w:rPr>
          <w:sz w:val="26"/>
          <w:szCs w:val="26"/>
        </w:rPr>
        <w:t xml:space="preserve">. Обращения заявителей на иностранных языках предварительно направляются </w:t>
      </w:r>
      <w:r>
        <w:rPr>
          <w:sz w:val="26"/>
          <w:szCs w:val="26"/>
        </w:rPr>
        <w:t xml:space="preserve">начальником Отдела </w:t>
      </w:r>
      <w:r w:rsidR="004B284D" w:rsidRPr="004B284D">
        <w:rPr>
          <w:sz w:val="26"/>
          <w:szCs w:val="26"/>
        </w:rPr>
        <w:t xml:space="preserve">для перевода в соответствующие службы. </w:t>
      </w:r>
    </w:p>
    <w:p w:rsidR="004B284D" w:rsidRPr="004B284D" w:rsidRDefault="004B284D" w:rsidP="004B284D">
      <w:pPr>
        <w:pStyle w:val="ConsPlusNormal"/>
        <w:widowControl/>
        <w:tabs>
          <w:tab w:val="left" w:pos="1418"/>
        </w:tabs>
        <w:ind w:firstLine="567"/>
        <w:jc w:val="both"/>
        <w:rPr>
          <w:sz w:val="26"/>
          <w:szCs w:val="26"/>
        </w:rPr>
      </w:pPr>
      <w:r w:rsidRPr="004B284D">
        <w:rPr>
          <w:sz w:val="26"/>
          <w:szCs w:val="26"/>
        </w:rPr>
        <w:t xml:space="preserve">Обращения граждан, написанные точечно-рельефным шрифтом слепых, направляются </w:t>
      </w:r>
      <w:r w:rsidR="00645E21">
        <w:rPr>
          <w:sz w:val="26"/>
          <w:szCs w:val="26"/>
        </w:rPr>
        <w:t xml:space="preserve">начальником Отдела </w:t>
      </w:r>
      <w:r w:rsidRPr="004B284D">
        <w:rPr>
          <w:sz w:val="26"/>
          <w:szCs w:val="26"/>
        </w:rPr>
        <w:t xml:space="preserve">для перевода в республиканскую организацию Всероссийского общества слепых. </w:t>
      </w:r>
    </w:p>
    <w:p w:rsidR="004B284D" w:rsidRPr="004B284D" w:rsidRDefault="004B284D" w:rsidP="004B284D">
      <w:pPr>
        <w:pStyle w:val="ConsPlusNormal"/>
        <w:widowControl/>
        <w:tabs>
          <w:tab w:val="left" w:pos="1418"/>
        </w:tabs>
        <w:ind w:firstLine="567"/>
        <w:jc w:val="both"/>
        <w:rPr>
          <w:sz w:val="26"/>
          <w:szCs w:val="26"/>
        </w:rPr>
      </w:pPr>
      <w:r w:rsidRPr="004B284D">
        <w:rPr>
          <w:sz w:val="26"/>
          <w:szCs w:val="26"/>
        </w:rPr>
        <w:t>Регистрация указанных обращений  производится после поступления перевода.</w:t>
      </w:r>
    </w:p>
    <w:p w:rsidR="004B284D" w:rsidRPr="004B284D" w:rsidRDefault="00645E21" w:rsidP="004B284D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4B284D" w:rsidRPr="004B284D">
        <w:rPr>
          <w:sz w:val="26"/>
          <w:szCs w:val="26"/>
        </w:rPr>
        <w:t xml:space="preserve">. Обращение проверяется </w:t>
      </w:r>
      <w:r>
        <w:rPr>
          <w:sz w:val="26"/>
          <w:szCs w:val="26"/>
        </w:rPr>
        <w:t xml:space="preserve">сотрудником Отдела </w:t>
      </w:r>
      <w:r w:rsidR="004B284D" w:rsidRPr="004B284D">
        <w:rPr>
          <w:sz w:val="26"/>
          <w:szCs w:val="26"/>
        </w:rPr>
        <w:t xml:space="preserve">на повторность, при необходимости поднимается  предыдущая переписка. </w:t>
      </w:r>
    </w:p>
    <w:p w:rsidR="004B284D" w:rsidRPr="004B284D" w:rsidRDefault="004B284D" w:rsidP="004B284D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4B284D">
        <w:rPr>
          <w:sz w:val="26"/>
          <w:szCs w:val="26"/>
        </w:rPr>
        <w:t xml:space="preserve">Повторным считается обращение, поступившее от одного и того же заявителя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ответом. </w:t>
      </w:r>
    </w:p>
    <w:p w:rsidR="004B284D" w:rsidRPr="004B284D" w:rsidRDefault="004B284D" w:rsidP="004B284D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4B284D">
        <w:rPr>
          <w:sz w:val="26"/>
          <w:szCs w:val="26"/>
        </w:rPr>
        <w:t>Обращение одного и того же заявителя по одному и тому же вопросу, поступившее до истечения срока рассмотрения предыдущего, считается первичным и приобщается к ранее поступившему обращению. Не считаются повторными обращения одного и того же заявителя, но по разным вопросам.</w:t>
      </w:r>
    </w:p>
    <w:p w:rsidR="004B284D" w:rsidRPr="004B284D" w:rsidRDefault="004B284D" w:rsidP="004B284D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4B284D">
        <w:rPr>
          <w:sz w:val="26"/>
          <w:szCs w:val="26"/>
        </w:rPr>
        <w:t>5</w:t>
      </w:r>
      <w:r w:rsidR="00645E21">
        <w:rPr>
          <w:sz w:val="26"/>
          <w:szCs w:val="26"/>
        </w:rPr>
        <w:t>2</w:t>
      </w:r>
      <w:r w:rsidRPr="004B284D">
        <w:rPr>
          <w:sz w:val="26"/>
          <w:szCs w:val="26"/>
        </w:rPr>
        <w:t xml:space="preserve">. Регистрация обращений граждан производится </w:t>
      </w:r>
      <w:r w:rsidR="00645E21">
        <w:rPr>
          <w:sz w:val="26"/>
          <w:szCs w:val="26"/>
        </w:rPr>
        <w:t xml:space="preserve">сотрудниками Отдела </w:t>
      </w:r>
      <w:r w:rsidRPr="004B284D">
        <w:rPr>
          <w:sz w:val="26"/>
          <w:szCs w:val="26"/>
        </w:rPr>
        <w:t xml:space="preserve">в течение 3  дней с </w:t>
      </w:r>
      <w:r>
        <w:rPr>
          <w:sz w:val="26"/>
          <w:szCs w:val="26"/>
        </w:rPr>
        <w:t xml:space="preserve">момента  поступления в Комитет в </w:t>
      </w:r>
      <w:r w:rsidR="00D466F7">
        <w:rPr>
          <w:sz w:val="26"/>
          <w:szCs w:val="26"/>
        </w:rPr>
        <w:t>ЕСЭДД.</w:t>
      </w:r>
    </w:p>
    <w:p w:rsidR="004B284D" w:rsidRPr="00D466F7" w:rsidRDefault="00D466F7" w:rsidP="004B284D">
      <w:pPr>
        <w:pStyle w:val="ConsPlusNormal"/>
        <w:widowControl/>
        <w:tabs>
          <w:tab w:val="left" w:pos="1418"/>
        </w:tabs>
        <w:ind w:firstLine="567"/>
        <w:jc w:val="both"/>
        <w:rPr>
          <w:sz w:val="26"/>
          <w:szCs w:val="26"/>
        </w:rPr>
      </w:pPr>
      <w:r w:rsidRPr="00D466F7">
        <w:rPr>
          <w:sz w:val="26"/>
          <w:szCs w:val="26"/>
        </w:rPr>
        <w:t>5</w:t>
      </w:r>
      <w:r w:rsidR="00645E21">
        <w:rPr>
          <w:sz w:val="26"/>
          <w:szCs w:val="26"/>
        </w:rPr>
        <w:t>3</w:t>
      </w:r>
      <w:r w:rsidR="004B284D" w:rsidRPr="00D466F7">
        <w:rPr>
          <w:sz w:val="26"/>
          <w:szCs w:val="26"/>
        </w:rPr>
        <w:t xml:space="preserve">. Если письмо подписано двумя и более заявителями, то регистрируются первые две фамилии, в том числе заявитель,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организаций и предприятий, а также резолюции собраний и митингов. 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Рассмотрение обращения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54</w:t>
      </w:r>
      <w:r w:rsidR="006F2B49">
        <w:rPr>
          <w:rFonts w:eastAsiaTheme="minorHAnsi"/>
          <w:sz w:val="26"/>
          <w:szCs w:val="26"/>
          <w:lang w:eastAsia="en-US"/>
        </w:rPr>
        <w:t xml:space="preserve">. Основанием для начала процедуры </w:t>
      </w:r>
      <w:r w:rsidR="00D466F7">
        <w:rPr>
          <w:rFonts w:eastAsiaTheme="minorHAnsi"/>
          <w:sz w:val="26"/>
          <w:szCs w:val="26"/>
          <w:lang w:eastAsia="en-US"/>
        </w:rPr>
        <w:t>рассмотрения обращения является регистрация обращения в ЕСЭДД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D466F7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645E21">
        <w:rPr>
          <w:rFonts w:eastAsiaTheme="minorHAnsi"/>
          <w:sz w:val="26"/>
          <w:szCs w:val="26"/>
          <w:lang w:eastAsia="en-US"/>
        </w:rPr>
        <w:t>5</w:t>
      </w:r>
      <w:r w:rsidR="006F2B49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 xml:space="preserve">Начальник Отдела </w:t>
      </w:r>
      <w:r w:rsidR="006F2B49">
        <w:rPr>
          <w:rFonts w:eastAsiaTheme="minorHAnsi"/>
          <w:sz w:val="26"/>
          <w:szCs w:val="26"/>
          <w:lang w:eastAsia="en-US"/>
        </w:rPr>
        <w:t xml:space="preserve">направляет обращение на доклад </w:t>
      </w:r>
      <w:r>
        <w:rPr>
          <w:rFonts w:eastAsiaTheme="minorHAnsi"/>
          <w:sz w:val="26"/>
          <w:szCs w:val="26"/>
          <w:lang w:eastAsia="en-US"/>
        </w:rPr>
        <w:t>председателю Комитета</w:t>
      </w:r>
      <w:r w:rsidR="006F2B49">
        <w:rPr>
          <w:rFonts w:eastAsiaTheme="minorHAnsi"/>
          <w:sz w:val="26"/>
          <w:szCs w:val="26"/>
          <w:lang w:eastAsia="en-US"/>
        </w:rPr>
        <w:t>, которы</w:t>
      </w:r>
      <w:r>
        <w:rPr>
          <w:rFonts w:eastAsiaTheme="minorHAnsi"/>
          <w:sz w:val="26"/>
          <w:szCs w:val="26"/>
          <w:lang w:eastAsia="en-US"/>
        </w:rPr>
        <w:t>й</w:t>
      </w:r>
      <w:r w:rsidR="006F2B49">
        <w:rPr>
          <w:rFonts w:eastAsiaTheme="minorHAnsi"/>
          <w:sz w:val="26"/>
          <w:szCs w:val="26"/>
          <w:lang w:eastAsia="en-US"/>
        </w:rPr>
        <w:t xml:space="preserve"> поруча</w:t>
      </w:r>
      <w:r>
        <w:rPr>
          <w:rFonts w:eastAsiaTheme="minorHAnsi"/>
          <w:sz w:val="26"/>
          <w:szCs w:val="26"/>
          <w:lang w:eastAsia="en-US"/>
        </w:rPr>
        <w:t>е</w:t>
      </w:r>
      <w:r w:rsidR="006F2B49">
        <w:rPr>
          <w:rFonts w:eastAsiaTheme="minorHAnsi"/>
          <w:sz w:val="26"/>
          <w:szCs w:val="26"/>
          <w:lang w:eastAsia="en-US"/>
        </w:rPr>
        <w:t xml:space="preserve">т его рассмотрение начальникам структурных подразделений </w:t>
      </w:r>
      <w:r>
        <w:rPr>
          <w:rFonts w:eastAsiaTheme="minorHAnsi"/>
          <w:sz w:val="26"/>
          <w:szCs w:val="26"/>
          <w:lang w:eastAsia="en-US"/>
        </w:rPr>
        <w:t xml:space="preserve">Комитета или </w:t>
      </w:r>
      <w:r w:rsidR="006F2B49">
        <w:rPr>
          <w:rFonts w:eastAsiaTheme="minorHAnsi"/>
          <w:sz w:val="26"/>
          <w:szCs w:val="26"/>
          <w:lang w:eastAsia="en-US"/>
        </w:rPr>
        <w:t xml:space="preserve">направляет обращение на рассмотрение в другие органы, в соответствии с их компетенцией, если решение поставленных в обращении вопросов не входит в компетенцию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56</w:t>
      </w:r>
      <w:r w:rsidR="006F2B49">
        <w:rPr>
          <w:rFonts w:eastAsiaTheme="minorHAnsi"/>
          <w:sz w:val="26"/>
          <w:szCs w:val="26"/>
          <w:lang w:eastAsia="en-US"/>
        </w:rPr>
        <w:t xml:space="preserve">. Ответственным исполнителем поручения является начальник структурного подразделения </w:t>
      </w:r>
      <w:r w:rsidR="00D466F7">
        <w:rPr>
          <w:rFonts w:eastAsiaTheme="minorHAnsi"/>
          <w:sz w:val="26"/>
          <w:szCs w:val="26"/>
          <w:lang w:eastAsia="en-US"/>
        </w:rPr>
        <w:t>Комитета</w:t>
      </w:r>
      <w:r w:rsidR="006F2B49">
        <w:rPr>
          <w:rFonts w:eastAsiaTheme="minorHAnsi"/>
          <w:sz w:val="26"/>
          <w:szCs w:val="26"/>
          <w:lang w:eastAsia="en-US"/>
        </w:rPr>
        <w:t>, который указан в поручении первым.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57</w:t>
      </w:r>
      <w:r w:rsidR="006F2B49">
        <w:rPr>
          <w:rFonts w:eastAsiaTheme="minorHAnsi"/>
          <w:sz w:val="26"/>
          <w:szCs w:val="26"/>
          <w:lang w:eastAsia="en-US"/>
        </w:rPr>
        <w:t>. Ответственный исполнитель: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F2B49" w:rsidRDefault="00645E21" w:rsidP="00645E2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="006F2B49">
        <w:rPr>
          <w:rFonts w:eastAsiaTheme="minorHAnsi"/>
          <w:sz w:val="26"/>
          <w:szCs w:val="26"/>
          <w:lang w:eastAsia="en-US"/>
        </w:rPr>
        <w:t>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привлекает в установленном порядке других специалистов;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создает комиссии для проверки изложенных в обращениях фактов, при необходимости, с выездом на место;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проверяет исполнение ранее принятых решений по обращениям гражданина;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готовит письменный ответ гражданину по существу поставленных в обращении вопросов, а также (при необходимости) письмо с информацией о результатах рассмотрения обращения в адрес органа, направившего его в </w:t>
      </w:r>
      <w:r w:rsidR="00D466F7">
        <w:rPr>
          <w:rFonts w:eastAsiaTheme="minorHAnsi"/>
          <w:sz w:val="26"/>
          <w:szCs w:val="26"/>
          <w:lang w:eastAsia="en-US"/>
        </w:rPr>
        <w:t>Комитет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направлении обращения на рассмотрение в другие органы, в соответствии с их компетенцией, готовит уведомление гражданину.</w:t>
      </w:r>
    </w:p>
    <w:p w:rsidR="006F2B49" w:rsidRDefault="00D466F7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645E21">
        <w:rPr>
          <w:rFonts w:eastAsiaTheme="minorHAnsi"/>
          <w:sz w:val="26"/>
          <w:szCs w:val="26"/>
          <w:lang w:eastAsia="en-US"/>
        </w:rPr>
        <w:t>8</w:t>
      </w:r>
      <w:r w:rsidR="006F2B49">
        <w:rPr>
          <w:rFonts w:eastAsiaTheme="minorHAnsi"/>
          <w:sz w:val="26"/>
          <w:szCs w:val="26"/>
          <w:lang w:eastAsia="en-US"/>
        </w:rPr>
        <w:t>. Соисполнители направляют свои предложения ответственному исполнителю в течение первой половины срока, отведенного на исполнение поручения.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59</w:t>
      </w:r>
      <w:r w:rsidR="006F2B49">
        <w:rPr>
          <w:rFonts w:eastAsiaTheme="minorHAnsi"/>
          <w:sz w:val="26"/>
          <w:szCs w:val="26"/>
          <w:lang w:eastAsia="en-US"/>
        </w:rPr>
        <w:t xml:space="preserve">. В случае продления срока исполнения поручения ответственный исполнитель не </w:t>
      </w:r>
      <w:proofErr w:type="gramStart"/>
      <w:r w:rsidR="006F2B49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="006F2B49">
        <w:rPr>
          <w:rFonts w:eastAsiaTheme="minorHAnsi"/>
          <w:sz w:val="26"/>
          <w:szCs w:val="26"/>
          <w:lang w:eastAsia="en-US"/>
        </w:rPr>
        <w:t xml:space="preserve"> чем за </w:t>
      </w:r>
      <w:r w:rsidR="00D466F7">
        <w:rPr>
          <w:rFonts w:eastAsiaTheme="minorHAnsi"/>
          <w:sz w:val="26"/>
          <w:szCs w:val="26"/>
          <w:lang w:eastAsia="en-US"/>
        </w:rPr>
        <w:t>7</w:t>
      </w:r>
      <w:r w:rsidR="006F2B49">
        <w:rPr>
          <w:rFonts w:eastAsiaTheme="minorHAnsi"/>
          <w:sz w:val="26"/>
          <w:szCs w:val="26"/>
          <w:lang w:eastAsia="en-US"/>
        </w:rPr>
        <w:t xml:space="preserve"> календарных дней до </w:t>
      </w:r>
      <w:r w:rsidR="00F6592A">
        <w:rPr>
          <w:rFonts w:eastAsiaTheme="minorHAnsi"/>
          <w:sz w:val="26"/>
          <w:szCs w:val="26"/>
          <w:lang w:eastAsia="en-US"/>
        </w:rPr>
        <w:t xml:space="preserve">истечения </w:t>
      </w:r>
      <w:r w:rsidR="006F2B49">
        <w:rPr>
          <w:rFonts w:eastAsiaTheme="minorHAnsi"/>
          <w:sz w:val="26"/>
          <w:szCs w:val="26"/>
          <w:lang w:eastAsia="en-US"/>
        </w:rPr>
        <w:t xml:space="preserve">срока его исполнения представляет </w:t>
      </w:r>
      <w:r w:rsidR="00D466F7">
        <w:rPr>
          <w:rFonts w:eastAsiaTheme="minorHAnsi"/>
          <w:sz w:val="26"/>
          <w:szCs w:val="26"/>
          <w:lang w:eastAsia="en-US"/>
        </w:rPr>
        <w:t>председателю Комитета или его первому заместителю</w:t>
      </w:r>
      <w:r w:rsidR="006F2B49">
        <w:rPr>
          <w:rFonts w:eastAsiaTheme="minorHAnsi"/>
          <w:sz w:val="26"/>
          <w:szCs w:val="26"/>
          <w:lang w:eastAsia="en-US"/>
        </w:rPr>
        <w:t xml:space="preserve"> докладную записку с соответствующим обоснованием</w:t>
      </w:r>
      <w:r w:rsidR="00D466F7">
        <w:rPr>
          <w:rFonts w:eastAsiaTheme="minorHAnsi"/>
          <w:sz w:val="26"/>
          <w:szCs w:val="26"/>
          <w:lang w:eastAsia="en-US"/>
        </w:rPr>
        <w:t>, и в случае продления срока исполнения поручения направляет в течение двух</w:t>
      </w:r>
      <w:r w:rsidR="00F6592A">
        <w:rPr>
          <w:rFonts w:eastAsiaTheme="minorHAnsi"/>
          <w:sz w:val="26"/>
          <w:szCs w:val="26"/>
          <w:lang w:eastAsia="en-US"/>
        </w:rPr>
        <w:t xml:space="preserve"> дней заявителю соответствующее уведомление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Направление ответа на обращение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60</w:t>
      </w:r>
      <w:r w:rsidR="006F2B49">
        <w:rPr>
          <w:rFonts w:eastAsiaTheme="minorHAnsi"/>
          <w:sz w:val="26"/>
          <w:szCs w:val="26"/>
          <w:lang w:eastAsia="en-US"/>
        </w:rPr>
        <w:t xml:space="preserve">. Основанием для начала процедуры подготовки и направления ответа гражданину является поступление его обращения в </w:t>
      </w:r>
      <w:r w:rsidR="00F6592A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61</w:t>
      </w:r>
      <w:r w:rsidR="006F2B49">
        <w:rPr>
          <w:rFonts w:eastAsiaTheme="minorHAnsi"/>
          <w:sz w:val="26"/>
          <w:szCs w:val="26"/>
          <w:lang w:eastAsia="en-US"/>
        </w:rPr>
        <w:t>. Ответ гражданину подготавливается по результатам рассмотрения его обращения.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62</w:t>
      </w:r>
      <w:r w:rsidR="006F2B49">
        <w:rPr>
          <w:rFonts w:eastAsiaTheme="minorHAnsi"/>
          <w:sz w:val="26"/>
          <w:szCs w:val="26"/>
          <w:lang w:eastAsia="en-US"/>
        </w:rPr>
        <w:t>. Содержание ответа излагается четко и последовательно с учетом всех поставленных в обращении вопросов. При подтверждении изложенных в обращении фактов в ответе указываются меры, принятые к виновным должностным лицам.</w:t>
      </w:r>
    </w:p>
    <w:p w:rsidR="006F2B49" w:rsidRDefault="00F6592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645E21">
        <w:rPr>
          <w:rFonts w:eastAsiaTheme="minorHAnsi"/>
          <w:sz w:val="26"/>
          <w:szCs w:val="26"/>
          <w:lang w:eastAsia="en-US"/>
        </w:rPr>
        <w:t>3</w:t>
      </w:r>
      <w:r w:rsidR="006F2B49">
        <w:rPr>
          <w:rFonts w:eastAsiaTheme="minorHAnsi"/>
          <w:sz w:val="26"/>
          <w:szCs w:val="26"/>
          <w:lang w:eastAsia="en-US"/>
        </w:rPr>
        <w:t>. Ответ дается на обращение, в том числе поступившее в электронной форме.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64</w:t>
      </w:r>
      <w:r w:rsidR="006F2B49">
        <w:rPr>
          <w:rFonts w:eastAsiaTheme="minorHAnsi"/>
          <w:sz w:val="26"/>
          <w:szCs w:val="26"/>
          <w:lang w:eastAsia="en-US"/>
        </w:rPr>
        <w:t>. В случае если на обращение дается промежуточный ответ, то в нем необходимо указывать срок окончательного ответа.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65</w:t>
      </w:r>
      <w:r w:rsidR="006F2B49">
        <w:rPr>
          <w:rFonts w:eastAsiaTheme="minorHAnsi"/>
          <w:sz w:val="26"/>
          <w:szCs w:val="26"/>
          <w:lang w:eastAsia="en-US"/>
        </w:rPr>
        <w:t xml:space="preserve">. Подписанный ответ передается </w:t>
      </w:r>
      <w:r w:rsidR="00F6592A">
        <w:rPr>
          <w:rFonts w:eastAsiaTheme="minorHAnsi"/>
          <w:sz w:val="26"/>
          <w:szCs w:val="26"/>
          <w:lang w:eastAsia="en-US"/>
        </w:rPr>
        <w:t>сотрудникам Отдела</w:t>
      </w:r>
      <w:r w:rsidR="006F2B49">
        <w:rPr>
          <w:rFonts w:eastAsiaTheme="minorHAnsi"/>
          <w:sz w:val="26"/>
          <w:szCs w:val="26"/>
          <w:lang w:eastAsia="en-US"/>
        </w:rPr>
        <w:t xml:space="preserve"> для регистрации и отправки </w:t>
      </w:r>
      <w:r w:rsidR="00F6592A">
        <w:rPr>
          <w:rFonts w:eastAsiaTheme="minorHAnsi"/>
          <w:sz w:val="26"/>
          <w:szCs w:val="26"/>
          <w:lang w:eastAsia="en-US"/>
        </w:rPr>
        <w:t>гра</w:t>
      </w:r>
      <w:r w:rsidR="006F2B49">
        <w:rPr>
          <w:rFonts w:eastAsiaTheme="minorHAnsi"/>
          <w:sz w:val="26"/>
          <w:szCs w:val="26"/>
          <w:lang w:eastAsia="en-US"/>
        </w:rPr>
        <w:t>жданину.</w:t>
      </w:r>
    </w:p>
    <w:p w:rsidR="006F2B49" w:rsidRDefault="00F6592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645E21">
        <w:rPr>
          <w:rFonts w:eastAsiaTheme="minorHAnsi"/>
          <w:sz w:val="26"/>
          <w:szCs w:val="26"/>
          <w:lang w:eastAsia="en-US"/>
        </w:rPr>
        <w:t>6</w:t>
      </w:r>
      <w:r w:rsidR="006F2B49">
        <w:rPr>
          <w:rFonts w:eastAsiaTheme="minorHAnsi"/>
          <w:sz w:val="26"/>
          <w:szCs w:val="26"/>
          <w:lang w:eastAsia="en-US"/>
        </w:rPr>
        <w:t>. В случае</w:t>
      </w:r>
      <w:proofErr w:type="gramStart"/>
      <w:r w:rsidR="006F2B49">
        <w:rPr>
          <w:rFonts w:eastAsiaTheme="minorHAnsi"/>
          <w:sz w:val="26"/>
          <w:szCs w:val="26"/>
          <w:lang w:eastAsia="en-US"/>
        </w:rPr>
        <w:t>,</w:t>
      </w:r>
      <w:proofErr w:type="gramEnd"/>
      <w:r w:rsidR="006F2B49">
        <w:rPr>
          <w:rFonts w:eastAsiaTheme="minorHAnsi"/>
          <w:sz w:val="26"/>
          <w:szCs w:val="26"/>
          <w:lang w:eastAsia="en-US"/>
        </w:rPr>
        <w:t xml:space="preserve"> если ответ заявителю был дан по телефону или в ходе личной беседы, а при рассмотрении обращения возникли не отраженные в ответе, но существенные для рассмотрения вопроса обстоятельства, может быть составлена справка о результатах рассмотрения обращения.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Личный прием граждан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F6592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645E21">
        <w:rPr>
          <w:rFonts w:eastAsiaTheme="minorHAnsi"/>
          <w:sz w:val="26"/>
          <w:szCs w:val="26"/>
          <w:lang w:eastAsia="en-US"/>
        </w:rPr>
        <w:t>7</w:t>
      </w:r>
      <w:r w:rsidR="006F2B49">
        <w:rPr>
          <w:rFonts w:eastAsiaTheme="minorHAnsi"/>
          <w:sz w:val="26"/>
          <w:szCs w:val="26"/>
          <w:lang w:eastAsia="en-US"/>
        </w:rPr>
        <w:t xml:space="preserve">. Основанием для начала процедуры приема гражданина </w:t>
      </w:r>
      <w:r>
        <w:rPr>
          <w:rFonts w:eastAsiaTheme="minorHAnsi"/>
          <w:sz w:val="26"/>
          <w:szCs w:val="26"/>
          <w:lang w:eastAsia="en-US"/>
        </w:rPr>
        <w:t>председателем Комитета</w:t>
      </w:r>
      <w:r w:rsidR="006F2B49">
        <w:rPr>
          <w:rFonts w:eastAsiaTheme="minorHAnsi"/>
          <w:sz w:val="26"/>
          <w:szCs w:val="26"/>
          <w:lang w:eastAsia="en-US"/>
        </w:rPr>
        <w:t xml:space="preserve"> или его заместителями является запись гражданина на личный прием у ответственного лица за организацию личного приема.</w:t>
      </w:r>
    </w:p>
    <w:p w:rsidR="006F2B49" w:rsidRDefault="00F6592A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645E21">
        <w:rPr>
          <w:rFonts w:eastAsiaTheme="minorHAnsi"/>
          <w:sz w:val="26"/>
          <w:szCs w:val="26"/>
          <w:lang w:eastAsia="en-US"/>
        </w:rPr>
        <w:t>8</w:t>
      </w:r>
      <w:r w:rsidR="006F2B49">
        <w:rPr>
          <w:rFonts w:eastAsiaTheme="minorHAnsi"/>
          <w:sz w:val="26"/>
          <w:szCs w:val="26"/>
          <w:lang w:eastAsia="en-US"/>
        </w:rPr>
        <w:t xml:space="preserve">. Организацию личного приема граждан </w:t>
      </w:r>
      <w:r>
        <w:rPr>
          <w:rFonts w:eastAsiaTheme="minorHAnsi"/>
          <w:sz w:val="26"/>
          <w:szCs w:val="26"/>
          <w:lang w:eastAsia="en-US"/>
        </w:rPr>
        <w:t>председател</w:t>
      </w:r>
      <w:r w:rsidR="00B43D6C">
        <w:rPr>
          <w:rFonts w:eastAsiaTheme="minorHAnsi"/>
          <w:sz w:val="26"/>
          <w:szCs w:val="26"/>
          <w:lang w:eastAsia="en-US"/>
        </w:rPr>
        <w:t>ем</w:t>
      </w:r>
      <w:r>
        <w:rPr>
          <w:rFonts w:eastAsiaTheme="minorHAnsi"/>
          <w:sz w:val="26"/>
          <w:szCs w:val="26"/>
          <w:lang w:eastAsia="en-US"/>
        </w:rPr>
        <w:t xml:space="preserve"> Комитета</w:t>
      </w:r>
      <w:r w:rsidR="006F2B49">
        <w:rPr>
          <w:rFonts w:eastAsiaTheme="minorHAnsi"/>
          <w:sz w:val="26"/>
          <w:szCs w:val="26"/>
          <w:lang w:eastAsia="en-US"/>
        </w:rPr>
        <w:t xml:space="preserve"> и его заместителями осуществляет </w:t>
      </w:r>
      <w:r>
        <w:rPr>
          <w:rFonts w:eastAsiaTheme="minorHAnsi"/>
          <w:sz w:val="26"/>
          <w:szCs w:val="26"/>
          <w:lang w:eastAsia="en-US"/>
        </w:rPr>
        <w:t>начальник Отдела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69</w:t>
      </w:r>
      <w:r w:rsidR="006F2B49">
        <w:rPr>
          <w:rFonts w:eastAsiaTheme="minorHAnsi"/>
          <w:sz w:val="26"/>
          <w:szCs w:val="26"/>
          <w:lang w:eastAsia="en-US"/>
        </w:rPr>
        <w:t xml:space="preserve">. При записи гражданина на личный прием ответственные за организацию личного приема </w:t>
      </w:r>
      <w:r w:rsidR="00B43D6C">
        <w:rPr>
          <w:rFonts w:eastAsiaTheme="minorHAnsi"/>
          <w:sz w:val="26"/>
          <w:szCs w:val="26"/>
          <w:lang w:eastAsia="en-US"/>
        </w:rPr>
        <w:t>сотрудники О</w:t>
      </w:r>
      <w:r>
        <w:rPr>
          <w:rFonts w:eastAsiaTheme="minorHAnsi"/>
          <w:sz w:val="26"/>
          <w:szCs w:val="26"/>
          <w:lang w:eastAsia="en-US"/>
        </w:rPr>
        <w:t xml:space="preserve">тдела </w:t>
      </w:r>
      <w:r w:rsidR="006F2B49">
        <w:rPr>
          <w:rFonts w:eastAsiaTheme="minorHAnsi"/>
          <w:sz w:val="26"/>
          <w:szCs w:val="26"/>
          <w:lang w:eastAsia="en-US"/>
        </w:rPr>
        <w:t>могут уточнять у гражданина причины его обращения и существо вопроса.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70</w:t>
      </w:r>
      <w:r w:rsidR="006F2B49">
        <w:rPr>
          <w:rFonts w:eastAsiaTheme="minorHAnsi"/>
          <w:sz w:val="26"/>
          <w:szCs w:val="26"/>
          <w:lang w:eastAsia="en-US"/>
        </w:rPr>
        <w:t xml:space="preserve">. При необходимости ответственные за организацию личного приема </w:t>
      </w:r>
      <w:r>
        <w:rPr>
          <w:rFonts w:eastAsiaTheme="minorHAnsi"/>
          <w:sz w:val="26"/>
          <w:szCs w:val="26"/>
          <w:lang w:eastAsia="en-US"/>
        </w:rPr>
        <w:t xml:space="preserve">сотрудники </w:t>
      </w:r>
      <w:r w:rsidR="00B43D6C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тдела </w:t>
      </w:r>
      <w:r w:rsidR="006F2B49">
        <w:rPr>
          <w:rFonts w:eastAsiaTheme="minorHAnsi"/>
          <w:sz w:val="26"/>
          <w:szCs w:val="26"/>
          <w:lang w:eastAsia="en-US"/>
        </w:rPr>
        <w:t xml:space="preserve">вправе запросить у начальников структурных подразделений </w:t>
      </w:r>
      <w:r w:rsidR="009234C8">
        <w:rPr>
          <w:rFonts w:eastAsiaTheme="minorHAnsi"/>
          <w:sz w:val="26"/>
          <w:szCs w:val="26"/>
          <w:lang w:eastAsia="en-US"/>
        </w:rPr>
        <w:t xml:space="preserve">Комитета </w:t>
      </w:r>
      <w:r w:rsidR="006F2B49">
        <w:rPr>
          <w:rFonts w:eastAsiaTheme="minorHAnsi"/>
          <w:sz w:val="26"/>
          <w:szCs w:val="26"/>
          <w:lang w:eastAsia="en-US"/>
        </w:rPr>
        <w:t>информацию по существу обращения.</w:t>
      </w:r>
    </w:p>
    <w:p w:rsidR="006F2B49" w:rsidRDefault="009234C8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45E21">
        <w:rPr>
          <w:rFonts w:eastAsiaTheme="minorHAnsi"/>
          <w:sz w:val="26"/>
          <w:szCs w:val="26"/>
          <w:lang w:eastAsia="en-US"/>
        </w:rPr>
        <w:t>1</w:t>
      </w:r>
      <w:r w:rsidR="006F2B49">
        <w:rPr>
          <w:rFonts w:eastAsiaTheme="minorHAnsi"/>
          <w:sz w:val="26"/>
          <w:szCs w:val="26"/>
          <w:lang w:eastAsia="en-US"/>
        </w:rPr>
        <w:t>. Личный прием граждан ведется в порядке очередности.</w:t>
      </w:r>
    </w:p>
    <w:p w:rsidR="006F2B49" w:rsidRDefault="009234C8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45E21">
        <w:rPr>
          <w:rFonts w:eastAsiaTheme="minorHAnsi"/>
          <w:sz w:val="26"/>
          <w:szCs w:val="26"/>
          <w:lang w:eastAsia="en-US"/>
        </w:rPr>
        <w:t>2</w:t>
      </w:r>
      <w:r w:rsidR="006F2B49">
        <w:rPr>
          <w:rFonts w:eastAsiaTheme="minorHAnsi"/>
          <w:sz w:val="26"/>
          <w:szCs w:val="26"/>
          <w:lang w:eastAsia="en-US"/>
        </w:rPr>
        <w:t>. При личном приеме гражданин предъявляет документ, удостоверяющий его личность, на основании которого оформляется карточка личного приема.</w:t>
      </w:r>
    </w:p>
    <w:p w:rsidR="006F2B49" w:rsidRDefault="009234C8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45E21">
        <w:rPr>
          <w:rFonts w:eastAsiaTheme="minorHAnsi"/>
          <w:sz w:val="26"/>
          <w:szCs w:val="26"/>
          <w:lang w:eastAsia="en-US"/>
        </w:rPr>
        <w:t>3</w:t>
      </w:r>
      <w:r w:rsidR="006F2B49">
        <w:rPr>
          <w:rFonts w:eastAsiaTheme="minorHAnsi"/>
          <w:sz w:val="26"/>
          <w:szCs w:val="26"/>
          <w:lang w:eastAsia="en-US"/>
        </w:rPr>
        <w:t>. На личном приеме гражданин излагает суть своего обращения. Содержание обращения заносится в карточку личного приема.</w:t>
      </w:r>
    </w:p>
    <w:p w:rsidR="006F2B49" w:rsidRDefault="009234C8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45E21">
        <w:rPr>
          <w:rFonts w:eastAsiaTheme="minorHAnsi"/>
          <w:sz w:val="26"/>
          <w:szCs w:val="26"/>
          <w:lang w:eastAsia="en-US"/>
        </w:rPr>
        <w:t>4</w:t>
      </w:r>
      <w:r w:rsidR="006F2B49">
        <w:rPr>
          <w:rFonts w:eastAsiaTheme="minorHAnsi"/>
          <w:sz w:val="26"/>
          <w:szCs w:val="26"/>
          <w:lang w:eastAsia="en-US"/>
        </w:rPr>
        <w:t xml:space="preserve">. Если в ходе личного приема выясняется, что решение поставленных гражданином вопросов не входит в компетенцию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="006F2B49">
        <w:rPr>
          <w:rFonts w:eastAsiaTheme="minorHAnsi"/>
          <w:sz w:val="26"/>
          <w:szCs w:val="26"/>
          <w:lang w:eastAsia="en-US"/>
        </w:rPr>
        <w:t>, гражданину дается разъяснение, куда и в каком порядке ему следует обратиться.</w:t>
      </w:r>
    </w:p>
    <w:p w:rsidR="006F2B49" w:rsidRDefault="009234C8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45E21">
        <w:rPr>
          <w:rFonts w:eastAsiaTheme="minorHAnsi"/>
          <w:sz w:val="26"/>
          <w:szCs w:val="26"/>
          <w:lang w:eastAsia="en-US"/>
        </w:rPr>
        <w:t>5</w:t>
      </w:r>
      <w:r w:rsidR="006F2B49">
        <w:rPr>
          <w:rFonts w:eastAsiaTheme="minorHAnsi"/>
          <w:sz w:val="26"/>
          <w:szCs w:val="26"/>
          <w:lang w:eastAsia="en-US"/>
        </w:rPr>
        <w:t>. Ответ гражданину с его согласия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приема. В противном случае гражданину готовится и направляется письменный ответ по существу поставленных вопросов.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76</w:t>
      </w:r>
      <w:r w:rsidR="006F2B49">
        <w:rPr>
          <w:rFonts w:eastAsiaTheme="minorHAnsi"/>
          <w:sz w:val="26"/>
          <w:szCs w:val="26"/>
          <w:lang w:eastAsia="en-US"/>
        </w:rPr>
        <w:t xml:space="preserve">. Письменные обращения, принятые в ходе личного приема, подлежат регистрации и рассмотрению в установленном </w:t>
      </w:r>
      <w:r w:rsidR="009234C8">
        <w:rPr>
          <w:rFonts w:eastAsiaTheme="minorHAnsi"/>
          <w:sz w:val="26"/>
          <w:szCs w:val="26"/>
          <w:lang w:eastAsia="en-US"/>
        </w:rPr>
        <w:t xml:space="preserve">Регламентом </w:t>
      </w:r>
      <w:r w:rsidR="006F2B49">
        <w:rPr>
          <w:rFonts w:eastAsiaTheme="minorHAnsi"/>
          <w:sz w:val="26"/>
          <w:szCs w:val="26"/>
          <w:lang w:eastAsia="en-US"/>
        </w:rPr>
        <w:t>порядке.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IV. Формы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предоставлением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осуществления текущего контроля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 соблюдением и исполнением </w:t>
      </w:r>
      <w:proofErr w:type="gramStart"/>
      <w:r>
        <w:rPr>
          <w:rFonts w:eastAsiaTheme="minorHAnsi"/>
          <w:sz w:val="26"/>
          <w:szCs w:val="26"/>
          <w:lang w:eastAsia="en-US"/>
        </w:rPr>
        <w:t>ответственными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должностными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лицами положений регламента и иных нормативных правовых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актов, устанавливающих требования к предоставлению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государственной услуги, а также принятием ими решений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77</w:t>
      </w:r>
      <w:r w:rsidR="006F2B49">
        <w:rPr>
          <w:rFonts w:eastAsiaTheme="minorHAnsi"/>
          <w:sz w:val="26"/>
          <w:szCs w:val="26"/>
          <w:lang w:eastAsia="en-US"/>
        </w:rPr>
        <w:t xml:space="preserve">. Текущий </w:t>
      </w:r>
      <w:proofErr w:type="gramStart"/>
      <w:r w:rsidR="006F2B49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6F2B49">
        <w:rPr>
          <w:rFonts w:eastAsiaTheme="minorHAnsi"/>
          <w:sz w:val="26"/>
          <w:szCs w:val="26"/>
          <w:lang w:eastAsia="en-US"/>
        </w:rPr>
        <w:t xml:space="preserve"> соблюдением и исполнением </w:t>
      </w:r>
      <w:r w:rsidR="009234C8">
        <w:rPr>
          <w:rFonts w:eastAsiaTheme="minorHAnsi"/>
          <w:sz w:val="26"/>
          <w:szCs w:val="26"/>
          <w:lang w:eastAsia="en-US"/>
        </w:rPr>
        <w:t>сотрудниками Комитета</w:t>
      </w:r>
      <w:r w:rsidR="006F2B49">
        <w:rPr>
          <w:rFonts w:eastAsiaTheme="minorHAnsi"/>
          <w:sz w:val="26"/>
          <w:szCs w:val="26"/>
          <w:lang w:eastAsia="en-US"/>
        </w:rPr>
        <w:t xml:space="preserve"> требований </w:t>
      </w:r>
      <w:r w:rsidR="009234C8">
        <w:rPr>
          <w:rFonts w:eastAsiaTheme="minorHAnsi"/>
          <w:sz w:val="26"/>
          <w:szCs w:val="26"/>
          <w:lang w:eastAsia="en-US"/>
        </w:rPr>
        <w:t>Р</w:t>
      </w:r>
      <w:r w:rsidR="006F2B49">
        <w:rPr>
          <w:rFonts w:eastAsiaTheme="minorHAnsi"/>
          <w:sz w:val="26"/>
          <w:szCs w:val="26"/>
          <w:lang w:eastAsia="en-US"/>
        </w:rPr>
        <w:t>егламента и иных нормативных правовых актов, регулирующих отношения, возникающие в связи с предоставлением гос</w:t>
      </w:r>
      <w:r w:rsidR="009234C8">
        <w:rPr>
          <w:rFonts w:eastAsiaTheme="minorHAnsi"/>
          <w:sz w:val="26"/>
          <w:szCs w:val="26"/>
          <w:lang w:eastAsia="en-US"/>
        </w:rPr>
        <w:t>ударственной услуги, осуществляе</w:t>
      </w:r>
      <w:r w:rsidR="006F2B49">
        <w:rPr>
          <w:rFonts w:eastAsiaTheme="minorHAnsi"/>
          <w:sz w:val="26"/>
          <w:szCs w:val="26"/>
          <w:lang w:eastAsia="en-US"/>
        </w:rPr>
        <w:t xml:space="preserve">т </w:t>
      </w:r>
      <w:r w:rsidR="009234C8">
        <w:rPr>
          <w:rFonts w:eastAsiaTheme="minorHAnsi"/>
          <w:sz w:val="26"/>
          <w:szCs w:val="26"/>
          <w:lang w:eastAsia="en-US"/>
        </w:rPr>
        <w:t>начальник Отдела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Порядок и периодичность осуществления </w:t>
      </w:r>
      <w:proofErr w:type="gramStart"/>
      <w:r>
        <w:rPr>
          <w:rFonts w:eastAsiaTheme="minorHAnsi"/>
          <w:sz w:val="26"/>
          <w:szCs w:val="26"/>
          <w:lang w:eastAsia="en-US"/>
        </w:rPr>
        <w:t>плановых</w:t>
      </w:r>
      <w:proofErr w:type="gramEnd"/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 внеплановых проверок полноты и качества предоставления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государственной услуги, в том числе порядок и формы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полнотой и качеством предоставления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Pr="0015146F" w:rsidRDefault="00645E21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78</w:t>
      </w:r>
      <w:r w:rsidR="006F2B49" w:rsidRPr="0015146F">
        <w:rPr>
          <w:rFonts w:eastAsiaTheme="minorHAnsi"/>
          <w:sz w:val="26"/>
          <w:szCs w:val="26"/>
          <w:lang w:eastAsia="en-US"/>
        </w:rPr>
        <w:t>. Целью проведения плановых и внеплановых проверок является выявление нарушений порядка предоставления государственной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15146F" w:rsidRPr="0015146F" w:rsidRDefault="0015146F" w:rsidP="0015146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15146F">
        <w:rPr>
          <w:rFonts w:eastAsiaTheme="minorHAnsi"/>
          <w:sz w:val="26"/>
          <w:szCs w:val="26"/>
          <w:lang w:eastAsia="en-US"/>
        </w:rPr>
        <w:t xml:space="preserve">Плановые и внеплановые проверки проводятся на основании приказов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15146F">
        <w:rPr>
          <w:rFonts w:eastAsiaTheme="minorHAnsi"/>
          <w:sz w:val="26"/>
          <w:szCs w:val="26"/>
          <w:lang w:eastAsia="en-US"/>
        </w:rPr>
        <w:t>.</w:t>
      </w:r>
    </w:p>
    <w:p w:rsidR="0015146F" w:rsidRPr="0015146F" w:rsidRDefault="00645E21" w:rsidP="0015146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79</w:t>
      </w:r>
      <w:r w:rsidR="0015146F" w:rsidRPr="0015146F">
        <w:rPr>
          <w:rFonts w:eastAsiaTheme="minorHAnsi"/>
          <w:sz w:val="26"/>
          <w:szCs w:val="26"/>
          <w:lang w:eastAsia="en-US"/>
        </w:rPr>
        <w:t>. Внеплановые проверки проводятся по обращениям заявителей.</w:t>
      </w:r>
    </w:p>
    <w:p w:rsidR="0015146F" w:rsidRPr="0015146F" w:rsidRDefault="0015146F" w:rsidP="0015146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15146F">
        <w:rPr>
          <w:rFonts w:eastAsiaTheme="minorHAnsi"/>
          <w:sz w:val="26"/>
          <w:szCs w:val="26"/>
          <w:lang w:eastAsia="en-US"/>
        </w:rPr>
        <w:t xml:space="preserve">Плановые проверки </w:t>
      </w:r>
      <w:r w:rsidR="00645E21">
        <w:rPr>
          <w:rFonts w:eastAsiaTheme="minorHAnsi"/>
          <w:sz w:val="26"/>
          <w:szCs w:val="26"/>
          <w:lang w:eastAsia="en-US"/>
        </w:rPr>
        <w:t>проводятся не реже одного раза в год</w:t>
      </w:r>
      <w:r w:rsidRPr="0015146F">
        <w:rPr>
          <w:rFonts w:eastAsiaTheme="minorHAnsi"/>
          <w:sz w:val="26"/>
          <w:szCs w:val="26"/>
          <w:lang w:eastAsia="en-US"/>
        </w:rPr>
        <w:t>.</w:t>
      </w:r>
    </w:p>
    <w:p w:rsidR="0015146F" w:rsidRPr="0015146F" w:rsidRDefault="00645E21" w:rsidP="0015146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80</w:t>
      </w:r>
      <w:r w:rsidR="0015146F" w:rsidRPr="0015146F">
        <w:rPr>
          <w:rFonts w:eastAsiaTheme="minorHAnsi"/>
          <w:sz w:val="26"/>
          <w:szCs w:val="26"/>
          <w:lang w:eastAsia="en-US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5146F" w:rsidRPr="0015146F" w:rsidRDefault="0015146F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Ответственность должностных лиц </w:t>
      </w:r>
      <w:r w:rsidR="00964AB5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 xml:space="preserve"> за решения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 действия (бездействие), принимаемые или осуществляемые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ими в ходе предоставления государственной услуги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15146F" w:rsidRDefault="00645E21" w:rsidP="0015146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81</w:t>
      </w:r>
      <w:r w:rsidR="006F2B49" w:rsidRPr="00964AB5">
        <w:rPr>
          <w:rFonts w:eastAsiaTheme="minorHAnsi"/>
          <w:sz w:val="26"/>
          <w:szCs w:val="26"/>
          <w:lang w:eastAsia="en-US"/>
        </w:rPr>
        <w:t xml:space="preserve">. </w:t>
      </w:r>
      <w:r w:rsidR="0015146F">
        <w:rPr>
          <w:rFonts w:eastAsiaTheme="minorHAnsi"/>
          <w:sz w:val="26"/>
          <w:szCs w:val="26"/>
          <w:lang w:eastAsia="en-US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5146F" w:rsidRDefault="0015146F" w:rsidP="0015146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645E21">
        <w:rPr>
          <w:rFonts w:eastAsiaTheme="minorHAnsi"/>
          <w:sz w:val="26"/>
          <w:szCs w:val="26"/>
          <w:lang w:eastAsia="en-US"/>
        </w:rPr>
        <w:t>82</w:t>
      </w:r>
      <w:r>
        <w:rPr>
          <w:rFonts w:eastAsiaTheme="minorHAnsi"/>
          <w:sz w:val="26"/>
          <w:szCs w:val="26"/>
          <w:lang w:eastAsia="en-US"/>
        </w:rPr>
        <w:t>. Должностные лица Комитета,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</w:p>
    <w:p w:rsidR="00B43D6C" w:rsidRDefault="00B43D6C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Требования к порядку и формам контроля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 предоставлением государственной услуги, в том числе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 стороны граждан, их объединений и организаций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15146F" w:rsidRDefault="0015146F" w:rsidP="0015146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645E21">
        <w:rPr>
          <w:rFonts w:eastAsiaTheme="minorHAnsi"/>
          <w:sz w:val="26"/>
          <w:szCs w:val="26"/>
          <w:lang w:eastAsia="en-US"/>
        </w:rPr>
        <w:t>3</w:t>
      </w:r>
      <w:r w:rsidR="006F2B49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принятием решений должностными лицами, путем проведения проверок соблюдения и исполнения должностными лицами Комитета законодательства Российской Федерации, а также положений Регламента.</w:t>
      </w:r>
    </w:p>
    <w:p w:rsidR="006F2B49" w:rsidRDefault="00964AB5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645E21">
        <w:rPr>
          <w:rFonts w:eastAsiaTheme="minorHAnsi"/>
          <w:sz w:val="26"/>
          <w:szCs w:val="26"/>
          <w:lang w:eastAsia="en-US"/>
        </w:rPr>
        <w:t>4</w:t>
      </w:r>
      <w:r w:rsidR="006F2B49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6F2B49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6F2B49">
        <w:rPr>
          <w:rFonts w:eastAsiaTheme="minorHAnsi"/>
          <w:sz w:val="26"/>
          <w:szCs w:val="26"/>
          <w:lang w:eastAsia="en-US"/>
        </w:rPr>
        <w:t xml:space="preserve"> ходом рассмотрения обращений могут осуществлять их авторы на основании: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устной информации, полученной по справочн</w:t>
      </w:r>
      <w:r w:rsidR="00B43D6C">
        <w:rPr>
          <w:rFonts w:eastAsiaTheme="minorHAnsi"/>
          <w:sz w:val="26"/>
          <w:szCs w:val="26"/>
          <w:lang w:eastAsia="en-US"/>
        </w:rPr>
        <w:t>ым</w:t>
      </w:r>
      <w:r>
        <w:rPr>
          <w:rFonts w:eastAsiaTheme="minorHAnsi"/>
          <w:sz w:val="26"/>
          <w:szCs w:val="26"/>
          <w:lang w:eastAsia="en-US"/>
        </w:rPr>
        <w:t xml:space="preserve"> телефон</w:t>
      </w:r>
      <w:r w:rsidR="00B43D6C">
        <w:rPr>
          <w:rFonts w:eastAsiaTheme="minorHAnsi"/>
          <w:sz w:val="26"/>
          <w:szCs w:val="26"/>
          <w:lang w:eastAsia="en-US"/>
        </w:rPr>
        <w:t>ам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64AB5">
        <w:rPr>
          <w:rFonts w:eastAsiaTheme="minorHAnsi"/>
          <w:sz w:val="26"/>
          <w:szCs w:val="26"/>
          <w:lang w:eastAsia="en-US"/>
        </w:rPr>
        <w:t>Комитет</w:t>
      </w:r>
      <w:r>
        <w:rPr>
          <w:rFonts w:eastAsiaTheme="minorHAnsi"/>
          <w:sz w:val="26"/>
          <w:szCs w:val="26"/>
          <w:lang w:eastAsia="en-US"/>
        </w:rPr>
        <w:t>а;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информации, полученной из </w:t>
      </w:r>
      <w:r w:rsidR="00964AB5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 xml:space="preserve"> по запросу в письменной или электронной форме.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V. Досудебный (внесудебный) порядок обжалования решений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действий (бездействия) </w:t>
      </w:r>
      <w:r w:rsidR="00964AB5">
        <w:rPr>
          <w:rFonts w:eastAsiaTheme="minorHAnsi"/>
          <w:sz w:val="26"/>
          <w:szCs w:val="26"/>
          <w:lang w:eastAsia="en-US"/>
        </w:rPr>
        <w:t>Комитета</w:t>
      </w:r>
      <w:r>
        <w:rPr>
          <w:rFonts w:eastAsiaTheme="minorHAnsi"/>
          <w:sz w:val="26"/>
          <w:szCs w:val="26"/>
          <w:lang w:eastAsia="en-US"/>
        </w:rPr>
        <w:t>, а также его должностных лиц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15146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645E21">
        <w:rPr>
          <w:rFonts w:eastAsiaTheme="minorHAnsi"/>
          <w:sz w:val="26"/>
          <w:szCs w:val="26"/>
          <w:lang w:eastAsia="en-US"/>
        </w:rPr>
        <w:t>5</w:t>
      </w:r>
      <w:r w:rsidR="006F2B49">
        <w:rPr>
          <w:rFonts w:eastAsiaTheme="minorHAnsi"/>
          <w:sz w:val="26"/>
          <w:szCs w:val="26"/>
          <w:lang w:eastAsia="en-US"/>
        </w:rPr>
        <w:t xml:space="preserve">. Гражданин вправе обжаловать решение и действие (бездействие) должностного лица </w:t>
      </w:r>
      <w:r w:rsidR="00964AB5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 xml:space="preserve">а, принятое или осуществленное в ходе </w:t>
      </w:r>
      <w:r w:rsidR="006F2B49">
        <w:rPr>
          <w:rFonts w:eastAsiaTheme="minorHAnsi"/>
          <w:sz w:val="26"/>
          <w:szCs w:val="26"/>
          <w:lang w:eastAsia="en-US"/>
        </w:rPr>
        <w:lastRenderedPageBreak/>
        <w:t xml:space="preserve">предоставления государственной услуги, вышестоящему должностному лицу </w:t>
      </w:r>
      <w:r w:rsidR="00964AB5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а.</w:t>
      </w:r>
    </w:p>
    <w:p w:rsidR="006F2B49" w:rsidRDefault="0015146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645E21">
        <w:rPr>
          <w:rFonts w:eastAsiaTheme="minorHAnsi"/>
          <w:sz w:val="26"/>
          <w:szCs w:val="26"/>
          <w:lang w:eastAsia="en-US"/>
        </w:rPr>
        <w:t>6</w:t>
      </w:r>
      <w:r w:rsidR="006F2B49">
        <w:rPr>
          <w:rFonts w:eastAsiaTheme="minorHAnsi"/>
          <w:sz w:val="26"/>
          <w:szCs w:val="26"/>
          <w:lang w:eastAsia="en-US"/>
        </w:rPr>
        <w:t xml:space="preserve">. Предметом досудебного (внесудебного) обжалования является решение или действие (бездействие) должностного лица </w:t>
      </w:r>
      <w:r w:rsidR="00964AB5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>а по обращению гражданина, принятое или осуществленное в ходе предоставления государственной услуги.</w:t>
      </w:r>
    </w:p>
    <w:p w:rsidR="006F2B49" w:rsidRDefault="0015146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645E21">
        <w:rPr>
          <w:rFonts w:eastAsiaTheme="minorHAnsi"/>
          <w:sz w:val="26"/>
          <w:szCs w:val="26"/>
          <w:lang w:eastAsia="en-US"/>
        </w:rPr>
        <w:t>7</w:t>
      </w:r>
      <w:r w:rsidR="006F2B49">
        <w:rPr>
          <w:rFonts w:eastAsiaTheme="minorHAnsi"/>
          <w:sz w:val="26"/>
          <w:szCs w:val="26"/>
          <w:lang w:eastAsia="en-US"/>
        </w:rPr>
        <w:t xml:space="preserve">. Основанием для начала процедуры досудебного (внесудебного) обжалования решения или действия (бездействия) должностного лица </w:t>
      </w:r>
      <w:r w:rsidR="00964AB5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 xml:space="preserve">а является поступление в </w:t>
      </w:r>
      <w:r w:rsidR="00964AB5">
        <w:rPr>
          <w:rFonts w:eastAsiaTheme="minorHAnsi"/>
          <w:sz w:val="26"/>
          <w:szCs w:val="26"/>
          <w:lang w:eastAsia="en-US"/>
        </w:rPr>
        <w:t>Комитет</w:t>
      </w:r>
      <w:r w:rsidR="006F2B49">
        <w:rPr>
          <w:rFonts w:eastAsiaTheme="minorHAnsi"/>
          <w:sz w:val="26"/>
          <w:szCs w:val="26"/>
          <w:lang w:eastAsia="en-US"/>
        </w:rPr>
        <w:t xml:space="preserve"> жалобы (претензии) гражданина, изложенной в письменной или электронной форме с учетом требований, предусмотренных Регламентом, о его несогласии с результатом предоставления государственной услуги.</w:t>
      </w:r>
    </w:p>
    <w:p w:rsidR="006F2B49" w:rsidRDefault="0015146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645E21">
        <w:rPr>
          <w:rFonts w:eastAsiaTheme="minorHAnsi"/>
          <w:sz w:val="26"/>
          <w:szCs w:val="26"/>
          <w:lang w:eastAsia="en-US"/>
        </w:rPr>
        <w:t>8</w:t>
      </w:r>
      <w:r w:rsidR="006F2B49">
        <w:rPr>
          <w:rFonts w:eastAsiaTheme="minorHAnsi"/>
          <w:sz w:val="26"/>
          <w:szCs w:val="26"/>
          <w:lang w:eastAsia="en-US"/>
        </w:rPr>
        <w:t>. Гражданин имеет право на получение информации и документов, необходимых для обоснования и рассмотрения жалобы (претензии).</w:t>
      </w:r>
    </w:p>
    <w:p w:rsidR="006F2B49" w:rsidRDefault="0015146F" w:rsidP="00645E2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645E21">
        <w:rPr>
          <w:rFonts w:eastAsiaTheme="minorHAnsi"/>
          <w:sz w:val="26"/>
          <w:szCs w:val="26"/>
          <w:lang w:eastAsia="en-US"/>
        </w:rPr>
        <w:t>9</w:t>
      </w:r>
      <w:r w:rsidR="006F2B49">
        <w:rPr>
          <w:rFonts w:eastAsiaTheme="minorHAnsi"/>
          <w:sz w:val="26"/>
          <w:szCs w:val="26"/>
          <w:lang w:eastAsia="en-US"/>
        </w:rPr>
        <w:t xml:space="preserve">. Жалоба (претензия) гражданина </w:t>
      </w:r>
      <w:r w:rsidR="00645E21">
        <w:rPr>
          <w:rFonts w:eastAsiaTheme="minorHAnsi"/>
          <w:sz w:val="26"/>
          <w:szCs w:val="26"/>
          <w:lang w:eastAsia="en-US"/>
        </w:rPr>
        <w:t xml:space="preserve">на решение или действие (бездействие) сотрудников Комитета направляется </w:t>
      </w:r>
      <w:r w:rsidR="00964AB5">
        <w:rPr>
          <w:rFonts w:eastAsiaTheme="minorHAnsi"/>
          <w:sz w:val="26"/>
          <w:szCs w:val="26"/>
          <w:lang w:eastAsia="en-US"/>
        </w:rPr>
        <w:t>председателю Комитета</w:t>
      </w:r>
      <w:r w:rsidR="00645E21">
        <w:rPr>
          <w:rFonts w:eastAsiaTheme="minorHAnsi"/>
          <w:sz w:val="26"/>
          <w:szCs w:val="26"/>
          <w:lang w:eastAsia="en-US"/>
        </w:rPr>
        <w:t>.</w:t>
      </w:r>
    </w:p>
    <w:p w:rsidR="006F2B49" w:rsidRDefault="00645E21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90</w:t>
      </w:r>
      <w:r w:rsidR="006F2B49">
        <w:rPr>
          <w:rFonts w:eastAsiaTheme="minorHAnsi"/>
          <w:sz w:val="26"/>
          <w:szCs w:val="26"/>
          <w:lang w:eastAsia="en-US"/>
        </w:rPr>
        <w:t xml:space="preserve">. Жалоба (претензия) рассматривается в течение 30 календарных дней со дня регистрации в </w:t>
      </w:r>
      <w:r w:rsidR="00964AB5">
        <w:rPr>
          <w:rFonts w:eastAsiaTheme="minorHAnsi"/>
          <w:sz w:val="26"/>
          <w:szCs w:val="26"/>
          <w:lang w:eastAsia="en-US"/>
        </w:rPr>
        <w:t>Комитете</w:t>
      </w:r>
      <w:r w:rsidR="006F2B49">
        <w:rPr>
          <w:rFonts w:eastAsiaTheme="minorHAnsi"/>
          <w:sz w:val="26"/>
          <w:szCs w:val="26"/>
          <w:lang w:eastAsia="en-US"/>
        </w:rPr>
        <w:t>.</w:t>
      </w:r>
    </w:p>
    <w:p w:rsidR="006F2B49" w:rsidRDefault="0015146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645E21">
        <w:rPr>
          <w:rFonts w:eastAsiaTheme="minorHAnsi"/>
          <w:sz w:val="26"/>
          <w:szCs w:val="26"/>
          <w:lang w:eastAsia="en-US"/>
        </w:rPr>
        <w:t>1</w:t>
      </w:r>
      <w:r w:rsidR="006F2B49">
        <w:rPr>
          <w:rFonts w:eastAsiaTheme="minorHAnsi"/>
          <w:sz w:val="26"/>
          <w:szCs w:val="26"/>
          <w:lang w:eastAsia="en-US"/>
        </w:rPr>
        <w:t xml:space="preserve">. По результатам рассмотрения жалобы (претензии) на решение или действие (бездействие), принятое или осуществленное в ходе предоставления государственной услуги, </w:t>
      </w:r>
      <w:r w:rsidR="00964AB5">
        <w:rPr>
          <w:rFonts w:eastAsiaTheme="minorHAnsi"/>
          <w:sz w:val="26"/>
          <w:szCs w:val="26"/>
          <w:lang w:eastAsia="en-US"/>
        </w:rPr>
        <w:t>председатель Комитета</w:t>
      </w:r>
      <w:r w:rsidR="006F2B49">
        <w:rPr>
          <w:rFonts w:eastAsiaTheme="minorHAnsi"/>
          <w:sz w:val="26"/>
          <w:szCs w:val="26"/>
          <w:lang w:eastAsia="en-US"/>
        </w:rPr>
        <w:t>: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признает решение или действие (бездействие) должностного лица правомерным;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15146F" w:rsidRDefault="0015146F" w:rsidP="0015146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645E21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Не позднее дня, следующего за днем принятия решения, указанного в </w:t>
      </w:r>
      <w:hyperlink r:id="rId18" w:history="1">
        <w:r w:rsidRPr="0015146F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="00B43D6C">
        <w:rPr>
          <w:rFonts w:eastAsiaTheme="minorHAnsi"/>
          <w:sz w:val="26"/>
          <w:szCs w:val="26"/>
          <w:lang w:eastAsia="en-US"/>
        </w:rPr>
        <w:t>91</w:t>
      </w:r>
      <w:r>
        <w:rPr>
          <w:rFonts w:eastAsiaTheme="minorHAnsi"/>
          <w:sz w:val="26"/>
          <w:szCs w:val="26"/>
          <w:lang w:eastAsia="en-US"/>
        </w:rPr>
        <w:t xml:space="preserve">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15146F" w:rsidRDefault="0015146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B713C0" w:rsidRDefault="00B713C0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B713C0" w:rsidRDefault="00B713C0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B713C0" w:rsidRDefault="00B713C0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B713C0" w:rsidRDefault="00B713C0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EA2123" w:rsidRDefault="00EA2123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:rsidR="006F2B49" w:rsidRDefault="006F2B49" w:rsidP="00964A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приказу </w:t>
      </w:r>
      <w:proofErr w:type="gramStart"/>
      <w:r w:rsidR="00964AB5">
        <w:rPr>
          <w:rFonts w:eastAsiaTheme="minorHAnsi"/>
          <w:sz w:val="26"/>
          <w:szCs w:val="26"/>
          <w:lang w:eastAsia="en-US"/>
        </w:rPr>
        <w:t>Государственного</w:t>
      </w:r>
      <w:proofErr w:type="gramEnd"/>
      <w:r w:rsidR="00964AB5">
        <w:rPr>
          <w:rFonts w:eastAsiaTheme="minorHAnsi"/>
          <w:sz w:val="26"/>
          <w:szCs w:val="26"/>
          <w:lang w:eastAsia="en-US"/>
        </w:rPr>
        <w:t xml:space="preserve"> контрольного</w:t>
      </w:r>
    </w:p>
    <w:p w:rsidR="00964AB5" w:rsidRDefault="00964AB5" w:rsidP="00964AB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комитета Правительства Республики Карелия</w:t>
      </w:r>
    </w:p>
    <w:p w:rsidR="006F2B49" w:rsidRDefault="006F2B49" w:rsidP="006F2B4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964AB5">
        <w:rPr>
          <w:rFonts w:eastAsiaTheme="minorHAnsi"/>
          <w:sz w:val="26"/>
          <w:szCs w:val="26"/>
          <w:lang w:eastAsia="en-US"/>
        </w:rPr>
        <w:t>______________№_________</w:t>
      </w:r>
    </w:p>
    <w:p w:rsidR="006F2B49" w:rsidRDefault="006F2B49" w:rsidP="006F2B4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Блок-схема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последовательности административных процедур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рассмотрении письменного обращения</w:t>
      </w:r>
    </w:p>
    <w:p w:rsidR="00A86A37" w:rsidRDefault="00A86A37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6F2B49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_x0000_s1026" style="position:absolute;left:0;text-align:left;margin-left:46.2pt;margin-top:2.85pt;width:350.25pt;height:24.75pt;z-index:251658240">
            <v:textbox>
              <w:txbxContent>
                <w:p w:rsidR="00ED1D08" w:rsidRPr="00A86A37" w:rsidRDefault="00ED1D08" w:rsidP="00A86A37">
                  <w:pPr>
                    <w:jc w:val="center"/>
                    <w:rPr>
                      <w:sz w:val="24"/>
                      <w:szCs w:val="24"/>
                    </w:rPr>
                  </w:pPr>
                  <w:r w:rsidRPr="00A86A37">
                    <w:rPr>
                      <w:sz w:val="24"/>
                      <w:szCs w:val="24"/>
                    </w:rPr>
                    <w:t>Обращение гражданина</w:t>
                  </w:r>
                </w:p>
              </w:txbxContent>
            </v:textbox>
          </v:rect>
        </w:pict>
      </w:r>
    </w:p>
    <w:p w:rsidR="00A86A37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_x0000_s1027" style="position:absolute;left:0;text-align:left;margin-left:46.2pt;margin-top:12.65pt;width:175.5pt;height:34.55pt;z-index:251659264">
            <v:textbox>
              <w:txbxContent>
                <w:p w:rsidR="00ED1D08" w:rsidRPr="00A86A37" w:rsidRDefault="00ED1D08" w:rsidP="00A86A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Письменное обращение</w:t>
                  </w:r>
                </w:p>
              </w:txbxContent>
            </v:textbox>
          </v:rect>
        </w:pict>
      </w:r>
      <w:r>
        <w:rPr>
          <w:rFonts w:eastAsiaTheme="minorHAnsi"/>
          <w:noProof/>
          <w:sz w:val="26"/>
          <w:szCs w:val="26"/>
        </w:rPr>
        <w:pict>
          <v:rect id="_x0000_s1028" style="position:absolute;left:0;text-align:left;margin-left:221.7pt;margin-top:12.65pt;width:174.75pt;height:34.55pt;z-index:251660288">
            <v:textbox>
              <w:txbxContent>
                <w:p w:rsidR="00ED1D08" w:rsidRPr="00A86A37" w:rsidRDefault="00ED1D08" w:rsidP="00A86A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 в электронной форме</w:t>
                  </w:r>
                </w:p>
              </w:txbxContent>
            </v:textbox>
          </v:rect>
        </w:pict>
      </w:r>
    </w:p>
    <w:p w:rsidR="00A86A37" w:rsidRDefault="00A86A37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A86A37" w:rsidRDefault="00A86A37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A86A37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0.95pt;margin-top:2.35pt;width:0;height:30pt;z-index:25166233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</w:rPr>
        <w:pict>
          <v:shape id="_x0000_s1029" type="#_x0000_t32" style="position:absolute;left:0;text-align:left;margin-left:133.2pt;margin-top:2.35pt;width:0;height:30pt;z-index:25166131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</w:rPr>
        <w:pict>
          <v:rect id="_x0000_s1042" style="position:absolute;left:0;text-align:left;margin-left:404.7pt;margin-top:12.85pt;width:36.75pt;height:24.75pt;z-index:251673600">
            <v:textbox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A86A37" w:rsidRDefault="00A86A37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A86A37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_x0000_s1031" style="position:absolute;left:0;text-align:left;margin-left:46.2pt;margin-top:2.45pt;width:350.25pt;height:27pt;z-index:251663360">
            <v:textbox>
              <w:txbxContent>
                <w:p w:rsidR="00ED1D08" w:rsidRPr="00A86A37" w:rsidRDefault="00ED1D08" w:rsidP="00A86A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Соответствие требований к обращению</w:t>
                  </w:r>
                </w:p>
              </w:txbxContent>
            </v:textbox>
          </v:rect>
        </w:pict>
      </w:r>
    </w:p>
    <w:p w:rsidR="00A86A37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shape id="_x0000_s1051" type="#_x0000_t32" style="position:absolute;left:0;text-align:left;margin-left:445.2pt;margin-top:.3pt;width:0;height:348.75pt;z-index:25168281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</w:rPr>
        <w:pict>
          <v:shape id="_x0000_s1041" type="#_x0000_t32" style="position:absolute;left:0;text-align:left;margin-left:396.45pt;margin-top:.2pt;width:52.5pt;height:.05pt;z-index:25167257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</w:rPr>
        <w:pict>
          <v:shape id="_x0000_s1033" type="#_x0000_t32" style="position:absolute;left:0;text-align:left;margin-left:225.45pt;margin-top:14.5pt;width:.75pt;height:49.5pt;z-index:251664384" o:connectortype="straight">
            <v:stroke endarrow="block"/>
          </v:shape>
        </w:pict>
      </w:r>
    </w:p>
    <w:p w:rsidR="00A86A37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_x0000_s1038" style="position:absolute;left:0;text-align:left;margin-left:234.45pt;margin-top:12.3pt;width:42pt;height:21.85pt;z-index:251669504">
            <v:textbox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692820" w:rsidRDefault="00692820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92820" w:rsidRDefault="00692820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692820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_x0000_s1034" style="position:absolute;left:0;text-align:left;margin-left:46.2pt;margin-top:4.2pt;width:350.25pt;height:26.25pt;z-index:251665408">
            <v:textbox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rect>
        </w:pict>
      </w:r>
    </w:p>
    <w:p w:rsidR="00692820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shape id="_x0000_s1092" type="#_x0000_t32" style="position:absolute;left:0;text-align:left;margin-left:13.2pt;margin-top:.65pt;width:0;height:396pt;z-index:25172480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</w:rPr>
        <w:pict>
          <v:shape id="_x0000_s1091" type="#_x0000_t32" style="position:absolute;left:0;text-align:left;margin-left:13.2pt;margin-top:.65pt;width:33pt;height:0;flip:x;z-index:251723776" o:connectortype="straight">
            <v:stroke endarrow="block"/>
          </v:shape>
        </w:pict>
      </w:r>
    </w:p>
    <w:p w:rsidR="00692820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shape id="_x0000_s1036" type="#_x0000_t32" style="position:absolute;left:0;text-align:left;margin-left:316.2pt;margin-top:.6pt;width:.75pt;height:18pt;z-index:25166745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</w:rPr>
        <w:pict>
          <v:shape id="_x0000_s1035" type="#_x0000_t32" style="position:absolute;left:0;text-align:left;margin-left:133.2pt;margin-top:.6pt;width:0;height:18pt;z-index:251666432" o:connectortype="straight">
            <v:stroke endarrow="block"/>
          </v:shape>
        </w:pict>
      </w:r>
    </w:p>
    <w:p w:rsidR="00692820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_x0000_s1037" style="position:absolute;left:0;text-align:left;margin-left:46.2pt;margin-top:3.65pt;width:350.25pt;height:24pt;z-index:251668480">
            <v:textbox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 Комитета</w:t>
                  </w:r>
                </w:p>
              </w:txbxContent>
            </v:textbox>
          </v:rect>
        </w:pict>
      </w:r>
    </w:p>
    <w:p w:rsidR="00A86A37" w:rsidRDefault="000C6C4F" w:rsidP="006F2B4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shape id="_x0000_s1039" type="#_x0000_t32" style="position:absolute;left:0;text-align:left;margin-left:226.2pt;margin-top:12.7pt;width:0;height:21pt;z-index:251670528" o:connectortype="straight">
            <v:stroke endarrow="block"/>
          </v:shape>
        </w:pict>
      </w:r>
    </w:p>
    <w:p w:rsidR="00692820" w:rsidRDefault="00692820" w:rsidP="006F2B49">
      <w:pPr>
        <w:pStyle w:val="ConsPlusNonformat"/>
      </w:pPr>
    </w:p>
    <w:p w:rsidR="00692820" w:rsidRDefault="000C6C4F" w:rsidP="006F2B49">
      <w:pPr>
        <w:pStyle w:val="ConsPlusNonformat"/>
      </w:pPr>
      <w:r>
        <w:rPr>
          <w:noProof/>
          <w:lang w:eastAsia="ru-RU"/>
        </w:rPr>
        <w:pict>
          <v:rect id="_x0000_s1040" style="position:absolute;margin-left:46.2pt;margin-top:7.4pt;width:350.25pt;height:27.75pt;z-index:251671552">
            <v:textbox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обращения в структурных подразделениях</w:t>
                  </w:r>
                </w:p>
              </w:txbxContent>
            </v:textbox>
          </v:rect>
        </w:pict>
      </w:r>
    </w:p>
    <w:p w:rsidR="00692820" w:rsidRDefault="00692820" w:rsidP="006F2B49">
      <w:pPr>
        <w:pStyle w:val="ConsPlusNonformat"/>
      </w:pPr>
    </w:p>
    <w:p w:rsidR="00692820" w:rsidRDefault="00692820" w:rsidP="006F2B49">
      <w:pPr>
        <w:pStyle w:val="ConsPlusNonformat"/>
      </w:pPr>
    </w:p>
    <w:p w:rsidR="00692820" w:rsidRDefault="000C6C4F" w:rsidP="006F2B49">
      <w:pPr>
        <w:pStyle w:val="ConsPlusNonformat"/>
      </w:pPr>
      <w:r>
        <w:rPr>
          <w:noProof/>
          <w:lang w:eastAsia="ru-RU"/>
        </w:rPr>
        <w:pict>
          <v:rect id="_x0000_s1046" style="position:absolute;margin-left:211.95pt;margin-top:6.4pt;width:41.25pt;height:23.35pt;z-index:251677696">
            <v:textbox style="mso-next-textbox:#_x0000_s1046"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9" type="#_x0000_t32" style="position:absolute;margin-left:133.2pt;margin-top:1.15pt;width:.05pt;height:23.25pt;z-index:251721728" o:connectortype="straight">
            <v:stroke endarrow="block"/>
          </v:shape>
        </w:pict>
      </w:r>
    </w:p>
    <w:p w:rsidR="00692820" w:rsidRDefault="00692820" w:rsidP="006F2B49">
      <w:pPr>
        <w:pStyle w:val="ConsPlusNonformat"/>
      </w:pPr>
    </w:p>
    <w:p w:rsidR="00692820" w:rsidRDefault="000C6C4F" w:rsidP="006F2B49">
      <w:pPr>
        <w:pStyle w:val="ConsPlusNonformat"/>
      </w:pPr>
      <w:r>
        <w:rPr>
          <w:noProof/>
          <w:lang w:eastAsia="ru-RU"/>
        </w:rPr>
        <w:pict>
          <v:rect id="_x0000_s1047" style="position:absolute;margin-left:265.95pt;margin-top:1.75pt;width:130.5pt;height:83.25pt;z-index:251678720">
            <v:textbox style="mso-next-textbox:#_x0000_s1047"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Переадресация в иные органы власти, должностным лицам с уведомлением гражданина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46.2pt;margin-top:1.75pt;width:153.75pt;height:39.75pt;z-index:251674624">
            <v:textbox style="mso-next-textbox:#_x0000_s1043"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Вопрос в компетенции Комитета</w:t>
                  </w:r>
                </w:p>
              </w:txbxContent>
            </v:textbox>
          </v:rect>
        </w:pict>
      </w:r>
    </w:p>
    <w:p w:rsidR="00692820" w:rsidRDefault="00692820" w:rsidP="006F2B49">
      <w:pPr>
        <w:pStyle w:val="ConsPlusNonformat"/>
      </w:pPr>
    </w:p>
    <w:p w:rsidR="00692820" w:rsidRDefault="000C6C4F" w:rsidP="006F2B49">
      <w:pPr>
        <w:pStyle w:val="ConsPlusNonformat"/>
      </w:pPr>
      <w:r>
        <w:rPr>
          <w:noProof/>
          <w:lang w:eastAsia="ru-RU"/>
        </w:rPr>
        <w:pict>
          <v:shape id="_x0000_s1048" type="#_x0000_t32" style="position:absolute;margin-left:199.95pt;margin-top:.85pt;width:66pt;height:0;z-index:251679744" o:connectortype="straight">
            <v:stroke endarrow="block"/>
          </v:shape>
        </w:pict>
      </w: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49" type="#_x0000_t32" style="position:absolute;left:0;text-align:left;margin-left:133.2pt;margin-top:7.55pt;width:0;height:53.25pt;z-index:251680768" o:connectortype="straight">
            <v:stroke endarrow="block"/>
          </v:shape>
        </w:pict>
      </w:r>
      <w:r w:rsidR="006F2B49">
        <w:t xml:space="preserve">            \/                          </w:t>
      </w: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45" style="position:absolute;left:0;text-align:left;margin-left:151.2pt;margin-top:7.45pt;width:42.75pt;height:24.1pt;z-index:251676672">
            <v:textbox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692820" w:rsidRDefault="00692820" w:rsidP="006F2B49">
      <w:pPr>
        <w:pStyle w:val="ConsPlusNonformat"/>
        <w:jc w:val="both"/>
      </w:pPr>
    </w:p>
    <w:p w:rsidR="00692820" w:rsidRDefault="00692820" w:rsidP="006F2B49">
      <w:pPr>
        <w:pStyle w:val="ConsPlusNonformat"/>
        <w:jc w:val="both"/>
      </w:pP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55" type="#_x0000_t32" style="position:absolute;left:0;text-align:left;margin-left:276.45pt;margin-top:5.7pt;width:2.25pt;height:106.5pt;z-index:251686912" o:connectortype="straight">
            <v:stroke endarrow="block"/>
          </v:shape>
        </w:pict>
      </w: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44" style="position:absolute;left:0;text-align:left;margin-left:46.95pt;margin-top:4.15pt;width:153pt;height:51.75pt;z-index:251675648">
            <v:textbox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 w:rsidRPr="00692820">
                    <w:rPr>
                      <w:sz w:val="24"/>
                      <w:szCs w:val="24"/>
                    </w:rPr>
                    <w:t>Ответ</w:t>
                  </w:r>
                  <w:r>
                    <w:rPr>
                      <w:sz w:val="24"/>
                      <w:szCs w:val="24"/>
                    </w:rPr>
                    <w:t xml:space="preserve"> гражданину по существу поставленных вопросов</w:t>
                  </w:r>
                </w:p>
              </w:txbxContent>
            </v:textbox>
          </v:rect>
        </w:pict>
      </w:r>
    </w:p>
    <w:p w:rsidR="00692820" w:rsidRDefault="00692820" w:rsidP="006F2B49">
      <w:pPr>
        <w:pStyle w:val="ConsPlusNonformat"/>
        <w:jc w:val="both"/>
      </w:pPr>
    </w:p>
    <w:p w:rsidR="00692820" w:rsidRDefault="006F2B49" w:rsidP="006F2B49">
      <w:pPr>
        <w:pStyle w:val="ConsPlusNonformat"/>
        <w:jc w:val="both"/>
      </w:pPr>
      <w:r>
        <w:t xml:space="preserve">                                  </w:t>
      </w: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50" style="position:absolute;left:0;text-align:left;margin-left:296.7pt;margin-top:2.4pt;width:99.75pt;height:42.75pt;z-index:251681792">
            <v:textbox>
              <w:txbxContent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гражданина</w:t>
                  </w:r>
                </w:p>
              </w:txbxContent>
            </v:textbox>
          </v:rect>
        </w:pict>
      </w: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52" type="#_x0000_t32" style="position:absolute;left:0;text-align:left;margin-left:396.45pt;margin-top:10.55pt;width:45pt;height:0;flip:x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33.2pt;margin-top:10.55pt;width:0;height:45pt;z-index:251685888" o:connectortype="straight">
            <v:stroke endarrow="block"/>
          </v:shape>
        </w:pict>
      </w:r>
    </w:p>
    <w:p w:rsidR="00692820" w:rsidRDefault="00692820" w:rsidP="006F2B49">
      <w:pPr>
        <w:pStyle w:val="ConsPlusNonformat"/>
        <w:jc w:val="both"/>
      </w:pPr>
    </w:p>
    <w:p w:rsidR="00692820" w:rsidRDefault="00692820" w:rsidP="006F2B49">
      <w:pPr>
        <w:pStyle w:val="ConsPlusNonformat"/>
        <w:jc w:val="both"/>
      </w:pP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56" type="#_x0000_t32" style="position:absolute;left:0;text-align:left;margin-left:346.95pt;margin-top:-.15pt;width:0;height:21.75pt;z-index:251687936" o:connectortype="straight">
            <v:stroke endarrow="block"/>
          </v:shape>
        </w:pict>
      </w: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53" style="position:absolute;left:0;text-align:left;margin-left:46.95pt;margin-top:10.25pt;width:353.25pt;height:39pt;z-index:251684864">
            <v:textbox>
              <w:txbxContent>
                <w:p w:rsidR="00ED1D08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Внесение сведений о результатах рассмотрения обращения</w:t>
                  </w:r>
                </w:p>
                <w:p w:rsidR="00ED1D08" w:rsidRPr="00692820" w:rsidRDefault="00ED1D08" w:rsidP="006928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 ЕСЭДД</w:t>
                  </w:r>
                </w:p>
              </w:txbxContent>
            </v:textbox>
          </v:rect>
        </w:pict>
      </w:r>
    </w:p>
    <w:p w:rsidR="00692820" w:rsidRDefault="00692820" w:rsidP="006F2B49">
      <w:pPr>
        <w:pStyle w:val="ConsPlusNonformat"/>
        <w:jc w:val="both"/>
      </w:pPr>
    </w:p>
    <w:p w:rsidR="00692820" w:rsidRDefault="00692820" w:rsidP="006F2B49">
      <w:pPr>
        <w:pStyle w:val="ConsPlusNonformat"/>
        <w:jc w:val="both"/>
      </w:pPr>
    </w:p>
    <w:p w:rsidR="00692820" w:rsidRDefault="00692820" w:rsidP="006F2B49">
      <w:pPr>
        <w:pStyle w:val="ConsPlusNonformat"/>
        <w:jc w:val="both"/>
      </w:pPr>
    </w:p>
    <w:p w:rsidR="00692820" w:rsidRDefault="00B43D6C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95" type="#_x0000_t32" style="position:absolute;left:0;text-align:left;margin-left:226.2pt;margin-top:3.95pt;width:0;height:23.35pt;z-index:251726848" o:connectortype="straight">
            <v:stroke endarrow="block"/>
          </v:shape>
        </w:pict>
      </w:r>
    </w:p>
    <w:p w:rsidR="00692820" w:rsidRDefault="00692820" w:rsidP="006F2B49">
      <w:pPr>
        <w:pStyle w:val="ConsPlusNonformat"/>
        <w:jc w:val="both"/>
      </w:pP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90" style="position:absolute;left:0;text-align:left;margin-left:46.2pt;margin-top:4.65pt;width:354pt;height:31.5pt;z-index:251722752">
            <v:textbox>
              <w:txbxContent>
                <w:p w:rsidR="00ED1D08" w:rsidRPr="0003475D" w:rsidRDefault="00ED1D08" w:rsidP="0003475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полнотой и сроками рассмотрения обращения</w:t>
                  </w:r>
                </w:p>
              </w:txbxContent>
            </v:textbox>
          </v:rect>
        </w:pict>
      </w:r>
    </w:p>
    <w:p w:rsidR="00692820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93" type="#_x0000_t32" style="position:absolute;left:0;text-align:left;margin-left:13.2pt;margin-top:8.3pt;width:33pt;height:0;z-index:251725824" o:connectortype="straight">
            <v:stroke endarrow="block"/>
          </v:shape>
        </w:pict>
      </w:r>
    </w:p>
    <w:p w:rsidR="00692820" w:rsidRDefault="00692820" w:rsidP="006F2B49">
      <w:pPr>
        <w:pStyle w:val="ConsPlusNonformat"/>
        <w:jc w:val="both"/>
      </w:pP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Блок-схем</w:t>
      </w:r>
      <w:r w:rsidR="00C24D51">
        <w:rPr>
          <w:rFonts w:eastAsiaTheme="minorHAnsi"/>
          <w:sz w:val="26"/>
          <w:szCs w:val="26"/>
          <w:lang w:eastAsia="en-US"/>
        </w:rPr>
        <w:t>а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последовательности административных процедур</w:t>
      </w:r>
    </w:p>
    <w:p w:rsidR="006F2B49" w:rsidRDefault="006F2B49" w:rsidP="006F2B4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организации и проведении личного приема граждан</w:t>
      </w:r>
    </w:p>
    <w:p w:rsidR="006F2B49" w:rsidRDefault="006F2B49" w:rsidP="006F2B4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C24D51" w:rsidRDefault="000C6C4F" w:rsidP="006F2B4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rect id="_x0000_s1057" style="position:absolute;left:0;text-align:left;margin-left:53.7pt;margin-top:1.2pt;width:350.25pt;height:27.75pt;z-index:251688960">
            <v:textbox>
              <w:txbxContent>
                <w:p w:rsidR="00ED1D08" w:rsidRPr="00C24D51" w:rsidRDefault="00ED1D08" w:rsidP="00C24D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Гражданин</w:t>
                  </w:r>
                </w:p>
              </w:txbxContent>
            </v:textbox>
          </v:rect>
        </w:pict>
      </w:r>
    </w:p>
    <w:p w:rsidR="00C24D51" w:rsidRDefault="000C6C4F" w:rsidP="006F2B4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pict>
          <v:shape id="_x0000_s1059" type="#_x0000_t32" style="position:absolute;left:0;text-align:left;margin-left:230.7pt;margin-top:14pt;width:.75pt;height:28.5pt;z-index:251691008" o:connectortype="straight">
            <v:stroke endarrow="block"/>
          </v:shape>
        </w:pict>
      </w:r>
    </w:p>
    <w:p w:rsidR="006F2B49" w:rsidRDefault="006F2B49" w:rsidP="006F2B49">
      <w:pPr>
        <w:pStyle w:val="ConsPlusNonformat"/>
      </w:pPr>
    </w:p>
    <w:p w:rsidR="00C24D51" w:rsidRDefault="00C24D51" w:rsidP="006F2B49">
      <w:pPr>
        <w:pStyle w:val="ConsPlusNonformat"/>
      </w:pPr>
    </w:p>
    <w:p w:rsidR="00C24D51" w:rsidRDefault="000C6C4F" w:rsidP="006F2B49">
      <w:pPr>
        <w:pStyle w:val="ConsPlusNonformat"/>
      </w:pPr>
      <w:r>
        <w:rPr>
          <w:noProof/>
          <w:lang w:eastAsia="ru-RU"/>
        </w:rPr>
        <w:pict>
          <v:rect id="_x0000_s1058" style="position:absolute;margin-left:53.7pt;margin-top:4.85pt;width:350.25pt;height:25.45pt;z-index:251689984">
            <v:textbox style="mso-next-textbox:#_x0000_s1058">
              <w:txbxContent>
                <w:p w:rsidR="00ED1D08" w:rsidRPr="00C24D51" w:rsidRDefault="00ED1D08" w:rsidP="00C24D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Запись на личный прием</w:t>
                  </w:r>
                </w:p>
              </w:txbxContent>
            </v:textbox>
          </v:rect>
        </w:pict>
      </w:r>
    </w:p>
    <w:p w:rsidR="00C24D51" w:rsidRDefault="00C24D51" w:rsidP="006F2B49">
      <w:pPr>
        <w:pStyle w:val="ConsPlusNonformat"/>
      </w:pPr>
    </w:p>
    <w:p w:rsidR="00C24D51" w:rsidRDefault="000C6C4F" w:rsidP="006F2B49">
      <w:pPr>
        <w:pStyle w:val="ConsPlusNonformat"/>
      </w:pPr>
      <w:r>
        <w:rPr>
          <w:noProof/>
          <w:lang w:eastAsia="ru-RU"/>
        </w:rPr>
        <w:pict>
          <v:shape id="_x0000_s1063" type="#_x0000_t32" style="position:absolute;margin-left:325.95pt;margin-top:7.65pt;width:0;height:23.2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33.2pt;margin-top:7.65pt;width:0;height:23.25pt;z-index:251694080" o:connectortype="straight">
            <v:stroke endarrow="block"/>
          </v:shape>
        </w:pict>
      </w:r>
    </w:p>
    <w:p w:rsidR="00C24D51" w:rsidRDefault="00C24D51" w:rsidP="006F2B49">
      <w:pPr>
        <w:pStyle w:val="ConsPlusNonformat"/>
      </w:pPr>
    </w:p>
    <w:p w:rsidR="00C24D51" w:rsidRDefault="000C6C4F" w:rsidP="006F2B49">
      <w:pPr>
        <w:pStyle w:val="ConsPlusNonformat"/>
      </w:pPr>
      <w:r>
        <w:rPr>
          <w:noProof/>
          <w:lang w:eastAsia="ru-RU"/>
        </w:rPr>
        <w:pict>
          <v:rect id="_x0000_s1060" style="position:absolute;margin-left:53.7pt;margin-top:8.25pt;width:156.75pt;height:36.8pt;z-index:251692032">
            <v:textbox>
              <w:txbxContent>
                <w:p w:rsidR="00ED1D08" w:rsidRPr="00740F46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Председатель Комитета</w:t>
                  </w:r>
                </w:p>
              </w:txbxContent>
            </v:textbox>
          </v:rect>
        </w:pict>
      </w:r>
      <w:r w:rsidRPr="000C6C4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251.7pt;margin-top:8.25pt;width:152.25pt;height:36.8pt;z-index:251693056">
            <v:textbox>
              <w:txbxContent>
                <w:p w:rsidR="00ED1D08" w:rsidRPr="00740F46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Заместители председателя Комитета</w:t>
                  </w:r>
                </w:p>
              </w:txbxContent>
            </v:textbox>
          </v:rect>
        </w:pict>
      </w:r>
    </w:p>
    <w:p w:rsidR="00C24D51" w:rsidRDefault="00C24D51" w:rsidP="006F2B49">
      <w:pPr>
        <w:pStyle w:val="ConsPlusNonformat"/>
      </w:pPr>
    </w:p>
    <w:p w:rsidR="00C24D51" w:rsidRDefault="00C24D51" w:rsidP="006F2B49">
      <w:pPr>
        <w:pStyle w:val="ConsPlusNonformat"/>
      </w:pPr>
    </w:p>
    <w:p w:rsidR="00C24D51" w:rsidRDefault="00C24D51" w:rsidP="006F2B49">
      <w:pPr>
        <w:pStyle w:val="ConsPlusNonformat"/>
      </w:pPr>
    </w:p>
    <w:p w:rsidR="00C24D51" w:rsidRDefault="000C6C4F" w:rsidP="006F2B49">
      <w:pPr>
        <w:pStyle w:val="ConsPlusNonformat"/>
      </w:pPr>
      <w:r>
        <w:rPr>
          <w:noProof/>
          <w:lang w:eastAsia="ru-RU"/>
        </w:rPr>
        <w:pict>
          <v:shape id="_x0000_s1066" type="#_x0000_t32" style="position:absolute;margin-left:325.95pt;margin-top:-.25pt;width:0;height:27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133.2pt;margin-top:-.25pt;width:0;height:27pt;z-index:251697152" o:connectortype="straight">
            <v:stroke endarrow="block"/>
          </v:shape>
        </w:pict>
      </w:r>
    </w:p>
    <w:p w:rsidR="00C24D51" w:rsidRDefault="00C24D51" w:rsidP="006F2B49">
      <w:pPr>
        <w:pStyle w:val="ConsPlusNonformat"/>
      </w:pPr>
    </w:p>
    <w:p w:rsidR="00740F46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64" style="position:absolute;left:0;text-align:left;margin-left:53.7pt;margin-top:4.1pt;width:350.25pt;height:36pt;z-index:251696128">
            <v:textbox>
              <w:txbxContent>
                <w:p w:rsidR="00ED1D08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документов к личному приему</w:t>
                  </w:r>
                </w:p>
                <w:p w:rsidR="00ED1D08" w:rsidRPr="00740F46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сотрудниками Комитета</w:t>
                  </w:r>
                </w:p>
              </w:txbxContent>
            </v:textbox>
          </v:rect>
        </w:pict>
      </w:r>
      <w:r w:rsidR="006F2B49">
        <w:t xml:space="preserve">         </w:t>
      </w:r>
    </w:p>
    <w:p w:rsidR="00740F46" w:rsidRDefault="00740F46" w:rsidP="006F2B49">
      <w:pPr>
        <w:pStyle w:val="ConsPlusNonformat"/>
        <w:jc w:val="both"/>
      </w:pPr>
    </w:p>
    <w:p w:rsidR="00740F46" w:rsidRDefault="00740F46" w:rsidP="006F2B49">
      <w:pPr>
        <w:pStyle w:val="ConsPlusNonformat"/>
        <w:jc w:val="both"/>
      </w:pPr>
    </w:p>
    <w:p w:rsidR="00740F46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73" type="#_x0000_t32" style="position:absolute;left:0;text-align:left;margin-left:133.15pt;margin-top:6.1pt;width:.05pt;height:45pt;z-index:251705344" o:connectortype="straight">
            <v:stroke endarrow="block"/>
          </v:shape>
        </w:pict>
      </w:r>
    </w:p>
    <w:p w:rsidR="00740F46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67" style="position:absolute;left:0;text-align:left;margin-left:235.2pt;margin-top:7.55pt;width:37.5pt;height:23.95pt;z-index:251699200">
            <v:textbox>
              <w:txbxContent>
                <w:p w:rsidR="00ED1D08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  <w:p w:rsidR="00ED1D08" w:rsidRPr="00740F46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40F46" w:rsidRDefault="00740F46" w:rsidP="006F2B49">
      <w:pPr>
        <w:pStyle w:val="ConsPlusNonformat"/>
        <w:jc w:val="both"/>
      </w:pPr>
    </w:p>
    <w:p w:rsidR="00740F46" w:rsidRDefault="00740F46" w:rsidP="006F2B49">
      <w:pPr>
        <w:pStyle w:val="ConsPlusNonformat"/>
        <w:jc w:val="both"/>
      </w:pPr>
    </w:p>
    <w:p w:rsidR="00740F46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68" style="position:absolute;left:0;text-align:left;margin-left:298.95pt;margin-top:5.8pt;width:105pt;height:39.75pt;z-index:251700224">
            <v:textbox>
              <w:txbxContent>
                <w:p w:rsidR="00ED1D08" w:rsidRPr="00740F46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гражданина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left:0;text-align:left;margin-left:53.7pt;margin-top:5.8pt;width:161.25pt;height:36pt;z-index:251701248">
            <v:textbox>
              <w:txbxContent>
                <w:p w:rsidR="00ED1D08" w:rsidRPr="00740F46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Отсутствие должностного лица Комитета</w:t>
                  </w:r>
                </w:p>
              </w:txbxContent>
            </v:textbox>
          </v:rect>
        </w:pict>
      </w:r>
    </w:p>
    <w:p w:rsidR="00740F46" w:rsidRDefault="00740F46" w:rsidP="006F2B49">
      <w:pPr>
        <w:pStyle w:val="ConsPlusNonformat"/>
        <w:jc w:val="both"/>
      </w:pPr>
    </w:p>
    <w:p w:rsidR="006F2B49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74" type="#_x0000_t32" style="position:absolute;left:0;text-align:left;margin-left:214.95pt;margin-top:1.9pt;width:80.25pt;height:0;z-index:251706368" o:connectortype="straight">
            <v:stroke endarrow="block"/>
          </v:shape>
        </w:pict>
      </w:r>
      <w:r w:rsidR="00740F46">
        <w:t xml:space="preserve"> </w:t>
      </w:r>
      <w:r w:rsidR="006F2B49">
        <w:t xml:space="preserve">                                            </w:t>
      </w:r>
    </w:p>
    <w:p w:rsidR="00740F46" w:rsidRDefault="000C6C4F" w:rsidP="006F2B49">
      <w:pPr>
        <w:pStyle w:val="ConsPlusNonformat"/>
      </w:pPr>
      <w:r>
        <w:rPr>
          <w:noProof/>
          <w:lang w:eastAsia="ru-RU"/>
        </w:rPr>
        <w:pict>
          <v:shape id="_x0000_s1075" type="#_x0000_t32" style="position:absolute;margin-left:133.1pt;margin-top:7.8pt;width:.05pt;height:44.25pt;z-index:251707392" o:connectortype="straight">
            <v:stroke endarrow="block"/>
          </v:shape>
        </w:pict>
      </w:r>
      <w:r w:rsidR="006F2B49">
        <w:t xml:space="preserve">           \/                               </w:t>
      </w:r>
    </w:p>
    <w:p w:rsidR="00740F46" w:rsidRDefault="000C6C4F" w:rsidP="006F2B49">
      <w:pPr>
        <w:pStyle w:val="ConsPlusNonformat"/>
      </w:pPr>
      <w:r>
        <w:rPr>
          <w:noProof/>
          <w:lang w:eastAsia="ru-RU"/>
        </w:rPr>
        <w:pict>
          <v:rect id="_x0000_s1072" style="position:absolute;margin-left:163.2pt;margin-top:9.2pt;width:39.75pt;height:24pt;z-index:251704320">
            <v:textbox>
              <w:txbxContent>
                <w:p w:rsidR="00ED1D08" w:rsidRPr="00740F46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740F46" w:rsidRDefault="00740F46" w:rsidP="006F2B49">
      <w:pPr>
        <w:pStyle w:val="ConsPlusNonformat"/>
      </w:pPr>
    </w:p>
    <w:p w:rsidR="00740F46" w:rsidRDefault="00740F46" w:rsidP="006F2B49">
      <w:pPr>
        <w:pStyle w:val="ConsPlusNonformat"/>
      </w:pPr>
    </w:p>
    <w:p w:rsidR="00740F46" w:rsidRDefault="000C6C4F" w:rsidP="006F2B49">
      <w:pPr>
        <w:pStyle w:val="ConsPlusNonformat"/>
      </w:pPr>
      <w:r>
        <w:rPr>
          <w:noProof/>
          <w:lang w:eastAsia="ru-RU"/>
        </w:rPr>
        <w:pict>
          <v:rect id="_x0000_s1071" style="position:absolute;margin-left:53.7pt;margin-top:6.75pt;width:235.5pt;height:38.95pt;z-index:251703296">
            <v:textbox>
              <w:txbxContent>
                <w:p w:rsidR="00ED1D08" w:rsidRPr="00740F46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Личный прием гражданина должностным лицом Комитета</w:t>
                  </w:r>
                </w:p>
              </w:txbxContent>
            </v:textbox>
          </v:rect>
        </w:pict>
      </w:r>
    </w:p>
    <w:p w:rsidR="00740F46" w:rsidRDefault="00740F46" w:rsidP="006F2B49">
      <w:pPr>
        <w:pStyle w:val="ConsPlusNonformat"/>
      </w:pPr>
    </w:p>
    <w:p w:rsidR="00740F46" w:rsidRDefault="00740F46" w:rsidP="006F2B49">
      <w:pPr>
        <w:pStyle w:val="ConsPlusNonformat"/>
      </w:pPr>
    </w:p>
    <w:p w:rsidR="00740F46" w:rsidRDefault="00740F46" w:rsidP="006F2B49">
      <w:pPr>
        <w:pStyle w:val="ConsPlusNonformat"/>
        <w:jc w:val="both"/>
      </w:pPr>
    </w:p>
    <w:p w:rsidR="00740F46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76" type="#_x0000_t32" style="position:absolute;left:0;text-align:left;margin-left:133.1pt;margin-top:1.95pt;width:0;height:27.75pt;z-index:251708416" o:connectortype="straight">
            <v:stroke endarrow="block"/>
          </v:shape>
        </w:pict>
      </w:r>
    </w:p>
    <w:p w:rsidR="00740F46" w:rsidRDefault="00740F46" w:rsidP="006F2B49">
      <w:pPr>
        <w:pStyle w:val="ConsPlusNonformat"/>
        <w:jc w:val="both"/>
      </w:pPr>
    </w:p>
    <w:p w:rsidR="00740F46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70" style="position:absolute;left:0;text-align:left;margin-left:53.7pt;margin-top:7.05pt;width:235.5pt;height:34.45pt;z-index:251702272">
            <v:textbox>
              <w:txbxContent>
                <w:p w:rsidR="00ED1D08" w:rsidRPr="00740F46" w:rsidRDefault="00ED1D08" w:rsidP="00740F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обращения в карточке личного приема</w:t>
                  </w:r>
                </w:p>
              </w:txbxContent>
            </v:textbox>
          </v:rect>
        </w:pict>
      </w:r>
    </w:p>
    <w:p w:rsidR="00740F46" w:rsidRDefault="00740F46" w:rsidP="006F2B49">
      <w:pPr>
        <w:pStyle w:val="ConsPlusNonformat"/>
        <w:jc w:val="both"/>
      </w:pPr>
    </w:p>
    <w:p w:rsidR="00740F46" w:rsidRDefault="00740F46" w:rsidP="006F2B49">
      <w:pPr>
        <w:pStyle w:val="ConsPlusNonformat"/>
        <w:jc w:val="both"/>
      </w:pPr>
    </w:p>
    <w:p w:rsidR="00740F46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77" style="position:absolute;left:0;text-align:left;margin-left:310.95pt;margin-top:7.5pt;width:34.5pt;height:23.25pt;z-index:251709440">
            <v:textbox>
              <w:txbxContent>
                <w:p w:rsidR="00ED1D08" w:rsidRPr="00EA2123" w:rsidRDefault="00ED1D08" w:rsidP="00EA21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1" type="#_x0000_t32" style="position:absolute;left:0;text-align:left;margin-left:133.4pt;margin-top:7.5pt;width:0;height:26.25pt;z-index:251713536" o:connectortype="straight">
            <v:stroke endarrow="block"/>
          </v:shape>
        </w:pict>
      </w:r>
    </w:p>
    <w:p w:rsidR="00740F46" w:rsidRDefault="00740F46" w:rsidP="006F2B49">
      <w:pPr>
        <w:pStyle w:val="ConsPlusNonformat"/>
        <w:jc w:val="both"/>
      </w:pPr>
    </w:p>
    <w:p w:rsidR="00740F46" w:rsidRDefault="00740F46" w:rsidP="006F2B49">
      <w:pPr>
        <w:pStyle w:val="ConsPlusNonformat"/>
        <w:jc w:val="both"/>
      </w:pPr>
    </w:p>
    <w:p w:rsidR="00740F46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rect id="_x0000_s1080" style="position:absolute;left:0;text-align:left;margin-left:53.7pt;margin-top:-.25pt;width:235.5pt;height:30pt;z-index:251712512">
            <v:textbox>
              <w:txbxContent>
                <w:p w:rsidR="00ED1D08" w:rsidRPr="00EA2123" w:rsidRDefault="00ED1D08" w:rsidP="00EA21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Согласие гражданина на устный ответ</w:t>
                  </w:r>
                </w:p>
              </w:txbxContent>
            </v:textbox>
          </v:rect>
        </w:pict>
      </w:r>
    </w:p>
    <w:p w:rsidR="00EA2123" w:rsidRDefault="000C6C4F" w:rsidP="006F2B49">
      <w:pPr>
        <w:pStyle w:val="ConsPlusNonformat"/>
      </w:pPr>
      <w:r>
        <w:rPr>
          <w:noProof/>
          <w:lang w:eastAsia="ru-RU"/>
        </w:rPr>
        <w:pict>
          <v:shape id="_x0000_s1087" type="#_x0000_t32" style="position:absolute;margin-left:403.95pt;margin-top:4.95pt;width:0;height:204pt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289.2pt;margin-top:4.95pt;width:114.75pt;height:0;z-index:251714560" o:connectortype="straight">
            <v:stroke endarrow="block"/>
          </v:shape>
        </w:pict>
      </w:r>
    </w:p>
    <w:p w:rsidR="00EA2123" w:rsidRDefault="000C6C4F" w:rsidP="006F2B49">
      <w:pPr>
        <w:pStyle w:val="ConsPlusNonformat"/>
      </w:pPr>
      <w:r>
        <w:rPr>
          <w:noProof/>
          <w:lang w:eastAsia="ru-RU"/>
        </w:rPr>
        <w:pict>
          <v:shape id="_x0000_s1086" type="#_x0000_t32" style="position:absolute;margin-left:133.1pt;margin-top:7.1pt;width:.05pt;height:45.75pt;z-index:251718656" o:connectortype="straight">
            <v:stroke endarrow="block"/>
          </v:shape>
        </w:pict>
      </w:r>
    </w:p>
    <w:p w:rsidR="00EA2123" w:rsidRDefault="000C6C4F" w:rsidP="006F2B49">
      <w:pPr>
        <w:pStyle w:val="ConsPlusNonformat"/>
      </w:pPr>
      <w:r>
        <w:rPr>
          <w:noProof/>
          <w:lang w:eastAsia="ru-RU"/>
        </w:rPr>
        <w:pict>
          <v:rect id="_x0000_s1078" style="position:absolute;margin-left:182.7pt;margin-top:8.6pt;width:44.25pt;height:22.45pt;z-index:251710464">
            <v:textbox>
              <w:txbxContent>
                <w:p w:rsidR="00ED1D08" w:rsidRDefault="00ED1D08" w:rsidP="00EA21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  <w:p w:rsidR="00ED1D08" w:rsidRPr="00EA2123" w:rsidRDefault="00ED1D08" w:rsidP="00EA212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A2123" w:rsidRDefault="00EA2123" w:rsidP="006F2B49">
      <w:pPr>
        <w:pStyle w:val="ConsPlusNonformat"/>
      </w:pPr>
    </w:p>
    <w:p w:rsidR="00EA2123" w:rsidRDefault="00EA2123" w:rsidP="006F2B49">
      <w:pPr>
        <w:pStyle w:val="ConsPlusNonformat"/>
      </w:pPr>
    </w:p>
    <w:p w:rsidR="00EA2123" w:rsidRDefault="000C6C4F" w:rsidP="006F2B49">
      <w:pPr>
        <w:pStyle w:val="ConsPlusNonformat"/>
      </w:pPr>
      <w:r>
        <w:rPr>
          <w:noProof/>
          <w:lang w:eastAsia="ru-RU"/>
        </w:rPr>
        <w:pict>
          <v:rect id="_x0000_s1079" style="position:absolute;margin-left:53.7pt;margin-top:7.55pt;width:235.5pt;height:37.5pt;z-index:251711488">
            <v:textbox>
              <w:txbxContent>
                <w:p w:rsidR="00ED1D08" w:rsidRPr="00EA2123" w:rsidRDefault="00ED1D08" w:rsidP="00EA21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Устный ответ по существу поставленных вопросов</w:t>
                  </w:r>
                </w:p>
              </w:txbxContent>
            </v:textbox>
          </v:rect>
        </w:pict>
      </w:r>
    </w:p>
    <w:p w:rsidR="00EA2123" w:rsidRDefault="00EA2123" w:rsidP="006F2B49">
      <w:pPr>
        <w:pStyle w:val="ConsPlusNonformat"/>
      </w:pPr>
    </w:p>
    <w:p w:rsidR="00EA2123" w:rsidRDefault="006F2B49" w:rsidP="00EA2123">
      <w:pPr>
        <w:pStyle w:val="ConsPlusNonformat"/>
      </w:pPr>
      <w:r>
        <w:t xml:space="preserve">                            </w:t>
      </w:r>
    </w:p>
    <w:p w:rsidR="00EA2123" w:rsidRDefault="00EA2123" w:rsidP="00EA2123">
      <w:pPr>
        <w:pStyle w:val="ConsPlusNonformat"/>
      </w:pPr>
    </w:p>
    <w:p w:rsidR="00EA2123" w:rsidRDefault="000C6C4F" w:rsidP="00EA2123">
      <w:pPr>
        <w:pStyle w:val="ConsPlusNonformat"/>
      </w:pPr>
      <w:r>
        <w:rPr>
          <w:noProof/>
          <w:lang w:eastAsia="ru-RU"/>
        </w:rPr>
        <w:pict>
          <v:shape id="_x0000_s1085" type="#_x0000_t32" style="position:absolute;margin-left:133.4pt;margin-top:-.25pt;width:0;height:14.25pt;z-index:251717632" o:connectortype="straight">
            <v:stroke endarrow="block"/>
          </v:shape>
        </w:pict>
      </w:r>
    </w:p>
    <w:p w:rsidR="00EA2123" w:rsidRDefault="000C6C4F" w:rsidP="00EA2123">
      <w:pPr>
        <w:pStyle w:val="ConsPlusNonformat"/>
      </w:pPr>
      <w:r>
        <w:rPr>
          <w:noProof/>
          <w:lang w:eastAsia="ru-RU"/>
        </w:rPr>
        <w:pict>
          <v:rect id="_x0000_s1083" style="position:absolute;margin-left:53.7pt;margin-top:2.65pt;width:235.5pt;height:49.5pt;z-index:251715584">
            <v:textbox>
              <w:txbxContent>
                <w:p w:rsidR="00ED1D08" w:rsidRPr="00EA2123" w:rsidRDefault="00ED1D08" w:rsidP="00EA21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Внесение сведений о результатах личного приема гражданина в карточку личного приема</w:t>
                  </w:r>
                </w:p>
              </w:txbxContent>
            </v:textbox>
          </v:rect>
        </w:pict>
      </w:r>
    </w:p>
    <w:p w:rsidR="00EA2123" w:rsidRDefault="00EA2123" w:rsidP="00EA2123">
      <w:pPr>
        <w:pStyle w:val="ConsPlusNonformat"/>
      </w:pPr>
    </w:p>
    <w:p w:rsidR="00EA2123" w:rsidRDefault="00EA2123" w:rsidP="00EA2123">
      <w:pPr>
        <w:pStyle w:val="ConsPlusNonformat"/>
      </w:pPr>
    </w:p>
    <w:p w:rsidR="00EA2123" w:rsidRDefault="00EA2123" w:rsidP="006F2B49">
      <w:pPr>
        <w:pStyle w:val="ConsPlusNonformat"/>
        <w:jc w:val="both"/>
      </w:pPr>
    </w:p>
    <w:p w:rsidR="00EA2123" w:rsidRDefault="00EA2123" w:rsidP="006F2B49">
      <w:pPr>
        <w:pStyle w:val="ConsPlusNonformat"/>
        <w:jc w:val="both"/>
      </w:pPr>
    </w:p>
    <w:p w:rsidR="00EA2123" w:rsidRDefault="00EA2123" w:rsidP="006F2B49">
      <w:pPr>
        <w:pStyle w:val="ConsPlusNonformat"/>
        <w:jc w:val="both"/>
      </w:pPr>
    </w:p>
    <w:p w:rsidR="00EA2123" w:rsidRDefault="000C6C4F" w:rsidP="006F2B49">
      <w:pPr>
        <w:pStyle w:val="ConsPlusNonformat"/>
        <w:jc w:val="both"/>
      </w:pPr>
      <w:r>
        <w:rPr>
          <w:noProof/>
          <w:lang w:eastAsia="ru-RU"/>
        </w:rPr>
        <w:pict>
          <v:shape id="_x0000_s1088" type="#_x0000_t32" style="position:absolute;left:0;text-align:left;margin-left:289.2pt;margin-top:27.7pt;width:114.75pt;height:0;flip:x;z-index:2517207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4" style="position:absolute;left:0;text-align:left;margin-left:53.7pt;margin-top:-.05pt;width:235.5pt;height:51pt;z-index:251716608">
            <v:textbox>
              <w:txbxContent>
                <w:p w:rsidR="00ED1D08" w:rsidRPr="00EA2123" w:rsidRDefault="00ED1D08" w:rsidP="00EA21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Предоставление письменного ответа по существу вопросов, поставленных в ходе личного приема</w:t>
                  </w:r>
                </w:p>
              </w:txbxContent>
            </v:textbox>
          </v:rect>
        </w:pict>
      </w:r>
    </w:p>
    <w:sectPr w:rsidR="00EA2123" w:rsidSect="00EA2123">
      <w:headerReference w:type="even" r:id="rId19"/>
      <w:headerReference w:type="default" r:id="rId20"/>
      <w:headerReference w:type="first" r:id="rId21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37" w:rsidRDefault="00BF7337" w:rsidP="003E6E2A">
      <w:r>
        <w:separator/>
      </w:r>
    </w:p>
  </w:endnote>
  <w:endnote w:type="continuationSeparator" w:id="0">
    <w:p w:rsidR="00BF7337" w:rsidRDefault="00BF7337" w:rsidP="003E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37" w:rsidRDefault="00BF7337" w:rsidP="003E6E2A">
      <w:r>
        <w:separator/>
      </w:r>
    </w:p>
  </w:footnote>
  <w:footnote w:type="continuationSeparator" w:id="0">
    <w:p w:rsidR="00BF7337" w:rsidRDefault="00BF7337" w:rsidP="003E6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8" w:rsidRDefault="00ED1D08" w:rsidP="00680A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D1D08" w:rsidRDefault="00ED1D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8" w:rsidRPr="004D4EC7" w:rsidRDefault="00ED1D08" w:rsidP="00680AC7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4D4EC7">
      <w:rPr>
        <w:rStyle w:val="a5"/>
        <w:rFonts w:ascii="Times New Roman" w:hAnsi="Times New Roman"/>
      </w:rPr>
      <w:fldChar w:fldCharType="begin"/>
    </w:r>
    <w:r w:rsidRPr="004D4EC7">
      <w:rPr>
        <w:rStyle w:val="a5"/>
        <w:rFonts w:ascii="Times New Roman" w:hAnsi="Times New Roman"/>
      </w:rPr>
      <w:instrText xml:space="preserve">PAGE  </w:instrText>
    </w:r>
    <w:r w:rsidRPr="004D4EC7">
      <w:rPr>
        <w:rStyle w:val="a5"/>
        <w:rFonts w:ascii="Times New Roman" w:hAnsi="Times New Roman"/>
      </w:rPr>
      <w:fldChar w:fldCharType="separate"/>
    </w:r>
    <w:r w:rsidR="00B43D6C">
      <w:rPr>
        <w:rStyle w:val="a5"/>
        <w:rFonts w:ascii="Times New Roman" w:hAnsi="Times New Roman"/>
        <w:noProof/>
      </w:rPr>
      <w:t>17</w:t>
    </w:r>
    <w:r w:rsidRPr="004D4EC7">
      <w:rPr>
        <w:rStyle w:val="a5"/>
        <w:rFonts w:ascii="Times New Roman" w:hAnsi="Times New Roman"/>
      </w:rPr>
      <w:fldChar w:fldCharType="end"/>
    </w:r>
  </w:p>
  <w:p w:rsidR="00ED1D08" w:rsidRPr="004B21D5" w:rsidRDefault="00ED1D08" w:rsidP="00680AC7">
    <w:pPr>
      <w:pStyle w:val="a3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8" w:rsidRPr="00793D12" w:rsidRDefault="00ED1D08" w:rsidP="00680A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F2"/>
    <w:rsid w:val="00002AE2"/>
    <w:rsid w:val="00010402"/>
    <w:rsid w:val="00012E36"/>
    <w:rsid w:val="00014C19"/>
    <w:rsid w:val="000178A2"/>
    <w:rsid w:val="000214B7"/>
    <w:rsid w:val="00026D44"/>
    <w:rsid w:val="000329E6"/>
    <w:rsid w:val="0003475D"/>
    <w:rsid w:val="000470C9"/>
    <w:rsid w:val="00053668"/>
    <w:rsid w:val="00057F40"/>
    <w:rsid w:val="00060E33"/>
    <w:rsid w:val="00060E86"/>
    <w:rsid w:val="00064E98"/>
    <w:rsid w:val="0006751E"/>
    <w:rsid w:val="00073622"/>
    <w:rsid w:val="00075A71"/>
    <w:rsid w:val="00076325"/>
    <w:rsid w:val="00083342"/>
    <w:rsid w:val="000929DE"/>
    <w:rsid w:val="000946B0"/>
    <w:rsid w:val="00096BC2"/>
    <w:rsid w:val="000A05F8"/>
    <w:rsid w:val="000A2D2F"/>
    <w:rsid w:val="000A394C"/>
    <w:rsid w:val="000A4554"/>
    <w:rsid w:val="000A4AE8"/>
    <w:rsid w:val="000A4FF4"/>
    <w:rsid w:val="000A7347"/>
    <w:rsid w:val="000B2771"/>
    <w:rsid w:val="000B2C64"/>
    <w:rsid w:val="000B38B2"/>
    <w:rsid w:val="000B73A5"/>
    <w:rsid w:val="000C60FE"/>
    <w:rsid w:val="000C6C4F"/>
    <w:rsid w:val="000D06CF"/>
    <w:rsid w:val="000D6617"/>
    <w:rsid w:val="000E0946"/>
    <w:rsid w:val="000E7417"/>
    <w:rsid w:val="000F0D23"/>
    <w:rsid w:val="000F3FD4"/>
    <w:rsid w:val="001007E7"/>
    <w:rsid w:val="001019F9"/>
    <w:rsid w:val="001047F0"/>
    <w:rsid w:val="00105ABA"/>
    <w:rsid w:val="00106F5E"/>
    <w:rsid w:val="00107185"/>
    <w:rsid w:val="001105B7"/>
    <w:rsid w:val="001124BA"/>
    <w:rsid w:val="00116EA4"/>
    <w:rsid w:val="001272B9"/>
    <w:rsid w:val="0012748E"/>
    <w:rsid w:val="001275FD"/>
    <w:rsid w:val="00130EB5"/>
    <w:rsid w:val="00134F50"/>
    <w:rsid w:val="001444F2"/>
    <w:rsid w:val="001466AE"/>
    <w:rsid w:val="0015093C"/>
    <w:rsid w:val="0015146F"/>
    <w:rsid w:val="00151A3C"/>
    <w:rsid w:val="00154855"/>
    <w:rsid w:val="0015495A"/>
    <w:rsid w:val="001559C0"/>
    <w:rsid w:val="00165891"/>
    <w:rsid w:val="00166C95"/>
    <w:rsid w:val="0017230F"/>
    <w:rsid w:val="0017329B"/>
    <w:rsid w:val="00173E49"/>
    <w:rsid w:val="00174CF3"/>
    <w:rsid w:val="001762DC"/>
    <w:rsid w:val="001764E0"/>
    <w:rsid w:val="00182C2B"/>
    <w:rsid w:val="001831F6"/>
    <w:rsid w:val="00192830"/>
    <w:rsid w:val="00196EDA"/>
    <w:rsid w:val="001A0DEA"/>
    <w:rsid w:val="001A22A8"/>
    <w:rsid w:val="001A5544"/>
    <w:rsid w:val="001B2382"/>
    <w:rsid w:val="001B5550"/>
    <w:rsid w:val="001B7C41"/>
    <w:rsid w:val="001C20C0"/>
    <w:rsid w:val="001C4065"/>
    <w:rsid w:val="001C42FA"/>
    <w:rsid w:val="001C4B67"/>
    <w:rsid w:val="001C5023"/>
    <w:rsid w:val="001C50CC"/>
    <w:rsid w:val="001C5DAC"/>
    <w:rsid w:val="001D1781"/>
    <w:rsid w:val="001D4972"/>
    <w:rsid w:val="001D7F86"/>
    <w:rsid w:val="001E5831"/>
    <w:rsid w:val="001E6355"/>
    <w:rsid w:val="001E6C73"/>
    <w:rsid w:val="001F20DA"/>
    <w:rsid w:val="00206447"/>
    <w:rsid w:val="002112C2"/>
    <w:rsid w:val="00213606"/>
    <w:rsid w:val="00216F7B"/>
    <w:rsid w:val="00220D90"/>
    <w:rsid w:val="00225F17"/>
    <w:rsid w:val="00226CBE"/>
    <w:rsid w:val="002300AB"/>
    <w:rsid w:val="00231B48"/>
    <w:rsid w:val="00233B50"/>
    <w:rsid w:val="00237516"/>
    <w:rsid w:val="00240A73"/>
    <w:rsid w:val="002419E6"/>
    <w:rsid w:val="00241A13"/>
    <w:rsid w:val="00244EEC"/>
    <w:rsid w:val="00244FFA"/>
    <w:rsid w:val="00246087"/>
    <w:rsid w:val="0024684C"/>
    <w:rsid w:val="00247D54"/>
    <w:rsid w:val="0025334E"/>
    <w:rsid w:val="00254E1D"/>
    <w:rsid w:val="00256240"/>
    <w:rsid w:val="00257201"/>
    <w:rsid w:val="00257AFF"/>
    <w:rsid w:val="00261FE1"/>
    <w:rsid w:val="002624E4"/>
    <w:rsid w:val="0026410F"/>
    <w:rsid w:val="00264511"/>
    <w:rsid w:val="00266982"/>
    <w:rsid w:val="0027406E"/>
    <w:rsid w:val="00276362"/>
    <w:rsid w:val="002844EA"/>
    <w:rsid w:val="00286EDF"/>
    <w:rsid w:val="002978E0"/>
    <w:rsid w:val="002A317F"/>
    <w:rsid w:val="002A672D"/>
    <w:rsid w:val="002B5324"/>
    <w:rsid w:val="002B55F1"/>
    <w:rsid w:val="002B6B56"/>
    <w:rsid w:val="002B6BE3"/>
    <w:rsid w:val="002B734B"/>
    <w:rsid w:val="002C572E"/>
    <w:rsid w:val="002C5B4D"/>
    <w:rsid w:val="002C6A05"/>
    <w:rsid w:val="002D23BB"/>
    <w:rsid w:val="002D4048"/>
    <w:rsid w:val="002D72DA"/>
    <w:rsid w:val="002D7E11"/>
    <w:rsid w:val="002E456C"/>
    <w:rsid w:val="002E4652"/>
    <w:rsid w:val="002E4AA7"/>
    <w:rsid w:val="002E66C1"/>
    <w:rsid w:val="002E743A"/>
    <w:rsid w:val="002E7D05"/>
    <w:rsid w:val="002F23F1"/>
    <w:rsid w:val="00300BCD"/>
    <w:rsid w:val="0030104B"/>
    <w:rsid w:val="00301BFB"/>
    <w:rsid w:val="0030270E"/>
    <w:rsid w:val="00306258"/>
    <w:rsid w:val="00307D36"/>
    <w:rsid w:val="00310F3D"/>
    <w:rsid w:val="00321A21"/>
    <w:rsid w:val="003257B5"/>
    <w:rsid w:val="003304EB"/>
    <w:rsid w:val="0033113B"/>
    <w:rsid w:val="00335359"/>
    <w:rsid w:val="00341F87"/>
    <w:rsid w:val="0035291C"/>
    <w:rsid w:val="003529BA"/>
    <w:rsid w:val="0035390F"/>
    <w:rsid w:val="003564E9"/>
    <w:rsid w:val="003609EC"/>
    <w:rsid w:val="00362E36"/>
    <w:rsid w:val="0037475D"/>
    <w:rsid w:val="00374D5B"/>
    <w:rsid w:val="0039376A"/>
    <w:rsid w:val="003A0F2A"/>
    <w:rsid w:val="003A2CA6"/>
    <w:rsid w:val="003B00C5"/>
    <w:rsid w:val="003B247F"/>
    <w:rsid w:val="003B24CA"/>
    <w:rsid w:val="003B3F8E"/>
    <w:rsid w:val="003B48FF"/>
    <w:rsid w:val="003B6060"/>
    <w:rsid w:val="003B6EE2"/>
    <w:rsid w:val="003C15DB"/>
    <w:rsid w:val="003C2CF5"/>
    <w:rsid w:val="003C37E1"/>
    <w:rsid w:val="003C67D5"/>
    <w:rsid w:val="003D00A2"/>
    <w:rsid w:val="003D1A2A"/>
    <w:rsid w:val="003D25A7"/>
    <w:rsid w:val="003D4379"/>
    <w:rsid w:val="003D592E"/>
    <w:rsid w:val="003D7E26"/>
    <w:rsid w:val="003E2934"/>
    <w:rsid w:val="003E6E2A"/>
    <w:rsid w:val="003E726E"/>
    <w:rsid w:val="003F2E08"/>
    <w:rsid w:val="003F6348"/>
    <w:rsid w:val="003F6769"/>
    <w:rsid w:val="004025C3"/>
    <w:rsid w:val="0041209D"/>
    <w:rsid w:val="00415F78"/>
    <w:rsid w:val="00427683"/>
    <w:rsid w:val="0042768D"/>
    <w:rsid w:val="004303B4"/>
    <w:rsid w:val="00433E02"/>
    <w:rsid w:val="00436F63"/>
    <w:rsid w:val="00443449"/>
    <w:rsid w:val="00445E9B"/>
    <w:rsid w:val="00445FC5"/>
    <w:rsid w:val="00450C61"/>
    <w:rsid w:val="00451480"/>
    <w:rsid w:val="004529F9"/>
    <w:rsid w:val="004725D6"/>
    <w:rsid w:val="004763F9"/>
    <w:rsid w:val="00484FF3"/>
    <w:rsid w:val="00487751"/>
    <w:rsid w:val="00492F58"/>
    <w:rsid w:val="00496CC6"/>
    <w:rsid w:val="004A02B3"/>
    <w:rsid w:val="004A23E9"/>
    <w:rsid w:val="004A2A00"/>
    <w:rsid w:val="004A45F6"/>
    <w:rsid w:val="004B195B"/>
    <w:rsid w:val="004B284D"/>
    <w:rsid w:val="004B4E10"/>
    <w:rsid w:val="004B57C6"/>
    <w:rsid w:val="004C1756"/>
    <w:rsid w:val="004C45B5"/>
    <w:rsid w:val="004C48B4"/>
    <w:rsid w:val="004D03E2"/>
    <w:rsid w:val="004D18CC"/>
    <w:rsid w:val="004D2D27"/>
    <w:rsid w:val="004D36C0"/>
    <w:rsid w:val="004E063C"/>
    <w:rsid w:val="004E258C"/>
    <w:rsid w:val="004E2C37"/>
    <w:rsid w:val="004E3539"/>
    <w:rsid w:val="004E45C4"/>
    <w:rsid w:val="004F11CF"/>
    <w:rsid w:val="004F5948"/>
    <w:rsid w:val="004F6A99"/>
    <w:rsid w:val="005003D0"/>
    <w:rsid w:val="00503950"/>
    <w:rsid w:val="00506463"/>
    <w:rsid w:val="00506C30"/>
    <w:rsid w:val="00511F94"/>
    <w:rsid w:val="00521EB0"/>
    <w:rsid w:val="00522AB0"/>
    <w:rsid w:val="005241D7"/>
    <w:rsid w:val="00524642"/>
    <w:rsid w:val="0052530B"/>
    <w:rsid w:val="00525DC6"/>
    <w:rsid w:val="005306C3"/>
    <w:rsid w:val="00531F76"/>
    <w:rsid w:val="00534DA0"/>
    <w:rsid w:val="00542CDB"/>
    <w:rsid w:val="005431B9"/>
    <w:rsid w:val="00546705"/>
    <w:rsid w:val="00550955"/>
    <w:rsid w:val="00552A6A"/>
    <w:rsid w:val="00553A69"/>
    <w:rsid w:val="00570D77"/>
    <w:rsid w:val="0058431A"/>
    <w:rsid w:val="005909A0"/>
    <w:rsid w:val="00591379"/>
    <w:rsid w:val="00592DBE"/>
    <w:rsid w:val="00596177"/>
    <w:rsid w:val="005A1535"/>
    <w:rsid w:val="005A1B79"/>
    <w:rsid w:val="005A1B83"/>
    <w:rsid w:val="005A50F6"/>
    <w:rsid w:val="005A5A9A"/>
    <w:rsid w:val="005A710A"/>
    <w:rsid w:val="005A7284"/>
    <w:rsid w:val="005B2332"/>
    <w:rsid w:val="005B489F"/>
    <w:rsid w:val="005B5612"/>
    <w:rsid w:val="005C60AF"/>
    <w:rsid w:val="005D3563"/>
    <w:rsid w:val="005D43E0"/>
    <w:rsid w:val="005E4E86"/>
    <w:rsid w:val="005E6133"/>
    <w:rsid w:val="005F2496"/>
    <w:rsid w:val="005F3DB2"/>
    <w:rsid w:val="00600E7C"/>
    <w:rsid w:val="00601028"/>
    <w:rsid w:val="00601DCC"/>
    <w:rsid w:val="00604CE1"/>
    <w:rsid w:val="00605662"/>
    <w:rsid w:val="00610B6E"/>
    <w:rsid w:val="00616F8A"/>
    <w:rsid w:val="006179C4"/>
    <w:rsid w:val="006219CB"/>
    <w:rsid w:val="0063224F"/>
    <w:rsid w:val="00632F7E"/>
    <w:rsid w:val="0064000A"/>
    <w:rsid w:val="00640B4C"/>
    <w:rsid w:val="00640FE3"/>
    <w:rsid w:val="00645E21"/>
    <w:rsid w:val="00651B94"/>
    <w:rsid w:val="0065416A"/>
    <w:rsid w:val="00655593"/>
    <w:rsid w:val="00662EAE"/>
    <w:rsid w:val="00677D5A"/>
    <w:rsid w:val="00680AC7"/>
    <w:rsid w:val="00690C56"/>
    <w:rsid w:val="00690C97"/>
    <w:rsid w:val="00692820"/>
    <w:rsid w:val="006944BB"/>
    <w:rsid w:val="00695964"/>
    <w:rsid w:val="006A15EE"/>
    <w:rsid w:val="006A4219"/>
    <w:rsid w:val="006A59B7"/>
    <w:rsid w:val="006A6624"/>
    <w:rsid w:val="006A7286"/>
    <w:rsid w:val="006A73D6"/>
    <w:rsid w:val="006B080B"/>
    <w:rsid w:val="006B1B0D"/>
    <w:rsid w:val="006B1C63"/>
    <w:rsid w:val="006B62CA"/>
    <w:rsid w:val="006B6E31"/>
    <w:rsid w:val="006C1AD9"/>
    <w:rsid w:val="006C34FD"/>
    <w:rsid w:val="006C557C"/>
    <w:rsid w:val="006C614E"/>
    <w:rsid w:val="006C68BE"/>
    <w:rsid w:val="006C6D3A"/>
    <w:rsid w:val="006C7187"/>
    <w:rsid w:val="006C74F5"/>
    <w:rsid w:val="006D4613"/>
    <w:rsid w:val="006D77DA"/>
    <w:rsid w:val="006E5814"/>
    <w:rsid w:val="006E641E"/>
    <w:rsid w:val="006E7328"/>
    <w:rsid w:val="006F228A"/>
    <w:rsid w:val="006F2797"/>
    <w:rsid w:val="006F2B49"/>
    <w:rsid w:val="006F3241"/>
    <w:rsid w:val="006F4EEC"/>
    <w:rsid w:val="0070322F"/>
    <w:rsid w:val="0070390E"/>
    <w:rsid w:val="00704795"/>
    <w:rsid w:val="00712735"/>
    <w:rsid w:val="00712AC2"/>
    <w:rsid w:val="007157CA"/>
    <w:rsid w:val="00727260"/>
    <w:rsid w:val="00727F03"/>
    <w:rsid w:val="00730C7F"/>
    <w:rsid w:val="00730DC4"/>
    <w:rsid w:val="00731186"/>
    <w:rsid w:val="00732E77"/>
    <w:rsid w:val="00734FB1"/>
    <w:rsid w:val="00735E5D"/>
    <w:rsid w:val="00737B76"/>
    <w:rsid w:val="007405B4"/>
    <w:rsid w:val="00740F46"/>
    <w:rsid w:val="00743913"/>
    <w:rsid w:val="00744B29"/>
    <w:rsid w:val="00746973"/>
    <w:rsid w:val="00756C78"/>
    <w:rsid w:val="00756C87"/>
    <w:rsid w:val="007602F9"/>
    <w:rsid w:val="00765769"/>
    <w:rsid w:val="007711EE"/>
    <w:rsid w:val="00771DED"/>
    <w:rsid w:val="00774E62"/>
    <w:rsid w:val="007765D8"/>
    <w:rsid w:val="0078028B"/>
    <w:rsid w:val="00791AE6"/>
    <w:rsid w:val="00792EAE"/>
    <w:rsid w:val="007A2783"/>
    <w:rsid w:val="007A2EF3"/>
    <w:rsid w:val="007B22C2"/>
    <w:rsid w:val="007B267B"/>
    <w:rsid w:val="007C1473"/>
    <w:rsid w:val="007C17B1"/>
    <w:rsid w:val="007C3914"/>
    <w:rsid w:val="007C49E6"/>
    <w:rsid w:val="007C4CB4"/>
    <w:rsid w:val="007D199B"/>
    <w:rsid w:val="007D5999"/>
    <w:rsid w:val="007D5AA2"/>
    <w:rsid w:val="007D65CB"/>
    <w:rsid w:val="007F1CAA"/>
    <w:rsid w:val="007F1F73"/>
    <w:rsid w:val="007F2050"/>
    <w:rsid w:val="007F64B4"/>
    <w:rsid w:val="008079CF"/>
    <w:rsid w:val="008079E2"/>
    <w:rsid w:val="00810943"/>
    <w:rsid w:val="00814BF9"/>
    <w:rsid w:val="008169DF"/>
    <w:rsid w:val="00817013"/>
    <w:rsid w:val="00823DEF"/>
    <w:rsid w:val="00824F46"/>
    <w:rsid w:val="008307CE"/>
    <w:rsid w:val="00844E3A"/>
    <w:rsid w:val="00854649"/>
    <w:rsid w:val="00856593"/>
    <w:rsid w:val="00856D27"/>
    <w:rsid w:val="00860702"/>
    <w:rsid w:val="00860934"/>
    <w:rsid w:val="0086094A"/>
    <w:rsid w:val="00870EC7"/>
    <w:rsid w:val="00871481"/>
    <w:rsid w:val="008716FA"/>
    <w:rsid w:val="00876FB9"/>
    <w:rsid w:val="00885CAE"/>
    <w:rsid w:val="00893BB6"/>
    <w:rsid w:val="00896780"/>
    <w:rsid w:val="00896BC3"/>
    <w:rsid w:val="00897F3C"/>
    <w:rsid w:val="008A0AE4"/>
    <w:rsid w:val="008A147E"/>
    <w:rsid w:val="008A16A9"/>
    <w:rsid w:val="008A3CC9"/>
    <w:rsid w:val="008A433B"/>
    <w:rsid w:val="008B07A4"/>
    <w:rsid w:val="008B3D81"/>
    <w:rsid w:val="008B4432"/>
    <w:rsid w:val="008B71E8"/>
    <w:rsid w:val="008C0677"/>
    <w:rsid w:val="008C40B6"/>
    <w:rsid w:val="008C555A"/>
    <w:rsid w:val="008D0BF8"/>
    <w:rsid w:val="008E4DF2"/>
    <w:rsid w:val="008E7CE0"/>
    <w:rsid w:val="008F6457"/>
    <w:rsid w:val="00901587"/>
    <w:rsid w:val="00905523"/>
    <w:rsid w:val="00906022"/>
    <w:rsid w:val="0090734D"/>
    <w:rsid w:val="00910502"/>
    <w:rsid w:val="00913942"/>
    <w:rsid w:val="009234C8"/>
    <w:rsid w:val="0092536A"/>
    <w:rsid w:val="009253A0"/>
    <w:rsid w:val="00931030"/>
    <w:rsid w:val="00935EFC"/>
    <w:rsid w:val="00941725"/>
    <w:rsid w:val="0094688F"/>
    <w:rsid w:val="0095045A"/>
    <w:rsid w:val="0095353F"/>
    <w:rsid w:val="009554A8"/>
    <w:rsid w:val="00962CD3"/>
    <w:rsid w:val="00963B6B"/>
    <w:rsid w:val="00964AB5"/>
    <w:rsid w:val="00965477"/>
    <w:rsid w:val="009701D9"/>
    <w:rsid w:val="0097226E"/>
    <w:rsid w:val="00972696"/>
    <w:rsid w:val="00972BC0"/>
    <w:rsid w:val="00977C00"/>
    <w:rsid w:val="00977CB2"/>
    <w:rsid w:val="00983FE1"/>
    <w:rsid w:val="00992C8E"/>
    <w:rsid w:val="009A1880"/>
    <w:rsid w:val="009A41A8"/>
    <w:rsid w:val="009B0077"/>
    <w:rsid w:val="009B26FB"/>
    <w:rsid w:val="009B440B"/>
    <w:rsid w:val="009B5CDD"/>
    <w:rsid w:val="009B6811"/>
    <w:rsid w:val="009C03FF"/>
    <w:rsid w:val="009C408D"/>
    <w:rsid w:val="009D675F"/>
    <w:rsid w:val="009E5ADC"/>
    <w:rsid w:val="009E6C91"/>
    <w:rsid w:val="009F5D23"/>
    <w:rsid w:val="00A005F6"/>
    <w:rsid w:val="00A00685"/>
    <w:rsid w:val="00A01180"/>
    <w:rsid w:val="00A0130D"/>
    <w:rsid w:val="00A05EC4"/>
    <w:rsid w:val="00A13EBA"/>
    <w:rsid w:val="00A16471"/>
    <w:rsid w:val="00A17AF1"/>
    <w:rsid w:val="00A31237"/>
    <w:rsid w:val="00A32873"/>
    <w:rsid w:val="00A42A19"/>
    <w:rsid w:val="00A61011"/>
    <w:rsid w:val="00A61EC7"/>
    <w:rsid w:val="00A65AB0"/>
    <w:rsid w:val="00A70F74"/>
    <w:rsid w:val="00A8173A"/>
    <w:rsid w:val="00A86770"/>
    <w:rsid w:val="00A86A37"/>
    <w:rsid w:val="00A938D8"/>
    <w:rsid w:val="00AA0F53"/>
    <w:rsid w:val="00AA3CB5"/>
    <w:rsid w:val="00AA4103"/>
    <w:rsid w:val="00AB1C68"/>
    <w:rsid w:val="00AB5596"/>
    <w:rsid w:val="00AC10BC"/>
    <w:rsid w:val="00AC4E72"/>
    <w:rsid w:val="00AC67A7"/>
    <w:rsid w:val="00AC79D3"/>
    <w:rsid w:val="00AD4FE7"/>
    <w:rsid w:val="00AD5EB5"/>
    <w:rsid w:val="00AE160D"/>
    <w:rsid w:val="00AE23BD"/>
    <w:rsid w:val="00AE3338"/>
    <w:rsid w:val="00AE4EA2"/>
    <w:rsid w:val="00AE75E3"/>
    <w:rsid w:val="00AF0800"/>
    <w:rsid w:val="00AF252C"/>
    <w:rsid w:val="00AF29BA"/>
    <w:rsid w:val="00AF7306"/>
    <w:rsid w:val="00B00FAC"/>
    <w:rsid w:val="00B02F2A"/>
    <w:rsid w:val="00B041C9"/>
    <w:rsid w:val="00B043C6"/>
    <w:rsid w:val="00B06438"/>
    <w:rsid w:val="00B07B65"/>
    <w:rsid w:val="00B12D2C"/>
    <w:rsid w:val="00B12ECB"/>
    <w:rsid w:val="00B13FBB"/>
    <w:rsid w:val="00B2210F"/>
    <w:rsid w:val="00B26D5B"/>
    <w:rsid w:val="00B27068"/>
    <w:rsid w:val="00B27462"/>
    <w:rsid w:val="00B30A05"/>
    <w:rsid w:val="00B33631"/>
    <w:rsid w:val="00B3409D"/>
    <w:rsid w:val="00B34932"/>
    <w:rsid w:val="00B43D6C"/>
    <w:rsid w:val="00B5265C"/>
    <w:rsid w:val="00B532C0"/>
    <w:rsid w:val="00B55B1F"/>
    <w:rsid w:val="00B56850"/>
    <w:rsid w:val="00B574D1"/>
    <w:rsid w:val="00B57BE6"/>
    <w:rsid w:val="00B603CC"/>
    <w:rsid w:val="00B638CB"/>
    <w:rsid w:val="00B64554"/>
    <w:rsid w:val="00B64845"/>
    <w:rsid w:val="00B65705"/>
    <w:rsid w:val="00B65927"/>
    <w:rsid w:val="00B6780C"/>
    <w:rsid w:val="00B713C0"/>
    <w:rsid w:val="00B7359A"/>
    <w:rsid w:val="00B7397B"/>
    <w:rsid w:val="00B753F1"/>
    <w:rsid w:val="00B7656F"/>
    <w:rsid w:val="00B76A4A"/>
    <w:rsid w:val="00B9230B"/>
    <w:rsid w:val="00BB36A1"/>
    <w:rsid w:val="00BB4E78"/>
    <w:rsid w:val="00BB6FFA"/>
    <w:rsid w:val="00BB7D92"/>
    <w:rsid w:val="00BC0852"/>
    <w:rsid w:val="00BD39C0"/>
    <w:rsid w:val="00BD6596"/>
    <w:rsid w:val="00BE3019"/>
    <w:rsid w:val="00BE63E0"/>
    <w:rsid w:val="00BF25D4"/>
    <w:rsid w:val="00BF4BB2"/>
    <w:rsid w:val="00BF7337"/>
    <w:rsid w:val="00C013E5"/>
    <w:rsid w:val="00C106D5"/>
    <w:rsid w:val="00C11CFA"/>
    <w:rsid w:val="00C120AF"/>
    <w:rsid w:val="00C120DF"/>
    <w:rsid w:val="00C147EF"/>
    <w:rsid w:val="00C21836"/>
    <w:rsid w:val="00C21D3D"/>
    <w:rsid w:val="00C22EEB"/>
    <w:rsid w:val="00C243F2"/>
    <w:rsid w:val="00C24D51"/>
    <w:rsid w:val="00C25EE9"/>
    <w:rsid w:val="00C278D9"/>
    <w:rsid w:val="00C30202"/>
    <w:rsid w:val="00C43BB8"/>
    <w:rsid w:val="00C45674"/>
    <w:rsid w:val="00C469FB"/>
    <w:rsid w:val="00C530A3"/>
    <w:rsid w:val="00C54D4E"/>
    <w:rsid w:val="00C55409"/>
    <w:rsid w:val="00C5698D"/>
    <w:rsid w:val="00C57D19"/>
    <w:rsid w:val="00C63358"/>
    <w:rsid w:val="00C67A64"/>
    <w:rsid w:val="00C71679"/>
    <w:rsid w:val="00C7183F"/>
    <w:rsid w:val="00C82AB0"/>
    <w:rsid w:val="00C83D02"/>
    <w:rsid w:val="00C842A0"/>
    <w:rsid w:val="00C93F6F"/>
    <w:rsid w:val="00C94D31"/>
    <w:rsid w:val="00C96058"/>
    <w:rsid w:val="00C97A0B"/>
    <w:rsid w:val="00CA3C41"/>
    <w:rsid w:val="00CA66B2"/>
    <w:rsid w:val="00CB1AB2"/>
    <w:rsid w:val="00CB1DED"/>
    <w:rsid w:val="00CB3A9C"/>
    <w:rsid w:val="00CC292E"/>
    <w:rsid w:val="00CD5221"/>
    <w:rsid w:val="00CE26C9"/>
    <w:rsid w:val="00CE4169"/>
    <w:rsid w:val="00CE66E7"/>
    <w:rsid w:val="00CE7759"/>
    <w:rsid w:val="00CF1225"/>
    <w:rsid w:val="00CF1CCE"/>
    <w:rsid w:val="00CF224D"/>
    <w:rsid w:val="00CF4772"/>
    <w:rsid w:val="00D00D36"/>
    <w:rsid w:val="00D02478"/>
    <w:rsid w:val="00D102E1"/>
    <w:rsid w:val="00D13F0D"/>
    <w:rsid w:val="00D14280"/>
    <w:rsid w:val="00D1445C"/>
    <w:rsid w:val="00D20D90"/>
    <w:rsid w:val="00D214E2"/>
    <w:rsid w:val="00D22B9F"/>
    <w:rsid w:val="00D246D9"/>
    <w:rsid w:val="00D300C6"/>
    <w:rsid w:val="00D352E7"/>
    <w:rsid w:val="00D37DC0"/>
    <w:rsid w:val="00D40C04"/>
    <w:rsid w:val="00D466F7"/>
    <w:rsid w:val="00D47146"/>
    <w:rsid w:val="00D47E2D"/>
    <w:rsid w:val="00D507C4"/>
    <w:rsid w:val="00D533F2"/>
    <w:rsid w:val="00D54971"/>
    <w:rsid w:val="00D567E4"/>
    <w:rsid w:val="00D56839"/>
    <w:rsid w:val="00D61737"/>
    <w:rsid w:val="00D741A8"/>
    <w:rsid w:val="00D754ED"/>
    <w:rsid w:val="00D821F7"/>
    <w:rsid w:val="00D83D0C"/>
    <w:rsid w:val="00D915D3"/>
    <w:rsid w:val="00D938D6"/>
    <w:rsid w:val="00D95525"/>
    <w:rsid w:val="00DA0690"/>
    <w:rsid w:val="00DA1FBF"/>
    <w:rsid w:val="00DA273B"/>
    <w:rsid w:val="00DA54CB"/>
    <w:rsid w:val="00DB2880"/>
    <w:rsid w:val="00DC114C"/>
    <w:rsid w:val="00DC19EA"/>
    <w:rsid w:val="00DC2BE6"/>
    <w:rsid w:val="00DC6C95"/>
    <w:rsid w:val="00DD0AC5"/>
    <w:rsid w:val="00DD5DA0"/>
    <w:rsid w:val="00DE46D0"/>
    <w:rsid w:val="00DF3386"/>
    <w:rsid w:val="00DF4DDB"/>
    <w:rsid w:val="00E03579"/>
    <w:rsid w:val="00E10376"/>
    <w:rsid w:val="00E11F81"/>
    <w:rsid w:val="00E141A3"/>
    <w:rsid w:val="00E14C4C"/>
    <w:rsid w:val="00E22C86"/>
    <w:rsid w:val="00E24201"/>
    <w:rsid w:val="00E37FBA"/>
    <w:rsid w:val="00E44387"/>
    <w:rsid w:val="00E538BB"/>
    <w:rsid w:val="00E63DFE"/>
    <w:rsid w:val="00E72C0E"/>
    <w:rsid w:val="00E731CB"/>
    <w:rsid w:val="00E7600C"/>
    <w:rsid w:val="00E837D3"/>
    <w:rsid w:val="00E87123"/>
    <w:rsid w:val="00E87E9C"/>
    <w:rsid w:val="00E9207D"/>
    <w:rsid w:val="00E965AB"/>
    <w:rsid w:val="00EA0EB5"/>
    <w:rsid w:val="00EA10B2"/>
    <w:rsid w:val="00EA1B2D"/>
    <w:rsid w:val="00EA2123"/>
    <w:rsid w:val="00EA57A2"/>
    <w:rsid w:val="00EA593C"/>
    <w:rsid w:val="00EA63E3"/>
    <w:rsid w:val="00EB04F3"/>
    <w:rsid w:val="00EB475C"/>
    <w:rsid w:val="00EB75F0"/>
    <w:rsid w:val="00EC22ED"/>
    <w:rsid w:val="00EC2439"/>
    <w:rsid w:val="00ED1532"/>
    <w:rsid w:val="00ED1D08"/>
    <w:rsid w:val="00EE4A76"/>
    <w:rsid w:val="00EF2846"/>
    <w:rsid w:val="00F039CC"/>
    <w:rsid w:val="00F102D5"/>
    <w:rsid w:val="00F134C2"/>
    <w:rsid w:val="00F155FE"/>
    <w:rsid w:val="00F20E64"/>
    <w:rsid w:val="00F210E2"/>
    <w:rsid w:val="00F240E9"/>
    <w:rsid w:val="00F24541"/>
    <w:rsid w:val="00F24E9F"/>
    <w:rsid w:val="00F27327"/>
    <w:rsid w:val="00F31D7A"/>
    <w:rsid w:val="00F324FA"/>
    <w:rsid w:val="00F41BA3"/>
    <w:rsid w:val="00F4278C"/>
    <w:rsid w:val="00F42A7A"/>
    <w:rsid w:val="00F441B5"/>
    <w:rsid w:val="00F52E8D"/>
    <w:rsid w:val="00F6450B"/>
    <w:rsid w:val="00F655C6"/>
    <w:rsid w:val="00F6592A"/>
    <w:rsid w:val="00F66BE3"/>
    <w:rsid w:val="00F702AC"/>
    <w:rsid w:val="00F73784"/>
    <w:rsid w:val="00F84FD1"/>
    <w:rsid w:val="00F8650A"/>
    <w:rsid w:val="00F9201C"/>
    <w:rsid w:val="00F9282E"/>
    <w:rsid w:val="00F96CAD"/>
    <w:rsid w:val="00FA1556"/>
    <w:rsid w:val="00FA5B13"/>
    <w:rsid w:val="00FA5BDF"/>
    <w:rsid w:val="00FA6FA4"/>
    <w:rsid w:val="00FB4023"/>
    <w:rsid w:val="00FC310E"/>
    <w:rsid w:val="00FC4000"/>
    <w:rsid w:val="00FC4703"/>
    <w:rsid w:val="00FC6AF3"/>
    <w:rsid w:val="00FD1FF5"/>
    <w:rsid w:val="00FE0111"/>
    <w:rsid w:val="00FE1523"/>
    <w:rsid w:val="00FE36D8"/>
    <w:rsid w:val="00FE68C7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4" type="connector" idref="#_x0000_s1081"/>
        <o:r id="V:Rule35" type="connector" idref="#_x0000_s1088"/>
        <o:r id="V:Rule36" type="connector" idref="#_x0000_s1059"/>
        <o:r id="V:Rule37" type="connector" idref="#_x0000_s1089"/>
        <o:r id="V:Rule38" type="connector" idref="#_x0000_s1056"/>
        <o:r id="V:Rule39" type="connector" idref="#_x0000_s1029"/>
        <o:r id="V:Rule40" type="connector" idref="#_x0000_s1082"/>
        <o:r id="V:Rule41" type="connector" idref="#_x0000_s1062"/>
        <o:r id="V:Rule42" type="connector" idref="#_x0000_s1092"/>
        <o:r id="V:Rule43" type="connector" idref="#_x0000_s1048"/>
        <o:r id="V:Rule44" type="connector" idref="#_x0000_s1055"/>
        <o:r id="V:Rule45" type="connector" idref="#_x0000_s1086"/>
        <o:r id="V:Rule46" type="connector" idref="#_x0000_s1030"/>
        <o:r id="V:Rule47" type="connector" idref="#_x0000_s1085"/>
        <o:r id="V:Rule48" type="connector" idref="#_x0000_s1076"/>
        <o:r id="V:Rule49" type="connector" idref="#_x0000_s1063"/>
        <o:r id="V:Rule50" type="connector" idref="#_x0000_s1091"/>
        <o:r id="V:Rule51" type="connector" idref="#_x0000_s1073"/>
        <o:r id="V:Rule52" type="connector" idref="#_x0000_s1035"/>
        <o:r id="V:Rule53" type="connector" idref="#_x0000_s1049"/>
        <o:r id="V:Rule54" type="connector" idref="#_x0000_s1051"/>
        <o:r id="V:Rule55" type="connector" idref="#_x0000_s1066"/>
        <o:r id="V:Rule56" type="connector" idref="#_x0000_s1036"/>
        <o:r id="V:Rule57" type="connector" idref="#_x0000_s1087"/>
        <o:r id="V:Rule58" type="connector" idref="#_x0000_s1054"/>
        <o:r id="V:Rule59" type="connector" idref="#_x0000_s1033"/>
        <o:r id="V:Rule60" type="connector" idref="#_x0000_s1041"/>
        <o:r id="V:Rule61" type="connector" idref="#_x0000_s1093"/>
        <o:r id="V:Rule62" type="connector" idref="#_x0000_s1074"/>
        <o:r id="V:Rule63" type="connector" idref="#_x0000_s1039"/>
        <o:r id="V:Rule64" type="connector" idref="#_x0000_s1065"/>
        <o:r id="V:Rule65" type="connector" idref="#_x0000_s1075"/>
        <o:r id="V:Rule66" type="connector" idref="#_x0000_s1052"/>
        <o:r id="V:Rule68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4DF2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E4DF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8E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8E4DF2"/>
  </w:style>
  <w:style w:type="paragraph" w:customStyle="1" w:styleId="ConsPlusNonformat">
    <w:name w:val="ConsPlusNonformat"/>
    <w:uiPriority w:val="99"/>
    <w:rsid w:val="006F2B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2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3304EB"/>
    <w:rPr>
      <w:color w:val="0000FF" w:themeColor="hyperlink"/>
      <w:u w:val="single"/>
    </w:rPr>
  </w:style>
  <w:style w:type="paragraph" w:styleId="a7">
    <w:name w:val="Body Text"/>
    <w:basedOn w:val="a"/>
    <w:link w:val="a8"/>
    <w:rsid w:val="004B284D"/>
    <w:pPr>
      <w:widowControl w:val="0"/>
      <w:tabs>
        <w:tab w:val="num" w:pos="709"/>
      </w:tabs>
      <w:autoSpaceDE w:val="0"/>
      <w:autoSpaceDN w:val="0"/>
      <w:adjustRightInd w:val="0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B2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4A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arelia.ru" TargetMode="External"/><Relationship Id="rId13" Type="http://schemas.openxmlformats.org/officeDocument/2006/relationships/hyperlink" Target="consultantplus://offline/ref=64B7EDCE63FB6078C8C8108EE2857761D2DA05CF0D269D9302F2B97052JFA8J" TargetMode="External"/><Relationship Id="rId18" Type="http://schemas.openxmlformats.org/officeDocument/2006/relationships/hyperlink" Target="consultantplus://offline/ref=7985E7E1DF325BBB28D4F0B254B2DBB92D662F67CA2C93143A506F211A1F5EDEB958AB9C991E8D2B4758G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main?base=LAW;n=112770;fld=134;dst=101001" TargetMode="External"/><Relationship Id="rId12" Type="http://schemas.openxmlformats.org/officeDocument/2006/relationships/hyperlink" Target="consultantplus://offline/ref=64B7EDCE63FB6078C8C8108EE2857761D2D900C204209D9302F2B97052JFA8J" TargetMode="External"/><Relationship Id="rId17" Type="http://schemas.openxmlformats.org/officeDocument/2006/relationships/hyperlink" Target="consultantplus://offline/ref=64B7EDCE63FB6078C8C8108EE2857761D2D906C304239D9302F2B97052F867C77623BCB17DDA329BJ4A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B7EDCE63FB6078C8C8108EE2857761D2D906C304239D9302F2B97052F867C77623BCB17DDA309AJ4A4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B7EDCE63FB6078C8C8108EE2857761D2DB01CB00249D9302F2B97052JFA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B7EDCE63FB6078C8C8108EE2857761D2DA0ACF03249D9302F2B97052JFA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B7EDCE63FB6078C8C8108EE2857761DBDF04CB062AC0990AABB572J5A5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7EDCE63FB6078C8C8108EE2857761D1D305CF0E77CA9153A7B7J7A5J" TargetMode="External"/><Relationship Id="rId14" Type="http://schemas.openxmlformats.org/officeDocument/2006/relationships/hyperlink" Target="consultantplus://offline/ref=64B7EDCE63FB6078C8C8108EE2857761D2D907CF05279D9302F2B97052JFA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2B6E-C23E-4AF0-AC2C-8023C218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Седнева</cp:lastModifiedBy>
  <cp:revision>17</cp:revision>
  <cp:lastPrinted>2012-03-05T09:00:00Z</cp:lastPrinted>
  <dcterms:created xsi:type="dcterms:W3CDTF">2012-02-21T08:37:00Z</dcterms:created>
  <dcterms:modified xsi:type="dcterms:W3CDTF">2012-03-05T11:02:00Z</dcterms:modified>
</cp:coreProperties>
</file>