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C357C">
      <w:pPr>
        <w:jc w:val="center"/>
        <w:rPr>
          <w:sz w:val="16"/>
        </w:rPr>
      </w:pPr>
      <w:r w:rsidRPr="009C35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78130C" w:rsidRDefault="0078130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1C03">
      <w:pPr>
        <w:spacing w:before="240"/>
        <w:jc w:val="center"/>
      </w:pPr>
      <w:r>
        <w:t xml:space="preserve">от </w:t>
      </w:r>
      <w:r w:rsidR="00ED6C2A">
        <w:t xml:space="preserve"> </w:t>
      </w:r>
      <w:r w:rsidR="007A1C03">
        <w:t>17 апреля 2012 года № 116-П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41575" w:rsidRDefault="00A76859" w:rsidP="00BA6D6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A6D68" w:rsidRDefault="00A76859" w:rsidP="00BA6D68">
      <w:pPr>
        <w:jc w:val="center"/>
        <w:rPr>
          <w:b/>
        </w:rPr>
      </w:pPr>
      <w:r>
        <w:rPr>
          <w:b/>
        </w:rPr>
        <w:t>Республики Карелия от 9 апреля 2010 года № 74-П</w:t>
      </w:r>
    </w:p>
    <w:p w:rsidR="00BA6D68" w:rsidRDefault="00BA6D68" w:rsidP="00D47083">
      <w:pPr>
        <w:rPr>
          <w:b/>
        </w:rPr>
      </w:pPr>
    </w:p>
    <w:p w:rsidR="00BA6D68" w:rsidRDefault="00A76859" w:rsidP="00551ABA">
      <w:pPr>
        <w:ind w:firstLine="567"/>
        <w:jc w:val="both"/>
      </w:pPr>
      <w:r>
        <w:t xml:space="preserve">Во исполнение части 3 статьи 160 Жилищного кодекса Российской Федерации Правительство Республики Карелия </w:t>
      </w:r>
      <w:proofErr w:type="spellStart"/>
      <w:proofErr w:type="gramStart"/>
      <w:r w:rsidRPr="00A76859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76859">
        <w:rPr>
          <w:b/>
        </w:rPr>
        <w:t>о</w:t>
      </w:r>
      <w:r>
        <w:rPr>
          <w:b/>
        </w:rPr>
        <w:t xml:space="preserve"> </w:t>
      </w:r>
      <w:r w:rsidRPr="00A76859">
        <w:rPr>
          <w:b/>
        </w:rPr>
        <w:t>с</w:t>
      </w:r>
      <w:r>
        <w:rPr>
          <w:b/>
        </w:rPr>
        <w:t xml:space="preserve"> </w:t>
      </w:r>
      <w:r w:rsidRPr="00A76859">
        <w:rPr>
          <w:b/>
        </w:rPr>
        <w:t>т</w:t>
      </w:r>
      <w:r>
        <w:rPr>
          <w:b/>
        </w:rPr>
        <w:t xml:space="preserve"> </w:t>
      </w:r>
      <w:r w:rsidRPr="00A76859">
        <w:rPr>
          <w:b/>
        </w:rPr>
        <w:t>а</w:t>
      </w:r>
      <w:r>
        <w:rPr>
          <w:b/>
        </w:rPr>
        <w:t xml:space="preserve"> </w:t>
      </w:r>
      <w:proofErr w:type="spellStart"/>
      <w:r w:rsidRPr="00A76859">
        <w:rPr>
          <w:b/>
        </w:rPr>
        <w:t>н</w:t>
      </w:r>
      <w:proofErr w:type="spellEnd"/>
      <w:r>
        <w:rPr>
          <w:b/>
        </w:rPr>
        <w:t xml:space="preserve"> </w:t>
      </w:r>
      <w:r w:rsidRPr="00A76859">
        <w:rPr>
          <w:b/>
        </w:rPr>
        <w:t>о</w:t>
      </w:r>
      <w:r>
        <w:rPr>
          <w:b/>
        </w:rPr>
        <w:t xml:space="preserve"> </w:t>
      </w:r>
      <w:r w:rsidRPr="00A76859">
        <w:rPr>
          <w:b/>
        </w:rPr>
        <w:t>в</w:t>
      </w:r>
      <w:r>
        <w:rPr>
          <w:b/>
        </w:rPr>
        <w:t xml:space="preserve"> </w:t>
      </w:r>
      <w:r w:rsidRPr="00A76859">
        <w:rPr>
          <w:b/>
        </w:rPr>
        <w:t>л</w:t>
      </w:r>
      <w:r>
        <w:rPr>
          <w:b/>
        </w:rPr>
        <w:t xml:space="preserve"> </w:t>
      </w:r>
      <w:r w:rsidRPr="00A76859">
        <w:rPr>
          <w:b/>
        </w:rPr>
        <w:t>я</w:t>
      </w:r>
      <w:r>
        <w:rPr>
          <w:b/>
        </w:rPr>
        <w:t xml:space="preserve"> </w:t>
      </w:r>
      <w:r w:rsidRPr="00A76859">
        <w:rPr>
          <w:b/>
        </w:rPr>
        <w:t>е</w:t>
      </w:r>
      <w:r>
        <w:rPr>
          <w:b/>
        </w:rPr>
        <w:t xml:space="preserve"> </w:t>
      </w:r>
      <w:r w:rsidRPr="00A76859">
        <w:rPr>
          <w:b/>
        </w:rPr>
        <w:t>т</w:t>
      </w:r>
      <w:r>
        <w:t>:</w:t>
      </w:r>
    </w:p>
    <w:p w:rsidR="00A76859" w:rsidRDefault="00A76859" w:rsidP="00551ABA">
      <w:pPr>
        <w:ind w:firstLine="567"/>
        <w:jc w:val="both"/>
      </w:pPr>
      <w:proofErr w:type="gramStart"/>
      <w:r>
        <w:t xml:space="preserve">Внести в Порядок и условия предоставления в денежной форме мер социальной поддержки в виде бесплатной жилой площади с отоплением и освещением педагогическим работникам государственных </w:t>
      </w:r>
      <w:proofErr w:type="spellStart"/>
      <w:r>
        <w:t>образователь</w:t>
      </w:r>
      <w:r w:rsidR="00441575">
        <w:t>-</w:t>
      </w:r>
      <w:r>
        <w:t>ных</w:t>
      </w:r>
      <w:proofErr w:type="spellEnd"/>
      <w:r>
        <w:t xml:space="preserve"> учреждений Республики Карелия и муниципальных образовательных учреждений, работающим и проживающим в сельской местности, рабочих поселках (поселках городского типа), утвержденные постановлением Правительства Республики Карелия от 9 апреля 2010 года № 74-П (Собрание законодательства Республики Карелия, 2010, № 4</w:t>
      </w:r>
      <w:proofErr w:type="gramEnd"/>
      <w:r>
        <w:t>, ст.382</w:t>
      </w:r>
      <w:r w:rsidR="002461C1">
        <w:t>; № 12, ст.1717), изменение, дополнив пунктом 9.1 следующего содержания:</w:t>
      </w:r>
    </w:p>
    <w:p w:rsidR="002461C1" w:rsidRDefault="002461C1" w:rsidP="00551ABA">
      <w:pPr>
        <w:ind w:firstLine="567"/>
        <w:jc w:val="both"/>
      </w:pPr>
      <w:r>
        <w:t>«9.1. Компенсация предоставляется педагогическим работникам при отсутствии у них задолженности по оплате жилого помещения, отопления и освещения (далее – задолженность по оплате) или при заключении и (или) выполнении педагогическими работниками соглашений по ее погашению.</w:t>
      </w:r>
    </w:p>
    <w:p w:rsidR="002461C1" w:rsidRDefault="002461C1" w:rsidP="00551ABA">
      <w:pPr>
        <w:ind w:firstLine="567"/>
        <w:jc w:val="both"/>
      </w:pPr>
      <w:r>
        <w:t>Выплата компенсации приостанавливается по решению руководителя образовательного учреждения при условии:</w:t>
      </w:r>
    </w:p>
    <w:p w:rsidR="002461C1" w:rsidRDefault="002461C1" w:rsidP="00551ABA">
      <w:pPr>
        <w:ind w:firstLine="567"/>
        <w:jc w:val="both"/>
      </w:pPr>
      <w:r>
        <w:t>неуплаты педагогическим работником текущих платежей за жилое помещение и (или) отопление и освещение в течение двух месяцев;</w:t>
      </w:r>
    </w:p>
    <w:p w:rsidR="002461C1" w:rsidRDefault="002461C1" w:rsidP="00551ABA">
      <w:pPr>
        <w:ind w:firstLine="567"/>
        <w:jc w:val="both"/>
      </w:pPr>
      <w:r>
        <w:t>невыполнени</w:t>
      </w:r>
      <w:r w:rsidR="00EE65E7">
        <w:t>я</w:t>
      </w:r>
      <w:r>
        <w:t xml:space="preserve"> педагогическим работником условий соглашения по погашению задолженности по оплате, заключенного с организацией, оказывающей жилищно-коммунальные услуги и (или) обеспечивающей получение педагогическим работником жилищно-коммунальных услуг.</w:t>
      </w:r>
    </w:p>
    <w:p w:rsidR="00441575" w:rsidRDefault="00441575" w:rsidP="00551ABA">
      <w:pPr>
        <w:ind w:firstLine="567"/>
        <w:jc w:val="both"/>
      </w:pPr>
    </w:p>
    <w:p w:rsidR="00441575" w:rsidRPr="00441575" w:rsidRDefault="00441575" w:rsidP="00441575">
      <w:pPr>
        <w:jc w:val="center"/>
        <w:rPr>
          <w:sz w:val="24"/>
          <w:szCs w:val="24"/>
        </w:rPr>
      </w:pPr>
      <w:r w:rsidRPr="00441575">
        <w:rPr>
          <w:sz w:val="24"/>
          <w:szCs w:val="24"/>
        </w:rPr>
        <w:lastRenderedPageBreak/>
        <w:t>2</w:t>
      </w:r>
    </w:p>
    <w:p w:rsidR="002461C1" w:rsidRDefault="0078130C" w:rsidP="00551ABA">
      <w:pPr>
        <w:ind w:firstLine="567"/>
        <w:jc w:val="both"/>
      </w:pPr>
      <w:r>
        <w:t xml:space="preserve">Выплата компенсации педагогическим работникам, имеющим задолженность по оплате, приостанавливается с месяца, следующего за месяцем, в котором руководителем образовательного учреждения получена информация от организаций, оказывающих </w:t>
      </w:r>
      <w:proofErr w:type="spellStart"/>
      <w:r>
        <w:t>жилищно-комму</w:t>
      </w:r>
      <w:r w:rsidR="00441575">
        <w:t>-</w:t>
      </w:r>
      <w:r>
        <w:t>нальные</w:t>
      </w:r>
      <w:proofErr w:type="spellEnd"/>
      <w:r>
        <w:t xml:space="preserve"> услуги и (или) обеспечивающих получение педагогическим</w:t>
      </w:r>
      <w:r w:rsidR="00EE65E7">
        <w:t>и работниками</w:t>
      </w:r>
      <w:r>
        <w:t xml:space="preserve"> жилищно-коммунальных услуг, об имеющейся у них задолженности по оплате.</w:t>
      </w:r>
    </w:p>
    <w:p w:rsidR="0078130C" w:rsidRDefault="0078130C" w:rsidP="00551ABA">
      <w:pPr>
        <w:ind w:firstLine="567"/>
        <w:jc w:val="both"/>
      </w:pPr>
      <w:r>
        <w:t xml:space="preserve">Решение о приостановлении выплаты компенсации доводится руководителем образовательного учреждения до сведения педагогического работника в письменной </w:t>
      </w:r>
      <w:r w:rsidR="00C262E9">
        <w:t xml:space="preserve">форме в течение 10 рабочих дней </w:t>
      </w:r>
      <w:proofErr w:type="gramStart"/>
      <w:r w:rsidR="00C262E9">
        <w:t>с даты</w:t>
      </w:r>
      <w:r w:rsidR="00EE65E7">
        <w:t xml:space="preserve"> принятия</w:t>
      </w:r>
      <w:proofErr w:type="gramEnd"/>
      <w:r w:rsidR="00C262E9">
        <w:t xml:space="preserve"> указанного решения с </w:t>
      </w:r>
      <w:r w:rsidR="00441575">
        <w:t xml:space="preserve">обоснованием </w:t>
      </w:r>
      <w:r w:rsidR="00C262E9">
        <w:t>его принятия, копия данного решения подлежит хранению в образовательном учреждении.</w:t>
      </w:r>
    </w:p>
    <w:p w:rsidR="00C262E9" w:rsidRDefault="00C262E9" w:rsidP="00551ABA">
      <w:pPr>
        <w:ind w:firstLine="567"/>
        <w:jc w:val="both"/>
      </w:pPr>
      <w:proofErr w:type="gramStart"/>
      <w:r>
        <w:t>Организации, оказывающие жилищно-коммунальные услуги и (или) обеспечивающие получение педагогическим</w:t>
      </w:r>
      <w:r w:rsidR="00EE65E7">
        <w:t>и работниками</w:t>
      </w:r>
      <w:r>
        <w:t xml:space="preserve"> жилищно-коммунальных услуг, ежемесячно до 10 числа месяца сообщают руководителю образовательного учреждения информацию об имеющейся у педагогическ</w:t>
      </w:r>
      <w:r w:rsidR="00EE65E7">
        <w:t>их</w:t>
      </w:r>
      <w:r>
        <w:t xml:space="preserve"> работник</w:t>
      </w:r>
      <w:r w:rsidR="00EE65E7">
        <w:t xml:space="preserve">ов </w:t>
      </w:r>
      <w:r>
        <w:t>в течение двух месяцев задолженности по оплате согласно заключенным между ними соглашениям.</w:t>
      </w:r>
      <w:proofErr w:type="gramEnd"/>
    </w:p>
    <w:p w:rsidR="00C262E9" w:rsidRDefault="00441575" w:rsidP="00551ABA">
      <w:pPr>
        <w:ind w:firstLine="567"/>
        <w:jc w:val="both"/>
      </w:pPr>
      <w:r>
        <w:t>Выплата компенсации возобновляется с месяца, с которого она была приостановлена</w:t>
      </w:r>
      <w:r w:rsidR="00D00558">
        <w:t>,</w:t>
      </w:r>
      <w:r>
        <w:t xml:space="preserve">  п</w:t>
      </w:r>
      <w:r w:rsidR="00C262E9">
        <w:t>ри получении сведений о погашении задолженности по оплате и (или) заключении педагогическим</w:t>
      </w:r>
      <w:r w:rsidR="00EE65E7">
        <w:t>и</w:t>
      </w:r>
      <w:r w:rsidR="00C262E9">
        <w:t xml:space="preserve"> работник</w:t>
      </w:r>
      <w:r w:rsidR="00EE65E7">
        <w:t>ами</w:t>
      </w:r>
      <w:r w:rsidR="00C262E9">
        <w:t xml:space="preserve"> соглашений </w:t>
      </w:r>
      <w:r w:rsidR="00D00558">
        <w:t xml:space="preserve">о погашении задолженности по оплате </w:t>
      </w:r>
      <w:r w:rsidR="00C262E9">
        <w:t>с организациями, оказывающим</w:t>
      </w:r>
      <w:r>
        <w:t>и</w:t>
      </w:r>
      <w:r w:rsidR="00C262E9">
        <w:t xml:space="preserve"> жилищно-коммунальные услуги и (или) обеспечивающими получение педагогическими работни</w:t>
      </w:r>
      <w:r w:rsidR="00D00558">
        <w:t>ками жилищно-коммунальных услуг</w:t>
      </w:r>
      <w:proofErr w:type="gramStart"/>
      <w:r w:rsidR="00C262E9">
        <w:t>.».</w:t>
      </w:r>
      <w:proofErr w:type="gramEnd"/>
    </w:p>
    <w:p w:rsidR="002461C1" w:rsidRDefault="002461C1" w:rsidP="00551ABA">
      <w:pPr>
        <w:ind w:firstLine="567"/>
        <w:jc w:val="both"/>
      </w:pPr>
    </w:p>
    <w:p w:rsidR="002461C1" w:rsidRPr="00BA6D68" w:rsidRDefault="002461C1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0C" w:rsidRDefault="0078130C" w:rsidP="00E53498">
      <w:r>
        <w:separator/>
      </w:r>
    </w:p>
  </w:endnote>
  <w:endnote w:type="continuationSeparator" w:id="0">
    <w:p w:rsidR="0078130C" w:rsidRDefault="0078130C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0C" w:rsidRDefault="0078130C" w:rsidP="00E53498">
      <w:r>
        <w:separator/>
      </w:r>
    </w:p>
  </w:footnote>
  <w:footnote w:type="continuationSeparator" w:id="0">
    <w:p w:rsidR="0078130C" w:rsidRDefault="0078130C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9474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461C1"/>
    <w:rsid w:val="00265050"/>
    <w:rsid w:val="002A6B23"/>
    <w:rsid w:val="00307849"/>
    <w:rsid w:val="00321D76"/>
    <w:rsid w:val="003C4D42"/>
    <w:rsid w:val="00431D19"/>
    <w:rsid w:val="00441575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8130C"/>
    <w:rsid w:val="007A1C03"/>
    <w:rsid w:val="007A2B6E"/>
    <w:rsid w:val="007B700F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C357C"/>
    <w:rsid w:val="009E72EA"/>
    <w:rsid w:val="00A07D80"/>
    <w:rsid w:val="00A36C25"/>
    <w:rsid w:val="00A545D1"/>
    <w:rsid w:val="00A72BAF"/>
    <w:rsid w:val="00A76859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262E9"/>
    <w:rsid w:val="00C3776B"/>
    <w:rsid w:val="00CB3FDE"/>
    <w:rsid w:val="00CB4656"/>
    <w:rsid w:val="00CC568E"/>
    <w:rsid w:val="00CF5812"/>
    <w:rsid w:val="00D00558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EE65E7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1822-4FF5-468C-B065-E511781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2012-04-12T11:18:00Z</cp:lastPrinted>
  <dcterms:created xsi:type="dcterms:W3CDTF">2012-04-11T05:43:00Z</dcterms:created>
  <dcterms:modified xsi:type="dcterms:W3CDTF">2012-04-18T06:12:00Z</dcterms:modified>
</cp:coreProperties>
</file>