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11E14">
      <w:pPr>
        <w:jc w:val="center"/>
        <w:rPr>
          <w:sz w:val="16"/>
        </w:rPr>
      </w:pPr>
      <w:r w:rsidRPr="00611E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DC7B94" w:rsidRDefault="00DC7B9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6AC9">
      <w:pPr>
        <w:spacing w:before="240"/>
        <w:jc w:val="center"/>
      </w:pPr>
      <w:r>
        <w:t>от</w:t>
      </w:r>
      <w:r w:rsidR="009F6AC9">
        <w:t xml:space="preserve"> 31 мая 2012 года № 166-П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9F5225" w:rsidRDefault="009F5225" w:rsidP="009F5225">
      <w:pPr>
        <w:ind w:right="-1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59493D">
        <w:rPr>
          <w:b/>
        </w:rPr>
        <w:t>отдельные постановления</w:t>
      </w:r>
      <w:r>
        <w:rPr>
          <w:b/>
        </w:rPr>
        <w:t xml:space="preserve"> </w:t>
      </w:r>
    </w:p>
    <w:p w:rsidR="009F5225" w:rsidRDefault="009F5225" w:rsidP="009F5225">
      <w:pPr>
        <w:ind w:right="-1"/>
        <w:jc w:val="center"/>
        <w:rPr>
          <w:b/>
        </w:rPr>
      </w:pPr>
      <w:r>
        <w:rPr>
          <w:b/>
        </w:rPr>
        <w:t xml:space="preserve">Правительства Республики Карелия </w:t>
      </w:r>
    </w:p>
    <w:p w:rsidR="009F5225" w:rsidRDefault="009F5225" w:rsidP="009F5225">
      <w:pPr>
        <w:ind w:right="-1" w:firstLine="720"/>
        <w:jc w:val="both"/>
        <w:rPr>
          <w:szCs w:val="28"/>
        </w:rPr>
      </w:pPr>
    </w:p>
    <w:p w:rsidR="009F5225" w:rsidRDefault="009F5225" w:rsidP="00FC445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07C1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07C1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szCs w:val="28"/>
        </w:rPr>
        <w:t>:</w:t>
      </w:r>
    </w:p>
    <w:p w:rsidR="00DB1333" w:rsidRPr="00FC445F" w:rsidRDefault="00FC445F" w:rsidP="00FC445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Pr="00FC445F">
        <w:rPr>
          <w:szCs w:val="28"/>
        </w:rPr>
        <w:t>Внести в отдельные постановления Правительства Республики Карелия изменения согласно приложени</w:t>
      </w:r>
      <w:r w:rsidR="00AB4CAC">
        <w:rPr>
          <w:szCs w:val="28"/>
        </w:rPr>
        <w:t>ю</w:t>
      </w:r>
      <w:r>
        <w:rPr>
          <w:szCs w:val="28"/>
        </w:rPr>
        <w:t>.</w:t>
      </w:r>
    </w:p>
    <w:p w:rsidR="00FC445F" w:rsidRPr="00FC445F" w:rsidRDefault="00FC445F" w:rsidP="00FC445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FC445F">
        <w:rPr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0120C5" w:rsidRPr="00E60015" w:rsidRDefault="000120C5" w:rsidP="00FC44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Default="00BA6D68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FC445F" w:rsidRDefault="00D47083" w:rsidP="00D47083">
      <w:pPr>
        <w:rPr>
          <w:szCs w:val="28"/>
        </w:rPr>
        <w:sectPr w:rsidR="00FC445F" w:rsidSect="00AB4CAC">
          <w:pgSz w:w="11906" w:h="16838"/>
          <w:pgMar w:top="1134" w:right="1276" w:bottom="567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</w:t>
      </w:r>
      <w:r>
        <w:rPr>
          <w:szCs w:val="28"/>
        </w:rPr>
        <w:t xml:space="preserve">     </w:t>
      </w:r>
      <w:r w:rsidR="00AB4CAC">
        <w:rPr>
          <w:szCs w:val="28"/>
        </w:rPr>
        <w:t xml:space="preserve">А.П. </w:t>
      </w:r>
      <w:proofErr w:type="spellStart"/>
      <w:r w:rsidR="00AB4CAC"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FC445F" w:rsidRPr="004B6F4F" w:rsidTr="00FC445F">
        <w:tc>
          <w:tcPr>
            <w:tcW w:w="4643" w:type="dxa"/>
          </w:tcPr>
          <w:p w:rsidR="00FC445F" w:rsidRPr="004B6F4F" w:rsidRDefault="00FC445F" w:rsidP="00D47083">
            <w:pPr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FC445F" w:rsidRPr="009F6AC9" w:rsidRDefault="00FC445F" w:rsidP="00D47083">
            <w:pPr>
              <w:rPr>
                <w:szCs w:val="28"/>
              </w:rPr>
            </w:pPr>
            <w:r w:rsidRPr="009F6AC9">
              <w:rPr>
                <w:szCs w:val="28"/>
              </w:rPr>
              <w:t>Приложение к постановлению Правительства Республики Карелия от</w:t>
            </w:r>
            <w:r w:rsidR="009F6AC9" w:rsidRPr="009F6AC9">
              <w:rPr>
                <w:szCs w:val="28"/>
              </w:rPr>
              <w:t xml:space="preserve"> 31 мая 2012 года № 166-П</w:t>
            </w:r>
          </w:p>
        </w:tc>
      </w:tr>
    </w:tbl>
    <w:p w:rsidR="00677B93" w:rsidRPr="004B6F4F" w:rsidRDefault="00677B93" w:rsidP="00D47083">
      <w:pPr>
        <w:rPr>
          <w:sz w:val="27"/>
          <w:szCs w:val="27"/>
        </w:rPr>
      </w:pPr>
    </w:p>
    <w:p w:rsidR="00321D76" w:rsidRPr="004B6F4F" w:rsidRDefault="00DC7B94" w:rsidP="00DC7B9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4B6F4F">
        <w:rPr>
          <w:rFonts w:ascii="Times New Roman" w:hAnsi="Times New Roman" w:cs="Times New Roman"/>
          <w:b w:val="0"/>
          <w:sz w:val="27"/>
          <w:szCs w:val="27"/>
        </w:rPr>
        <w:t>Изменения,</w:t>
      </w:r>
    </w:p>
    <w:p w:rsidR="00DC7B94" w:rsidRPr="004B6F4F" w:rsidRDefault="00DC7B94" w:rsidP="00DC7B9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4B6F4F">
        <w:rPr>
          <w:rFonts w:ascii="Times New Roman" w:hAnsi="Times New Roman" w:cs="Times New Roman"/>
          <w:b w:val="0"/>
          <w:sz w:val="27"/>
          <w:szCs w:val="27"/>
        </w:rPr>
        <w:t>которые вносятся в отдельные постановления</w:t>
      </w:r>
      <w:proofErr w:type="gramEnd"/>
    </w:p>
    <w:p w:rsidR="00DC7B94" w:rsidRPr="004B6F4F" w:rsidRDefault="00DC7B94" w:rsidP="00DC7B9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4B6F4F">
        <w:rPr>
          <w:rFonts w:ascii="Times New Roman" w:hAnsi="Times New Roman" w:cs="Times New Roman"/>
          <w:b w:val="0"/>
          <w:sz w:val="27"/>
          <w:szCs w:val="27"/>
        </w:rPr>
        <w:t>Правительства Республики Карелия</w:t>
      </w:r>
    </w:p>
    <w:p w:rsidR="00DC7B94" w:rsidRPr="004B6F4F" w:rsidRDefault="00DC7B94" w:rsidP="00DC7B9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DC7B94" w:rsidRPr="004B6F4F" w:rsidRDefault="00DC7B94" w:rsidP="00DC7B9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1. В преамбуле постановления Правительства Республики Карелия от </w:t>
      </w:r>
      <w:r w:rsidR="004B6F4F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30 декабря 2006 года № 180-П "Об оплате труда работников государственного учреждения Республики Карелия "Хозяйственное управление при Администрации Главы Республики Карелия" (Собрание законодательства Республики Карелия, 2006, № 12, ст.1530; 2007, № 6, ст.798; № 10, ст.1264, 1267; 2008, № 5, ст.628; № 12, ст.1561; </w:t>
      </w:r>
      <w:proofErr w:type="gramStart"/>
      <w:r w:rsidRPr="004B6F4F">
        <w:rPr>
          <w:rFonts w:ascii="Times New Roman" w:hAnsi="Times New Roman" w:cs="Times New Roman"/>
          <w:b w:val="0"/>
          <w:sz w:val="27"/>
          <w:szCs w:val="27"/>
        </w:rPr>
        <w:t>2010, № 11, ст.1470; Карелия, 2011, 23 августа) слово "бюджетных" исключить.</w:t>
      </w:r>
      <w:proofErr w:type="gramEnd"/>
    </w:p>
    <w:p w:rsidR="00DC7B94" w:rsidRPr="004B6F4F" w:rsidRDefault="00DC7B94" w:rsidP="00DC7B9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B6F4F">
        <w:rPr>
          <w:rFonts w:ascii="Times New Roman" w:hAnsi="Times New Roman" w:cs="Times New Roman"/>
          <w:b w:val="0"/>
          <w:sz w:val="27"/>
          <w:szCs w:val="27"/>
        </w:rPr>
        <w:t>2.</w:t>
      </w:r>
      <w:r w:rsidRPr="004B6F4F">
        <w:rPr>
          <w:b w:val="0"/>
          <w:sz w:val="27"/>
          <w:szCs w:val="27"/>
        </w:rPr>
        <w:t xml:space="preserve"> </w:t>
      </w:r>
      <w:proofErr w:type="gramStart"/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В преамбуле постановления Правительства Республики Карелия от </w:t>
      </w:r>
      <w:r w:rsidR="004B6F4F">
        <w:rPr>
          <w:rFonts w:ascii="Times New Roman" w:hAnsi="Times New Roman" w:cs="Times New Roman"/>
          <w:b w:val="0"/>
          <w:sz w:val="27"/>
          <w:szCs w:val="27"/>
        </w:rPr>
        <w:t xml:space="preserve">           </w:t>
      </w:r>
      <w:r w:rsidRPr="004B6F4F">
        <w:rPr>
          <w:rFonts w:ascii="Times New Roman" w:hAnsi="Times New Roman" w:cs="Times New Roman"/>
          <w:b w:val="0"/>
          <w:sz w:val="27"/>
          <w:szCs w:val="27"/>
        </w:rPr>
        <w:t>9 июля 2007 года № 107-П "Об оплате труда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 Карелия" (Собрание законодательства Республики Карелия, 2007, № 7, ст.923; № 10, ст.1264; 2008, № 5, ст.628; № 12, ст.1561; 2010, № 11, ст.1470;</w:t>
      </w:r>
      <w:proofErr w:type="gramEnd"/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 2011, </w:t>
      </w:r>
      <w:r w:rsidR="004B6F4F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№ 9, ст.1446) слово "бюджетных" исключить.  </w:t>
      </w:r>
      <w:proofErr w:type="gramEnd"/>
    </w:p>
    <w:p w:rsidR="00DC7B94" w:rsidRPr="004B6F4F" w:rsidRDefault="00DC7B94" w:rsidP="00DC7B9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3. </w:t>
      </w:r>
      <w:proofErr w:type="gramStart"/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В преамбуле постановления Правительства Республики Карелия от </w:t>
      </w:r>
      <w:r w:rsidR="004B6F4F">
        <w:rPr>
          <w:rFonts w:ascii="Times New Roman" w:hAnsi="Times New Roman" w:cs="Times New Roman"/>
          <w:b w:val="0"/>
          <w:sz w:val="27"/>
          <w:szCs w:val="27"/>
        </w:rPr>
        <w:t xml:space="preserve">             </w:t>
      </w:r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22 августа 2007 года № 128-П </w:t>
      </w:r>
      <w:r w:rsidR="00AB4CAC">
        <w:rPr>
          <w:rFonts w:ascii="Times New Roman" w:hAnsi="Times New Roman" w:cs="Times New Roman"/>
          <w:b w:val="0"/>
          <w:sz w:val="27"/>
          <w:szCs w:val="27"/>
        </w:rPr>
        <w:t xml:space="preserve">"Об оплате труда работников государственных учреждений Республики Карелия </w:t>
      </w:r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"Управление автомобильных дорог </w:t>
      </w:r>
      <w:proofErr w:type="spellStart"/>
      <w:r w:rsidRPr="004B6F4F">
        <w:rPr>
          <w:rFonts w:ascii="Times New Roman" w:hAnsi="Times New Roman" w:cs="Times New Roman"/>
          <w:b w:val="0"/>
          <w:sz w:val="27"/>
          <w:szCs w:val="27"/>
        </w:rPr>
        <w:t>Респуб</w:t>
      </w:r>
      <w:r w:rsidR="00AB4CAC">
        <w:rPr>
          <w:rFonts w:ascii="Times New Roman" w:hAnsi="Times New Roman" w:cs="Times New Roman"/>
          <w:b w:val="0"/>
          <w:sz w:val="27"/>
          <w:szCs w:val="27"/>
        </w:rPr>
        <w:t>-</w:t>
      </w:r>
      <w:r w:rsidRPr="004B6F4F">
        <w:rPr>
          <w:rFonts w:ascii="Times New Roman" w:hAnsi="Times New Roman" w:cs="Times New Roman"/>
          <w:b w:val="0"/>
          <w:sz w:val="27"/>
          <w:szCs w:val="27"/>
        </w:rPr>
        <w:t>лики</w:t>
      </w:r>
      <w:proofErr w:type="spellEnd"/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 Карелия" и "Управление капитального строительства при Министерстве строительства Республики Карелия"  (Собрание законодательства Республики Карелия,  2007, № 8, ст.1037; № 10, ст.1264; № 12, ст.1600; 2008, № 5, ст.628;</w:t>
      </w:r>
      <w:proofErr w:type="gramEnd"/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46A72" w:rsidRPr="004B6F4F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proofErr w:type="gramStart"/>
      <w:r w:rsidR="00B46A72" w:rsidRPr="004B6F4F">
        <w:rPr>
          <w:rFonts w:ascii="Times New Roman" w:hAnsi="Times New Roman" w:cs="Times New Roman"/>
          <w:b w:val="0"/>
          <w:sz w:val="27"/>
          <w:szCs w:val="27"/>
        </w:rPr>
        <w:t xml:space="preserve">9, ст.1112; </w:t>
      </w:r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№ 12, ст.1561; 2010, № 11, ст.1470; </w:t>
      </w:r>
      <w:r w:rsidR="00B46A72" w:rsidRPr="004B6F4F">
        <w:rPr>
          <w:rFonts w:ascii="Times New Roman" w:hAnsi="Times New Roman" w:cs="Times New Roman"/>
          <w:b w:val="0"/>
          <w:sz w:val="27"/>
          <w:szCs w:val="27"/>
        </w:rPr>
        <w:t xml:space="preserve">2011, № </w:t>
      </w:r>
      <w:r w:rsidR="00AB4CAC">
        <w:rPr>
          <w:rFonts w:ascii="Times New Roman" w:hAnsi="Times New Roman" w:cs="Times New Roman"/>
          <w:b w:val="0"/>
          <w:sz w:val="27"/>
          <w:szCs w:val="27"/>
        </w:rPr>
        <w:t>9</w:t>
      </w:r>
      <w:r w:rsidR="00E02B64">
        <w:rPr>
          <w:rFonts w:ascii="Times New Roman" w:hAnsi="Times New Roman" w:cs="Times New Roman"/>
          <w:b w:val="0"/>
          <w:sz w:val="27"/>
          <w:szCs w:val="27"/>
        </w:rPr>
        <w:t>,</w:t>
      </w:r>
      <w:r w:rsidR="00B46A72" w:rsidRPr="004B6F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02B64">
        <w:rPr>
          <w:rFonts w:ascii="Times New Roman" w:hAnsi="Times New Roman" w:cs="Times New Roman"/>
          <w:b w:val="0"/>
          <w:sz w:val="27"/>
          <w:szCs w:val="27"/>
        </w:rPr>
        <w:t>с</w:t>
      </w:r>
      <w:r w:rsidR="00B46A72" w:rsidRPr="004B6F4F">
        <w:rPr>
          <w:rFonts w:ascii="Times New Roman" w:hAnsi="Times New Roman" w:cs="Times New Roman"/>
          <w:b w:val="0"/>
          <w:sz w:val="27"/>
          <w:szCs w:val="27"/>
        </w:rPr>
        <w:t>т.1459</w:t>
      </w:r>
      <w:r w:rsidRPr="004B6F4F">
        <w:rPr>
          <w:rFonts w:ascii="Times New Roman" w:hAnsi="Times New Roman" w:cs="Times New Roman"/>
          <w:b w:val="0"/>
          <w:sz w:val="27"/>
          <w:szCs w:val="27"/>
        </w:rPr>
        <w:t xml:space="preserve">) слово "бюджетных" исключить.  </w:t>
      </w:r>
      <w:proofErr w:type="gramEnd"/>
    </w:p>
    <w:p w:rsidR="004B6F4F" w:rsidRPr="004B6F4F" w:rsidRDefault="00AB4CAC" w:rsidP="00DC7B9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4</w:t>
      </w:r>
      <w:r w:rsidR="004B6F4F" w:rsidRPr="004B6F4F">
        <w:rPr>
          <w:rFonts w:ascii="Times New Roman" w:hAnsi="Times New Roman" w:cs="Times New Roman"/>
          <w:b w:val="0"/>
          <w:sz w:val="27"/>
          <w:szCs w:val="27"/>
        </w:rPr>
        <w:t xml:space="preserve">. В преамбуле постановления Правительства Республики Карелия от </w:t>
      </w:r>
      <w:r w:rsidR="004B6F4F">
        <w:rPr>
          <w:rFonts w:ascii="Times New Roman" w:hAnsi="Times New Roman" w:cs="Times New Roman"/>
          <w:b w:val="0"/>
          <w:sz w:val="27"/>
          <w:szCs w:val="27"/>
        </w:rPr>
        <w:t xml:space="preserve">           </w:t>
      </w:r>
      <w:r w:rsidR="004B6F4F" w:rsidRPr="004B6F4F">
        <w:rPr>
          <w:rFonts w:ascii="Times New Roman" w:hAnsi="Times New Roman" w:cs="Times New Roman"/>
          <w:b w:val="0"/>
          <w:sz w:val="27"/>
          <w:szCs w:val="27"/>
        </w:rPr>
        <w:t xml:space="preserve">25 сентября 2007 года № 143-П "Об утверждении Положения о порядке назначения ежемесячной надбавки за выслугу лет к должностному окладу работников органов государственной власти Республики Карелия,  замещающих должности, не являющиеся должностями государственной гражданской службы Республики Карелия" (Собрание законодательства Республики Карелия, 2007, № 9, ст.1149; </w:t>
      </w:r>
      <w:proofErr w:type="gramStart"/>
      <w:r w:rsidR="004B6F4F" w:rsidRPr="004B6F4F">
        <w:rPr>
          <w:rFonts w:ascii="Times New Roman" w:hAnsi="Times New Roman" w:cs="Times New Roman"/>
          <w:b w:val="0"/>
          <w:sz w:val="27"/>
          <w:szCs w:val="27"/>
        </w:rPr>
        <w:t xml:space="preserve">2010, № 11, ст.1470) слово "бюджетных" исключить.  </w:t>
      </w:r>
      <w:proofErr w:type="gramEnd"/>
    </w:p>
    <w:p w:rsidR="00DC7B94" w:rsidRDefault="00AB4CAC" w:rsidP="004B6F4F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5</w:t>
      </w:r>
      <w:r w:rsidR="004B6F4F" w:rsidRPr="004B6F4F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gramStart"/>
      <w:r w:rsidR="004B6F4F" w:rsidRPr="004B6F4F">
        <w:rPr>
          <w:rFonts w:ascii="Times New Roman" w:hAnsi="Times New Roman" w:cs="Times New Roman"/>
          <w:b w:val="0"/>
          <w:sz w:val="27"/>
          <w:szCs w:val="27"/>
        </w:rPr>
        <w:t xml:space="preserve">В преамбуле постановления Правительства Республики Карелия от </w:t>
      </w:r>
      <w:r w:rsidR="004B6F4F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r w:rsidR="004B6F4F" w:rsidRPr="004B6F4F">
        <w:rPr>
          <w:rFonts w:ascii="Times New Roman" w:hAnsi="Times New Roman" w:cs="Times New Roman"/>
          <w:b w:val="0"/>
          <w:sz w:val="27"/>
          <w:szCs w:val="27"/>
        </w:rPr>
        <w:t>17 октября 2007 года № 155-П "О порядке назначения ежемесячной надбавки за выслугу лет к должностному окладу работников государственного учреждения Республики Карелия "Хозяйственное управление при Администрации Главы Республики Карелия" (Собрание законодательства Республики Карелия, 2007, № 10, ст.1267; 2010, № 11, ст.1470; 2011, № 11, ст.1841;</w:t>
      </w:r>
      <w:proofErr w:type="gramEnd"/>
      <w:r w:rsidR="004B6F4F" w:rsidRPr="004B6F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4B6F4F" w:rsidRPr="004B6F4F">
        <w:rPr>
          <w:rFonts w:ascii="Times New Roman" w:hAnsi="Times New Roman" w:cs="Times New Roman"/>
          <w:b w:val="0"/>
          <w:sz w:val="27"/>
          <w:szCs w:val="27"/>
        </w:rPr>
        <w:t xml:space="preserve">Карелия, 2011, 23 августа) слово "бюджетных" исключить.  </w:t>
      </w:r>
      <w:proofErr w:type="gramEnd"/>
    </w:p>
    <w:p w:rsidR="00AB4CAC" w:rsidRDefault="00AB4CAC" w:rsidP="004B6F4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4B6F4F" w:rsidRPr="00FC445F" w:rsidRDefault="004B6F4F" w:rsidP="004B6F4F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>______________</w:t>
      </w:r>
    </w:p>
    <w:sectPr w:rsidR="004B6F4F" w:rsidRPr="00FC445F" w:rsidSect="00AB4CAC">
      <w:pgSz w:w="11906" w:h="16838"/>
      <w:pgMar w:top="1134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94" w:rsidRDefault="00DC7B94" w:rsidP="00E53498">
      <w:r>
        <w:separator/>
      </w:r>
    </w:p>
  </w:endnote>
  <w:endnote w:type="continuationSeparator" w:id="0">
    <w:p w:rsidR="00DC7B94" w:rsidRDefault="00DC7B94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94" w:rsidRDefault="00DC7B94" w:rsidP="00E53498">
      <w:r>
        <w:separator/>
      </w:r>
    </w:p>
  </w:footnote>
  <w:footnote w:type="continuationSeparator" w:id="0">
    <w:p w:rsidR="00DC7B94" w:rsidRDefault="00DC7B94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A618B1"/>
    <w:multiLevelType w:val="hybridMultilevel"/>
    <w:tmpl w:val="7806FA08"/>
    <w:lvl w:ilvl="0" w:tplc="790AD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B71D8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542A0"/>
    <w:rsid w:val="00464D87"/>
    <w:rsid w:val="004653C9"/>
    <w:rsid w:val="00465C76"/>
    <w:rsid w:val="004731EA"/>
    <w:rsid w:val="004B6F4F"/>
    <w:rsid w:val="004D7A51"/>
    <w:rsid w:val="004E2056"/>
    <w:rsid w:val="004F5137"/>
    <w:rsid w:val="00535B55"/>
    <w:rsid w:val="0053641F"/>
    <w:rsid w:val="00551ABA"/>
    <w:rsid w:val="0059493D"/>
    <w:rsid w:val="005A2492"/>
    <w:rsid w:val="005C332A"/>
    <w:rsid w:val="005C6C28"/>
    <w:rsid w:val="005F53B4"/>
    <w:rsid w:val="00611E14"/>
    <w:rsid w:val="006233DB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65869"/>
    <w:rsid w:val="00884F2A"/>
    <w:rsid w:val="00891718"/>
    <w:rsid w:val="009376BC"/>
    <w:rsid w:val="00965164"/>
    <w:rsid w:val="009B4E00"/>
    <w:rsid w:val="009E72EA"/>
    <w:rsid w:val="009F5225"/>
    <w:rsid w:val="009F6AC9"/>
    <w:rsid w:val="00A07D80"/>
    <w:rsid w:val="00A148AD"/>
    <w:rsid w:val="00A151B8"/>
    <w:rsid w:val="00A36C25"/>
    <w:rsid w:val="00A545D1"/>
    <w:rsid w:val="00A72BAF"/>
    <w:rsid w:val="00A9267C"/>
    <w:rsid w:val="00AA36E4"/>
    <w:rsid w:val="00AB4CAC"/>
    <w:rsid w:val="00AB6E2A"/>
    <w:rsid w:val="00B168AD"/>
    <w:rsid w:val="00B37D2D"/>
    <w:rsid w:val="00B46A72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D293E"/>
    <w:rsid w:val="00CF5812"/>
    <w:rsid w:val="00D2764D"/>
    <w:rsid w:val="00D47083"/>
    <w:rsid w:val="00DB1333"/>
    <w:rsid w:val="00DC600E"/>
    <w:rsid w:val="00DC7B94"/>
    <w:rsid w:val="00DF3DAD"/>
    <w:rsid w:val="00E02B64"/>
    <w:rsid w:val="00E4256C"/>
    <w:rsid w:val="00E53498"/>
    <w:rsid w:val="00E60015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C445F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657A-14A9-42A5-A7C0-C3E0E4B6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410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9</cp:revision>
  <cp:lastPrinted>2011-07-06T05:35:00Z</cp:lastPrinted>
  <dcterms:created xsi:type="dcterms:W3CDTF">2012-05-22T05:44:00Z</dcterms:created>
  <dcterms:modified xsi:type="dcterms:W3CDTF">2012-06-01T08:09:00Z</dcterms:modified>
</cp:coreProperties>
</file>