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EB4BD0" w:rsidP="00A4739F">
      <w:pPr>
        <w:ind w:left="-142"/>
        <w:jc w:val="center"/>
        <w:rPr>
          <w:sz w:val="16"/>
        </w:rPr>
      </w:pPr>
      <w:r w:rsidRPr="00EB4B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A4739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A4739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A4739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A4739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E5340">
      <w:pPr>
        <w:spacing w:before="240"/>
        <w:ind w:left="-142"/>
        <w:jc w:val="center"/>
      </w:pPr>
      <w:r>
        <w:t>от</w:t>
      </w:r>
      <w:r w:rsidR="006E5340">
        <w:t xml:space="preserve"> 5 июня 2012 года  № 176-П</w:t>
      </w:r>
    </w:p>
    <w:p w:rsidR="00307849" w:rsidRDefault="00307849" w:rsidP="00A4739F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A4739F">
      <w:pPr>
        <w:ind w:left="-142" w:right="-1"/>
        <w:jc w:val="center"/>
        <w:rPr>
          <w:b/>
        </w:rPr>
      </w:pPr>
    </w:p>
    <w:p w:rsidR="00A4739F" w:rsidRDefault="00A4739F" w:rsidP="00A4739F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6E64E6" w:rsidRPr="00AE3683" w:rsidRDefault="00A4739F" w:rsidP="00A4739F">
      <w:pPr>
        <w:ind w:left="-142"/>
        <w:jc w:val="center"/>
        <w:rPr>
          <w:b/>
        </w:rPr>
      </w:pPr>
      <w:r>
        <w:rPr>
          <w:b/>
        </w:rPr>
        <w:t>Республики Карелия от 29 февраля 2008 года № 42-П</w:t>
      </w:r>
    </w:p>
    <w:p w:rsidR="005C6C28" w:rsidRDefault="00A4739F" w:rsidP="00833D84">
      <w:pPr>
        <w:spacing w:before="240"/>
        <w:ind w:left="-142" w:firstLine="709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A4739F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A4739F">
        <w:rPr>
          <w:b/>
        </w:rPr>
        <w:t>о</w:t>
      </w:r>
      <w:r>
        <w:rPr>
          <w:b/>
        </w:rPr>
        <w:t xml:space="preserve"> </w:t>
      </w:r>
      <w:r w:rsidRPr="00A4739F">
        <w:rPr>
          <w:b/>
        </w:rPr>
        <w:t>с</w:t>
      </w:r>
      <w:r>
        <w:rPr>
          <w:b/>
        </w:rPr>
        <w:t xml:space="preserve"> </w:t>
      </w:r>
      <w:r w:rsidRPr="00A4739F">
        <w:rPr>
          <w:b/>
        </w:rPr>
        <w:t>т</w:t>
      </w:r>
      <w:r>
        <w:rPr>
          <w:b/>
        </w:rPr>
        <w:t xml:space="preserve"> </w:t>
      </w:r>
      <w:r w:rsidRPr="00A4739F">
        <w:rPr>
          <w:b/>
        </w:rPr>
        <w:t>а</w:t>
      </w:r>
      <w:r>
        <w:rPr>
          <w:b/>
        </w:rPr>
        <w:t xml:space="preserve"> </w:t>
      </w:r>
      <w:proofErr w:type="spellStart"/>
      <w:r w:rsidRPr="00A4739F">
        <w:rPr>
          <w:b/>
        </w:rPr>
        <w:t>н</w:t>
      </w:r>
      <w:proofErr w:type="spellEnd"/>
      <w:r>
        <w:rPr>
          <w:b/>
        </w:rPr>
        <w:t xml:space="preserve"> </w:t>
      </w:r>
      <w:r w:rsidRPr="00A4739F">
        <w:rPr>
          <w:b/>
        </w:rPr>
        <w:t>о</w:t>
      </w:r>
      <w:r>
        <w:rPr>
          <w:b/>
        </w:rPr>
        <w:t xml:space="preserve"> </w:t>
      </w:r>
      <w:r w:rsidRPr="00A4739F">
        <w:rPr>
          <w:b/>
        </w:rPr>
        <w:t>в</w:t>
      </w:r>
      <w:r>
        <w:rPr>
          <w:b/>
        </w:rPr>
        <w:t xml:space="preserve"> </w:t>
      </w:r>
      <w:r w:rsidRPr="00A4739F">
        <w:rPr>
          <w:b/>
        </w:rPr>
        <w:t>л</w:t>
      </w:r>
      <w:r>
        <w:rPr>
          <w:b/>
        </w:rPr>
        <w:t xml:space="preserve"> </w:t>
      </w:r>
      <w:r w:rsidRPr="00A4739F">
        <w:rPr>
          <w:b/>
        </w:rPr>
        <w:t>я</w:t>
      </w:r>
      <w:r>
        <w:rPr>
          <w:b/>
        </w:rPr>
        <w:t xml:space="preserve"> </w:t>
      </w:r>
      <w:r w:rsidRPr="00A4739F">
        <w:rPr>
          <w:b/>
        </w:rPr>
        <w:t>е</w:t>
      </w:r>
      <w:r>
        <w:rPr>
          <w:b/>
        </w:rPr>
        <w:t xml:space="preserve"> </w:t>
      </w:r>
      <w:r w:rsidRPr="00A4739F">
        <w:rPr>
          <w:b/>
        </w:rPr>
        <w:t>т</w:t>
      </w:r>
      <w:r>
        <w:t>:</w:t>
      </w:r>
    </w:p>
    <w:p w:rsidR="00A4739F" w:rsidRDefault="00A4739F" w:rsidP="00A4739F">
      <w:pPr>
        <w:ind w:left="-142" w:firstLine="709"/>
        <w:jc w:val="both"/>
      </w:pPr>
      <w:r>
        <w:t>Внести в пункт 1 Перечня документов, предоставляемых принципалом в целях получения государственной гарантии Республики Карелия, утвержденного постановлением Правительства Республики Карелия от 29 февраля 2008 года № 42-П (Собрание законодательства Республики Карелия, 2008, № 2, ст.180; 2010, № 7, ст.855), следующие изменения:</w:t>
      </w:r>
    </w:p>
    <w:p w:rsidR="00A4739F" w:rsidRDefault="00A4739F" w:rsidP="00A4739F">
      <w:pPr>
        <w:ind w:left="-142" w:firstLine="709"/>
        <w:jc w:val="both"/>
      </w:pPr>
      <w:r>
        <w:t>1) подпункты 5, 7, 8 признать утратившими силу;</w:t>
      </w:r>
    </w:p>
    <w:p w:rsidR="00A4739F" w:rsidRDefault="00A4739F" w:rsidP="00A4739F">
      <w:pPr>
        <w:ind w:left="-142" w:firstLine="709"/>
        <w:jc w:val="both"/>
      </w:pPr>
      <w:r>
        <w:t>2) подпункт 9 изложить в следующей редакции:</w:t>
      </w:r>
    </w:p>
    <w:p w:rsidR="00A4739F" w:rsidRDefault="00A4739F" w:rsidP="00A4739F">
      <w:pPr>
        <w:ind w:left="-142" w:firstLine="709"/>
        <w:jc w:val="both"/>
      </w:pPr>
      <w:r>
        <w:t>"9) справка, заверенная принципалом (подписью руководителя принципала (с расшифровкой подписи), печатью принципала и датой заверения), подтверждающая, что в отношении принципала не возбуждено дело о несостоятельности (банкротстве) и не введена процедура банкротства в установленном законодательств</w:t>
      </w:r>
      <w:r w:rsidR="00833D84">
        <w:t>ом</w:t>
      </w:r>
      <w:r>
        <w:t xml:space="preserve"> порядке</w:t>
      </w:r>
      <w:proofErr w:type="gramStart"/>
      <w:r>
        <w:t>;"</w:t>
      </w:r>
      <w:proofErr w:type="gramEnd"/>
      <w:r>
        <w:t>;</w:t>
      </w:r>
    </w:p>
    <w:p w:rsidR="00A4739F" w:rsidRDefault="00A4739F" w:rsidP="00A4739F">
      <w:pPr>
        <w:ind w:left="-142" w:firstLine="709"/>
        <w:jc w:val="both"/>
      </w:pPr>
      <w:r>
        <w:t>3) дополнить абзацем следующего содержания:</w:t>
      </w:r>
    </w:p>
    <w:p w:rsidR="00A4739F" w:rsidRDefault="00A4739F" w:rsidP="00A4739F">
      <w:pPr>
        <w:ind w:left="-142" w:firstLine="709"/>
        <w:jc w:val="both"/>
      </w:pPr>
      <w:r>
        <w:t>"Министерство финансов Республики Карелия запрашивает:</w:t>
      </w:r>
    </w:p>
    <w:p w:rsidR="005C6C28" w:rsidRDefault="00A4739F" w:rsidP="00833D84">
      <w:pPr>
        <w:ind w:left="-142" w:firstLine="709"/>
        <w:jc w:val="both"/>
      </w:pPr>
      <w:r>
        <w:t>в налоговом органе, территориальном органе Пенсионного фонда Российской Федерации и территориальном органе Фонда социального страхования Российской Федерации выписку из Единого государственного реестра юридических лиц, информацию об исполнении принципалом обязанностей по уплате налогов, сборов, страховых взносов, пеней и налоговых санкций, если принципал не представил соответствующие документы самостоятельно</w:t>
      </w:r>
      <w:proofErr w:type="gramStart"/>
      <w:r>
        <w:t>."</w:t>
      </w:r>
      <w:r w:rsidR="00833D84">
        <w:t>.</w:t>
      </w:r>
      <w:proofErr w:type="gramEnd"/>
    </w:p>
    <w:p w:rsidR="00833D84" w:rsidRDefault="00833D84" w:rsidP="00833D84">
      <w:pPr>
        <w:spacing w:before="200"/>
        <w:ind w:left="-142" w:firstLine="709"/>
        <w:jc w:val="both"/>
      </w:pPr>
    </w:p>
    <w:p w:rsidR="005C45D2" w:rsidRDefault="005C45D2" w:rsidP="00A4739F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FA61CF" w:rsidRDefault="008A3180" w:rsidP="00A4739F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FA61CF" w:rsidSect="00833D84">
      <w:headerReference w:type="even" r:id="rId8"/>
      <w:headerReference w:type="default" r:id="rId9"/>
      <w:pgSz w:w="11906" w:h="16838"/>
      <w:pgMar w:top="1134" w:right="1276" w:bottom="73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EB4BD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EB4BD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3D84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95344"/>
    <w:rsid w:val="004D445C"/>
    <w:rsid w:val="004E2056"/>
    <w:rsid w:val="005C332A"/>
    <w:rsid w:val="005C45D2"/>
    <w:rsid w:val="005C6C28"/>
    <w:rsid w:val="00646D7D"/>
    <w:rsid w:val="006E5340"/>
    <w:rsid w:val="006E64E6"/>
    <w:rsid w:val="00726286"/>
    <w:rsid w:val="00756C1D"/>
    <w:rsid w:val="00757706"/>
    <w:rsid w:val="007771A7"/>
    <w:rsid w:val="007C2C1F"/>
    <w:rsid w:val="00833D84"/>
    <w:rsid w:val="00884F2A"/>
    <w:rsid w:val="008A3180"/>
    <w:rsid w:val="00961BBC"/>
    <w:rsid w:val="009E192A"/>
    <w:rsid w:val="00A272A0"/>
    <w:rsid w:val="00A36C25"/>
    <w:rsid w:val="00A4739F"/>
    <w:rsid w:val="00A545D1"/>
    <w:rsid w:val="00A72BAF"/>
    <w:rsid w:val="00A9267C"/>
    <w:rsid w:val="00AA36E4"/>
    <w:rsid w:val="00AB6E2A"/>
    <w:rsid w:val="00AE3683"/>
    <w:rsid w:val="00B168AD"/>
    <w:rsid w:val="00BA1074"/>
    <w:rsid w:val="00BB2941"/>
    <w:rsid w:val="00BD2EB2"/>
    <w:rsid w:val="00C24172"/>
    <w:rsid w:val="00CB3FDE"/>
    <w:rsid w:val="00CC1D45"/>
    <w:rsid w:val="00CF5812"/>
    <w:rsid w:val="00DC600E"/>
    <w:rsid w:val="00DF3DAD"/>
    <w:rsid w:val="00E356BC"/>
    <w:rsid w:val="00E4256C"/>
    <w:rsid w:val="00EB4BD0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2010-09-27T10:38:00Z</cp:lastPrinted>
  <dcterms:created xsi:type="dcterms:W3CDTF">2012-05-30T06:09:00Z</dcterms:created>
  <dcterms:modified xsi:type="dcterms:W3CDTF">2012-06-05T07:55:00Z</dcterms:modified>
</cp:coreProperties>
</file>