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47" w:rsidRDefault="00B31C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F47" w:rsidRDefault="00E35F47" w:rsidP="00E35F47">
      <w:pPr>
        <w:ind w:left="-142"/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A7A" w:rsidRPr="002C4A7A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0288;mso-position-horizontal-relative:text;mso-position-vertical-relative:text" stroked="f">
            <v:textbox>
              <w:txbxContent>
                <w:p w:rsidR="00E35F47" w:rsidRDefault="00E35F47" w:rsidP="00E35F47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35F47" w:rsidRDefault="00E35F47" w:rsidP="00E35F4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E35F47" w:rsidRDefault="00E35F47" w:rsidP="00E35F4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E35F47" w:rsidRDefault="00E35F47" w:rsidP="00E35F4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E35F47" w:rsidRDefault="00E35F47" w:rsidP="00E35F4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E35F47" w:rsidRPr="00E35F47" w:rsidRDefault="00E35F47" w:rsidP="00E35F47">
      <w:pPr>
        <w:spacing w:before="120" w:after="0"/>
        <w:ind w:left="-142"/>
        <w:jc w:val="center"/>
        <w:rPr>
          <w:rFonts w:ascii="Times New Roman" w:hAnsi="Times New Roman"/>
          <w:sz w:val="28"/>
          <w:szCs w:val="28"/>
        </w:rPr>
      </w:pPr>
      <w:r w:rsidRPr="00E35F4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 июня 2012 года № 198-П</w:t>
      </w:r>
    </w:p>
    <w:p w:rsidR="00E35F47" w:rsidRPr="00E35F47" w:rsidRDefault="00E35F47" w:rsidP="00E35F47">
      <w:pPr>
        <w:spacing w:before="120" w:after="120"/>
        <w:ind w:left="-142"/>
        <w:jc w:val="center"/>
        <w:rPr>
          <w:rFonts w:ascii="Times New Roman" w:hAnsi="Times New Roman"/>
          <w:sz w:val="28"/>
          <w:szCs w:val="28"/>
        </w:rPr>
      </w:pPr>
      <w:r w:rsidRPr="00E35F47">
        <w:rPr>
          <w:rFonts w:ascii="Times New Roman" w:hAnsi="Times New Roman"/>
          <w:sz w:val="28"/>
          <w:szCs w:val="28"/>
        </w:rPr>
        <w:t xml:space="preserve">г. Петрозаводск </w:t>
      </w:r>
    </w:p>
    <w:p w:rsidR="00E35F47" w:rsidRDefault="00E35F47" w:rsidP="00B96B83">
      <w:pPr>
        <w:pStyle w:val="ConsPlusTitle"/>
        <w:widowControl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F1E83" w:rsidRPr="001574AE" w:rsidRDefault="00B31C47" w:rsidP="00B96B83">
      <w:pPr>
        <w:pStyle w:val="ConsPlusTitle"/>
        <w:widowControl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574A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B31C47" w:rsidRPr="001574AE" w:rsidRDefault="00B31C47" w:rsidP="00B96B83">
      <w:pPr>
        <w:pStyle w:val="ConsPlusTitle"/>
        <w:widowControl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574AE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1F1E83" w:rsidRPr="001574AE">
        <w:rPr>
          <w:rFonts w:ascii="Times New Roman" w:hAnsi="Times New Roman" w:cs="Times New Roman"/>
          <w:sz w:val="28"/>
          <w:szCs w:val="28"/>
        </w:rPr>
        <w:t>Министерстве юстиции</w:t>
      </w:r>
      <w:r w:rsidRPr="001574AE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</w:p>
    <w:p w:rsidR="00B31C47" w:rsidRPr="001574AE" w:rsidRDefault="00B31C47" w:rsidP="00B96B83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</w:p>
    <w:p w:rsidR="001F1E83" w:rsidRPr="001574AE" w:rsidRDefault="001F1E83" w:rsidP="00B96B83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/>
          <w:sz w:val="28"/>
          <w:szCs w:val="28"/>
        </w:rPr>
      </w:pPr>
    </w:p>
    <w:p w:rsidR="00B31C47" w:rsidRPr="001574AE" w:rsidRDefault="00B31C47" w:rsidP="00B96B83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B96B8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B96B83">
        <w:rPr>
          <w:rFonts w:ascii="Times New Roman" w:hAnsi="Times New Roman"/>
          <w:b/>
          <w:sz w:val="28"/>
          <w:szCs w:val="28"/>
        </w:rPr>
        <w:t xml:space="preserve"> </w:t>
      </w:r>
      <w:r w:rsidRPr="00B96B83">
        <w:rPr>
          <w:rFonts w:ascii="Times New Roman" w:hAnsi="Times New Roman"/>
          <w:b/>
          <w:sz w:val="28"/>
          <w:szCs w:val="28"/>
        </w:rPr>
        <w:t>о</w:t>
      </w:r>
      <w:r w:rsidR="00B96B83">
        <w:rPr>
          <w:rFonts w:ascii="Times New Roman" w:hAnsi="Times New Roman"/>
          <w:b/>
          <w:sz w:val="28"/>
          <w:szCs w:val="28"/>
        </w:rPr>
        <w:t xml:space="preserve"> </w:t>
      </w:r>
      <w:r w:rsidRPr="00B96B83">
        <w:rPr>
          <w:rFonts w:ascii="Times New Roman" w:hAnsi="Times New Roman"/>
          <w:b/>
          <w:sz w:val="28"/>
          <w:szCs w:val="28"/>
        </w:rPr>
        <w:t>с</w:t>
      </w:r>
      <w:r w:rsidR="00B96B83">
        <w:rPr>
          <w:rFonts w:ascii="Times New Roman" w:hAnsi="Times New Roman"/>
          <w:b/>
          <w:sz w:val="28"/>
          <w:szCs w:val="28"/>
        </w:rPr>
        <w:t xml:space="preserve"> </w:t>
      </w:r>
      <w:r w:rsidRPr="00B96B83">
        <w:rPr>
          <w:rFonts w:ascii="Times New Roman" w:hAnsi="Times New Roman"/>
          <w:b/>
          <w:sz w:val="28"/>
          <w:szCs w:val="28"/>
        </w:rPr>
        <w:t>т</w:t>
      </w:r>
      <w:r w:rsidR="00B96B83">
        <w:rPr>
          <w:rFonts w:ascii="Times New Roman" w:hAnsi="Times New Roman"/>
          <w:b/>
          <w:sz w:val="28"/>
          <w:szCs w:val="28"/>
        </w:rPr>
        <w:t xml:space="preserve"> </w:t>
      </w:r>
      <w:r w:rsidRPr="00B96B83">
        <w:rPr>
          <w:rFonts w:ascii="Times New Roman" w:hAnsi="Times New Roman"/>
          <w:b/>
          <w:sz w:val="28"/>
          <w:szCs w:val="28"/>
        </w:rPr>
        <w:t>а</w:t>
      </w:r>
      <w:r w:rsidR="00B96B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6B83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B96B83">
        <w:rPr>
          <w:rFonts w:ascii="Times New Roman" w:hAnsi="Times New Roman"/>
          <w:b/>
          <w:sz w:val="28"/>
          <w:szCs w:val="28"/>
        </w:rPr>
        <w:t xml:space="preserve"> </w:t>
      </w:r>
      <w:r w:rsidRPr="00B96B83">
        <w:rPr>
          <w:rFonts w:ascii="Times New Roman" w:hAnsi="Times New Roman"/>
          <w:b/>
          <w:sz w:val="28"/>
          <w:szCs w:val="28"/>
        </w:rPr>
        <w:t>о</w:t>
      </w:r>
      <w:r w:rsidR="00B96B83">
        <w:rPr>
          <w:rFonts w:ascii="Times New Roman" w:hAnsi="Times New Roman"/>
          <w:b/>
          <w:sz w:val="28"/>
          <w:szCs w:val="28"/>
        </w:rPr>
        <w:t xml:space="preserve"> </w:t>
      </w:r>
      <w:r w:rsidRPr="00B96B83">
        <w:rPr>
          <w:rFonts w:ascii="Times New Roman" w:hAnsi="Times New Roman"/>
          <w:b/>
          <w:sz w:val="28"/>
          <w:szCs w:val="28"/>
        </w:rPr>
        <w:t>в</w:t>
      </w:r>
      <w:r w:rsidR="00B96B83">
        <w:rPr>
          <w:rFonts w:ascii="Times New Roman" w:hAnsi="Times New Roman"/>
          <w:b/>
          <w:sz w:val="28"/>
          <w:szCs w:val="28"/>
        </w:rPr>
        <w:t xml:space="preserve"> </w:t>
      </w:r>
      <w:r w:rsidRPr="00B96B83">
        <w:rPr>
          <w:rFonts w:ascii="Times New Roman" w:hAnsi="Times New Roman"/>
          <w:b/>
          <w:sz w:val="28"/>
          <w:szCs w:val="28"/>
        </w:rPr>
        <w:t>л</w:t>
      </w:r>
      <w:r w:rsidR="00B96B83">
        <w:rPr>
          <w:rFonts w:ascii="Times New Roman" w:hAnsi="Times New Roman"/>
          <w:b/>
          <w:sz w:val="28"/>
          <w:szCs w:val="28"/>
        </w:rPr>
        <w:t xml:space="preserve"> </w:t>
      </w:r>
      <w:r w:rsidRPr="00B96B83">
        <w:rPr>
          <w:rFonts w:ascii="Times New Roman" w:hAnsi="Times New Roman"/>
          <w:b/>
          <w:sz w:val="28"/>
          <w:szCs w:val="28"/>
        </w:rPr>
        <w:t>я</w:t>
      </w:r>
      <w:r w:rsidR="00B96B83">
        <w:rPr>
          <w:rFonts w:ascii="Times New Roman" w:hAnsi="Times New Roman"/>
          <w:b/>
          <w:sz w:val="28"/>
          <w:szCs w:val="28"/>
        </w:rPr>
        <w:t xml:space="preserve"> </w:t>
      </w:r>
      <w:r w:rsidRPr="00B96B83">
        <w:rPr>
          <w:rFonts w:ascii="Times New Roman" w:hAnsi="Times New Roman"/>
          <w:b/>
          <w:sz w:val="28"/>
          <w:szCs w:val="28"/>
        </w:rPr>
        <w:t>е</w:t>
      </w:r>
      <w:r w:rsidR="00B96B83">
        <w:rPr>
          <w:rFonts w:ascii="Times New Roman" w:hAnsi="Times New Roman"/>
          <w:b/>
          <w:sz w:val="28"/>
          <w:szCs w:val="28"/>
        </w:rPr>
        <w:t xml:space="preserve"> </w:t>
      </w:r>
      <w:r w:rsidRPr="00B96B83">
        <w:rPr>
          <w:rFonts w:ascii="Times New Roman" w:hAnsi="Times New Roman"/>
          <w:b/>
          <w:sz w:val="28"/>
          <w:szCs w:val="28"/>
        </w:rPr>
        <w:t>т:</w:t>
      </w:r>
    </w:p>
    <w:p w:rsidR="00B31C47" w:rsidRPr="001574AE" w:rsidRDefault="00B31C47" w:rsidP="00B96B83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 xml:space="preserve">Утвердить прилагаемое </w:t>
      </w:r>
      <w:hyperlink r:id="rId7" w:history="1">
        <w:r w:rsidRPr="001574AE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1574AE">
        <w:rPr>
          <w:rFonts w:ascii="Times New Roman" w:hAnsi="Times New Roman"/>
          <w:sz w:val="28"/>
          <w:szCs w:val="28"/>
        </w:rPr>
        <w:t xml:space="preserve"> о </w:t>
      </w:r>
      <w:r w:rsidR="007E7D76" w:rsidRPr="001574AE">
        <w:rPr>
          <w:rFonts w:ascii="Times New Roman" w:hAnsi="Times New Roman"/>
          <w:sz w:val="28"/>
          <w:szCs w:val="28"/>
        </w:rPr>
        <w:t>Министерстве юстиции Республики Карелия</w:t>
      </w:r>
      <w:r w:rsidRPr="001574AE">
        <w:rPr>
          <w:rFonts w:ascii="Times New Roman" w:hAnsi="Times New Roman"/>
          <w:sz w:val="28"/>
          <w:szCs w:val="28"/>
        </w:rPr>
        <w:t>.</w:t>
      </w:r>
    </w:p>
    <w:p w:rsidR="00EB64CB" w:rsidRDefault="00EB6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64CB" w:rsidRPr="001574AE" w:rsidRDefault="00EB6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1E83" w:rsidRPr="001574AE" w:rsidRDefault="001F1E83" w:rsidP="001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1E83" w:rsidRPr="001574AE" w:rsidRDefault="001811CD" w:rsidP="001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31C47" w:rsidRPr="001574AE">
        <w:rPr>
          <w:rFonts w:ascii="Times New Roman" w:hAnsi="Times New Roman"/>
          <w:sz w:val="28"/>
          <w:szCs w:val="28"/>
        </w:rPr>
        <w:t xml:space="preserve">Глава </w:t>
      </w:r>
    </w:p>
    <w:p w:rsidR="00B41F44" w:rsidRDefault="00B31C47" w:rsidP="001F1E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B41F44" w:rsidSect="00B41F4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574AE">
        <w:rPr>
          <w:rFonts w:ascii="Times New Roman" w:hAnsi="Times New Roman"/>
          <w:sz w:val="28"/>
          <w:szCs w:val="28"/>
        </w:rPr>
        <w:t>Республики Карелия</w:t>
      </w:r>
      <w:r w:rsidR="001F1E83" w:rsidRPr="001574AE">
        <w:rPr>
          <w:rFonts w:ascii="Times New Roman" w:hAnsi="Times New Roman"/>
          <w:sz w:val="28"/>
          <w:szCs w:val="28"/>
        </w:rPr>
        <w:tab/>
      </w:r>
      <w:r w:rsidR="001F1E83" w:rsidRPr="001574AE">
        <w:rPr>
          <w:rFonts w:ascii="Times New Roman" w:hAnsi="Times New Roman"/>
          <w:sz w:val="28"/>
          <w:szCs w:val="28"/>
        </w:rPr>
        <w:tab/>
      </w:r>
      <w:r w:rsidR="001F1E83" w:rsidRPr="001574AE">
        <w:rPr>
          <w:rFonts w:ascii="Times New Roman" w:hAnsi="Times New Roman"/>
          <w:sz w:val="28"/>
          <w:szCs w:val="28"/>
        </w:rPr>
        <w:tab/>
      </w:r>
      <w:r w:rsidR="001F1E83" w:rsidRPr="001574AE">
        <w:rPr>
          <w:rFonts w:ascii="Times New Roman" w:hAnsi="Times New Roman"/>
          <w:sz w:val="28"/>
          <w:szCs w:val="28"/>
        </w:rPr>
        <w:tab/>
      </w:r>
      <w:r w:rsidR="001F1E83" w:rsidRPr="001574AE">
        <w:rPr>
          <w:rFonts w:ascii="Times New Roman" w:hAnsi="Times New Roman"/>
          <w:sz w:val="28"/>
          <w:szCs w:val="28"/>
        </w:rPr>
        <w:tab/>
      </w:r>
      <w:r w:rsidR="001F1E83" w:rsidRPr="001574AE">
        <w:rPr>
          <w:rFonts w:ascii="Times New Roman" w:hAnsi="Times New Roman"/>
          <w:sz w:val="28"/>
          <w:szCs w:val="28"/>
        </w:rPr>
        <w:tab/>
      </w:r>
      <w:r w:rsidR="001F1E83" w:rsidRPr="001574AE">
        <w:rPr>
          <w:rFonts w:ascii="Times New Roman" w:hAnsi="Times New Roman"/>
          <w:sz w:val="28"/>
          <w:szCs w:val="28"/>
        </w:rPr>
        <w:tab/>
        <w:t xml:space="preserve">А.П. </w:t>
      </w:r>
      <w:proofErr w:type="spellStart"/>
      <w:r w:rsidR="001F1E83" w:rsidRPr="001574AE">
        <w:rPr>
          <w:rFonts w:ascii="Times New Roman" w:hAnsi="Times New Roman"/>
          <w:sz w:val="28"/>
          <w:szCs w:val="28"/>
        </w:rPr>
        <w:t>Худилайнен</w:t>
      </w:r>
      <w:proofErr w:type="spellEnd"/>
    </w:p>
    <w:p w:rsidR="00B31C47" w:rsidRPr="001574AE" w:rsidRDefault="00B31C47" w:rsidP="003B433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lastRenderedPageBreak/>
        <w:t>Утверждено</w:t>
      </w:r>
      <w:r w:rsidR="003B4337">
        <w:rPr>
          <w:rFonts w:ascii="Times New Roman" w:hAnsi="Times New Roman"/>
          <w:sz w:val="28"/>
          <w:szCs w:val="28"/>
        </w:rPr>
        <w:t xml:space="preserve"> </w:t>
      </w:r>
      <w:r w:rsidR="001F1E83" w:rsidRPr="001574AE">
        <w:rPr>
          <w:rFonts w:ascii="Times New Roman" w:hAnsi="Times New Roman"/>
          <w:sz w:val="28"/>
          <w:szCs w:val="28"/>
        </w:rPr>
        <w:t>п</w:t>
      </w:r>
      <w:r w:rsidRPr="001574AE">
        <w:rPr>
          <w:rFonts w:ascii="Times New Roman" w:hAnsi="Times New Roman"/>
          <w:sz w:val="28"/>
          <w:szCs w:val="28"/>
        </w:rPr>
        <w:t>остановлением</w:t>
      </w:r>
    </w:p>
    <w:p w:rsidR="00B31C47" w:rsidRPr="001574AE" w:rsidRDefault="00B31C47" w:rsidP="003B433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Правительства Республики Карелия</w:t>
      </w:r>
    </w:p>
    <w:p w:rsidR="00B31C47" w:rsidRPr="001574AE" w:rsidRDefault="00B31C47" w:rsidP="003B433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 xml:space="preserve">от </w:t>
      </w:r>
      <w:r w:rsidR="003B4337">
        <w:rPr>
          <w:rFonts w:ascii="Times New Roman" w:hAnsi="Times New Roman"/>
          <w:sz w:val="28"/>
          <w:szCs w:val="28"/>
        </w:rPr>
        <w:t xml:space="preserve"> 26 июня 2012 года № 198-П</w:t>
      </w:r>
    </w:p>
    <w:p w:rsidR="001F1E83" w:rsidRPr="001574AE" w:rsidRDefault="001F1E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11CD" w:rsidRDefault="001811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1C47" w:rsidRPr="001574AE" w:rsidRDefault="00B31C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74AE">
        <w:rPr>
          <w:rFonts w:ascii="Times New Roman" w:hAnsi="Times New Roman" w:cs="Times New Roman"/>
          <w:sz w:val="28"/>
          <w:szCs w:val="28"/>
        </w:rPr>
        <w:t>ПОЛОЖЕНИЕ</w:t>
      </w:r>
    </w:p>
    <w:p w:rsidR="00B31C47" w:rsidRPr="001574AE" w:rsidRDefault="00B31C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74AE">
        <w:rPr>
          <w:rFonts w:ascii="Times New Roman" w:hAnsi="Times New Roman" w:cs="Times New Roman"/>
          <w:sz w:val="28"/>
          <w:szCs w:val="28"/>
        </w:rPr>
        <w:t xml:space="preserve">о </w:t>
      </w:r>
      <w:r w:rsidR="005C43B3" w:rsidRPr="001574AE">
        <w:rPr>
          <w:rFonts w:ascii="Times New Roman" w:hAnsi="Times New Roman" w:cs="Times New Roman"/>
          <w:sz w:val="28"/>
          <w:szCs w:val="28"/>
        </w:rPr>
        <w:t>Министерстве юстиции</w:t>
      </w:r>
      <w:r w:rsidRPr="001574AE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 xml:space="preserve">1. </w:t>
      </w:r>
      <w:r w:rsidR="005C43B3" w:rsidRPr="001574AE">
        <w:rPr>
          <w:rFonts w:ascii="Times New Roman" w:hAnsi="Times New Roman"/>
          <w:sz w:val="28"/>
          <w:szCs w:val="28"/>
        </w:rPr>
        <w:t>Министерство юстиции</w:t>
      </w:r>
      <w:r w:rsidRPr="001574AE">
        <w:rPr>
          <w:rFonts w:ascii="Times New Roman" w:hAnsi="Times New Roman"/>
          <w:sz w:val="28"/>
          <w:szCs w:val="28"/>
        </w:rPr>
        <w:t xml:space="preserve"> Республики Карелия (далее </w:t>
      </w:r>
      <w:r w:rsidR="005C43B3" w:rsidRPr="001574AE">
        <w:rPr>
          <w:rFonts w:ascii="Times New Roman" w:hAnsi="Times New Roman"/>
          <w:sz w:val="28"/>
          <w:szCs w:val="28"/>
        </w:rPr>
        <w:t>–</w:t>
      </w:r>
      <w:r w:rsidRPr="001574AE">
        <w:rPr>
          <w:rFonts w:ascii="Times New Roman" w:hAnsi="Times New Roman"/>
          <w:sz w:val="28"/>
          <w:szCs w:val="28"/>
        </w:rPr>
        <w:t xml:space="preserve"> </w:t>
      </w:r>
      <w:r w:rsidR="005C43B3" w:rsidRPr="001574AE">
        <w:rPr>
          <w:rFonts w:ascii="Times New Roman" w:hAnsi="Times New Roman"/>
          <w:sz w:val="28"/>
          <w:szCs w:val="28"/>
        </w:rPr>
        <w:t>Министерство</w:t>
      </w:r>
      <w:r w:rsidRPr="001574AE">
        <w:rPr>
          <w:rFonts w:ascii="Times New Roman" w:hAnsi="Times New Roman"/>
          <w:sz w:val="28"/>
          <w:szCs w:val="28"/>
        </w:rPr>
        <w:t>) является органом исполнительной власти Республики Карелия, обеспечивающим деятельность Главы Республики Карелия и Правительства Республики Карелия.</w:t>
      </w:r>
    </w:p>
    <w:p w:rsidR="00B31C47" w:rsidRPr="001574AE" w:rsidRDefault="005C43B3" w:rsidP="00F40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74AE">
        <w:rPr>
          <w:rFonts w:ascii="Times New Roman" w:hAnsi="Times New Roman"/>
          <w:sz w:val="28"/>
          <w:szCs w:val="28"/>
        </w:rPr>
        <w:t xml:space="preserve">Министерство </w:t>
      </w:r>
      <w:r w:rsidR="00B31C47" w:rsidRPr="001574AE">
        <w:rPr>
          <w:rFonts w:ascii="Times New Roman" w:hAnsi="Times New Roman"/>
          <w:sz w:val="28"/>
          <w:szCs w:val="28"/>
        </w:rPr>
        <w:t xml:space="preserve">является органом исполнительной власти Республики Карелия, осуществляющим правовое обеспечение деятельности Главы Республики Карелия и Правительства Республики Карелия, координацию нормотворческой (в том числе законопроектной) деятельности органов исполнительной власти Республики Карелия, организационное обеспечение деятельности мировых судей Республики Карелия и их аппаратов, организацию и ведение регистра муниципальных нормативных правовых актов Республики Карелия, а также функции </w:t>
      </w:r>
      <w:bookmarkStart w:id="0" w:name="OLE_LINK1"/>
      <w:bookmarkStart w:id="1" w:name="OLE_LINK2"/>
      <w:r w:rsidR="00B31C47" w:rsidRPr="001574AE">
        <w:rPr>
          <w:rFonts w:ascii="Times New Roman" w:hAnsi="Times New Roman"/>
          <w:sz w:val="28"/>
          <w:szCs w:val="28"/>
        </w:rPr>
        <w:t xml:space="preserve">в </w:t>
      </w:r>
      <w:r w:rsidR="00072953" w:rsidRPr="001574AE">
        <w:rPr>
          <w:rFonts w:ascii="Times New Roman" w:hAnsi="Times New Roman"/>
          <w:sz w:val="28"/>
          <w:szCs w:val="28"/>
        </w:rPr>
        <w:t>области</w:t>
      </w:r>
      <w:r w:rsidRPr="001574AE">
        <w:rPr>
          <w:rFonts w:ascii="Times New Roman" w:hAnsi="Times New Roman"/>
          <w:sz w:val="28"/>
          <w:szCs w:val="28"/>
        </w:rPr>
        <w:t xml:space="preserve"> обеспечения </w:t>
      </w:r>
      <w:r w:rsidR="00F402A5" w:rsidRPr="001574AE">
        <w:rPr>
          <w:rFonts w:ascii="Times New Roman" w:hAnsi="Times New Roman"/>
          <w:sz w:val="28"/>
          <w:szCs w:val="28"/>
        </w:rPr>
        <w:t xml:space="preserve">граждан </w:t>
      </w:r>
      <w:r w:rsidRPr="001574AE">
        <w:rPr>
          <w:rFonts w:ascii="Times New Roman" w:hAnsi="Times New Roman"/>
          <w:sz w:val="28"/>
          <w:szCs w:val="28"/>
        </w:rPr>
        <w:t>бесплатной юридической помощью</w:t>
      </w:r>
      <w:proofErr w:type="gramEnd"/>
      <w:r w:rsidRPr="001574AE">
        <w:rPr>
          <w:rFonts w:ascii="Times New Roman" w:hAnsi="Times New Roman"/>
          <w:sz w:val="28"/>
          <w:szCs w:val="28"/>
        </w:rPr>
        <w:t xml:space="preserve"> </w:t>
      </w:r>
      <w:r w:rsidR="00F402A5" w:rsidRPr="001574AE">
        <w:rPr>
          <w:rFonts w:ascii="Times New Roman" w:hAnsi="Times New Roman"/>
          <w:sz w:val="28"/>
          <w:szCs w:val="28"/>
        </w:rPr>
        <w:t>в Республике Карелия</w:t>
      </w:r>
      <w:bookmarkEnd w:id="0"/>
      <w:bookmarkEnd w:id="1"/>
      <w:r w:rsidR="00B31C47" w:rsidRPr="001574AE">
        <w:rPr>
          <w:rFonts w:ascii="Times New Roman" w:hAnsi="Times New Roman"/>
          <w:sz w:val="28"/>
          <w:szCs w:val="28"/>
        </w:rPr>
        <w:t>.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402A5" w:rsidRPr="001574AE">
        <w:rPr>
          <w:rFonts w:ascii="Times New Roman" w:hAnsi="Times New Roman"/>
          <w:sz w:val="28"/>
          <w:szCs w:val="28"/>
        </w:rPr>
        <w:t xml:space="preserve">Министерство </w:t>
      </w:r>
      <w:r w:rsidRPr="001574AE">
        <w:rPr>
          <w:rFonts w:ascii="Times New Roman" w:hAnsi="Times New Roman"/>
          <w:sz w:val="28"/>
          <w:szCs w:val="28"/>
        </w:rPr>
        <w:t xml:space="preserve">в своей деятельности руководствуется </w:t>
      </w:r>
      <w:hyperlink r:id="rId9" w:history="1">
        <w:r w:rsidRPr="001574AE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1574AE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0" w:history="1">
        <w:r w:rsidRPr="001574AE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1574AE">
        <w:rPr>
          <w:rFonts w:ascii="Times New Roman" w:hAnsi="Times New Roman"/>
          <w:sz w:val="28"/>
          <w:szCs w:val="28"/>
        </w:rPr>
        <w:t xml:space="preserve">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нормативными правовыми актами Республики Карелия, а также настоящим Положением.</w:t>
      </w:r>
      <w:proofErr w:type="gramEnd"/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 xml:space="preserve">3. </w:t>
      </w:r>
      <w:r w:rsidR="00F402A5" w:rsidRPr="001574AE">
        <w:rPr>
          <w:rFonts w:ascii="Times New Roman" w:hAnsi="Times New Roman"/>
          <w:sz w:val="28"/>
          <w:szCs w:val="28"/>
        </w:rPr>
        <w:t xml:space="preserve">Министерство </w:t>
      </w:r>
      <w:r w:rsidRPr="001574AE">
        <w:rPr>
          <w:rFonts w:ascii="Times New Roman" w:hAnsi="Times New Roman"/>
          <w:sz w:val="28"/>
          <w:szCs w:val="28"/>
        </w:rPr>
        <w:t>осуществляет свою деятельность во взаимодействии с федеральными органами исполнительной власти и их территориальными органами, Законодательным Собранием Республики Карелия и иными органами государственной власти Республики Карелия, органами местного самоуправления, общественными объединениями, организациями.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 xml:space="preserve">4. </w:t>
      </w:r>
      <w:r w:rsidR="00F402A5" w:rsidRPr="001574AE">
        <w:rPr>
          <w:rFonts w:ascii="Times New Roman" w:hAnsi="Times New Roman"/>
          <w:sz w:val="28"/>
          <w:szCs w:val="28"/>
        </w:rPr>
        <w:t xml:space="preserve">Министерство </w:t>
      </w:r>
      <w:r w:rsidRPr="001574AE">
        <w:rPr>
          <w:rFonts w:ascii="Times New Roman" w:hAnsi="Times New Roman"/>
          <w:sz w:val="28"/>
          <w:szCs w:val="28"/>
        </w:rPr>
        <w:t xml:space="preserve">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</w:t>
      </w:r>
      <w:r w:rsidR="00F402A5" w:rsidRPr="001574AE">
        <w:rPr>
          <w:rFonts w:ascii="Times New Roman" w:hAnsi="Times New Roman"/>
          <w:sz w:val="28"/>
          <w:szCs w:val="28"/>
        </w:rPr>
        <w:t>Министерства</w:t>
      </w:r>
      <w:r w:rsidRPr="001574AE">
        <w:rPr>
          <w:rFonts w:ascii="Times New Roman" w:hAnsi="Times New Roman"/>
          <w:sz w:val="28"/>
          <w:szCs w:val="28"/>
        </w:rPr>
        <w:t>.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 xml:space="preserve">5. Финансовое обеспечение деятельности </w:t>
      </w:r>
      <w:r w:rsidR="00F402A5" w:rsidRPr="001574AE">
        <w:rPr>
          <w:rFonts w:ascii="Times New Roman" w:hAnsi="Times New Roman"/>
          <w:sz w:val="28"/>
          <w:szCs w:val="28"/>
        </w:rPr>
        <w:t>Министерства</w:t>
      </w:r>
      <w:r w:rsidRPr="001574AE">
        <w:rPr>
          <w:rFonts w:ascii="Times New Roman" w:hAnsi="Times New Roman"/>
          <w:sz w:val="28"/>
          <w:szCs w:val="28"/>
        </w:rPr>
        <w:t xml:space="preserve"> осуществляется за счет средств бюджета Республики Карелия.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 xml:space="preserve">6. Имущество, необходимое для осуществления деятельности </w:t>
      </w:r>
      <w:r w:rsidR="00F402A5" w:rsidRPr="001574AE">
        <w:rPr>
          <w:rFonts w:ascii="Times New Roman" w:hAnsi="Times New Roman"/>
          <w:sz w:val="28"/>
          <w:szCs w:val="28"/>
        </w:rPr>
        <w:t>Министерства</w:t>
      </w:r>
      <w:r w:rsidRPr="001574AE">
        <w:rPr>
          <w:rFonts w:ascii="Times New Roman" w:hAnsi="Times New Roman"/>
          <w:sz w:val="28"/>
          <w:szCs w:val="28"/>
        </w:rPr>
        <w:t>, является собственностью Республики Карелия и закрепляется за ним на праве оперативного управления.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lastRenderedPageBreak/>
        <w:t xml:space="preserve">7. Предельная штатная численность и структура </w:t>
      </w:r>
      <w:r w:rsidR="00F402A5" w:rsidRPr="001574AE">
        <w:rPr>
          <w:rFonts w:ascii="Times New Roman" w:hAnsi="Times New Roman"/>
          <w:sz w:val="28"/>
          <w:szCs w:val="28"/>
        </w:rPr>
        <w:t>Министерства</w:t>
      </w:r>
      <w:r w:rsidRPr="001574AE">
        <w:rPr>
          <w:rFonts w:ascii="Times New Roman" w:hAnsi="Times New Roman"/>
          <w:sz w:val="28"/>
          <w:szCs w:val="28"/>
        </w:rPr>
        <w:t xml:space="preserve"> утверждаются Правительством Республики Карелия.</w:t>
      </w:r>
    </w:p>
    <w:p w:rsidR="00B31C47" w:rsidRPr="001574AE" w:rsidRDefault="00B31C47" w:rsidP="00EF1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 xml:space="preserve">8. Место нахождения </w:t>
      </w:r>
      <w:r w:rsidR="00F402A5" w:rsidRPr="001574AE">
        <w:rPr>
          <w:rFonts w:ascii="Times New Roman" w:hAnsi="Times New Roman"/>
          <w:sz w:val="28"/>
          <w:szCs w:val="28"/>
        </w:rPr>
        <w:t>Министерства</w:t>
      </w:r>
      <w:r w:rsidRPr="001574AE">
        <w:rPr>
          <w:rFonts w:ascii="Times New Roman" w:hAnsi="Times New Roman"/>
          <w:sz w:val="28"/>
          <w:szCs w:val="28"/>
        </w:rPr>
        <w:t xml:space="preserve"> </w:t>
      </w:r>
      <w:r w:rsidR="00EF105A" w:rsidRPr="001574AE">
        <w:rPr>
          <w:rFonts w:ascii="Times New Roman" w:hAnsi="Times New Roman"/>
          <w:sz w:val="28"/>
          <w:szCs w:val="28"/>
        </w:rPr>
        <w:t>–</w:t>
      </w:r>
      <w:r w:rsidRPr="001574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74AE">
        <w:rPr>
          <w:rFonts w:ascii="Times New Roman" w:hAnsi="Times New Roman"/>
          <w:sz w:val="28"/>
          <w:szCs w:val="28"/>
        </w:rPr>
        <w:t>г</w:t>
      </w:r>
      <w:proofErr w:type="gramEnd"/>
      <w:r w:rsidRPr="001574AE">
        <w:rPr>
          <w:rFonts w:ascii="Times New Roman" w:hAnsi="Times New Roman"/>
          <w:sz w:val="28"/>
          <w:szCs w:val="28"/>
        </w:rPr>
        <w:t>. Петрозаводск.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 xml:space="preserve">9. </w:t>
      </w:r>
      <w:r w:rsidR="00F402A5" w:rsidRPr="001574AE">
        <w:rPr>
          <w:rFonts w:ascii="Times New Roman" w:hAnsi="Times New Roman"/>
          <w:sz w:val="28"/>
          <w:szCs w:val="28"/>
        </w:rPr>
        <w:t>Министерство</w:t>
      </w:r>
      <w:r w:rsidRPr="001574AE">
        <w:rPr>
          <w:rFonts w:ascii="Times New Roman" w:hAnsi="Times New Roman"/>
          <w:sz w:val="28"/>
          <w:szCs w:val="28"/>
        </w:rPr>
        <w:t>:</w:t>
      </w:r>
    </w:p>
    <w:p w:rsidR="00B31C47" w:rsidRPr="001574AE" w:rsidRDefault="00225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1) разрабатывает</w:t>
      </w:r>
      <w:r w:rsidR="00B31C47" w:rsidRPr="001574AE">
        <w:rPr>
          <w:rFonts w:ascii="Times New Roman" w:hAnsi="Times New Roman"/>
          <w:sz w:val="28"/>
          <w:szCs w:val="28"/>
        </w:rPr>
        <w:t xml:space="preserve"> предложения по реализации Главой Республики Карелия конституционного права законодательной инициативы;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2)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установленном порядке;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 xml:space="preserve"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сферах деятельности </w:t>
      </w:r>
      <w:r w:rsidR="003F0810" w:rsidRPr="001574AE">
        <w:rPr>
          <w:rFonts w:ascii="Times New Roman" w:hAnsi="Times New Roman"/>
          <w:sz w:val="28"/>
          <w:szCs w:val="28"/>
        </w:rPr>
        <w:t>Министерств</w:t>
      </w:r>
      <w:r w:rsidRPr="001574AE">
        <w:rPr>
          <w:rFonts w:ascii="Times New Roman" w:hAnsi="Times New Roman"/>
          <w:sz w:val="28"/>
          <w:szCs w:val="28"/>
        </w:rPr>
        <w:t>а;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5) обобщает практику применения законодательства Республики Карелия, прогнозирует тенденции развития в установленных сферах деятельности на основании проводимого анализа;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6) осуществляет правовое обеспечение нормотворческой и правоприменительной деятельности Главы Республики Карелия и Правительства Республики Карелия;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7) осуществляет правовое обеспечение взаимодействия Главы Республики Карелия и Правительства Республики Карелия с Законодательным Собранием Республики Карелия</w:t>
      </w:r>
      <w:r w:rsidR="00501724" w:rsidRPr="001574AE">
        <w:rPr>
          <w:rFonts w:ascii="Times New Roman" w:hAnsi="Times New Roman"/>
          <w:sz w:val="28"/>
          <w:szCs w:val="28"/>
        </w:rPr>
        <w:t>, а также правовое сопровождение в Законодательном Собрании Республики Карелия внесенных Главой Республики Карелия проектов законов Республики Карелия и законов Республики Карелия, отклоненных Главой Республики Карелия</w:t>
      </w:r>
      <w:r w:rsidRPr="001574AE">
        <w:rPr>
          <w:rFonts w:ascii="Times New Roman" w:hAnsi="Times New Roman"/>
          <w:sz w:val="28"/>
          <w:szCs w:val="28"/>
        </w:rPr>
        <w:t>;</w:t>
      </w:r>
    </w:p>
    <w:p w:rsidR="008B4E19" w:rsidRPr="001574AE" w:rsidRDefault="0015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B4E19" w:rsidRPr="001574AE">
        <w:rPr>
          <w:rFonts w:ascii="Times New Roman" w:hAnsi="Times New Roman"/>
          <w:sz w:val="28"/>
          <w:szCs w:val="28"/>
        </w:rPr>
        <w:t xml:space="preserve">) в пределах своей компетенции осуществляет взаимодействие с депутатами, депутатскими объединениями, органами Законодательного Собрания Республики Карелия, структурными подразделениями аппарата Законодательного Собрания Республики Карелия, </w:t>
      </w:r>
      <w:r w:rsidRPr="001574AE">
        <w:rPr>
          <w:rFonts w:ascii="Times New Roman" w:hAnsi="Times New Roman"/>
          <w:sz w:val="28"/>
          <w:szCs w:val="28"/>
        </w:rPr>
        <w:t xml:space="preserve">с заместителем Главы Республики Карелия по взаимодействию </w:t>
      </w:r>
      <w:r w:rsidR="001811CD">
        <w:rPr>
          <w:rFonts w:ascii="Times New Roman" w:hAnsi="Times New Roman"/>
          <w:sz w:val="28"/>
          <w:szCs w:val="28"/>
        </w:rPr>
        <w:t>с</w:t>
      </w:r>
      <w:r w:rsidRPr="001574AE">
        <w:rPr>
          <w:rFonts w:ascii="Times New Roman" w:hAnsi="Times New Roman"/>
          <w:sz w:val="28"/>
          <w:szCs w:val="28"/>
        </w:rPr>
        <w:t xml:space="preserve"> Законодательн</w:t>
      </w:r>
      <w:r w:rsidR="001811CD">
        <w:rPr>
          <w:rFonts w:ascii="Times New Roman" w:hAnsi="Times New Roman"/>
          <w:sz w:val="28"/>
          <w:szCs w:val="28"/>
        </w:rPr>
        <w:t>ым</w:t>
      </w:r>
      <w:r w:rsidRPr="001574AE">
        <w:rPr>
          <w:rFonts w:ascii="Times New Roman" w:hAnsi="Times New Roman"/>
          <w:sz w:val="28"/>
          <w:szCs w:val="28"/>
        </w:rPr>
        <w:t xml:space="preserve"> Собрани</w:t>
      </w:r>
      <w:r w:rsidR="001811CD">
        <w:rPr>
          <w:rFonts w:ascii="Times New Roman" w:hAnsi="Times New Roman"/>
          <w:sz w:val="28"/>
          <w:szCs w:val="28"/>
        </w:rPr>
        <w:t>ем</w:t>
      </w:r>
      <w:r w:rsidRPr="001574AE">
        <w:rPr>
          <w:rFonts w:ascii="Times New Roman" w:hAnsi="Times New Roman"/>
          <w:sz w:val="28"/>
          <w:szCs w:val="28"/>
        </w:rPr>
        <w:t xml:space="preserve">  Республики Карелия,</w:t>
      </w:r>
      <w:r w:rsidR="008B4E19" w:rsidRPr="001574AE">
        <w:rPr>
          <w:rFonts w:ascii="Times New Roman" w:hAnsi="Times New Roman"/>
          <w:sz w:val="28"/>
          <w:szCs w:val="28"/>
        </w:rPr>
        <w:t xml:space="preserve"> представителем Главы Республики Карелия в Законодательном Собрании Республики Карелия;</w:t>
      </w:r>
    </w:p>
    <w:p w:rsidR="00B31C47" w:rsidRPr="001574AE" w:rsidRDefault="0015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31C47" w:rsidRPr="001574AE">
        <w:rPr>
          <w:rFonts w:ascii="Times New Roman" w:hAnsi="Times New Roman"/>
          <w:sz w:val="28"/>
          <w:szCs w:val="28"/>
        </w:rPr>
        <w:t xml:space="preserve">) координирует деятельность органов исполнительной власти Республики Карелия в законотворческом процессе, а также </w:t>
      </w:r>
      <w:r w:rsidRPr="001574AE">
        <w:rPr>
          <w:rFonts w:ascii="Times New Roman" w:hAnsi="Times New Roman"/>
          <w:sz w:val="28"/>
          <w:szCs w:val="28"/>
        </w:rPr>
        <w:t>нормо</w:t>
      </w:r>
      <w:r w:rsidR="0012120B" w:rsidRPr="001574AE">
        <w:rPr>
          <w:rFonts w:ascii="Times New Roman" w:hAnsi="Times New Roman"/>
          <w:sz w:val="28"/>
          <w:szCs w:val="28"/>
        </w:rPr>
        <w:t xml:space="preserve">творческую и правоприменительную </w:t>
      </w:r>
      <w:r w:rsidR="00B31C47" w:rsidRPr="001574AE">
        <w:rPr>
          <w:rFonts w:ascii="Times New Roman" w:hAnsi="Times New Roman"/>
          <w:sz w:val="28"/>
          <w:szCs w:val="28"/>
        </w:rPr>
        <w:t>деятельность органов исполнительной власти Республики Карелия;</w:t>
      </w:r>
    </w:p>
    <w:p w:rsidR="00B31C47" w:rsidRPr="001574AE" w:rsidRDefault="0015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B31C47" w:rsidRPr="001574AE">
        <w:rPr>
          <w:rFonts w:ascii="Times New Roman" w:hAnsi="Times New Roman"/>
          <w:sz w:val="28"/>
          <w:szCs w:val="28"/>
        </w:rPr>
        <w:t>) разрабатывает законопроекты по вопросам организации государственной власти Республики Карелия;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1</w:t>
      </w:r>
      <w:r w:rsidR="001574AE">
        <w:rPr>
          <w:rFonts w:ascii="Times New Roman" w:hAnsi="Times New Roman"/>
          <w:sz w:val="28"/>
          <w:szCs w:val="28"/>
        </w:rPr>
        <w:t>1</w:t>
      </w:r>
      <w:r w:rsidRPr="001574AE">
        <w:rPr>
          <w:rFonts w:ascii="Times New Roman" w:hAnsi="Times New Roman"/>
          <w:sz w:val="28"/>
          <w:szCs w:val="28"/>
        </w:rPr>
        <w:t>) организует подготовку и готовит проекты заключений Главы Республики Карелия на проекты законов, принятые Законодательным Собранием Республики Карелия и внесенные в Законодательное Собрание Республики Карелия другими субъектами права законодательной инициативы;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1</w:t>
      </w:r>
      <w:r w:rsidR="001574AE">
        <w:rPr>
          <w:rFonts w:ascii="Times New Roman" w:hAnsi="Times New Roman"/>
          <w:sz w:val="28"/>
          <w:szCs w:val="28"/>
        </w:rPr>
        <w:t>2</w:t>
      </w:r>
      <w:r w:rsidRPr="001574AE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1574AE">
        <w:rPr>
          <w:rFonts w:ascii="Times New Roman" w:hAnsi="Times New Roman"/>
          <w:sz w:val="28"/>
          <w:szCs w:val="28"/>
        </w:rPr>
        <w:t>организует подготовку и готовит</w:t>
      </w:r>
      <w:proofErr w:type="gramEnd"/>
      <w:r w:rsidRPr="001574AE">
        <w:rPr>
          <w:rFonts w:ascii="Times New Roman" w:hAnsi="Times New Roman"/>
          <w:sz w:val="28"/>
          <w:szCs w:val="28"/>
        </w:rPr>
        <w:t xml:space="preserve"> отзывы и заключения Правительства Республики Карелия на проекты федеральных законов по предметам совместного ведения Российской Федерации и субъектов Российской Федерации;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1</w:t>
      </w:r>
      <w:r w:rsidR="001574AE">
        <w:rPr>
          <w:rFonts w:ascii="Times New Roman" w:hAnsi="Times New Roman"/>
          <w:sz w:val="28"/>
          <w:szCs w:val="28"/>
        </w:rPr>
        <w:t>3</w:t>
      </w:r>
      <w:r w:rsidRPr="001574AE">
        <w:rPr>
          <w:rFonts w:ascii="Times New Roman" w:hAnsi="Times New Roman"/>
          <w:sz w:val="28"/>
          <w:szCs w:val="28"/>
        </w:rPr>
        <w:t>) с учетом заключений органов исполнительной власти Республики Карелия на законы Республики Карелия, направляемые Главе Республики Карелия на подписание, осуществляет подготовку документов, необходимых для подписания или отклонения законов Республики Карелия;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1</w:t>
      </w:r>
      <w:r w:rsidR="001574AE">
        <w:rPr>
          <w:rFonts w:ascii="Times New Roman" w:hAnsi="Times New Roman"/>
          <w:sz w:val="28"/>
          <w:szCs w:val="28"/>
        </w:rPr>
        <w:t>4</w:t>
      </w:r>
      <w:r w:rsidRPr="001574AE">
        <w:rPr>
          <w:rFonts w:ascii="Times New Roman" w:hAnsi="Times New Roman"/>
          <w:sz w:val="28"/>
          <w:szCs w:val="28"/>
        </w:rPr>
        <w:t xml:space="preserve">) проводит правовую экспертизу проектов указов и распоряжений Главы Республики Карелия, постановлений и распоряжений Правительства Республики Карелия, поступивших в </w:t>
      </w:r>
      <w:r w:rsidR="003F0810" w:rsidRPr="001574AE">
        <w:rPr>
          <w:rFonts w:ascii="Times New Roman" w:hAnsi="Times New Roman"/>
          <w:sz w:val="28"/>
          <w:szCs w:val="28"/>
        </w:rPr>
        <w:t>Министерство</w:t>
      </w:r>
      <w:r w:rsidRPr="001574AE">
        <w:rPr>
          <w:rFonts w:ascii="Times New Roman" w:hAnsi="Times New Roman"/>
          <w:sz w:val="28"/>
          <w:szCs w:val="28"/>
        </w:rPr>
        <w:t xml:space="preserve"> на согласование, на предмет их соответствия законодательству Российской Федерации и законодательству Республики Карелия;</w:t>
      </w:r>
    </w:p>
    <w:p w:rsidR="006665E6" w:rsidRPr="001574AE" w:rsidRDefault="0015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 w:rsidR="006665E6" w:rsidRPr="001574AE">
        <w:rPr>
          <w:rFonts w:ascii="Times New Roman" w:hAnsi="Times New Roman"/>
          <w:sz w:val="28"/>
          <w:szCs w:val="28"/>
        </w:rPr>
        <w:t xml:space="preserve"> осуществляет </w:t>
      </w:r>
      <w:r w:rsidR="00016188" w:rsidRPr="001574AE">
        <w:rPr>
          <w:rFonts w:ascii="Times New Roman" w:hAnsi="Times New Roman"/>
          <w:sz w:val="28"/>
          <w:szCs w:val="28"/>
        </w:rPr>
        <w:t>лингвистическую доработку</w:t>
      </w:r>
      <w:r w:rsidR="006665E6" w:rsidRPr="001574AE">
        <w:rPr>
          <w:rFonts w:ascii="Times New Roman" w:hAnsi="Times New Roman"/>
          <w:sz w:val="28"/>
          <w:szCs w:val="28"/>
        </w:rPr>
        <w:t xml:space="preserve"> проектов указов и распоряжений Главы Республики Карелия, постановлений и распоряжений Правительства Республики Карелия, представленных Главе Республики Карелия Администрацией Главы Республики Карелия;</w:t>
      </w:r>
    </w:p>
    <w:p w:rsidR="00F5746D" w:rsidRPr="001574AE" w:rsidRDefault="00F40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1</w:t>
      </w:r>
      <w:r w:rsidR="001574AE">
        <w:rPr>
          <w:rFonts w:ascii="Times New Roman" w:hAnsi="Times New Roman"/>
          <w:sz w:val="28"/>
          <w:szCs w:val="28"/>
        </w:rPr>
        <w:t>6</w:t>
      </w:r>
      <w:r w:rsidR="00B31C47" w:rsidRPr="001574AE">
        <w:rPr>
          <w:rFonts w:ascii="Times New Roman" w:hAnsi="Times New Roman"/>
          <w:sz w:val="28"/>
          <w:szCs w:val="28"/>
        </w:rPr>
        <w:t xml:space="preserve">) </w:t>
      </w:r>
      <w:r w:rsidR="00F5746D" w:rsidRPr="001574AE">
        <w:rPr>
          <w:rFonts w:ascii="Times New Roman" w:hAnsi="Times New Roman"/>
          <w:sz w:val="28"/>
          <w:szCs w:val="28"/>
        </w:rPr>
        <w:t>осуществля</w:t>
      </w:r>
      <w:r w:rsidR="00A538E3" w:rsidRPr="001574AE">
        <w:rPr>
          <w:rFonts w:ascii="Times New Roman" w:hAnsi="Times New Roman"/>
          <w:sz w:val="28"/>
          <w:szCs w:val="28"/>
        </w:rPr>
        <w:t>ет</w:t>
      </w:r>
      <w:r w:rsidR="00F5746D" w:rsidRPr="001574AE">
        <w:rPr>
          <w:rFonts w:ascii="Times New Roman" w:hAnsi="Times New Roman"/>
          <w:sz w:val="28"/>
          <w:szCs w:val="28"/>
        </w:rPr>
        <w:t xml:space="preserve"> мониторинг </w:t>
      </w:r>
      <w:proofErr w:type="spellStart"/>
      <w:r w:rsidR="00F5746D" w:rsidRPr="001574A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A538E3" w:rsidRPr="001574AE">
        <w:rPr>
          <w:rFonts w:ascii="Times New Roman" w:hAnsi="Times New Roman"/>
          <w:sz w:val="28"/>
          <w:szCs w:val="28"/>
        </w:rPr>
        <w:t xml:space="preserve"> в установленных сферах деятельности;</w:t>
      </w:r>
    </w:p>
    <w:p w:rsidR="00F5746D" w:rsidRPr="001574AE" w:rsidRDefault="0066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1</w:t>
      </w:r>
      <w:r w:rsidR="001574AE">
        <w:rPr>
          <w:rFonts w:ascii="Times New Roman" w:hAnsi="Times New Roman"/>
          <w:sz w:val="28"/>
          <w:szCs w:val="28"/>
        </w:rPr>
        <w:t>7</w:t>
      </w:r>
      <w:r w:rsidR="00A538E3" w:rsidRPr="001574AE">
        <w:rPr>
          <w:rFonts w:ascii="Times New Roman" w:hAnsi="Times New Roman"/>
          <w:sz w:val="28"/>
          <w:szCs w:val="28"/>
        </w:rPr>
        <w:t xml:space="preserve">) </w:t>
      </w:r>
      <w:r w:rsidR="00F5746D" w:rsidRPr="001574AE">
        <w:rPr>
          <w:rFonts w:ascii="Times New Roman" w:hAnsi="Times New Roman"/>
          <w:sz w:val="28"/>
          <w:szCs w:val="28"/>
        </w:rPr>
        <w:t xml:space="preserve">осуществляет обобщение результатов мониторинга </w:t>
      </w:r>
      <w:proofErr w:type="spellStart"/>
      <w:r w:rsidR="00F5746D" w:rsidRPr="001574A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F5746D" w:rsidRPr="001574AE">
        <w:rPr>
          <w:rFonts w:ascii="Times New Roman" w:hAnsi="Times New Roman"/>
          <w:sz w:val="28"/>
          <w:szCs w:val="28"/>
        </w:rPr>
        <w:t>, осуществляемого органами исполнительной власти Республики Карелия;</w:t>
      </w:r>
    </w:p>
    <w:p w:rsidR="00B31C47" w:rsidRPr="001574AE" w:rsidRDefault="0066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1</w:t>
      </w:r>
      <w:r w:rsidR="001574AE">
        <w:rPr>
          <w:rFonts w:ascii="Times New Roman" w:hAnsi="Times New Roman"/>
          <w:sz w:val="28"/>
          <w:szCs w:val="28"/>
        </w:rPr>
        <w:t>8</w:t>
      </w:r>
      <w:r w:rsidR="00A538E3" w:rsidRPr="001574AE">
        <w:rPr>
          <w:rFonts w:ascii="Times New Roman" w:hAnsi="Times New Roman"/>
          <w:sz w:val="28"/>
          <w:szCs w:val="28"/>
        </w:rPr>
        <w:t xml:space="preserve">) </w:t>
      </w:r>
      <w:r w:rsidR="00B31C47" w:rsidRPr="001574AE">
        <w:rPr>
          <w:rFonts w:ascii="Times New Roman" w:hAnsi="Times New Roman"/>
          <w:sz w:val="28"/>
          <w:szCs w:val="28"/>
        </w:rPr>
        <w:t>осуществляет организацию и ведение регистра муниципальных нормативных правовых актов Республики Карелия;</w:t>
      </w:r>
    </w:p>
    <w:p w:rsidR="00B31C47" w:rsidRPr="001574AE" w:rsidRDefault="00F40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1</w:t>
      </w:r>
      <w:r w:rsidR="001574AE">
        <w:rPr>
          <w:rFonts w:ascii="Times New Roman" w:hAnsi="Times New Roman"/>
          <w:sz w:val="28"/>
          <w:szCs w:val="28"/>
        </w:rPr>
        <w:t>9</w:t>
      </w:r>
      <w:r w:rsidR="00B31C47" w:rsidRPr="001574AE">
        <w:rPr>
          <w:rFonts w:ascii="Times New Roman" w:hAnsi="Times New Roman"/>
          <w:sz w:val="28"/>
          <w:szCs w:val="28"/>
        </w:rPr>
        <w:t>) предоставляет сведения из регистра муниципальных нормативных правовых актов Республики Карелия;</w:t>
      </w:r>
    </w:p>
    <w:p w:rsidR="00B31C47" w:rsidRPr="001574AE" w:rsidRDefault="0015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31C47" w:rsidRPr="001574AE">
        <w:rPr>
          <w:rFonts w:ascii="Times New Roman" w:hAnsi="Times New Roman"/>
          <w:sz w:val="28"/>
          <w:szCs w:val="28"/>
        </w:rPr>
        <w:t>) организует и проводит правовую экспертизу муниципальных нормативных правовых актов;</w:t>
      </w:r>
    </w:p>
    <w:p w:rsidR="00B31C47" w:rsidRPr="001574AE" w:rsidRDefault="0066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2</w:t>
      </w:r>
      <w:r w:rsidR="001574AE">
        <w:rPr>
          <w:rFonts w:ascii="Times New Roman" w:hAnsi="Times New Roman"/>
          <w:sz w:val="28"/>
          <w:szCs w:val="28"/>
        </w:rPr>
        <w:t>1</w:t>
      </w:r>
      <w:r w:rsidR="00B31C47" w:rsidRPr="001574AE">
        <w:rPr>
          <w:rFonts w:ascii="Times New Roman" w:hAnsi="Times New Roman"/>
          <w:sz w:val="28"/>
          <w:szCs w:val="28"/>
        </w:rPr>
        <w:t>) взаимодействует с территориальными органами Министерства юстиции Российской Федерации по вопросам правовой экспертизы и ведения регистра муниципальных нормативных правовых актов Республики Карелия;</w:t>
      </w:r>
    </w:p>
    <w:p w:rsidR="00B31C47" w:rsidRPr="001574AE" w:rsidRDefault="0066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2</w:t>
      </w:r>
      <w:r w:rsidR="001574AE">
        <w:rPr>
          <w:rFonts w:ascii="Times New Roman" w:hAnsi="Times New Roman"/>
          <w:sz w:val="28"/>
          <w:szCs w:val="28"/>
        </w:rPr>
        <w:t>2</w:t>
      </w:r>
      <w:r w:rsidR="00B31C47" w:rsidRPr="001574AE">
        <w:rPr>
          <w:rFonts w:ascii="Times New Roman" w:hAnsi="Times New Roman"/>
          <w:sz w:val="28"/>
          <w:szCs w:val="28"/>
        </w:rPr>
        <w:t>) направляет данные регистра муниципальных нормативных правовых актов Республики Карелия в электронном виде в Министерство юстиции Российской Федерации;</w:t>
      </w:r>
    </w:p>
    <w:p w:rsidR="00B31C47" w:rsidRPr="001574AE" w:rsidRDefault="0066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2</w:t>
      </w:r>
      <w:r w:rsidR="001574AE">
        <w:rPr>
          <w:rFonts w:ascii="Times New Roman" w:hAnsi="Times New Roman"/>
          <w:sz w:val="28"/>
          <w:szCs w:val="28"/>
        </w:rPr>
        <w:t>3</w:t>
      </w:r>
      <w:r w:rsidR="00B31C47" w:rsidRPr="001574AE">
        <w:rPr>
          <w:rFonts w:ascii="Times New Roman" w:hAnsi="Times New Roman"/>
          <w:sz w:val="28"/>
          <w:szCs w:val="28"/>
        </w:rPr>
        <w:t>) осуществляет методическую поддержку деятельности органов местного самоуправления при разработке проектов муниципальных нормативных правовых актов;</w:t>
      </w:r>
    </w:p>
    <w:p w:rsidR="00B31C47" w:rsidRPr="001574AE" w:rsidRDefault="0066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74AE">
        <w:rPr>
          <w:rFonts w:ascii="Times New Roman" w:hAnsi="Times New Roman"/>
          <w:sz w:val="28"/>
          <w:szCs w:val="28"/>
        </w:rPr>
        <w:lastRenderedPageBreak/>
        <w:t>2</w:t>
      </w:r>
      <w:r w:rsidR="001574AE">
        <w:rPr>
          <w:rFonts w:ascii="Times New Roman" w:hAnsi="Times New Roman"/>
          <w:sz w:val="28"/>
          <w:szCs w:val="28"/>
        </w:rPr>
        <w:t>4</w:t>
      </w:r>
      <w:r w:rsidR="00B31C47" w:rsidRPr="001574AE">
        <w:rPr>
          <w:rFonts w:ascii="Times New Roman" w:hAnsi="Times New Roman"/>
          <w:sz w:val="28"/>
          <w:szCs w:val="28"/>
        </w:rPr>
        <w:t>) обеспечивает представление интересов Главы Республики Карелия и Правительства Республики Карелия в судах по делам об оспаривании законов Республики Карелия, правовых актов Главы Республики Карелия и Правительства Республики Карелия, а также по иным делам на основании поручений Главы Республики Карелия; организует представление интересов Главы Республики Карелия и Правительства Республики Карелия в судах органами исполнительной власти Республики Карелия;</w:t>
      </w:r>
      <w:proofErr w:type="gramEnd"/>
    </w:p>
    <w:p w:rsidR="00B31C47" w:rsidRPr="001574AE" w:rsidRDefault="0066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2</w:t>
      </w:r>
      <w:r w:rsidR="001574AE">
        <w:rPr>
          <w:rFonts w:ascii="Times New Roman" w:hAnsi="Times New Roman"/>
          <w:sz w:val="28"/>
          <w:szCs w:val="28"/>
        </w:rPr>
        <w:t>5</w:t>
      </w:r>
      <w:r w:rsidR="00F402A5" w:rsidRPr="001574AE">
        <w:rPr>
          <w:rFonts w:ascii="Times New Roman" w:hAnsi="Times New Roman"/>
          <w:sz w:val="28"/>
          <w:szCs w:val="28"/>
        </w:rPr>
        <w:t>)</w:t>
      </w:r>
      <w:r w:rsidR="00B31C47" w:rsidRPr="001574AE">
        <w:rPr>
          <w:rFonts w:ascii="Times New Roman" w:hAnsi="Times New Roman"/>
          <w:sz w:val="28"/>
          <w:szCs w:val="28"/>
        </w:rPr>
        <w:t xml:space="preserve"> участвует в работе рабочих органов и совещаний органов исполнительной власти Республик</w:t>
      </w:r>
      <w:r w:rsidR="00F11C4A">
        <w:rPr>
          <w:rFonts w:ascii="Times New Roman" w:hAnsi="Times New Roman"/>
          <w:sz w:val="28"/>
          <w:szCs w:val="28"/>
        </w:rPr>
        <w:t xml:space="preserve">и Карелия при обсуждении </w:t>
      </w:r>
      <w:r w:rsidR="00B31C47" w:rsidRPr="001574AE">
        <w:rPr>
          <w:rFonts w:ascii="Times New Roman" w:hAnsi="Times New Roman"/>
          <w:sz w:val="28"/>
          <w:szCs w:val="28"/>
        </w:rPr>
        <w:t>вопросов, имеющих отношение к практике применения законодательства и иным вопросам правового характера;</w:t>
      </w:r>
    </w:p>
    <w:p w:rsidR="00B31C47" w:rsidRPr="001574AE" w:rsidRDefault="0066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2</w:t>
      </w:r>
      <w:r w:rsidR="001574AE">
        <w:rPr>
          <w:rFonts w:ascii="Times New Roman" w:hAnsi="Times New Roman"/>
          <w:sz w:val="28"/>
          <w:szCs w:val="28"/>
        </w:rPr>
        <w:t>6</w:t>
      </w:r>
      <w:r w:rsidR="00B31C47" w:rsidRPr="001574AE">
        <w:rPr>
          <w:rFonts w:ascii="Times New Roman" w:hAnsi="Times New Roman"/>
          <w:sz w:val="28"/>
          <w:szCs w:val="28"/>
        </w:rPr>
        <w:t>) осуществляет систематизацию, учет и хранение контрольных экземпляров нормативных правовых актов Республики Карелия;</w:t>
      </w:r>
    </w:p>
    <w:p w:rsidR="00B31C47" w:rsidRPr="001574AE" w:rsidRDefault="0066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74AE">
        <w:rPr>
          <w:rFonts w:ascii="Times New Roman" w:hAnsi="Times New Roman"/>
          <w:sz w:val="28"/>
          <w:szCs w:val="28"/>
        </w:rPr>
        <w:t>2</w:t>
      </w:r>
      <w:r w:rsidR="001574AE">
        <w:rPr>
          <w:rFonts w:ascii="Times New Roman" w:hAnsi="Times New Roman"/>
          <w:sz w:val="28"/>
          <w:szCs w:val="28"/>
        </w:rPr>
        <w:t>7</w:t>
      </w:r>
      <w:r w:rsidR="00B31C47" w:rsidRPr="001574AE">
        <w:rPr>
          <w:rFonts w:ascii="Times New Roman" w:hAnsi="Times New Roman"/>
          <w:sz w:val="28"/>
          <w:szCs w:val="28"/>
        </w:rPr>
        <w:t xml:space="preserve">) осуществляет подготовку необходимых документов для внесения Правительством Республики Карелия предложения органу местного самоуправления, должностному лицу местного самоуправления о приведении в соответствие с законодательством Российской Федерации и законодательством Республики Карелия изданных ими правовых актов в случае, если указанные акты противоречат </w:t>
      </w:r>
      <w:hyperlink r:id="rId11" w:history="1">
        <w:r w:rsidR="00B31C47" w:rsidRPr="001574AE">
          <w:rPr>
            <w:rFonts w:ascii="Times New Roman" w:hAnsi="Times New Roman"/>
            <w:sz w:val="28"/>
            <w:szCs w:val="28"/>
          </w:rPr>
          <w:t>Конституции</w:t>
        </w:r>
      </w:hyperlink>
      <w:r w:rsidR="00B31C47" w:rsidRPr="001574AE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законам и иным нормативным правовым актам Российской Федерации, </w:t>
      </w:r>
      <w:hyperlink r:id="rId12" w:history="1">
        <w:r w:rsidR="00B31C47" w:rsidRPr="001574AE">
          <w:rPr>
            <w:rFonts w:ascii="Times New Roman" w:hAnsi="Times New Roman"/>
            <w:sz w:val="28"/>
            <w:szCs w:val="28"/>
          </w:rPr>
          <w:t>Конституции</w:t>
        </w:r>
      </w:hyperlink>
      <w:r w:rsidR="00B31C47" w:rsidRPr="001574AE">
        <w:rPr>
          <w:rFonts w:ascii="Times New Roman" w:hAnsi="Times New Roman"/>
          <w:sz w:val="28"/>
          <w:szCs w:val="28"/>
        </w:rPr>
        <w:t>, законам и иным нормативным правовым актам Республики</w:t>
      </w:r>
      <w:proofErr w:type="gramEnd"/>
      <w:r w:rsidR="00B31C47" w:rsidRPr="001574AE">
        <w:rPr>
          <w:rFonts w:ascii="Times New Roman" w:hAnsi="Times New Roman"/>
          <w:sz w:val="28"/>
          <w:szCs w:val="28"/>
        </w:rPr>
        <w:t xml:space="preserve"> Карелия;</w:t>
      </w:r>
    </w:p>
    <w:p w:rsidR="00E767C5" w:rsidRPr="001574AE" w:rsidRDefault="0066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2</w:t>
      </w:r>
      <w:r w:rsidR="001574AE">
        <w:rPr>
          <w:rFonts w:ascii="Times New Roman" w:hAnsi="Times New Roman"/>
          <w:sz w:val="28"/>
          <w:szCs w:val="28"/>
        </w:rPr>
        <w:t>8</w:t>
      </w:r>
      <w:r w:rsidR="00B31C47" w:rsidRPr="001574AE">
        <w:rPr>
          <w:rFonts w:ascii="Times New Roman" w:hAnsi="Times New Roman"/>
          <w:sz w:val="28"/>
          <w:szCs w:val="28"/>
        </w:rPr>
        <w:t xml:space="preserve">) </w:t>
      </w:r>
      <w:r w:rsidR="00E767C5" w:rsidRPr="001574AE">
        <w:rPr>
          <w:rFonts w:ascii="Times New Roman" w:hAnsi="Times New Roman"/>
          <w:sz w:val="28"/>
          <w:szCs w:val="28"/>
        </w:rPr>
        <w:t xml:space="preserve">осуществляет функции </w:t>
      </w:r>
      <w:r w:rsidR="00223AB3" w:rsidRPr="001574AE">
        <w:rPr>
          <w:rFonts w:ascii="Times New Roman" w:hAnsi="Times New Roman"/>
          <w:sz w:val="28"/>
          <w:szCs w:val="28"/>
        </w:rPr>
        <w:t xml:space="preserve">уполномоченного органа исполнительной власти Республики Карелия </w:t>
      </w:r>
      <w:r w:rsidR="00E767C5" w:rsidRPr="001574AE">
        <w:rPr>
          <w:rFonts w:ascii="Times New Roman" w:hAnsi="Times New Roman"/>
          <w:sz w:val="28"/>
          <w:szCs w:val="28"/>
        </w:rPr>
        <w:t>в области обеспечения граждан бесплатной юридической помощью в Республике Карелия;</w:t>
      </w:r>
    </w:p>
    <w:p w:rsidR="00B31C47" w:rsidRPr="001574AE" w:rsidRDefault="00E76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2</w:t>
      </w:r>
      <w:r w:rsidR="001574AE">
        <w:rPr>
          <w:rFonts w:ascii="Times New Roman" w:hAnsi="Times New Roman"/>
          <w:sz w:val="28"/>
          <w:szCs w:val="28"/>
        </w:rPr>
        <w:t>9</w:t>
      </w:r>
      <w:r w:rsidRPr="001574AE">
        <w:rPr>
          <w:rFonts w:ascii="Times New Roman" w:hAnsi="Times New Roman"/>
          <w:sz w:val="28"/>
          <w:szCs w:val="28"/>
        </w:rPr>
        <w:t xml:space="preserve">) </w:t>
      </w:r>
      <w:r w:rsidR="00B31C47" w:rsidRPr="001574AE">
        <w:rPr>
          <w:rFonts w:ascii="Times New Roman" w:hAnsi="Times New Roman"/>
          <w:sz w:val="28"/>
          <w:szCs w:val="28"/>
        </w:rPr>
        <w:t xml:space="preserve">оказывает консультативно-методическую и правовую поддержку органам исполнительной власти Республики Карелия по вопросам, входящим в компетенцию </w:t>
      </w:r>
      <w:r w:rsidR="003F0810" w:rsidRPr="001574AE">
        <w:rPr>
          <w:rFonts w:ascii="Times New Roman" w:hAnsi="Times New Roman"/>
          <w:sz w:val="28"/>
          <w:szCs w:val="28"/>
        </w:rPr>
        <w:t>Министерств</w:t>
      </w:r>
      <w:r w:rsidR="00B31C47" w:rsidRPr="001574AE">
        <w:rPr>
          <w:rFonts w:ascii="Times New Roman" w:hAnsi="Times New Roman"/>
          <w:sz w:val="28"/>
          <w:szCs w:val="28"/>
        </w:rPr>
        <w:t>а;</w:t>
      </w:r>
    </w:p>
    <w:p w:rsidR="00B31C47" w:rsidRPr="001574AE" w:rsidRDefault="0015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31C47" w:rsidRPr="001574AE">
        <w:rPr>
          <w:rFonts w:ascii="Times New Roman" w:hAnsi="Times New Roman"/>
          <w:sz w:val="28"/>
          <w:szCs w:val="28"/>
        </w:rPr>
        <w:t>) участвует в установленном порядке совместно с руководителями органов исполнительной власти Республики Карелия в подборе претендентов на замещение должностей государственной гражданской службы Республики Карелия, в чьи обязанности входит юридическое обеспечение деятельности указанных органов;</w:t>
      </w:r>
    </w:p>
    <w:p w:rsidR="00B31C47" w:rsidRPr="001574AE" w:rsidRDefault="00E76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3</w:t>
      </w:r>
      <w:r w:rsidR="001574AE">
        <w:rPr>
          <w:rFonts w:ascii="Times New Roman" w:hAnsi="Times New Roman"/>
          <w:sz w:val="28"/>
          <w:szCs w:val="28"/>
        </w:rPr>
        <w:t>1</w:t>
      </w:r>
      <w:r w:rsidR="00B31C47" w:rsidRPr="001574AE">
        <w:rPr>
          <w:rFonts w:ascii="Times New Roman" w:hAnsi="Times New Roman"/>
          <w:sz w:val="28"/>
          <w:szCs w:val="28"/>
        </w:rPr>
        <w:t>) осуществляет мероприятия по организационному обеспечению (мероприятия кадрового, финансового, материально-технического, информационного и иного характера) деятельности мировых судей Республики Карелия и их аппаратов, в том числе: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 xml:space="preserve">- </w:t>
      </w:r>
      <w:r w:rsidR="002259D0" w:rsidRPr="001574AE">
        <w:rPr>
          <w:rFonts w:ascii="Times New Roman" w:hAnsi="Times New Roman"/>
          <w:sz w:val="28"/>
          <w:szCs w:val="28"/>
        </w:rPr>
        <w:t>разрабатывает</w:t>
      </w:r>
      <w:r w:rsidRPr="001574AE">
        <w:rPr>
          <w:rFonts w:ascii="Times New Roman" w:hAnsi="Times New Roman"/>
          <w:sz w:val="28"/>
          <w:szCs w:val="28"/>
        </w:rPr>
        <w:t xml:space="preserve"> и представляет в Правительство Республики Карелия предложения по объемам расходов на материально-техническое обеспечение деятельности мировых судей и содержание их аппаратов на очередной финансовый год;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- планирует и организационно обеспечивает капитальный и текущий ремонт зданий, помещений, инженерных сетей и коммуникаций судебных участков мировых судей;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lastRenderedPageBreak/>
        <w:t>- участвует в организации повышения квалификации мировых судей;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- обеспечивает мировых судей программно-аппаратными средствами, необходимыми для ведения судопроизводства, делопроизводства, судебной статистики, работы архивов мировых судей, а также для информационно-правового обеспечения деятельности мировых судей;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- осуществляет во взаимодействии с Министерством внутренних дел по Республике Карелия, Управлением Федеральной службы судебных приставов по Республике Карелия комплекс организационных мер по охране зданий, помещений, занимаемых мировыми судьями;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1574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74AE">
        <w:rPr>
          <w:rFonts w:ascii="Times New Roman" w:hAnsi="Times New Roman"/>
          <w:sz w:val="28"/>
          <w:szCs w:val="28"/>
        </w:rPr>
        <w:t xml:space="preserve"> деятельностью работников аппарата мировых судей в сфере соблюдения ими требований делопроизводства и установленных правил оборота материальных средств;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 xml:space="preserve">- </w:t>
      </w:r>
      <w:r w:rsidR="002259D0" w:rsidRPr="001574AE">
        <w:rPr>
          <w:rFonts w:ascii="Times New Roman" w:hAnsi="Times New Roman"/>
          <w:sz w:val="28"/>
          <w:szCs w:val="28"/>
        </w:rPr>
        <w:t>разрабатывает</w:t>
      </w:r>
      <w:r w:rsidRPr="001574AE">
        <w:rPr>
          <w:rFonts w:ascii="Times New Roman" w:hAnsi="Times New Roman"/>
          <w:sz w:val="28"/>
          <w:szCs w:val="28"/>
        </w:rPr>
        <w:t xml:space="preserve"> предложения по созданию и упразднению судебных участков, изменению их границ, созданию должностей мировых судей, о структуре, штатном расписании аппаратов мировых судей и размещении мировых судей;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- обеспечивает доступ к информации о деятельности мировых судей;</w:t>
      </w:r>
    </w:p>
    <w:p w:rsidR="00B31C47" w:rsidRPr="001574AE" w:rsidRDefault="0066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3</w:t>
      </w:r>
      <w:r w:rsidR="001574AE">
        <w:rPr>
          <w:rFonts w:ascii="Times New Roman" w:hAnsi="Times New Roman"/>
          <w:sz w:val="28"/>
          <w:szCs w:val="28"/>
        </w:rPr>
        <w:t>2</w:t>
      </w:r>
      <w:r w:rsidR="00B31C47" w:rsidRPr="001574AE">
        <w:rPr>
          <w:rFonts w:ascii="Times New Roman" w:hAnsi="Times New Roman"/>
          <w:sz w:val="28"/>
          <w:szCs w:val="28"/>
        </w:rPr>
        <w:t>) осуществляет государственную регистрацию нормативных правовых актов органов исполнительной власти Республики Карелия;</w:t>
      </w:r>
    </w:p>
    <w:p w:rsidR="00B31C47" w:rsidRPr="001574AE" w:rsidRDefault="00E76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3</w:t>
      </w:r>
      <w:r w:rsidR="001574AE">
        <w:rPr>
          <w:rFonts w:ascii="Times New Roman" w:hAnsi="Times New Roman"/>
          <w:sz w:val="28"/>
          <w:szCs w:val="28"/>
        </w:rPr>
        <w:t>3</w:t>
      </w:r>
      <w:r w:rsidR="00B31C47" w:rsidRPr="001574AE">
        <w:rPr>
          <w:rFonts w:ascii="Times New Roman" w:hAnsi="Times New Roman"/>
          <w:sz w:val="28"/>
          <w:szCs w:val="28"/>
        </w:rPr>
        <w:t>) ведет реестр нормативных правовых актов органов исполнительной власти Республики Карелия;</w:t>
      </w:r>
    </w:p>
    <w:p w:rsidR="00223AB3" w:rsidRPr="001574AE" w:rsidRDefault="0015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223AB3" w:rsidRPr="001574AE">
        <w:rPr>
          <w:rFonts w:ascii="Times New Roman" w:hAnsi="Times New Roman"/>
          <w:sz w:val="28"/>
          <w:szCs w:val="28"/>
        </w:rPr>
        <w:t>) осуществляет проверку деятельности органов исполнительной власти Республики Карелия по отбору нормативных правовых актов, подлежащих государственной регистрации;</w:t>
      </w:r>
    </w:p>
    <w:p w:rsidR="00B31C47" w:rsidRPr="001574AE" w:rsidRDefault="00E76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3</w:t>
      </w:r>
      <w:r w:rsidR="001574AE">
        <w:rPr>
          <w:rFonts w:ascii="Times New Roman" w:hAnsi="Times New Roman"/>
          <w:sz w:val="28"/>
          <w:szCs w:val="28"/>
        </w:rPr>
        <w:t>5</w:t>
      </w:r>
      <w:r w:rsidR="00B31C47" w:rsidRPr="001574AE">
        <w:rPr>
          <w:rFonts w:ascii="Times New Roman" w:hAnsi="Times New Roman"/>
          <w:sz w:val="28"/>
          <w:szCs w:val="28"/>
        </w:rPr>
        <w:t>) осуществляет материально-техническое и финансовое обеспечение оказания юридической помощи в труднодоступных и малонаселенных местностях на территории Республики Карелия в соответствии с законодательством Республики Карелия;</w:t>
      </w:r>
    </w:p>
    <w:p w:rsidR="00B31C47" w:rsidRPr="001574AE" w:rsidRDefault="00E76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3</w:t>
      </w:r>
      <w:r w:rsidR="001574AE">
        <w:rPr>
          <w:rFonts w:ascii="Times New Roman" w:hAnsi="Times New Roman"/>
          <w:sz w:val="28"/>
          <w:szCs w:val="28"/>
        </w:rPr>
        <w:t>6</w:t>
      </w:r>
      <w:r w:rsidR="00B31C47" w:rsidRPr="001574AE">
        <w:rPr>
          <w:rFonts w:ascii="Times New Roman" w:hAnsi="Times New Roman"/>
          <w:sz w:val="28"/>
          <w:szCs w:val="28"/>
        </w:rPr>
        <w:t>) осуществляет подготовку проектов представлений Правительства Республики Карелия об учреждении юридических консультаций в случаях, предусмотренных законодательством;</w:t>
      </w:r>
    </w:p>
    <w:p w:rsidR="00B31C47" w:rsidRPr="001574AE" w:rsidRDefault="0066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3</w:t>
      </w:r>
      <w:r w:rsidR="001574AE">
        <w:rPr>
          <w:rFonts w:ascii="Times New Roman" w:hAnsi="Times New Roman"/>
          <w:sz w:val="28"/>
          <w:szCs w:val="28"/>
        </w:rPr>
        <w:t>7</w:t>
      </w:r>
      <w:r w:rsidR="007B2A0E" w:rsidRPr="001574AE">
        <w:rPr>
          <w:rFonts w:ascii="Times New Roman" w:hAnsi="Times New Roman"/>
          <w:sz w:val="28"/>
          <w:szCs w:val="28"/>
        </w:rPr>
        <w:t xml:space="preserve">) </w:t>
      </w:r>
      <w:r w:rsidR="00B31C47" w:rsidRPr="001574AE">
        <w:rPr>
          <w:rFonts w:ascii="Times New Roman" w:hAnsi="Times New Roman"/>
          <w:sz w:val="28"/>
          <w:szCs w:val="28"/>
        </w:rPr>
        <w:t xml:space="preserve">проводит </w:t>
      </w:r>
      <w:proofErr w:type="spellStart"/>
      <w:r w:rsidR="00B31C47" w:rsidRPr="001574AE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B31C47" w:rsidRPr="001574AE">
        <w:rPr>
          <w:rFonts w:ascii="Times New Roman" w:hAnsi="Times New Roman"/>
          <w:sz w:val="28"/>
          <w:szCs w:val="28"/>
        </w:rPr>
        <w:t xml:space="preserve"> экспертизу нормативных правовых актов Главы Республики Карелия и Правительства Республики Карелия и их проектов в соответствии с </w:t>
      </w:r>
      <w:hyperlink r:id="rId13" w:history="1">
        <w:r w:rsidR="00B31C47" w:rsidRPr="001574AE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B31C47" w:rsidRPr="001574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31C47" w:rsidRPr="001574AE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B31C47" w:rsidRPr="001574AE">
        <w:rPr>
          <w:rFonts w:ascii="Times New Roman" w:hAnsi="Times New Roman"/>
          <w:sz w:val="28"/>
          <w:szCs w:val="28"/>
        </w:rPr>
        <w:t xml:space="preserve"> экспертизу нормативных правовых актов, проектов нормативных правовых актов </w:t>
      </w:r>
      <w:r w:rsidR="003F0810" w:rsidRPr="001574AE">
        <w:rPr>
          <w:rFonts w:ascii="Times New Roman" w:hAnsi="Times New Roman"/>
          <w:sz w:val="28"/>
          <w:szCs w:val="28"/>
        </w:rPr>
        <w:t>Министерств</w:t>
      </w:r>
      <w:r w:rsidR="00B31C47" w:rsidRPr="001574AE">
        <w:rPr>
          <w:rFonts w:ascii="Times New Roman" w:hAnsi="Times New Roman"/>
          <w:sz w:val="28"/>
          <w:szCs w:val="28"/>
        </w:rPr>
        <w:t>а;</w:t>
      </w:r>
    </w:p>
    <w:p w:rsidR="00B31C47" w:rsidRPr="001574AE" w:rsidRDefault="00E76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3</w:t>
      </w:r>
      <w:r w:rsidR="001574AE">
        <w:rPr>
          <w:rFonts w:ascii="Times New Roman" w:hAnsi="Times New Roman"/>
          <w:sz w:val="28"/>
          <w:szCs w:val="28"/>
        </w:rPr>
        <w:t>8</w:t>
      </w:r>
      <w:r w:rsidR="00B31C47" w:rsidRPr="001574AE">
        <w:rPr>
          <w:rFonts w:ascii="Times New Roman" w:hAnsi="Times New Roman"/>
          <w:sz w:val="28"/>
          <w:szCs w:val="28"/>
        </w:rPr>
        <w:t xml:space="preserve">) проводит </w:t>
      </w:r>
      <w:proofErr w:type="spellStart"/>
      <w:r w:rsidR="00B31C47" w:rsidRPr="001574AE"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 w:rsidR="00B31C47" w:rsidRPr="001574AE">
        <w:rPr>
          <w:rFonts w:ascii="Times New Roman" w:hAnsi="Times New Roman"/>
          <w:sz w:val="28"/>
          <w:szCs w:val="28"/>
        </w:rPr>
        <w:t xml:space="preserve"> мониторинг;</w:t>
      </w:r>
    </w:p>
    <w:p w:rsidR="00B31C47" w:rsidRPr="001574AE" w:rsidRDefault="0066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74AE">
        <w:rPr>
          <w:rFonts w:ascii="Times New Roman" w:hAnsi="Times New Roman"/>
          <w:sz w:val="28"/>
          <w:szCs w:val="28"/>
        </w:rPr>
        <w:t>3</w:t>
      </w:r>
      <w:r w:rsidR="001574AE">
        <w:rPr>
          <w:rFonts w:ascii="Times New Roman" w:hAnsi="Times New Roman"/>
          <w:sz w:val="28"/>
          <w:szCs w:val="28"/>
        </w:rPr>
        <w:t>9</w:t>
      </w:r>
      <w:r w:rsidR="00B31C47" w:rsidRPr="001574AE">
        <w:rPr>
          <w:rFonts w:ascii="Times New Roman" w:hAnsi="Times New Roman"/>
          <w:sz w:val="28"/>
          <w:szCs w:val="28"/>
        </w:rPr>
        <w:t xml:space="preserve">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установленной сфере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</w:t>
      </w:r>
      <w:r w:rsidR="00B31C47" w:rsidRPr="001574AE">
        <w:rPr>
          <w:rFonts w:ascii="Times New Roman" w:hAnsi="Times New Roman"/>
          <w:sz w:val="28"/>
          <w:szCs w:val="28"/>
        </w:rPr>
        <w:lastRenderedPageBreak/>
        <w:t>Российской Федерации, утверждение которых отнесено в соответствии с федеральным законодательством к компетенции высшего должностного лица субъекта</w:t>
      </w:r>
      <w:proofErr w:type="gramEnd"/>
      <w:r w:rsidR="00B31C47" w:rsidRPr="001574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1C47" w:rsidRPr="001574AE">
        <w:rPr>
          <w:rFonts w:ascii="Times New Roman" w:hAnsi="Times New Roman"/>
          <w:sz w:val="28"/>
          <w:szCs w:val="28"/>
        </w:rPr>
        <w:t>Российской Федерации);</w:t>
      </w:r>
      <w:proofErr w:type="gramEnd"/>
    </w:p>
    <w:p w:rsidR="00B31C47" w:rsidRPr="001574AE" w:rsidRDefault="0015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B31C47" w:rsidRPr="001574AE">
        <w:rPr>
          <w:rFonts w:ascii="Times New Roman" w:hAnsi="Times New Roman"/>
          <w:sz w:val="28"/>
          <w:szCs w:val="28"/>
        </w:rPr>
        <w:t>) разрабатывает и реализует в установленном порядке программы и проекты в установленных сферах деятельности;</w:t>
      </w:r>
    </w:p>
    <w:p w:rsidR="00B31C47" w:rsidRPr="001574AE" w:rsidRDefault="0015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B31C47" w:rsidRPr="001574AE">
        <w:rPr>
          <w:rFonts w:ascii="Times New Roman" w:hAnsi="Times New Roman"/>
          <w:sz w:val="28"/>
          <w:szCs w:val="28"/>
        </w:rPr>
        <w:t>) участвует в разработке прогноза социально-экономического развития Республики Карелия и основных параметров прогноза социально-экономического развития Республики Карелия на плановый период;</w:t>
      </w:r>
    </w:p>
    <w:p w:rsidR="00B31C47" w:rsidRPr="001574AE" w:rsidRDefault="00E76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4</w:t>
      </w:r>
      <w:r w:rsidR="001574AE">
        <w:rPr>
          <w:rFonts w:ascii="Times New Roman" w:hAnsi="Times New Roman"/>
          <w:sz w:val="28"/>
          <w:szCs w:val="28"/>
        </w:rPr>
        <w:t>2</w:t>
      </w:r>
      <w:r w:rsidR="00B31C47" w:rsidRPr="001574AE">
        <w:rPr>
          <w:rFonts w:ascii="Times New Roman" w:hAnsi="Times New Roman"/>
          <w:sz w:val="28"/>
          <w:szCs w:val="28"/>
        </w:rPr>
        <w:t>) осуществляет функции главного администратора доходов бюджета, администратора доходов бюджета, главного распорядителя и получателя средств бюджета Республики Карелия;</w:t>
      </w:r>
    </w:p>
    <w:p w:rsidR="00B31C47" w:rsidRPr="001574AE" w:rsidRDefault="0066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74AE">
        <w:rPr>
          <w:rFonts w:ascii="Times New Roman" w:hAnsi="Times New Roman"/>
          <w:sz w:val="28"/>
          <w:szCs w:val="28"/>
        </w:rPr>
        <w:t>4</w:t>
      </w:r>
      <w:r w:rsidR="001574AE">
        <w:rPr>
          <w:rFonts w:ascii="Times New Roman" w:hAnsi="Times New Roman"/>
          <w:sz w:val="28"/>
          <w:szCs w:val="28"/>
        </w:rPr>
        <w:t>3</w:t>
      </w:r>
      <w:r w:rsidR="00B31C47" w:rsidRPr="001574AE">
        <w:rPr>
          <w:rFonts w:ascii="Times New Roman" w:hAnsi="Times New Roman"/>
          <w:sz w:val="28"/>
          <w:szCs w:val="28"/>
        </w:rPr>
        <w:t xml:space="preserve">) осуществляет в установленном федеральным </w:t>
      </w:r>
      <w:hyperlink r:id="rId14" w:history="1">
        <w:r w:rsidR="00B31C47" w:rsidRPr="001574AE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B31C47" w:rsidRPr="001574AE">
        <w:rPr>
          <w:rFonts w:ascii="Times New Roman" w:hAnsi="Times New Roman"/>
          <w:sz w:val="28"/>
          <w:szCs w:val="28"/>
        </w:rPr>
        <w:t xml:space="preserve"> порядке функции государственного заказчика по размещению заказов на поставку товаров, выполнение работ, оказание услуг для государственных нужд в установленной сфере деятельности, в том числе: подписание государственных контрактов на поставки товаров, выполнение работ, оказание услуг для государственных нужд;</w:t>
      </w:r>
      <w:proofErr w:type="gramEnd"/>
      <w:r w:rsidR="00B31C47" w:rsidRPr="001574AE">
        <w:rPr>
          <w:rFonts w:ascii="Times New Roman" w:hAnsi="Times New Roman"/>
          <w:sz w:val="28"/>
          <w:szCs w:val="28"/>
        </w:rPr>
        <w:t xml:space="preserve"> размещение государственного заказа на поставку товаров, выполнение работ, оказание услуг для государственных нужд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сделке;</w:t>
      </w:r>
    </w:p>
    <w:p w:rsidR="00B31C47" w:rsidRPr="001574AE" w:rsidRDefault="0066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4</w:t>
      </w:r>
      <w:r w:rsidR="001574AE">
        <w:rPr>
          <w:rFonts w:ascii="Times New Roman" w:hAnsi="Times New Roman"/>
          <w:sz w:val="28"/>
          <w:szCs w:val="28"/>
        </w:rPr>
        <w:t>4</w:t>
      </w:r>
      <w:r w:rsidR="00B31C47" w:rsidRPr="001574AE">
        <w:rPr>
          <w:rFonts w:ascii="Times New Roman" w:hAnsi="Times New Roman"/>
          <w:sz w:val="28"/>
          <w:szCs w:val="28"/>
        </w:rPr>
        <w:t>) осуществляет в установленном порядке взаимодействие с органом исполнительной власти Республики Карелия, уполномоченным на осуществление функций по размещению заказов для государственных заказчиков;</w:t>
      </w:r>
    </w:p>
    <w:p w:rsidR="00B31C47" w:rsidRPr="001574AE" w:rsidRDefault="0066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4</w:t>
      </w:r>
      <w:r w:rsidR="001574AE">
        <w:rPr>
          <w:rFonts w:ascii="Times New Roman" w:hAnsi="Times New Roman"/>
          <w:sz w:val="28"/>
          <w:szCs w:val="28"/>
        </w:rPr>
        <w:t>5</w:t>
      </w:r>
      <w:r w:rsidR="00B31C47" w:rsidRPr="001574AE">
        <w:rPr>
          <w:rFonts w:ascii="Times New Roman" w:hAnsi="Times New Roman"/>
          <w:sz w:val="28"/>
          <w:szCs w:val="28"/>
        </w:rPr>
        <w:t xml:space="preserve">) осуществляет рассмотрение обращений и прием граждан по вопросам, относящимся к сферам деятельности </w:t>
      </w:r>
      <w:r w:rsidR="003F0810" w:rsidRPr="001574AE">
        <w:rPr>
          <w:rFonts w:ascii="Times New Roman" w:hAnsi="Times New Roman"/>
          <w:sz w:val="28"/>
          <w:szCs w:val="28"/>
        </w:rPr>
        <w:t>Министерств</w:t>
      </w:r>
      <w:r w:rsidR="00B31C47" w:rsidRPr="001574AE">
        <w:rPr>
          <w:rFonts w:ascii="Times New Roman" w:hAnsi="Times New Roman"/>
          <w:sz w:val="28"/>
          <w:szCs w:val="28"/>
        </w:rPr>
        <w:t>а;</w:t>
      </w:r>
    </w:p>
    <w:p w:rsidR="00B31C47" w:rsidRPr="001574AE" w:rsidRDefault="006665E6" w:rsidP="00F04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4</w:t>
      </w:r>
      <w:r w:rsidR="001574AE">
        <w:rPr>
          <w:rFonts w:ascii="Times New Roman" w:hAnsi="Times New Roman"/>
          <w:sz w:val="28"/>
          <w:szCs w:val="28"/>
        </w:rPr>
        <w:t>6</w:t>
      </w:r>
      <w:r w:rsidR="00B31C47" w:rsidRPr="001574AE">
        <w:rPr>
          <w:rFonts w:ascii="Times New Roman" w:hAnsi="Times New Roman"/>
          <w:sz w:val="28"/>
          <w:szCs w:val="28"/>
        </w:rPr>
        <w:t xml:space="preserve">) обеспечивает деятельность </w:t>
      </w:r>
      <w:r w:rsidR="00F04EF8" w:rsidRPr="001574AE">
        <w:rPr>
          <w:rFonts w:ascii="Times New Roman" w:hAnsi="Times New Roman"/>
          <w:sz w:val="28"/>
          <w:szCs w:val="28"/>
        </w:rPr>
        <w:t>Министра юстиции Республики Карелия (далее – Министр)</w:t>
      </w:r>
      <w:r w:rsidR="00B31C47" w:rsidRPr="001574AE">
        <w:rPr>
          <w:rFonts w:ascii="Times New Roman" w:hAnsi="Times New Roman"/>
          <w:sz w:val="28"/>
          <w:szCs w:val="28"/>
        </w:rPr>
        <w:t xml:space="preserve"> в реализации его полномочий по решению кадровых вопросов;</w:t>
      </w:r>
    </w:p>
    <w:p w:rsidR="00B31C47" w:rsidRPr="001574AE" w:rsidRDefault="0066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4</w:t>
      </w:r>
      <w:r w:rsidR="001574AE">
        <w:rPr>
          <w:rFonts w:ascii="Times New Roman" w:hAnsi="Times New Roman"/>
          <w:sz w:val="28"/>
          <w:szCs w:val="28"/>
        </w:rPr>
        <w:t>7</w:t>
      </w:r>
      <w:r w:rsidR="00B31C47" w:rsidRPr="001574AE">
        <w:rPr>
          <w:rFonts w:ascii="Times New Roman" w:hAnsi="Times New Roman"/>
          <w:sz w:val="28"/>
          <w:szCs w:val="28"/>
        </w:rPr>
        <w:t xml:space="preserve">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</w:t>
      </w:r>
      <w:r w:rsidR="003F0810" w:rsidRPr="001574AE">
        <w:rPr>
          <w:rFonts w:ascii="Times New Roman" w:hAnsi="Times New Roman"/>
          <w:sz w:val="28"/>
          <w:szCs w:val="28"/>
        </w:rPr>
        <w:t>Министерств</w:t>
      </w:r>
      <w:r w:rsidR="00B31C47" w:rsidRPr="001574AE">
        <w:rPr>
          <w:rFonts w:ascii="Times New Roman" w:hAnsi="Times New Roman"/>
          <w:sz w:val="28"/>
          <w:szCs w:val="28"/>
        </w:rPr>
        <w:t>а; организует делопроизводство и работу архивов мировых судей;</w:t>
      </w:r>
    </w:p>
    <w:p w:rsidR="00B31C47" w:rsidRPr="001574AE" w:rsidRDefault="0066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4</w:t>
      </w:r>
      <w:r w:rsidR="001574AE">
        <w:rPr>
          <w:rFonts w:ascii="Times New Roman" w:hAnsi="Times New Roman"/>
          <w:sz w:val="28"/>
          <w:szCs w:val="28"/>
        </w:rPr>
        <w:t>8</w:t>
      </w:r>
      <w:r w:rsidR="00B31C47" w:rsidRPr="001574AE">
        <w:rPr>
          <w:rFonts w:ascii="Times New Roman" w:hAnsi="Times New Roman"/>
          <w:sz w:val="28"/>
          <w:szCs w:val="28"/>
        </w:rPr>
        <w:t xml:space="preserve">) осуществляет управление закрепленным за </w:t>
      </w:r>
      <w:r w:rsidR="003F0810" w:rsidRPr="001574AE">
        <w:rPr>
          <w:rFonts w:ascii="Times New Roman" w:hAnsi="Times New Roman"/>
          <w:sz w:val="28"/>
          <w:szCs w:val="28"/>
        </w:rPr>
        <w:t>Министерство</w:t>
      </w:r>
      <w:r w:rsidR="00B31C47" w:rsidRPr="001574AE">
        <w:rPr>
          <w:rFonts w:ascii="Times New Roman" w:hAnsi="Times New Roman"/>
          <w:sz w:val="28"/>
          <w:szCs w:val="28"/>
        </w:rPr>
        <w:t>м государственным имуществом Республики Карелия;</w:t>
      </w:r>
    </w:p>
    <w:p w:rsidR="00B31C47" w:rsidRPr="001574AE" w:rsidRDefault="0066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4</w:t>
      </w:r>
      <w:r w:rsidR="001574AE">
        <w:rPr>
          <w:rFonts w:ascii="Times New Roman" w:hAnsi="Times New Roman"/>
          <w:sz w:val="28"/>
          <w:szCs w:val="28"/>
        </w:rPr>
        <w:t>9</w:t>
      </w:r>
      <w:r w:rsidR="00B31C47" w:rsidRPr="001574AE">
        <w:rPr>
          <w:rFonts w:ascii="Times New Roman" w:hAnsi="Times New Roman"/>
          <w:sz w:val="28"/>
          <w:szCs w:val="28"/>
        </w:rPr>
        <w:t xml:space="preserve">) в установленном порядке обеспечивает доступ к информации о своей деятельности, за исключением сведений, отнесенных к </w:t>
      </w:r>
      <w:hyperlink r:id="rId15" w:history="1">
        <w:r w:rsidR="00B31C47" w:rsidRPr="001574AE">
          <w:rPr>
            <w:rFonts w:ascii="Times New Roman" w:hAnsi="Times New Roman"/>
            <w:sz w:val="28"/>
            <w:szCs w:val="28"/>
          </w:rPr>
          <w:t>государственной</w:t>
        </w:r>
      </w:hyperlink>
      <w:r w:rsidR="00B31C47" w:rsidRPr="001574AE">
        <w:rPr>
          <w:rFonts w:ascii="Times New Roman" w:hAnsi="Times New Roman"/>
          <w:sz w:val="28"/>
          <w:szCs w:val="28"/>
        </w:rPr>
        <w:t xml:space="preserve"> или служебной тайне;</w:t>
      </w:r>
    </w:p>
    <w:p w:rsidR="00B31C47" w:rsidRPr="001574AE" w:rsidRDefault="0015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B31C47" w:rsidRPr="001574AE">
        <w:rPr>
          <w:rFonts w:ascii="Times New Roman" w:hAnsi="Times New Roman"/>
          <w:sz w:val="28"/>
          <w:szCs w:val="28"/>
        </w:rPr>
        <w:t xml:space="preserve">) обеспечивает защиту государственной тайны и иной информации, доступ к которой ограничен в соответствии с федеральными законами, в </w:t>
      </w:r>
      <w:r w:rsidR="003F0810" w:rsidRPr="001574AE">
        <w:rPr>
          <w:rFonts w:ascii="Times New Roman" w:hAnsi="Times New Roman"/>
          <w:sz w:val="28"/>
          <w:szCs w:val="28"/>
        </w:rPr>
        <w:t>Министерств</w:t>
      </w:r>
      <w:r w:rsidR="00B31C47" w:rsidRPr="001574AE">
        <w:rPr>
          <w:rFonts w:ascii="Times New Roman" w:hAnsi="Times New Roman"/>
          <w:sz w:val="28"/>
          <w:szCs w:val="28"/>
        </w:rPr>
        <w:t>е в соответствии с законодательством Российской Федерации;</w:t>
      </w:r>
    </w:p>
    <w:p w:rsidR="00B31C47" w:rsidRPr="001574AE" w:rsidRDefault="0015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51</w:t>
      </w:r>
      <w:r w:rsidR="00B31C47" w:rsidRPr="001574AE">
        <w:rPr>
          <w:rFonts w:ascii="Times New Roman" w:hAnsi="Times New Roman"/>
          <w:sz w:val="28"/>
          <w:szCs w:val="28"/>
        </w:rPr>
        <w:t xml:space="preserve">) осуществляет полномочия в области мобилизационной подготовки и мобилизации в установленных сферах деятельности в соответствии с </w:t>
      </w:r>
      <w:hyperlink r:id="rId16" w:history="1">
        <w:r w:rsidR="00B31C47" w:rsidRPr="001574AE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B31C47" w:rsidRPr="001574AE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31C47" w:rsidRPr="001574AE" w:rsidRDefault="00E76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5</w:t>
      </w:r>
      <w:r w:rsidR="001574AE">
        <w:rPr>
          <w:rFonts w:ascii="Times New Roman" w:hAnsi="Times New Roman"/>
          <w:sz w:val="28"/>
          <w:szCs w:val="28"/>
        </w:rPr>
        <w:t>2</w:t>
      </w:r>
      <w:r w:rsidR="00B31C47" w:rsidRPr="001574AE">
        <w:rPr>
          <w:rFonts w:ascii="Times New Roman" w:hAnsi="Times New Roman"/>
          <w:sz w:val="28"/>
          <w:szCs w:val="28"/>
        </w:rPr>
        <w:t>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Карелия;</w:t>
      </w:r>
    </w:p>
    <w:p w:rsidR="00B31C47" w:rsidRPr="001574AE" w:rsidRDefault="0066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5</w:t>
      </w:r>
      <w:r w:rsidR="001574AE">
        <w:rPr>
          <w:rFonts w:ascii="Times New Roman" w:hAnsi="Times New Roman"/>
          <w:sz w:val="28"/>
          <w:szCs w:val="28"/>
        </w:rPr>
        <w:t>3</w:t>
      </w:r>
      <w:r w:rsidR="00B31C47" w:rsidRPr="001574AE">
        <w:rPr>
          <w:rFonts w:ascii="Times New Roman" w:hAnsi="Times New Roman"/>
          <w:sz w:val="28"/>
          <w:szCs w:val="28"/>
        </w:rPr>
        <w:t>) осуществляет полномочия в области гражданской обороны в установленных сферах деятельности;</w:t>
      </w:r>
    </w:p>
    <w:p w:rsidR="00B31C47" w:rsidRPr="001574AE" w:rsidRDefault="0066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5</w:t>
      </w:r>
      <w:r w:rsidR="001574AE">
        <w:rPr>
          <w:rFonts w:ascii="Times New Roman" w:hAnsi="Times New Roman"/>
          <w:sz w:val="28"/>
          <w:szCs w:val="28"/>
        </w:rPr>
        <w:t>4</w:t>
      </w:r>
      <w:r w:rsidR="00B31C47" w:rsidRPr="001574AE">
        <w:rPr>
          <w:rFonts w:ascii="Times New Roman" w:hAnsi="Times New Roman"/>
          <w:sz w:val="28"/>
          <w:szCs w:val="28"/>
        </w:rPr>
        <w:t xml:space="preserve">) организует выполнение мер пожарной безопасности в помещениях, в которых размещаются мировые судьи и их аппараты, осуществляет меры пожарной безопасности в </w:t>
      </w:r>
      <w:r w:rsidR="003F0810" w:rsidRPr="001574AE">
        <w:rPr>
          <w:rFonts w:ascii="Times New Roman" w:hAnsi="Times New Roman"/>
          <w:sz w:val="28"/>
          <w:szCs w:val="28"/>
        </w:rPr>
        <w:t>Министерств</w:t>
      </w:r>
      <w:r w:rsidR="00B31C47" w:rsidRPr="001574AE">
        <w:rPr>
          <w:rFonts w:ascii="Times New Roman" w:hAnsi="Times New Roman"/>
          <w:sz w:val="28"/>
          <w:szCs w:val="28"/>
        </w:rPr>
        <w:t>е;</w:t>
      </w:r>
    </w:p>
    <w:p w:rsidR="00B31C47" w:rsidRPr="001574AE" w:rsidRDefault="0066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5</w:t>
      </w:r>
      <w:r w:rsidR="001574AE">
        <w:rPr>
          <w:rFonts w:ascii="Times New Roman" w:hAnsi="Times New Roman"/>
          <w:sz w:val="28"/>
          <w:szCs w:val="28"/>
        </w:rPr>
        <w:t>5</w:t>
      </w:r>
      <w:r w:rsidR="00B31C47" w:rsidRPr="001574AE">
        <w:rPr>
          <w:rFonts w:ascii="Times New Roman" w:hAnsi="Times New Roman"/>
          <w:sz w:val="28"/>
          <w:szCs w:val="28"/>
        </w:rPr>
        <w:t>) участвует в установленном порядке в межрегиональном и международном сотрудничестве в установленных сферах деятельности;</w:t>
      </w:r>
    </w:p>
    <w:p w:rsidR="00B31C47" w:rsidRPr="001574AE" w:rsidRDefault="0066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5</w:t>
      </w:r>
      <w:r w:rsidR="001574AE">
        <w:rPr>
          <w:rFonts w:ascii="Times New Roman" w:hAnsi="Times New Roman"/>
          <w:sz w:val="28"/>
          <w:szCs w:val="28"/>
        </w:rPr>
        <w:t>6</w:t>
      </w:r>
      <w:r w:rsidR="00B31C47" w:rsidRPr="001574AE">
        <w:rPr>
          <w:rFonts w:ascii="Times New Roman" w:hAnsi="Times New Roman"/>
          <w:sz w:val="28"/>
          <w:szCs w:val="28"/>
        </w:rPr>
        <w:t>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совещательных и иных рабочих органов;</w:t>
      </w:r>
    </w:p>
    <w:p w:rsidR="00B31C47" w:rsidRPr="001574AE" w:rsidRDefault="0066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5</w:t>
      </w:r>
      <w:r w:rsidR="001574AE">
        <w:rPr>
          <w:rFonts w:ascii="Times New Roman" w:hAnsi="Times New Roman"/>
          <w:sz w:val="28"/>
          <w:szCs w:val="28"/>
        </w:rPr>
        <w:t>7</w:t>
      </w:r>
      <w:r w:rsidR="00B31C47" w:rsidRPr="001574AE">
        <w:rPr>
          <w:rFonts w:ascii="Times New Roman" w:hAnsi="Times New Roman"/>
          <w:sz w:val="28"/>
          <w:szCs w:val="28"/>
        </w:rPr>
        <w:t xml:space="preserve">) организует и проводит разъяснительную работу по вопросам, относящимся к сферам деятельности </w:t>
      </w:r>
      <w:r w:rsidR="003F0810" w:rsidRPr="001574AE">
        <w:rPr>
          <w:rFonts w:ascii="Times New Roman" w:hAnsi="Times New Roman"/>
          <w:sz w:val="28"/>
          <w:szCs w:val="28"/>
        </w:rPr>
        <w:t>Министерств</w:t>
      </w:r>
      <w:r w:rsidR="00B31C47" w:rsidRPr="001574AE">
        <w:rPr>
          <w:rFonts w:ascii="Times New Roman" w:hAnsi="Times New Roman"/>
          <w:sz w:val="28"/>
          <w:szCs w:val="28"/>
        </w:rPr>
        <w:t>а;</w:t>
      </w:r>
    </w:p>
    <w:p w:rsidR="000D3D19" w:rsidRPr="001574AE" w:rsidRDefault="00F82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0D3D19" w:rsidRPr="001574AE">
        <w:rPr>
          <w:rFonts w:ascii="Times New Roman" w:hAnsi="Times New Roman"/>
          <w:sz w:val="28"/>
          <w:szCs w:val="28"/>
        </w:rPr>
        <w:t>) осуществляет организационное и методическое руководство деятельностью подведомственных государственных учреждений, организует и проводит проверки их деятельности;</w:t>
      </w:r>
    </w:p>
    <w:p w:rsidR="00B31C47" w:rsidRPr="001574AE" w:rsidRDefault="00F82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B31C47" w:rsidRPr="001574AE">
        <w:rPr>
          <w:rFonts w:ascii="Times New Roman" w:hAnsi="Times New Roman"/>
          <w:sz w:val="28"/>
          <w:szCs w:val="28"/>
        </w:rPr>
        <w:t>) выполняет иные функции в соответствии с законодательством Российской Федерации и законодательством Республики Карелия, поручениями Главы Республики Карелия и Правительства Республики Карелия.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 xml:space="preserve">10. </w:t>
      </w:r>
      <w:r w:rsidR="003F0810" w:rsidRPr="001574AE">
        <w:rPr>
          <w:rFonts w:ascii="Times New Roman" w:hAnsi="Times New Roman"/>
          <w:sz w:val="28"/>
          <w:szCs w:val="28"/>
        </w:rPr>
        <w:t>Министерство</w:t>
      </w:r>
      <w:r w:rsidRPr="001574AE">
        <w:rPr>
          <w:rFonts w:ascii="Times New Roman" w:hAnsi="Times New Roman"/>
          <w:sz w:val="28"/>
          <w:szCs w:val="28"/>
        </w:rPr>
        <w:t xml:space="preserve"> при реализации возложенных на него функций в установленном порядке: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 xml:space="preserve">1) запрашивает и получает необходимую информацию по вопросам, относящимся к сферам деятельности </w:t>
      </w:r>
      <w:r w:rsidR="003F0810" w:rsidRPr="001574AE">
        <w:rPr>
          <w:rFonts w:ascii="Times New Roman" w:hAnsi="Times New Roman"/>
          <w:sz w:val="28"/>
          <w:szCs w:val="28"/>
        </w:rPr>
        <w:t>Министерств</w:t>
      </w:r>
      <w:r w:rsidRPr="001574AE">
        <w:rPr>
          <w:rFonts w:ascii="Times New Roman" w:hAnsi="Times New Roman"/>
          <w:sz w:val="28"/>
          <w:szCs w:val="28"/>
        </w:rPr>
        <w:t>а;</w:t>
      </w:r>
    </w:p>
    <w:p w:rsidR="0012120B" w:rsidRPr="001574AE" w:rsidRDefault="00121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 xml:space="preserve">2) в пределах своей компетенции дает поручения другим органам исполнительной власти Республики Карелия по подготовке проектов федеральных законов, проектов законов Республики Карелия, правовых актов Главы Республики Карелия и Правительства </w:t>
      </w:r>
      <w:r w:rsidR="00F82B13">
        <w:rPr>
          <w:rFonts w:ascii="Times New Roman" w:hAnsi="Times New Roman"/>
          <w:sz w:val="28"/>
          <w:szCs w:val="28"/>
        </w:rPr>
        <w:t xml:space="preserve">Республики </w:t>
      </w:r>
      <w:r w:rsidRPr="001574AE">
        <w:rPr>
          <w:rFonts w:ascii="Times New Roman" w:hAnsi="Times New Roman"/>
          <w:sz w:val="28"/>
          <w:szCs w:val="28"/>
        </w:rPr>
        <w:t>Карелии;</w:t>
      </w:r>
    </w:p>
    <w:p w:rsidR="00B31C47" w:rsidRPr="001574AE" w:rsidRDefault="00121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3</w:t>
      </w:r>
      <w:r w:rsidR="00B31C47" w:rsidRPr="001574AE">
        <w:rPr>
          <w:rFonts w:ascii="Times New Roman" w:hAnsi="Times New Roman"/>
          <w:sz w:val="28"/>
          <w:szCs w:val="28"/>
        </w:rPr>
        <w:t xml:space="preserve">) привлекает организации и отдельных специалистов для разработки вопросов, относящихся к сферам деятельности </w:t>
      </w:r>
      <w:r w:rsidR="003F0810" w:rsidRPr="001574AE">
        <w:rPr>
          <w:rFonts w:ascii="Times New Roman" w:hAnsi="Times New Roman"/>
          <w:sz w:val="28"/>
          <w:szCs w:val="28"/>
        </w:rPr>
        <w:t>Министерств</w:t>
      </w:r>
      <w:r w:rsidR="00B31C47" w:rsidRPr="001574AE">
        <w:rPr>
          <w:rFonts w:ascii="Times New Roman" w:hAnsi="Times New Roman"/>
          <w:sz w:val="28"/>
          <w:szCs w:val="28"/>
        </w:rPr>
        <w:t>а, экспертизы документов и материалов;</w:t>
      </w:r>
    </w:p>
    <w:p w:rsidR="00B31C47" w:rsidRDefault="00121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4</w:t>
      </w:r>
      <w:r w:rsidR="00B31C47" w:rsidRPr="001574AE">
        <w:rPr>
          <w:rFonts w:ascii="Times New Roman" w:hAnsi="Times New Roman"/>
          <w:sz w:val="28"/>
          <w:szCs w:val="28"/>
        </w:rPr>
        <w:t>) создает рабочие органы;</w:t>
      </w:r>
    </w:p>
    <w:p w:rsidR="00E9405F" w:rsidRPr="001574AE" w:rsidRDefault="00E9405F" w:rsidP="00E94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574AE">
        <w:rPr>
          <w:rFonts w:ascii="Times New Roman" w:hAnsi="Times New Roman"/>
          <w:sz w:val="28"/>
          <w:szCs w:val="28"/>
        </w:rPr>
        <w:t>) образовывает в установленном порядке научно-консультативные, экспертные, координационные и совещательные органы, утверждает положения о них и состав;</w:t>
      </w:r>
    </w:p>
    <w:p w:rsidR="00B31C47" w:rsidRPr="001574AE" w:rsidRDefault="00E94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31C47" w:rsidRPr="001574AE">
        <w:rPr>
          <w:rFonts w:ascii="Times New Roman" w:hAnsi="Times New Roman"/>
          <w:sz w:val="28"/>
          <w:szCs w:val="28"/>
        </w:rPr>
        <w:t xml:space="preserve">) издает в пределах своей компетенции, в том числе совместно с другими органами исполнительной власти Республики Карелия, </w:t>
      </w:r>
      <w:r w:rsidR="00B31C47" w:rsidRPr="001574AE">
        <w:rPr>
          <w:rFonts w:ascii="Times New Roman" w:hAnsi="Times New Roman"/>
          <w:sz w:val="28"/>
          <w:szCs w:val="28"/>
        </w:rPr>
        <w:lastRenderedPageBreak/>
        <w:t>нормативные правовые и иные акты, контролирует выполнение указанных актов, дает разъяснения по их применению;</w:t>
      </w:r>
    </w:p>
    <w:p w:rsidR="00B31C47" w:rsidRPr="001574AE" w:rsidRDefault="00E94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31C47" w:rsidRPr="001574AE">
        <w:rPr>
          <w:rFonts w:ascii="Times New Roman" w:hAnsi="Times New Roman"/>
          <w:sz w:val="28"/>
          <w:szCs w:val="28"/>
        </w:rPr>
        <w:t xml:space="preserve">) проводит консультации, научно-практические конференции, семинары по вопросам, отнесенным к сферам деятельности </w:t>
      </w:r>
      <w:r w:rsidR="003F0810" w:rsidRPr="001574AE">
        <w:rPr>
          <w:rFonts w:ascii="Times New Roman" w:hAnsi="Times New Roman"/>
          <w:sz w:val="28"/>
          <w:szCs w:val="28"/>
        </w:rPr>
        <w:t>Министерств</w:t>
      </w:r>
      <w:r w:rsidR="00B31C47" w:rsidRPr="001574AE">
        <w:rPr>
          <w:rFonts w:ascii="Times New Roman" w:hAnsi="Times New Roman"/>
          <w:sz w:val="28"/>
          <w:szCs w:val="28"/>
        </w:rPr>
        <w:t>а;</w:t>
      </w:r>
    </w:p>
    <w:p w:rsidR="00B31C47" w:rsidRPr="001574AE" w:rsidRDefault="00E94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31C47" w:rsidRPr="001574AE">
        <w:rPr>
          <w:rFonts w:ascii="Times New Roman" w:hAnsi="Times New Roman"/>
          <w:sz w:val="28"/>
          <w:szCs w:val="28"/>
        </w:rPr>
        <w:t>) в установленном порядке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</w:t>
      </w:r>
    </w:p>
    <w:p w:rsidR="00B31C47" w:rsidRPr="001574AE" w:rsidRDefault="00E94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31C47" w:rsidRPr="001574AE">
        <w:rPr>
          <w:rFonts w:ascii="Times New Roman" w:hAnsi="Times New Roman"/>
          <w:sz w:val="28"/>
          <w:szCs w:val="28"/>
        </w:rPr>
        <w:t>) осуществляет иные предусмотренные законодательством права.</w:t>
      </w:r>
    </w:p>
    <w:p w:rsidR="00A538E3" w:rsidRPr="001574AE" w:rsidRDefault="006665E6" w:rsidP="00A53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 xml:space="preserve">11. </w:t>
      </w:r>
      <w:r w:rsidR="00A538E3" w:rsidRPr="001574AE">
        <w:rPr>
          <w:rFonts w:ascii="Times New Roman" w:hAnsi="Times New Roman"/>
          <w:sz w:val="28"/>
          <w:szCs w:val="28"/>
        </w:rPr>
        <w:t xml:space="preserve">Общее руководство </w:t>
      </w:r>
      <w:r w:rsidR="003F0810" w:rsidRPr="001574AE">
        <w:rPr>
          <w:rFonts w:ascii="Times New Roman" w:hAnsi="Times New Roman"/>
          <w:sz w:val="28"/>
          <w:szCs w:val="28"/>
        </w:rPr>
        <w:t>Министерством</w:t>
      </w:r>
      <w:r w:rsidR="00A538E3" w:rsidRPr="001574AE">
        <w:rPr>
          <w:rFonts w:ascii="Times New Roman" w:hAnsi="Times New Roman"/>
          <w:sz w:val="28"/>
          <w:szCs w:val="28"/>
        </w:rPr>
        <w:t xml:space="preserve"> осуществляет Глава Республики Карелия.</w:t>
      </w:r>
    </w:p>
    <w:p w:rsidR="003F0810" w:rsidRPr="001574AE" w:rsidRDefault="00A538E3" w:rsidP="003F08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 xml:space="preserve">12. </w:t>
      </w:r>
      <w:r w:rsidR="003F0810" w:rsidRPr="001574AE">
        <w:rPr>
          <w:rFonts w:ascii="Times New Roman" w:hAnsi="Times New Roman"/>
          <w:sz w:val="28"/>
          <w:szCs w:val="28"/>
        </w:rPr>
        <w:t>Министр назначается на должность, освобождается от должности Главой Республики Карелия и непосредственно ему подчиняется.</w:t>
      </w:r>
    </w:p>
    <w:p w:rsidR="003F0810" w:rsidRPr="001574AE" w:rsidRDefault="003F0810" w:rsidP="003F08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 xml:space="preserve">13. Министр имеет </w:t>
      </w:r>
      <w:r w:rsidR="0083305E" w:rsidRPr="001574AE">
        <w:rPr>
          <w:rFonts w:ascii="Times New Roman" w:hAnsi="Times New Roman"/>
          <w:sz w:val="28"/>
          <w:szCs w:val="28"/>
        </w:rPr>
        <w:t xml:space="preserve">первого заместителя и </w:t>
      </w:r>
      <w:r w:rsidRPr="001574AE">
        <w:rPr>
          <w:rFonts w:ascii="Times New Roman" w:hAnsi="Times New Roman"/>
          <w:sz w:val="28"/>
          <w:szCs w:val="28"/>
        </w:rPr>
        <w:t>заместителей, назначаемых на должность и освобождаемых от должности в установленном порядке</w:t>
      </w:r>
      <w:r w:rsidR="0083305E" w:rsidRPr="001574AE">
        <w:rPr>
          <w:rFonts w:ascii="Times New Roman" w:hAnsi="Times New Roman"/>
          <w:sz w:val="28"/>
          <w:szCs w:val="28"/>
        </w:rPr>
        <w:t xml:space="preserve"> по представлению Министра</w:t>
      </w:r>
      <w:r w:rsidRPr="001574AE">
        <w:rPr>
          <w:rFonts w:ascii="Times New Roman" w:hAnsi="Times New Roman"/>
          <w:sz w:val="28"/>
          <w:szCs w:val="28"/>
        </w:rPr>
        <w:t>.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1</w:t>
      </w:r>
      <w:r w:rsidR="000F7979" w:rsidRPr="001574AE">
        <w:rPr>
          <w:rFonts w:ascii="Times New Roman" w:hAnsi="Times New Roman"/>
          <w:sz w:val="28"/>
          <w:szCs w:val="28"/>
        </w:rPr>
        <w:t>4</w:t>
      </w:r>
      <w:r w:rsidRPr="001574AE">
        <w:rPr>
          <w:rFonts w:ascii="Times New Roman" w:hAnsi="Times New Roman"/>
          <w:sz w:val="28"/>
          <w:szCs w:val="28"/>
        </w:rPr>
        <w:t xml:space="preserve">. </w:t>
      </w:r>
      <w:r w:rsidR="008B0090" w:rsidRPr="001574AE">
        <w:rPr>
          <w:rFonts w:ascii="Times New Roman" w:hAnsi="Times New Roman"/>
          <w:sz w:val="28"/>
          <w:szCs w:val="28"/>
        </w:rPr>
        <w:t>Министр</w:t>
      </w:r>
      <w:r w:rsidRPr="001574AE">
        <w:rPr>
          <w:rFonts w:ascii="Times New Roman" w:hAnsi="Times New Roman"/>
          <w:sz w:val="28"/>
          <w:szCs w:val="28"/>
        </w:rPr>
        <w:t>: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 xml:space="preserve">1) </w:t>
      </w:r>
      <w:r w:rsidR="006665E6" w:rsidRPr="001574AE">
        <w:rPr>
          <w:rFonts w:ascii="Times New Roman" w:hAnsi="Times New Roman"/>
          <w:sz w:val="28"/>
          <w:szCs w:val="28"/>
        </w:rPr>
        <w:t>организует деятельность Министерства</w:t>
      </w:r>
      <w:r w:rsidRPr="001574AE">
        <w:rPr>
          <w:rFonts w:ascii="Times New Roman" w:hAnsi="Times New Roman"/>
          <w:sz w:val="28"/>
          <w:szCs w:val="28"/>
        </w:rPr>
        <w:t xml:space="preserve"> и несет персональную ответственность за выполнение возложенных на </w:t>
      </w:r>
      <w:r w:rsidR="003F0810" w:rsidRPr="001574AE">
        <w:rPr>
          <w:rFonts w:ascii="Times New Roman" w:hAnsi="Times New Roman"/>
          <w:sz w:val="28"/>
          <w:szCs w:val="28"/>
        </w:rPr>
        <w:t>Министерство</w:t>
      </w:r>
      <w:r w:rsidRPr="001574AE">
        <w:rPr>
          <w:rFonts w:ascii="Times New Roman" w:hAnsi="Times New Roman"/>
          <w:sz w:val="28"/>
          <w:szCs w:val="28"/>
        </w:rPr>
        <w:t xml:space="preserve"> функций;</w:t>
      </w:r>
    </w:p>
    <w:p w:rsidR="00B31C47" w:rsidRPr="001574AE" w:rsidRDefault="00B31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 xml:space="preserve">2)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</w:t>
      </w:r>
      <w:r w:rsidR="003F0810" w:rsidRPr="001574AE">
        <w:rPr>
          <w:rFonts w:ascii="Times New Roman" w:hAnsi="Times New Roman"/>
          <w:sz w:val="28"/>
          <w:szCs w:val="28"/>
        </w:rPr>
        <w:t>Министерств</w:t>
      </w:r>
      <w:r w:rsidRPr="001574AE">
        <w:rPr>
          <w:rFonts w:ascii="Times New Roman" w:hAnsi="Times New Roman"/>
          <w:sz w:val="28"/>
          <w:szCs w:val="28"/>
        </w:rPr>
        <w:t>а;</w:t>
      </w:r>
    </w:p>
    <w:p w:rsidR="0083305E" w:rsidRPr="001574AE" w:rsidRDefault="00F82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3305E" w:rsidRPr="001574AE">
        <w:rPr>
          <w:rFonts w:ascii="Times New Roman" w:hAnsi="Times New Roman"/>
          <w:sz w:val="28"/>
          <w:szCs w:val="28"/>
        </w:rPr>
        <w:t xml:space="preserve"> распределяет обязанности между первым заместителем и заместителями Министра;</w:t>
      </w:r>
    </w:p>
    <w:p w:rsidR="00B31C47" w:rsidRPr="001574AE" w:rsidRDefault="00F82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1C47" w:rsidRPr="001574AE">
        <w:rPr>
          <w:rFonts w:ascii="Times New Roman" w:hAnsi="Times New Roman"/>
          <w:sz w:val="28"/>
          <w:szCs w:val="28"/>
        </w:rPr>
        <w:t xml:space="preserve">) утверждает положения о структурных подразделениях </w:t>
      </w:r>
      <w:r w:rsidR="003F0810" w:rsidRPr="001574AE">
        <w:rPr>
          <w:rFonts w:ascii="Times New Roman" w:hAnsi="Times New Roman"/>
          <w:sz w:val="28"/>
          <w:szCs w:val="28"/>
        </w:rPr>
        <w:t>Министерств</w:t>
      </w:r>
      <w:r w:rsidR="00B31C47" w:rsidRPr="001574AE">
        <w:rPr>
          <w:rFonts w:ascii="Times New Roman" w:hAnsi="Times New Roman"/>
          <w:sz w:val="28"/>
          <w:szCs w:val="28"/>
        </w:rPr>
        <w:t>а;</w:t>
      </w:r>
    </w:p>
    <w:p w:rsidR="00B31C47" w:rsidRPr="001574AE" w:rsidRDefault="00F82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31C47" w:rsidRPr="001574AE">
        <w:rPr>
          <w:rFonts w:ascii="Times New Roman" w:hAnsi="Times New Roman"/>
          <w:sz w:val="28"/>
          <w:szCs w:val="28"/>
        </w:rPr>
        <w:t xml:space="preserve">) в установленном порядке назначает на должность и освобождает от должности государственных гражданских служащих в </w:t>
      </w:r>
      <w:r w:rsidR="003F0810" w:rsidRPr="001574AE">
        <w:rPr>
          <w:rFonts w:ascii="Times New Roman" w:hAnsi="Times New Roman"/>
          <w:sz w:val="28"/>
          <w:szCs w:val="28"/>
        </w:rPr>
        <w:t>Министерств</w:t>
      </w:r>
      <w:r w:rsidR="00B31C47" w:rsidRPr="001574AE">
        <w:rPr>
          <w:rFonts w:ascii="Times New Roman" w:hAnsi="Times New Roman"/>
          <w:sz w:val="28"/>
          <w:szCs w:val="28"/>
        </w:rPr>
        <w:t>е (в том числе работников аппаратов мировых судей), поощряет их и применяет к ним меры дисциплинарного взыскания, представляет к награждению государственными наградами;</w:t>
      </w:r>
    </w:p>
    <w:p w:rsidR="00B31C47" w:rsidRPr="001574AE" w:rsidRDefault="00F82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B31C47" w:rsidRPr="001574AE">
        <w:rPr>
          <w:rFonts w:ascii="Times New Roman" w:hAnsi="Times New Roman"/>
          <w:sz w:val="28"/>
          <w:szCs w:val="28"/>
        </w:rPr>
        <w:t xml:space="preserve">) осуществляет в соответствии с законодательством </w:t>
      </w:r>
      <w:hyperlink r:id="rId17" w:history="1">
        <w:r w:rsidR="00B31C47" w:rsidRPr="001574AE">
          <w:rPr>
            <w:rFonts w:ascii="Times New Roman" w:hAnsi="Times New Roman"/>
            <w:sz w:val="28"/>
            <w:szCs w:val="28"/>
          </w:rPr>
          <w:t>о труде</w:t>
        </w:r>
      </w:hyperlink>
      <w:r w:rsidR="00B31C47" w:rsidRPr="001574AE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="00B31C47" w:rsidRPr="001574AE">
          <w:rPr>
            <w:rFonts w:ascii="Times New Roman" w:hAnsi="Times New Roman"/>
            <w:sz w:val="28"/>
            <w:szCs w:val="28"/>
          </w:rPr>
          <w:t>государственной гражданской службе</w:t>
        </w:r>
      </w:hyperlink>
      <w:r w:rsidR="00B31C47" w:rsidRPr="001574AE">
        <w:rPr>
          <w:rFonts w:ascii="Times New Roman" w:hAnsi="Times New Roman"/>
          <w:sz w:val="28"/>
          <w:szCs w:val="28"/>
        </w:rPr>
        <w:t xml:space="preserve"> иные права и обязанности представителя нанимателя и работодателя в отношении государственных гражданских служащих </w:t>
      </w:r>
      <w:r w:rsidR="008B0090" w:rsidRPr="001574AE">
        <w:rPr>
          <w:rFonts w:ascii="Times New Roman" w:hAnsi="Times New Roman"/>
          <w:sz w:val="28"/>
          <w:szCs w:val="28"/>
        </w:rPr>
        <w:t>Министерств</w:t>
      </w:r>
      <w:r w:rsidR="00B31C47" w:rsidRPr="001574AE">
        <w:rPr>
          <w:rFonts w:ascii="Times New Roman" w:hAnsi="Times New Roman"/>
          <w:sz w:val="28"/>
          <w:szCs w:val="28"/>
        </w:rPr>
        <w:t xml:space="preserve">а и работников, замещающих </w:t>
      </w:r>
      <w:proofErr w:type="spellStart"/>
      <w:r w:rsidR="00B31C47" w:rsidRPr="001574AE">
        <w:rPr>
          <w:rFonts w:ascii="Times New Roman" w:hAnsi="Times New Roman"/>
          <w:sz w:val="28"/>
          <w:szCs w:val="28"/>
        </w:rPr>
        <w:t>долж</w:t>
      </w:r>
      <w:r w:rsidR="001811CD">
        <w:rPr>
          <w:rFonts w:ascii="Times New Roman" w:hAnsi="Times New Roman"/>
          <w:sz w:val="28"/>
          <w:szCs w:val="28"/>
        </w:rPr>
        <w:t>-</w:t>
      </w:r>
      <w:r w:rsidR="00B31C47" w:rsidRPr="001574AE">
        <w:rPr>
          <w:rFonts w:ascii="Times New Roman" w:hAnsi="Times New Roman"/>
          <w:sz w:val="28"/>
          <w:szCs w:val="28"/>
        </w:rPr>
        <w:t>ности</w:t>
      </w:r>
      <w:proofErr w:type="spellEnd"/>
      <w:r w:rsidR="00B31C47" w:rsidRPr="001574AE">
        <w:rPr>
          <w:rFonts w:ascii="Times New Roman" w:hAnsi="Times New Roman"/>
          <w:sz w:val="28"/>
          <w:szCs w:val="28"/>
        </w:rPr>
        <w:t>, не являющиеся должностями государственной гражданской службы</w:t>
      </w:r>
      <w:r w:rsidR="00403950">
        <w:rPr>
          <w:rFonts w:ascii="Times New Roman" w:hAnsi="Times New Roman"/>
          <w:sz w:val="28"/>
          <w:szCs w:val="28"/>
        </w:rPr>
        <w:t xml:space="preserve"> </w:t>
      </w:r>
      <w:r w:rsidR="00B31C47" w:rsidRPr="001574AE">
        <w:rPr>
          <w:rFonts w:ascii="Times New Roman" w:hAnsi="Times New Roman"/>
          <w:sz w:val="28"/>
          <w:szCs w:val="28"/>
        </w:rPr>
        <w:t xml:space="preserve"> (в том числе работников аппаратов мировых судей)</w:t>
      </w:r>
      <w:r w:rsidR="001811CD">
        <w:rPr>
          <w:rFonts w:ascii="Times New Roman" w:hAnsi="Times New Roman"/>
          <w:sz w:val="28"/>
          <w:szCs w:val="28"/>
        </w:rPr>
        <w:t>,</w:t>
      </w:r>
      <w:r w:rsidR="00B31C47" w:rsidRPr="001574AE">
        <w:rPr>
          <w:rFonts w:ascii="Times New Roman" w:hAnsi="Times New Roman"/>
          <w:sz w:val="28"/>
          <w:szCs w:val="28"/>
        </w:rPr>
        <w:t xml:space="preserve"> в </w:t>
      </w:r>
      <w:r w:rsidR="008B0090" w:rsidRPr="001574AE">
        <w:rPr>
          <w:rFonts w:ascii="Times New Roman" w:hAnsi="Times New Roman"/>
          <w:sz w:val="28"/>
          <w:szCs w:val="28"/>
        </w:rPr>
        <w:t>Министерств</w:t>
      </w:r>
      <w:r w:rsidR="00B31C47" w:rsidRPr="001574AE">
        <w:rPr>
          <w:rFonts w:ascii="Times New Roman" w:hAnsi="Times New Roman"/>
          <w:sz w:val="28"/>
          <w:szCs w:val="28"/>
        </w:rPr>
        <w:t>е;</w:t>
      </w:r>
      <w:proofErr w:type="gramEnd"/>
    </w:p>
    <w:p w:rsidR="00B31C47" w:rsidRPr="001574AE" w:rsidRDefault="00F82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</w:t>
      </w:r>
      <w:r w:rsidR="00B31C47" w:rsidRPr="001574AE">
        <w:rPr>
          <w:rFonts w:ascii="Times New Roman" w:hAnsi="Times New Roman"/>
          <w:sz w:val="28"/>
          <w:szCs w:val="28"/>
        </w:rPr>
        <w:t xml:space="preserve">) утверждает штатное расписание </w:t>
      </w:r>
      <w:r w:rsidR="003F0810" w:rsidRPr="001574AE">
        <w:rPr>
          <w:rFonts w:ascii="Times New Roman" w:hAnsi="Times New Roman"/>
          <w:sz w:val="28"/>
          <w:szCs w:val="28"/>
        </w:rPr>
        <w:t>Министерств</w:t>
      </w:r>
      <w:r w:rsidR="00B31C47" w:rsidRPr="001574AE">
        <w:rPr>
          <w:rFonts w:ascii="Times New Roman" w:hAnsi="Times New Roman"/>
          <w:sz w:val="28"/>
          <w:szCs w:val="28"/>
        </w:rPr>
        <w:t>а в пределах фонда оплаты труда и численности работников, смету расходов на его содержание в пределах утвержденных на соответствующий период бюджетных ассигнований, предусмотренных в бюджете Республики Карелия;</w:t>
      </w:r>
      <w:proofErr w:type="gramEnd"/>
    </w:p>
    <w:p w:rsidR="00B31C47" w:rsidRPr="001574AE" w:rsidRDefault="00F82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31C47" w:rsidRPr="001574AE">
        <w:rPr>
          <w:rFonts w:ascii="Times New Roman" w:hAnsi="Times New Roman"/>
          <w:sz w:val="28"/>
          <w:szCs w:val="28"/>
        </w:rPr>
        <w:t xml:space="preserve">) действует от имени </w:t>
      </w:r>
      <w:r w:rsidR="003F0810" w:rsidRPr="001574AE">
        <w:rPr>
          <w:rFonts w:ascii="Times New Roman" w:hAnsi="Times New Roman"/>
          <w:sz w:val="28"/>
          <w:szCs w:val="28"/>
        </w:rPr>
        <w:t>Министерств</w:t>
      </w:r>
      <w:r w:rsidR="00B31C47" w:rsidRPr="001574AE">
        <w:rPr>
          <w:rFonts w:ascii="Times New Roman" w:hAnsi="Times New Roman"/>
          <w:sz w:val="28"/>
          <w:szCs w:val="28"/>
        </w:rPr>
        <w:t>а без доверенности, представляет его во всех органах и организациях, заключает договоры в установленном порядке;</w:t>
      </w:r>
    </w:p>
    <w:p w:rsidR="00B31C47" w:rsidRPr="001574AE" w:rsidRDefault="00F82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31C47" w:rsidRPr="001574AE">
        <w:rPr>
          <w:rFonts w:ascii="Times New Roman" w:hAnsi="Times New Roman"/>
          <w:sz w:val="28"/>
          <w:szCs w:val="28"/>
        </w:rPr>
        <w:t xml:space="preserve">) направляет руководителям органов исполнительной власти Республики Карелия предложения о необходимости принятия мер по </w:t>
      </w:r>
      <w:r w:rsidR="00B31C47" w:rsidRPr="001574AE">
        <w:rPr>
          <w:rFonts w:ascii="Times New Roman" w:hAnsi="Times New Roman"/>
          <w:sz w:val="28"/>
          <w:szCs w:val="28"/>
        </w:rPr>
        <w:lastRenderedPageBreak/>
        <w:t>привлечению к дисциплинарной ответственности государственных гражданских служащих Республики Карелия, осуществляющих юридическое обеспечение деятельности указанных органов и участвующих в нормотворческой (в том числе законопроектной) деятельности, в случае неисполнения или ненадлежащего исполнения ими своих обязанностей;</w:t>
      </w:r>
    </w:p>
    <w:p w:rsidR="00223AB3" w:rsidRPr="001574AE" w:rsidRDefault="00F82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23AB3" w:rsidRPr="001574AE">
        <w:rPr>
          <w:rFonts w:ascii="Times New Roman" w:hAnsi="Times New Roman"/>
          <w:sz w:val="28"/>
          <w:szCs w:val="28"/>
        </w:rPr>
        <w:t>) вносит в Министерство финансов Республики Карелия предложения по формированию проекта бюджета Республики Карелия в части финансирования Министерства и подведомственных ему государственных учреждений;</w:t>
      </w:r>
    </w:p>
    <w:p w:rsidR="006665E6" w:rsidRDefault="00223AB3" w:rsidP="006665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574AE">
        <w:rPr>
          <w:rFonts w:ascii="Times New Roman" w:hAnsi="Times New Roman"/>
          <w:sz w:val="28"/>
          <w:szCs w:val="28"/>
        </w:rPr>
        <w:t>1</w:t>
      </w:r>
      <w:r w:rsidR="00E9405F">
        <w:rPr>
          <w:rFonts w:ascii="Times New Roman" w:hAnsi="Times New Roman"/>
          <w:sz w:val="28"/>
          <w:szCs w:val="28"/>
        </w:rPr>
        <w:t>1</w:t>
      </w:r>
      <w:r w:rsidR="00B31C47" w:rsidRPr="001574AE">
        <w:rPr>
          <w:rFonts w:ascii="Times New Roman" w:hAnsi="Times New Roman"/>
          <w:sz w:val="28"/>
          <w:szCs w:val="28"/>
        </w:rPr>
        <w:t xml:space="preserve">) </w:t>
      </w:r>
      <w:r w:rsidR="006665E6" w:rsidRPr="001574AE">
        <w:rPr>
          <w:rFonts w:ascii="Times New Roman" w:hAnsi="Times New Roman"/>
          <w:sz w:val="28"/>
          <w:szCs w:val="28"/>
        </w:rPr>
        <w:t xml:space="preserve">осуществляет другие полномочия в </w:t>
      </w:r>
      <w:proofErr w:type="gramStart"/>
      <w:r w:rsidR="006665E6" w:rsidRPr="001574A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6665E6" w:rsidRPr="001574AE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6665E6" w:rsidRPr="001574AE">
        <w:rPr>
          <w:rFonts w:ascii="Times New Roman" w:hAnsi="Times New Roman"/>
          <w:sz w:val="28"/>
          <w:szCs w:val="28"/>
        </w:rPr>
        <w:t>законода</w:t>
      </w:r>
      <w:r w:rsidR="005036FC">
        <w:rPr>
          <w:rFonts w:ascii="Times New Roman" w:hAnsi="Times New Roman"/>
          <w:sz w:val="28"/>
          <w:szCs w:val="28"/>
        </w:rPr>
        <w:t>-</w:t>
      </w:r>
      <w:r w:rsidR="006665E6" w:rsidRPr="001574AE">
        <w:rPr>
          <w:rFonts w:ascii="Times New Roman" w:hAnsi="Times New Roman"/>
          <w:sz w:val="28"/>
          <w:szCs w:val="28"/>
        </w:rPr>
        <w:t>тельством</w:t>
      </w:r>
      <w:proofErr w:type="spellEnd"/>
      <w:r w:rsidR="006665E6" w:rsidRPr="001574AE">
        <w:rPr>
          <w:rFonts w:ascii="Times New Roman" w:hAnsi="Times New Roman"/>
          <w:sz w:val="28"/>
          <w:szCs w:val="28"/>
        </w:rPr>
        <w:t xml:space="preserve"> и поручениями Главы Республики Карелия.</w:t>
      </w:r>
    </w:p>
    <w:p w:rsidR="001811CD" w:rsidRDefault="001811CD" w:rsidP="006665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11CD" w:rsidRDefault="001811CD" w:rsidP="006665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11CD" w:rsidRDefault="001811CD" w:rsidP="001811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B31C47" w:rsidRPr="001F1E83" w:rsidRDefault="00B31C47" w:rsidP="0066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B31C47" w:rsidRPr="001F1E83" w:rsidSect="0004251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CD" w:rsidRDefault="001811CD" w:rsidP="001811CD">
      <w:pPr>
        <w:spacing w:after="0" w:line="240" w:lineRule="auto"/>
      </w:pPr>
      <w:r>
        <w:separator/>
      </w:r>
    </w:p>
  </w:endnote>
  <w:endnote w:type="continuationSeparator" w:id="0">
    <w:p w:rsidR="001811CD" w:rsidRDefault="001811CD" w:rsidP="0018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CD" w:rsidRDefault="001811CD" w:rsidP="001811CD">
      <w:pPr>
        <w:spacing w:after="0" w:line="240" w:lineRule="auto"/>
      </w:pPr>
      <w:r>
        <w:separator/>
      </w:r>
    </w:p>
  </w:footnote>
  <w:footnote w:type="continuationSeparator" w:id="0">
    <w:p w:rsidR="001811CD" w:rsidRDefault="001811CD" w:rsidP="0018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3925"/>
      <w:docPartObj>
        <w:docPartGallery w:val="Page Numbers (Top of Page)"/>
        <w:docPartUnique/>
      </w:docPartObj>
    </w:sdtPr>
    <w:sdtContent>
      <w:p w:rsidR="00B41F44" w:rsidRDefault="002C4A7A">
        <w:pPr>
          <w:pStyle w:val="a3"/>
          <w:jc w:val="center"/>
        </w:pPr>
        <w:fldSimple w:instr=" PAGE   \* MERGEFORMAT ">
          <w:r w:rsidR="00F11C4A">
            <w:rPr>
              <w:noProof/>
            </w:rPr>
            <w:t>9</w:t>
          </w:r>
        </w:fldSimple>
      </w:p>
    </w:sdtContent>
  </w:sdt>
  <w:p w:rsidR="001811CD" w:rsidRDefault="001811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C47"/>
    <w:rsid w:val="000009FA"/>
    <w:rsid w:val="0000387A"/>
    <w:rsid w:val="00004786"/>
    <w:rsid w:val="00004EAD"/>
    <w:rsid w:val="00011F24"/>
    <w:rsid w:val="00016188"/>
    <w:rsid w:val="00021225"/>
    <w:rsid w:val="00022B0C"/>
    <w:rsid w:val="00027139"/>
    <w:rsid w:val="0004251D"/>
    <w:rsid w:val="0005087D"/>
    <w:rsid w:val="00065632"/>
    <w:rsid w:val="00072953"/>
    <w:rsid w:val="00075E1E"/>
    <w:rsid w:val="0008287F"/>
    <w:rsid w:val="000A6556"/>
    <w:rsid w:val="000B1816"/>
    <w:rsid w:val="000B508B"/>
    <w:rsid w:val="000C2EAC"/>
    <w:rsid w:val="000C7429"/>
    <w:rsid w:val="000C7DEA"/>
    <w:rsid w:val="000D0577"/>
    <w:rsid w:val="000D0A90"/>
    <w:rsid w:val="000D3D19"/>
    <w:rsid w:val="000E674E"/>
    <w:rsid w:val="000F2811"/>
    <w:rsid w:val="000F7979"/>
    <w:rsid w:val="00115D39"/>
    <w:rsid w:val="0012120B"/>
    <w:rsid w:val="00124ACE"/>
    <w:rsid w:val="00132A9F"/>
    <w:rsid w:val="0015379D"/>
    <w:rsid w:val="001574AE"/>
    <w:rsid w:val="00167E70"/>
    <w:rsid w:val="001730C3"/>
    <w:rsid w:val="00176BE9"/>
    <w:rsid w:val="00177F16"/>
    <w:rsid w:val="001811CD"/>
    <w:rsid w:val="00182D7C"/>
    <w:rsid w:val="00186A4D"/>
    <w:rsid w:val="00191485"/>
    <w:rsid w:val="001940BA"/>
    <w:rsid w:val="001A00A8"/>
    <w:rsid w:val="001A4196"/>
    <w:rsid w:val="001B1DA9"/>
    <w:rsid w:val="001B2C82"/>
    <w:rsid w:val="001E4371"/>
    <w:rsid w:val="001E6A8D"/>
    <w:rsid w:val="001E7AA9"/>
    <w:rsid w:val="001F1E83"/>
    <w:rsid w:val="001F2577"/>
    <w:rsid w:val="001F5C92"/>
    <w:rsid w:val="0021031C"/>
    <w:rsid w:val="00214667"/>
    <w:rsid w:val="00221373"/>
    <w:rsid w:val="00223AB3"/>
    <w:rsid w:val="002259D0"/>
    <w:rsid w:val="002265CE"/>
    <w:rsid w:val="00230587"/>
    <w:rsid w:val="002324C1"/>
    <w:rsid w:val="00235629"/>
    <w:rsid w:val="00242F0A"/>
    <w:rsid w:val="00251291"/>
    <w:rsid w:val="002512C7"/>
    <w:rsid w:val="0025780C"/>
    <w:rsid w:val="00257F50"/>
    <w:rsid w:val="00263BA2"/>
    <w:rsid w:val="002722A0"/>
    <w:rsid w:val="0027234C"/>
    <w:rsid w:val="00285957"/>
    <w:rsid w:val="002A45C1"/>
    <w:rsid w:val="002B438A"/>
    <w:rsid w:val="002C2A66"/>
    <w:rsid w:val="002C4A7A"/>
    <w:rsid w:val="002E4A8E"/>
    <w:rsid w:val="003207AC"/>
    <w:rsid w:val="00322DBF"/>
    <w:rsid w:val="003237FA"/>
    <w:rsid w:val="003251DD"/>
    <w:rsid w:val="003329C5"/>
    <w:rsid w:val="003366D5"/>
    <w:rsid w:val="00337844"/>
    <w:rsid w:val="00340B2C"/>
    <w:rsid w:val="003464FB"/>
    <w:rsid w:val="00351A9A"/>
    <w:rsid w:val="00365CE5"/>
    <w:rsid w:val="00367762"/>
    <w:rsid w:val="00367F92"/>
    <w:rsid w:val="00384130"/>
    <w:rsid w:val="00386AAE"/>
    <w:rsid w:val="003A5535"/>
    <w:rsid w:val="003B1624"/>
    <w:rsid w:val="003B4337"/>
    <w:rsid w:val="003B7647"/>
    <w:rsid w:val="003C28D9"/>
    <w:rsid w:val="003D722F"/>
    <w:rsid w:val="003E268B"/>
    <w:rsid w:val="003E31A2"/>
    <w:rsid w:val="003E418C"/>
    <w:rsid w:val="003E50DB"/>
    <w:rsid w:val="003F0810"/>
    <w:rsid w:val="003F1572"/>
    <w:rsid w:val="003F191F"/>
    <w:rsid w:val="003F3720"/>
    <w:rsid w:val="003F39B8"/>
    <w:rsid w:val="00401721"/>
    <w:rsid w:val="00403950"/>
    <w:rsid w:val="00414DA5"/>
    <w:rsid w:val="00417922"/>
    <w:rsid w:val="00421ABD"/>
    <w:rsid w:val="004221C8"/>
    <w:rsid w:val="00425545"/>
    <w:rsid w:val="00431EB3"/>
    <w:rsid w:val="004438DB"/>
    <w:rsid w:val="0044440A"/>
    <w:rsid w:val="00450EB7"/>
    <w:rsid w:val="00456A1A"/>
    <w:rsid w:val="00460B1F"/>
    <w:rsid w:val="00464E79"/>
    <w:rsid w:val="00465A99"/>
    <w:rsid w:val="00465C4C"/>
    <w:rsid w:val="00475C9F"/>
    <w:rsid w:val="0048026A"/>
    <w:rsid w:val="0048542E"/>
    <w:rsid w:val="004901B5"/>
    <w:rsid w:val="004A3D51"/>
    <w:rsid w:val="004A47E7"/>
    <w:rsid w:val="004C524A"/>
    <w:rsid w:val="004D4DAF"/>
    <w:rsid w:val="004E0161"/>
    <w:rsid w:val="004E5CEC"/>
    <w:rsid w:val="004F2490"/>
    <w:rsid w:val="004F37C3"/>
    <w:rsid w:val="004F45F0"/>
    <w:rsid w:val="005004FD"/>
    <w:rsid w:val="00501724"/>
    <w:rsid w:val="00502116"/>
    <w:rsid w:val="005036FC"/>
    <w:rsid w:val="00512827"/>
    <w:rsid w:val="00513F92"/>
    <w:rsid w:val="005158CB"/>
    <w:rsid w:val="005250A5"/>
    <w:rsid w:val="00526F8A"/>
    <w:rsid w:val="0053105C"/>
    <w:rsid w:val="00531E01"/>
    <w:rsid w:val="00536D3A"/>
    <w:rsid w:val="00550EC0"/>
    <w:rsid w:val="005579B0"/>
    <w:rsid w:val="00565830"/>
    <w:rsid w:val="00566B92"/>
    <w:rsid w:val="00567309"/>
    <w:rsid w:val="005717FA"/>
    <w:rsid w:val="00574263"/>
    <w:rsid w:val="00583A08"/>
    <w:rsid w:val="005861AE"/>
    <w:rsid w:val="00586F9C"/>
    <w:rsid w:val="00590169"/>
    <w:rsid w:val="00593A48"/>
    <w:rsid w:val="00594E51"/>
    <w:rsid w:val="005A16F5"/>
    <w:rsid w:val="005B7195"/>
    <w:rsid w:val="005C43B3"/>
    <w:rsid w:val="005D1775"/>
    <w:rsid w:val="005D3910"/>
    <w:rsid w:val="005D5279"/>
    <w:rsid w:val="005D5ABA"/>
    <w:rsid w:val="005D73A0"/>
    <w:rsid w:val="00613176"/>
    <w:rsid w:val="00614D77"/>
    <w:rsid w:val="00616E43"/>
    <w:rsid w:val="00621577"/>
    <w:rsid w:val="00644D3F"/>
    <w:rsid w:val="00646E06"/>
    <w:rsid w:val="00656BB4"/>
    <w:rsid w:val="00657E66"/>
    <w:rsid w:val="006665E6"/>
    <w:rsid w:val="006669AA"/>
    <w:rsid w:val="00674E1D"/>
    <w:rsid w:val="00680D8C"/>
    <w:rsid w:val="00684CC1"/>
    <w:rsid w:val="0068692C"/>
    <w:rsid w:val="00692A2B"/>
    <w:rsid w:val="0069481F"/>
    <w:rsid w:val="006949B5"/>
    <w:rsid w:val="0069711D"/>
    <w:rsid w:val="006A13E1"/>
    <w:rsid w:val="006A3456"/>
    <w:rsid w:val="006A5E45"/>
    <w:rsid w:val="006B310A"/>
    <w:rsid w:val="006C00D1"/>
    <w:rsid w:val="006C022A"/>
    <w:rsid w:val="006C2C2D"/>
    <w:rsid w:val="006C72E1"/>
    <w:rsid w:val="006C7365"/>
    <w:rsid w:val="006E1D3B"/>
    <w:rsid w:val="006E6F79"/>
    <w:rsid w:val="006F13CE"/>
    <w:rsid w:val="006F7247"/>
    <w:rsid w:val="006F79FD"/>
    <w:rsid w:val="00703D6A"/>
    <w:rsid w:val="00713088"/>
    <w:rsid w:val="00714CF8"/>
    <w:rsid w:val="007162C7"/>
    <w:rsid w:val="00724174"/>
    <w:rsid w:val="0073058D"/>
    <w:rsid w:val="00754D97"/>
    <w:rsid w:val="00763043"/>
    <w:rsid w:val="007659B4"/>
    <w:rsid w:val="00786F87"/>
    <w:rsid w:val="00787C8D"/>
    <w:rsid w:val="0079240D"/>
    <w:rsid w:val="00797241"/>
    <w:rsid w:val="007976D1"/>
    <w:rsid w:val="007A253A"/>
    <w:rsid w:val="007A443E"/>
    <w:rsid w:val="007B2857"/>
    <w:rsid w:val="007B2A0E"/>
    <w:rsid w:val="007B2BA7"/>
    <w:rsid w:val="007B4204"/>
    <w:rsid w:val="007B6FD9"/>
    <w:rsid w:val="007C235C"/>
    <w:rsid w:val="007C3097"/>
    <w:rsid w:val="007C3599"/>
    <w:rsid w:val="007D1E95"/>
    <w:rsid w:val="007E7D76"/>
    <w:rsid w:val="007F1648"/>
    <w:rsid w:val="00802129"/>
    <w:rsid w:val="00802569"/>
    <w:rsid w:val="008046BE"/>
    <w:rsid w:val="00805E11"/>
    <w:rsid w:val="00820414"/>
    <w:rsid w:val="00822D7A"/>
    <w:rsid w:val="00823906"/>
    <w:rsid w:val="0082587D"/>
    <w:rsid w:val="00826872"/>
    <w:rsid w:val="00826B4A"/>
    <w:rsid w:val="00830612"/>
    <w:rsid w:val="0083305E"/>
    <w:rsid w:val="00836DEB"/>
    <w:rsid w:val="008447AA"/>
    <w:rsid w:val="008627FE"/>
    <w:rsid w:val="00862E96"/>
    <w:rsid w:val="008659E6"/>
    <w:rsid w:val="00872265"/>
    <w:rsid w:val="00872958"/>
    <w:rsid w:val="00873EAC"/>
    <w:rsid w:val="00882FA3"/>
    <w:rsid w:val="00885603"/>
    <w:rsid w:val="0089353D"/>
    <w:rsid w:val="00893B00"/>
    <w:rsid w:val="00893C16"/>
    <w:rsid w:val="008A2AB9"/>
    <w:rsid w:val="008B0090"/>
    <w:rsid w:val="008B4E19"/>
    <w:rsid w:val="008B7508"/>
    <w:rsid w:val="008C6C10"/>
    <w:rsid w:val="008D1A23"/>
    <w:rsid w:val="008F0302"/>
    <w:rsid w:val="008F5C05"/>
    <w:rsid w:val="008F7352"/>
    <w:rsid w:val="009117C3"/>
    <w:rsid w:val="00924216"/>
    <w:rsid w:val="00924E24"/>
    <w:rsid w:val="0093059B"/>
    <w:rsid w:val="009311AE"/>
    <w:rsid w:val="00936534"/>
    <w:rsid w:val="00940794"/>
    <w:rsid w:val="009451BE"/>
    <w:rsid w:val="00966B1F"/>
    <w:rsid w:val="0096703D"/>
    <w:rsid w:val="00981AA1"/>
    <w:rsid w:val="00990FBD"/>
    <w:rsid w:val="00992C28"/>
    <w:rsid w:val="00995ACF"/>
    <w:rsid w:val="00995C54"/>
    <w:rsid w:val="00997BD8"/>
    <w:rsid w:val="009A3815"/>
    <w:rsid w:val="009B7D1A"/>
    <w:rsid w:val="009C2B15"/>
    <w:rsid w:val="009C530D"/>
    <w:rsid w:val="009C6F99"/>
    <w:rsid w:val="009D4062"/>
    <w:rsid w:val="009D5C3F"/>
    <w:rsid w:val="009E180B"/>
    <w:rsid w:val="009E19FB"/>
    <w:rsid w:val="009E22D4"/>
    <w:rsid w:val="009E29CE"/>
    <w:rsid w:val="009E4A17"/>
    <w:rsid w:val="009E6AFE"/>
    <w:rsid w:val="009F224A"/>
    <w:rsid w:val="009F5B87"/>
    <w:rsid w:val="00A0269C"/>
    <w:rsid w:val="00A0644B"/>
    <w:rsid w:val="00A11899"/>
    <w:rsid w:val="00A1301F"/>
    <w:rsid w:val="00A1524C"/>
    <w:rsid w:val="00A30B8E"/>
    <w:rsid w:val="00A30FBC"/>
    <w:rsid w:val="00A331B0"/>
    <w:rsid w:val="00A348FD"/>
    <w:rsid w:val="00A413A1"/>
    <w:rsid w:val="00A44DC6"/>
    <w:rsid w:val="00A478E8"/>
    <w:rsid w:val="00A538E3"/>
    <w:rsid w:val="00A73AB0"/>
    <w:rsid w:val="00A756EE"/>
    <w:rsid w:val="00A75EDD"/>
    <w:rsid w:val="00A84211"/>
    <w:rsid w:val="00AA167D"/>
    <w:rsid w:val="00AA500E"/>
    <w:rsid w:val="00AA7FCD"/>
    <w:rsid w:val="00AB0386"/>
    <w:rsid w:val="00AB6470"/>
    <w:rsid w:val="00AC508A"/>
    <w:rsid w:val="00AD29B2"/>
    <w:rsid w:val="00AD35A1"/>
    <w:rsid w:val="00AD490E"/>
    <w:rsid w:val="00AD52C6"/>
    <w:rsid w:val="00AD6EAF"/>
    <w:rsid w:val="00AD7649"/>
    <w:rsid w:val="00AD78B2"/>
    <w:rsid w:val="00AE7021"/>
    <w:rsid w:val="00AE70F9"/>
    <w:rsid w:val="00AE724C"/>
    <w:rsid w:val="00AE77FF"/>
    <w:rsid w:val="00AF2AC5"/>
    <w:rsid w:val="00AF7531"/>
    <w:rsid w:val="00B00F98"/>
    <w:rsid w:val="00B047ED"/>
    <w:rsid w:val="00B06B1B"/>
    <w:rsid w:val="00B11395"/>
    <w:rsid w:val="00B11AB0"/>
    <w:rsid w:val="00B1396D"/>
    <w:rsid w:val="00B23DBB"/>
    <w:rsid w:val="00B31C47"/>
    <w:rsid w:val="00B41815"/>
    <w:rsid w:val="00B41F44"/>
    <w:rsid w:val="00B427B3"/>
    <w:rsid w:val="00B42A07"/>
    <w:rsid w:val="00B47BBA"/>
    <w:rsid w:val="00B5234D"/>
    <w:rsid w:val="00B54F5D"/>
    <w:rsid w:val="00B63112"/>
    <w:rsid w:val="00B64D8D"/>
    <w:rsid w:val="00B76339"/>
    <w:rsid w:val="00B82ED9"/>
    <w:rsid w:val="00B96B83"/>
    <w:rsid w:val="00BA3FAF"/>
    <w:rsid w:val="00BA579C"/>
    <w:rsid w:val="00BB6770"/>
    <w:rsid w:val="00BC1FCD"/>
    <w:rsid w:val="00BD3CBA"/>
    <w:rsid w:val="00BD7398"/>
    <w:rsid w:val="00BD7491"/>
    <w:rsid w:val="00BE01AE"/>
    <w:rsid w:val="00BF175D"/>
    <w:rsid w:val="00BF6A25"/>
    <w:rsid w:val="00BF78F9"/>
    <w:rsid w:val="00C0684D"/>
    <w:rsid w:val="00C260E9"/>
    <w:rsid w:val="00C275D5"/>
    <w:rsid w:val="00C31530"/>
    <w:rsid w:val="00C3248C"/>
    <w:rsid w:val="00C32666"/>
    <w:rsid w:val="00C32B37"/>
    <w:rsid w:val="00C505D7"/>
    <w:rsid w:val="00C53635"/>
    <w:rsid w:val="00C602E5"/>
    <w:rsid w:val="00C63EB0"/>
    <w:rsid w:val="00C77EF9"/>
    <w:rsid w:val="00C8175C"/>
    <w:rsid w:val="00C81B90"/>
    <w:rsid w:val="00C82E99"/>
    <w:rsid w:val="00C9183C"/>
    <w:rsid w:val="00C94511"/>
    <w:rsid w:val="00CA1449"/>
    <w:rsid w:val="00CD7F6C"/>
    <w:rsid w:val="00CE259E"/>
    <w:rsid w:val="00CE532C"/>
    <w:rsid w:val="00CF08A9"/>
    <w:rsid w:val="00CF154C"/>
    <w:rsid w:val="00CF37A2"/>
    <w:rsid w:val="00CF49A0"/>
    <w:rsid w:val="00D062B5"/>
    <w:rsid w:val="00D22E2C"/>
    <w:rsid w:val="00D2552D"/>
    <w:rsid w:val="00D27FE6"/>
    <w:rsid w:val="00D34C52"/>
    <w:rsid w:val="00D41E10"/>
    <w:rsid w:val="00D43061"/>
    <w:rsid w:val="00D46F26"/>
    <w:rsid w:val="00D55FF4"/>
    <w:rsid w:val="00D60932"/>
    <w:rsid w:val="00D671A6"/>
    <w:rsid w:val="00D829D0"/>
    <w:rsid w:val="00D8737A"/>
    <w:rsid w:val="00DA021E"/>
    <w:rsid w:val="00DB1D89"/>
    <w:rsid w:val="00DC3988"/>
    <w:rsid w:val="00DC6221"/>
    <w:rsid w:val="00DC7D7E"/>
    <w:rsid w:val="00DD429B"/>
    <w:rsid w:val="00DD4412"/>
    <w:rsid w:val="00DD4C62"/>
    <w:rsid w:val="00DE3B08"/>
    <w:rsid w:val="00DE73BA"/>
    <w:rsid w:val="00DF22AE"/>
    <w:rsid w:val="00DF429C"/>
    <w:rsid w:val="00DF5C0F"/>
    <w:rsid w:val="00DF6E43"/>
    <w:rsid w:val="00E03B71"/>
    <w:rsid w:val="00E1460A"/>
    <w:rsid w:val="00E14E56"/>
    <w:rsid w:val="00E31479"/>
    <w:rsid w:val="00E35F47"/>
    <w:rsid w:val="00E3672D"/>
    <w:rsid w:val="00E36AEA"/>
    <w:rsid w:val="00E41C56"/>
    <w:rsid w:val="00E50F91"/>
    <w:rsid w:val="00E52E92"/>
    <w:rsid w:val="00E54042"/>
    <w:rsid w:val="00E56ECA"/>
    <w:rsid w:val="00E62523"/>
    <w:rsid w:val="00E76141"/>
    <w:rsid w:val="00E767C5"/>
    <w:rsid w:val="00E835C6"/>
    <w:rsid w:val="00E84DB2"/>
    <w:rsid w:val="00E9405F"/>
    <w:rsid w:val="00E95B4C"/>
    <w:rsid w:val="00EB52F3"/>
    <w:rsid w:val="00EB64CB"/>
    <w:rsid w:val="00EE6A50"/>
    <w:rsid w:val="00EE6D6E"/>
    <w:rsid w:val="00EE7849"/>
    <w:rsid w:val="00EF105A"/>
    <w:rsid w:val="00F04EF8"/>
    <w:rsid w:val="00F04F7B"/>
    <w:rsid w:val="00F11C4A"/>
    <w:rsid w:val="00F147ED"/>
    <w:rsid w:val="00F402A5"/>
    <w:rsid w:val="00F4338B"/>
    <w:rsid w:val="00F45E31"/>
    <w:rsid w:val="00F5746D"/>
    <w:rsid w:val="00F60D80"/>
    <w:rsid w:val="00F6499B"/>
    <w:rsid w:val="00F65D26"/>
    <w:rsid w:val="00F719D4"/>
    <w:rsid w:val="00F7641E"/>
    <w:rsid w:val="00F77CCA"/>
    <w:rsid w:val="00F82B13"/>
    <w:rsid w:val="00F82DD8"/>
    <w:rsid w:val="00F833F5"/>
    <w:rsid w:val="00FE75BB"/>
    <w:rsid w:val="00FE78F1"/>
    <w:rsid w:val="00FF1164"/>
    <w:rsid w:val="00FF269E"/>
    <w:rsid w:val="00FF30CF"/>
    <w:rsid w:val="00FF5627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4C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E35F4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0"/>
    </w:pPr>
    <w:rPr>
      <w:rFonts w:ascii="Times New Roman" w:hAnsi="Times New Roman"/>
      <w:b/>
      <w:spacing w:val="8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E35F4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1"/>
    </w:pPr>
    <w:rPr>
      <w:rFonts w:ascii="Times New Roman" w:hAnsi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E35F4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E35F4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hAnsi="Times New Roman"/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1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1C47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character" w:customStyle="1" w:styleId="10">
    <w:name w:val="Заголовок 1 Знак"/>
    <w:basedOn w:val="a0"/>
    <w:link w:val="1"/>
    <w:rsid w:val="00E35F47"/>
    <w:rPr>
      <w:rFonts w:ascii="Times New Roman" w:hAnsi="Times New Roman" w:cs="Times New Roman"/>
      <w:b/>
      <w:spacing w:val="80"/>
      <w:sz w:val="52"/>
      <w:szCs w:val="20"/>
    </w:rPr>
  </w:style>
  <w:style w:type="character" w:customStyle="1" w:styleId="20">
    <w:name w:val="Заголовок 2 Знак"/>
    <w:basedOn w:val="a0"/>
    <w:link w:val="2"/>
    <w:rsid w:val="00E35F47"/>
    <w:rPr>
      <w:rFonts w:ascii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E35F47"/>
    <w:rPr>
      <w:rFonts w:ascii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E35F47"/>
    <w:rPr>
      <w:rFonts w:ascii="Times New Roman" w:hAnsi="Times New Roman" w:cs="Times New Roman"/>
      <w:b/>
      <w:spacing w:val="40"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181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1CD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81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1CD"/>
    <w:rPr>
      <w:rFonts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1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C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65FA7E2A7A2AD2C6CDA3D53365BD52FED8DD06867952F76F324284F7D41A0B756892B5404EAE235681B5Bs5r0G" TargetMode="External"/><Relationship Id="rId18" Type="http://schemas.openxmlformats.org/officeDocument/2006/relationships/hyperlink" Target="consultantplus://offline/ref=865FA7E2A7A2AD2C6CDA3D53365BD52FED8DD06866932D76F124284F7D41A0B7s5r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5FA7E2A7A2AD2C6CDA3D53365BD52FED8DD06867942B7BF524284F7D41A0B756892B5404EAE235681B59s5rDG" TargetMode="External"/><Relationship Id="rId12" Type="http://schemas.openxmlformats.org/officeDocument/2006/relationships/hyperlink" Target="consultantplus://offline/ref=865FA7E2A7A2AD2C6CDA3D53365BD52FED8DD06867902573F224284F7D41A0B7s5r6G" TargetMode="External"/><Relationship Id="rId17" Type="http://schemas.openxmlformats.org/officeDocument/2006/relationships/hyperlink" Target="consultantplus://offline/ref=865FA7E2A7A2AD2C6CDA235E20378222E884866D63922625AE7B73122As4r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5FA7E2A7A2AD2C6CDA235E20378222E08E8C6C62987B2FA6227F102D47F5F7168F7E1740E6E3s3rC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5FA7E2A7A2AD2C6CDA235E20378222EB8E89606EC57127FF2E7Ds1r7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65FA7E2A7A2AD2C6CDA235E20378222E8848F6164972625AE7B73122A48AAE011C6721640E7E333s6r9G" TargetMode="External"/><Relationship Id="rId10" Type="http://schemas.openxmlformats.org/officeDocument/2006/relationships/hyperlink" Target="consultantplus://offline/ref=865FA7E2A7A2AD2C6CDA3D53365BD52FED8DD06867902573F224284F7D41A0B7s5r6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5FA7E2A7A2AD2C6CDA235E20378222EB8E89606EC57127FF2E7Ds1r7G" TargetMode="External"/><Relationship Id="rId14" Type="http://schemas.openxmlformats.org/officeDocument/2006/relationships/hyperlink" Target="consultantplus://offline/ref=865FA7E2A7A2AD2C6CDA235E20378222E88786636C912625AE7B73122A48AAE011C6721640E7E337s6r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2337</Words>
  <Characters>19824</Characters>
  <Application>Microsoft Office Word</Application>
  <DocSecurity>0</DocSecurity>
  <Lines>165</Lines>
  <Paragraphs>44</Paragraphs>
  <ScaleCrop>false</ScaleCrop>
  <Company/>
  <LinksUpToDate>false</LinksUpToDate>
  <CharactersWithSpaces>22117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Беньяминова</dc:creator>
  <cp:keywords/>
  <dc:description/>
  <cp:lastModifiedBy>Сподобина</cp:lastModifiedBy>
  <cp:revision>11</cp:revision>
  <cp:lastPrinted>2012-06-27T12:03:00Z</cp:lastPrinted>
  <dcterms:created xsi:type="dcterms:W3CDTF">2012-06-26T13:50:00Z</dcterms:created>
  <dcterms:modified xsi:type="dcterms:W3CDTF">2012-06-27T12:22:00Z</dcterms:modified>
</cp:coreProperties>
</file>