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22" w:rsidRPr="00E774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41D9E" w:rsidRDefault="00E41D9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84CD8" w:rsidP="00F84CD8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C8071C">
        <w:t>12 июля 2012 года № 217-П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Pr="00AE3683" w:rsidRDefault="006E64E6" w:rsidP="008573B7">
      <w:pPr>
        <w:ind w:left="-142"/>
        <w:jc w:val="center"/>
        <w:rPr>
          <w:b/>
        </w:rPr>
      </w:pPr>
    </w:p>
    <w:p w:rsidR="0062219A" w:rsidRDefault="0062219A" w:rsidP="0062219A">
      <w:pPr>
        <w:autoSpaceDE w:val="0"/>
        <w:autoSpaceDN w:val="0"/>
        <w:adjustRightInd w:val="0"/>
        <w:jc w:val="center"/>
        <w:rPr>
          <w:b/>
        </w:rPr>
      </w:pPr>
      <w:r w:rsidRPr="00926611">
        <w:rPr>
          <w:b/>
        </w:rPr>
        <w:t xml:space="preserve">О </w:t>
      </w:r>
      <w:r>
        <w:rPr>
          <w:b/>
        </w:rPr>
        <w:t xml:space="preserve">внесении изменений в постановление Правительства </w:t>
      </w:r>
    </w:p>
    <w:p w:rsidR="0062219A" w:rsidRDefault="0062219A" w:rsidP="006221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Республики Карелия от 1 февраля 2011 года № 16-П </w:t>
      </w:r>
    </w:p>
    <w:p w:rsidR="0062219A" w:rsidRDefault="0062219A" w:rsidP="0062219A">
      <w:pPr>
        <w:autoSpaceDE w:val="0"/>
        <w:autoSpaceDN w:val="0"/>
        <w:adjustRightInd w:val="0"/>
        <w:jc w:val="both"/>
      </w:pPr>
    </w:p>
    <w:p w:rsidR="0062219A" w:rsidRDefault="0062219A" w:rsidP="0062219A">
      <w:pPr>
        <w:autoSpaceDE w:val="0"/>
        <w:autoSpaceDN w:val="0"/>
        <w:adjustRightInd w:val="0"/>
        <w:ind w:firstLine="540"/>
        <w:jc w:val="both"/>
      </w:pPr>
      <w:r>
        <w:t xml:space="preserve">Правительство Республики Карелия </w:t>
      </w:r>
      <w:proofErr w:type="spellStart"/>
      <w:r w:rsidRPr="0062219A">
        <w:rPr>
          <w:b/>
        </w:rPr>
        <w:t>п</w:t>
      </w:r>
      <w:proofErr w:type="spellEnd"/>
      <w:r>
        <w:rPr>
          <w:b/>
        </w:rPr>
        <w:t xml:space="preserve"> </w:t>
      </w:r>
      <w:r w:rsidRPr="0062219A">
        <w:rPr>
          <w:b/>
        </w:rPr>
        <w:t>о</w:t>
      </w:r>
      <w:r>
        <w:rPr>
          <w:b/>
        </w:rPr>
        <w:t xml:space="preserve"> </w:t>
      </w:r>
      <w:r w:rsidRPr="0062219A">
        <w:rPr>
          <w:b/>
        </w:rPr>
        <w:t>с</w:t>
      </w:r>
      <w:r>
        <w:rPr>
          <w:b/>
        </w:rPr>
        <w:t xml:space="preserve"> </w:t>
      </w:r>
      <w:r w:rsidRPr="0062219A">
        <w:rPr>
          <w:b/>
        </w:rPr>
        <w:t>т</w:t>
      </w:r>
      <w:r>
        <w:rPr>
          <w:b/>
        </w:rPr>
        <w:t xml:space="preserve"> </w:t>
      </w:r>
      <w:r w:rsidRPr="0062219A">
        <w:rPr>
          <w:b/>
        </w:rPr>
        <w:t>а</w:t>
      </w:r>
      <w:r>
        <w:rPr>
          <w:b/>
        </w:rPr>
        <w:t xml:space="preserve"> </w:t>
      </w:r>
      <w:proofErr w:type="spellStart"/>
      <w:r w:rsidRPr="0062219A">
        <w:rPr>
          <w:b/>
        </w:rPr>
        <w:t>н</w:t>
      </w:r>
      <w:proofErr w:type="spellEnd"/>
      <w:r>
        <w:rPr>
          <w:b/>
        </w:rPr>
        <w:t xml:space="preserve"> </w:t>
      </w:r>
      <w:r w:rsidRPr="0062219A">
        <w:rPr>
          <w:b/>
        </w:rPr>
        <w:t>о</w:t>
      </w:r>
      <w:r>
        <w:rPr>
          <w:b/>
        </w:rPr>
        <w:t xml:space="preserve"> </w:t>
      </w:r>
      <w:r w:rsidRPr="0062219A">
        <w:rPr>
          <w:b/>
        </w:rPr>
        <w:t>в</w:t>
      </w:r>
      <w:r>
        <w:rPr>
          <w:b/>
        </w:rPr>
        <w:t xml:space="preserve"> </w:t>
      </w:r>
      <w:r w:rsidRPr="0062219A">
        <w:rPr>
          <w:b/>
        </w:rPr>
        <w:t>л</w:t>
      </w:r>
      <w:r>
        <w:rPr>
          <w:b/>
        </w:rPr>
        <w:t xml:space="preserve">  </w:t>
      </w:r>
      <w:r w:rsidRPr="0062219A">
        <w:rPr>
          <w:b/>
        </w:rPr>
        <w:t>я</w:t>
      </w:r>
      <w:r>
        <w:rPr>
          <w:b/>
        </w:rPr>
        <w:t xml:space="preserve"> </w:t>
      </w:r>
      <w:r w:rsidRPr="0062219A">
        <w:rPr>
          <w:b/>
        </w:rPr>
        <w:t>е</w:t>
      </w:r>
      <w:r>
        <w:rPr>
          <w:b/>
        </w:rPr>
        <w:t xml:space="preserve"> </w:t>
      </w:r>
      <w:r w:rsidRPr="0062219A">
        <w:rPr>
          <w:b/>
        </w:rPr>
        <w:t>т:</w:t>
      </w:r>
    </w:p>
    <w:p w:rsidR="0062219A" w:rsidRDefault="0062219A" w:rsidP="0062219A">
      <w:pPr>
        <w:autoSpaceDE w:val="0"/>
        <w:autoSpaceDN w:val="0"/>
        <w:adjustRightInd w:val="0"/>
        <w:ind w:firstLine="540"/>
        <w:jc w:val="both"/>
      </w:pPr>
      <w:r>
        <w:t>Внести в приложения № 1 и 2 к постановлению Правительства Республики Карелия от 1 февраля 2011 года № 16-П «</w:t>
      </w:r>
      <w:r w:rsidRPr="00591055">
        <w:t>О реализации отдельных региональных адресных программ в 2011 году</w:t>
      </w:r>
      <w:r>
        <w:t>» (Собрание законодательства Республики Карелия, 2011, № 2, ст. 146; № 11, ст. 1856)</w:t>
      </w:r>
      <w:r w:rsidRPr="007846FC">
        <w:t xml:space="preserve"> </w:t>
      </w:r>
      <w:r>
        <w:t>изменения, изложив их в новой редакции (прилагаются).</w:t>
      </w:r>
    </w:p>
    <w:p w:rsidR="005C6C28" w:rsidRDefault="005C6C28" w:rsidP="008573B7">
      <w:pPr>
        <w:ind w:left="-142"/>
      </w:pPr>
    </w:p>
    <w:p w:rsidR="005C6C28" w:rsidRDefault="005C6C28" w:rsidP="008573B7">
      <w:pPr>
        <w:ind w:left="-142" w:firstLine="567"/>
        <w:jc w:val="both"/>
      </w:pPr>
    </w:p>
    <w:p w:rsidR="005C6C28" w:rsidRDefault="005C6C28" w:rsidP="008573B7">
      <w:pPr>
        <w:ind w:left="-142" w:firstLine="567"/>
        <w:jc w:val="both"/>
      </w:pPr>
    </w:p>
    <w:p w:rsidR="005C45D2" w:rsidRDefault="005C45D2" w:rsidP="0062219A">
      <w:pPr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B184A" w:rsidRDefault="008A3180" w:rsidP="0062219A">
      <w:pPr>
        <w:rPr>
          <w:szCs w:val="28"/>
        </w:rPr>
        <w:sectPr w:rsidR="008B184A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B184A" w:rsidRPr="006F4DDC" w:rsidRDefault="008B184A" w:rsidP="00B20D2F">
      <w:pPr>
        <w:ind w:firstLine="4395"/>
        <w:rPr>
          <w:bCs/>
        </w:rPr>
      </w:pPr>
      <w:r w:rsidRPr="006F4DDC">
        <w:rPr>
          <w:bCs/>
        </w:rPr>
        <w:lastRenderedPageBreak/>
        <w:t>Приложение № 1 к постановлению</w:t>
      </w:r>
    </w:p>
    <w:p w:rsidR="008B184A" w:rsidRPr="006F4DDC" w:rsidRDefault="008B184A" w:rsidP="00B20D2F">
      <w:pPr>
        <w:ind w:firstLine="4395"/>
        <w:rPr>
          <w:bCs/>
        </w:rPr>
      </w:pPr>
      <w:r w:rsidRPr="006F4DDC">
        <w:rPr>
          <w:bCs/>
        </w:rPr>
        <w:t xml:space="preserve"> Правительства Республики Карелия</w:t>
      </w:r>
    </w:p>
    <w:p w:rsidR="008B184A" w:rsidRPr="006F4DDC" w:rsidRDefault="008B184A" w:rsidP="00B20D2F">
      <w:pPr>
        <w:ind w:firstLine="4395"/>
        <w:rPr>
          <w:bCs/>
        </w:rPr>
      </w:pPr>
      <w:r w:rsidRPr="006F4DDC">
        <w:rPr>
          <w:bCs/>
        </w:rPr>
        <w:t xml:space="preserve"> от 1 февраля 2011 года № 16-П</w:t>
      </w:r>
    </w:p>
    <w:p w:rsidR="008B184A" w:rsidRDefault="008B184A" w:rsidP="00B20D2F">
      <w:pPr>
        <w:rPr>
          <w:b/>
          <w:bCs/>
        </w:rPr>
      </w:pPr>
    </w:p>
    <w:p w:rsidR="008B184A" w:rsidRDefault="008B184A" w:rsidP="008B184A">
      <w:pPr>
        <w:jc w:val="center"/>
        <w:rPr>
          <w:b/>
          <w:bCs/>
        </w:rPr>
      </w:pP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>Региональная адресная программа</w:t>
      </w:r>
      <w:r>
        <w:rPr>
          <w:b/>
          <w:bCs/>
        </w:rPr>
        <w:br/>
        <w:t xml:space="preserve"> «Проведение капитального ремонта</w:t>
      </w: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 xml:space="preserve">многоквартирных домов, расположенных </w:t>
      </w: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>на территории Республики Карелия, на 2010 год»</w:t>
      </w:r>
    </w:p>
    <w:p w:rsidR="008B184A" w:rsidRPr="00EA74E4" w:rsidRDefault="008B184A" w:rsidP="008B184A">
      <w:pPr>
        <w:jc w:val="center"/>
        <w:rPr>
          <w:b/>
        </w:rPr>
      </w:pPr>
      <w:r>
        <w:rPr>
          <w:b/>
          <w:bCs/>
        </w:rPr>
        <w:t xml:space="preserve"> </w:t>
      </w:r>
      <w:r>
        <w:br/>
        <w:t>    </w:t>
      </w:r>
      <w:r w:rsidRPr="00EA74E4">
        <w:rPr>
          <w:b/>
        </w:rPr>
        <w:t>ПАСПОРТ</w:t>
      </w: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 xml:space="preserve">региональной адресной программы </w:t>
      </w: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>«Проведение капитального ремонта</w:t>
      </w:r>
    </w:p>
    <w:p w:rsidR="008B184A" w:rsidRDefault="008B184A" w:rsidP="008B184A">
      <w:pPr>
        <w:jc w:val="center"/>
        <w:rPr>
          <w:b/>
          <w:bCs/>
        </w:rPr>
      </w:pPr>
      <w:r>
        <w:rPr>
          <w:b/>
          <w:bCs/>
        </w:rPr>
        <w:t>многоквартирных домов, расположенных на территории</w:t>
      </w:r>
    </w:p>
    <w:p w:rsidR="008B184A" w:rsidRDefault="008B184A" w:rsidP="008B184A">
      <w:pPr>
        <w:jc w:val="center"/>
      </w:pPr>
      <w:r>
        <w:rPr>
          <w:b/>
          <w:bCs/>
        </w:rPr>
        <w:t xml:space="preserve"> Республики Карелия, на 2010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год»</w:t>
      </w:r>
      <w:r>
        <w:rPr>
          <w:b/>
          <w:bCs/>
        </w:rPr>
        <w:br/>
      </w:r>
      <w:r>
        <w:t xml:space="preserve"> </w:t>
      </w:r>
    </w:p>
    <w:tbl>
      <w:tblPr>
        <w:tblW w:w="95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111"/>
      </w:tblGrid>
      <w:tr w:rsidR="008B184A" w:rsidRPr="008B4010" w:rsidTr="00E41D9E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8B4010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региональная адресная программа «Проведение </w:t>
            </w:r>
            <w:proofErr w:type="spellStart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капиталь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 ремонта многоквартирных домов, расположенных на территории Республики Карелия, на  2010 год» (далее – Программа) </w:t>
            </w:r>
          </w:p>
        </w:tc>
      </w:tr>
      <w:tr w:rsidR="008B184A" w:rsidRPr="008B4010" w:rsidTr="00E41D9E">
        <w:trPr>
          <w:trHeight w:val="7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8B4010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21 июля 2007 года № 185-ФЗ 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 «О Фонде содействия реформированию </w:t>
            </w:r>
            <w:proofErr w:type="spellStart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жилищно-коммуналь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 (далее – Федеральный закон)</w:t>
            </w:r>
          </w:p>
        </w:tc>
      </w:tr>
      <w:tr w:rsidR="008B184A" w:rsidRPr="008B4010" w:rsidTr="00E41D9E">
        <w:trPr>
          <w:trHeight w:val="58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-5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 Программы –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Республики Карелия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Государственный комитет Республики Карелия по жилищно-коммунальному хозяйству и энергетике   (далее – Госкомитет РК по ЖКХ и энергетике)                              </w:t>
            </w:r>
          </w:p>
        </w:tc>
      </w:tr>
      <w:tr w:rsidR="008B184A" w:rsidRPr="008B4010" w:rsidTr="00E41D9E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- Госкомитет РК по ЖКХ и энергетике</w:t>
            </w:r>
          </w:p>
        </w:tc>
      </w:tr>
      <w:tr w:rsidR="008B184A" w:rsidRPr="008B4010" w:rsidTr="00E41D9E">
        <w:trPr>
          <w:trHeight w:val="64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ind w:left="23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- улучшение параметров безопасности и создание благоприятных  условий проживания граждан</w:t>
            </w:r>
          </w:p>
        </w:tc>
      </w:tr>
      <w:tr w:rsidR="008B184A" w:rsidRPr="008B4010" w:rsidTr="00E41D9E">
        <w:trPr>
          <w:trHeight w:val="87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- до 1 января 2012 года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8B4010" w:rsidRPr="008B4010" w:rsidTr="00E41D9E">
        <w:trPr>
          <w:trHeight w:val="87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10" w:rsidRPr="008B4010" w:rsidRDefault="008B4010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010" w:rsidRPr="008B4010" w:rsidRDefault="008B4010" w:rsidP="008B401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проектно-сметной документации;              </w:t>
            </w:r>
          </w:p>
          <w:p w:rsidR="008B4010" w:rsidRPr="008B4010" w:rsidRDefault="008B4010" w:rsidP="008B4010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домов:</w:t>
            </w:r>
          </w:p>
          <w:p w:rsidR="008B4010" w:rsidRPr="008B4010" w:rsidRDefault="008B4010" w:rsidP="008B4010">
            <w:pPr>
              <w:tabs>
                <w:tab w:val="left" w:pos="993"/>
              </w:tabs>
              <w:ind w:left="11"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ремонт внутридомовых инженерных систем </w:t>
            </w:r>
            <w:proofErr w:type="spellStart"/>
            <w:r w:rsidRPr="008B4010">
              <w:rPr>
                <w:sz w:val="26"/>
                <w:szCs w:val="26"/>
              </w:rPr>
              <w:t>электро</w:t>
            </w:r>
            <w:proofErr w:type="spellEnd"/>
            <w:r w:rsidRPr="008B4010">
              <w:rPr>
                <w:sz w:val="26"/>
                <w:szCs w:val="26"/>
              </w:rPr>
              <w:t xml:space="preserve">-, тепло-, </w:t>
            </w:r>
            <w:proofErr w:type="spellStart"/>
            <w:r w:rsidRPr="008B4010">
              <w:rPr>
                <w:sz w:val="26"/>
                <w:szCs w:val="26"/>
              </w:rPr>
              <w:t>газо</w:t>
            </w:r>
            <w:proofErr w:type="spellEnd"/>
            <w:r w:rsidRPr="008B4010">
              <w:rPr>
                <w:sz w:val="26"/>
                <w:szCs w:val="26"/>
              </w:rPr>
              <w:t xml:space="preserve">-, водоснабжения, водоотведения; </w:t>
            </w:r>
          </w:p>
          <w:p w:rsidR="008B4010" w:rsidRPr="008B4010" w:rsidRDefault="008B4010" w:rsidP="008B4010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ремонт или замена лифтового оборудования, признанного непригодным для эксплуатации, при необходимости ремонт лифтовых шахт;</w:t>
            </w:r>
          </w:p>
          <w:p w:rsidR="008B4010" w:rsidRPr="008B4010" w:rsidRDefault="008B4010" w:rsidP="008B4010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ремонт крыш;</w:t>
            </w:r>
          </w:p>
          <w:p w:rsidR="008B4010" w:rsidRPr="008B4010" w:rsidRDefault="008B4010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4010" w:rsidRDefault="008B4010"/>
    <w:tbl>
      <w:tblPr>
        <w:tblW w:w="95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111"/>
      </w:tblGrid>
      <w:tr w:rsidR="008B184A" w:rsidRPr="008B4010" w:rsidTr="00E41D9E">
        <w:trPr>
          <w:trHeight w:val="341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ремонт подвальных помещений, относящихся к общему имуществу в многоквартирных домах;</w:t>
            </w:r>
          </w:p>
          <w:p w:rsidR="008B184A" w:rsidRPr="008B4010" w:rsidRDefault="008B184A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утепление и ремонт фасадов;</w:t>
            </w:r>
          </w:p>
          <w:p w:rsidR="008B184A" w:rsidRPr="008B4010" w:rsidRDefault="008B184A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установка коллективных (</w:t>
            </w:r>
            <w:proofErr w:type="spellStart"/>
            <w:r w:rsidRPr="008B4010">
              <w:rPr>
                <w:sz w:val="26"/>
                <w:szCs w:val="26"/>
              </w:rPr>
              <w:t>общедомовых</w:t>
            </w:r>
            <w:proofErr w:type="spellEnd"/>
            <w:r w:rsidRPr="008B4010">
              <w:rPr>
                <w:sz w:val="26"/>
                <w:szCs w:val="26"/>
              </w:rPr>
              <w:t xml:space="preserve">) приборов учета потребления ресурсов и узлов управления (тепловой энергии, горячей и холодной воды, электрической энергии, газа), за исключением случаев, если соответствующий </w:t>
            </w:r>
            <w:proofErr w:type="spellStart"/>
            <w:r w:rsidRPr="008B4010">
              <w:rPr>
                <w:sz w:val="26"/>
                <w:szCs w:val="26"/>
              </w:rPr>
              <w:t>многоквар</w:t>
            </w:r>
            <w:r w:rsidR="008B4010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тирный</w:t>
            </w:r>
            <w:proofErr w:type="spellEnd"/>
            <w:r w:rsidRPr="008B4010">
              <w:rPr>
                <w:sz w:val="26"/>
                <w:szCs w:val="26"/>
              </w:rPr>
              <w:t xml:space="preserve"> дом оснащен такими приборами учета и узлами управления;</w:t>
            </w:r>
          </w:p>
          <w:p w:rsidR="008B184A" w:rsidRPr="008B4010" w:rsidRDefault="008B184A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ремонт фундаментов многоквартирных домов, в том числе </w:t>
            </w:r>
            <w:r w:rsidR="00B20D2F">
              <w:rPr>
                <w:sz w:val="26"/>
                <w:szCs w:val="26"/>
              </w:rPr>
              <w:t xml:space="preserve">            </w:t>
            </w:r>
            <w:r w:rsidRPr="008B4010">
              <w:rPr>
                <w:sz w:val="26"/>
                <w:szCs w:val="26"/>
              </w:rPr>
              <w:t>на свайном основании, расположенных в районах Крайнего Севера и приравненных к ним местностях</w:t>
            </w:r>
          </w:p>
        </w:tc>
      </w:tr>
      <w:tr w:rsidR="008B184A" w:rsidRPr="008B4010" w:rsidTr="00E41D9E">
        <w:trPr>
          <w:trHeight w:val="34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- Госкомитет РК по ЖКХ и энергетике;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органы местного самоуправления муниципальных образований в Республике Карелия (по согласованию):</w:t>
            </w:r>
            <w:r w:rsidRPr="008B4010">
              <w:rPr>
                <w:sz w:val="26"/>
                <w:szCs w:val="26"/>
              </w:rPr>
              <w:br/>
              <w:t>Авдеевское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Беломорское городское поселение Беломорского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Боровское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Калевальского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муниципаль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Вяртсильское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Сортавальского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Калевальское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8B4010">
              <w:rPr>
                <w:sz w:val="26"/>
                <w:szCs w:val="26"/>
              </w:rPr>
              <w:t>Калевальского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Кедрозерское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Кондопожского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Кемское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8B4010">
              <w:rPr>
                <w:sz w:val="26"/>
                <w:szCs w:val="26"/>
              </w:rPr>
              <w:t>Кемского</w:t>
            </w:r>
            <w:proofErr w:type="spellEnd"/>
            <w:r w:rsidRPr="008B4010">
              <w:rPr>
                <w:sz w:val="26"/>
                <w:szCs w:val="26"/>
              </w:rPr>
              <w:t xml:space="preserve">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Кестеньгское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Лоухского</w:t>
            </w:r>
            <w:proofErr w:type="spellEnd"/>
            <w:r w:rsidRPr="008B4010">
              <w:rPr>
                <w:sz w:val="26"/>
                <w:szCs w:val="26"/>
              </w:rPr>
              <w:t xml:space="preserve">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Красноборское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Кривецкое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Кубовское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Курортное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Кондопожского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Ляскельское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Питкярантского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Матросское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Пряжинского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муниципаль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Медвежьегорское городское поселение Медвежьегорского муниципального района;</w:t>
            </w:r>
          </w:p>
          <w:p w:rsidR="008B184A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Мелиоративное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Прионежского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4010" w:rsidRPr="008B4010" w:rsidRDefault="008B4010" w:rsidP="00E41D9E">
            <w:pPr>
              <w:rPr>
                <w:sz w:val="26"/>
                <w:szCs w:val="26"/>
              </w:rPr>
            </w:pP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lastRenderedPageBreak/>
              <w:t>Нововилговское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Прионежского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Петрозаводский городской округ;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Пиндушское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Медвежьегорского </w:t>
            </w:r>
            <w:proofErr w:type="spellStart"/>
            <w:r w:rsidRPr="008B4010">
              <w:rPr>
                <w:sz w:val="26"/>
                <w:szCs w:val="26"/>
              </w:rPr>
              <w:t>муни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ципального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Пряжинское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8B4010">
              <w:rPr>
                <w:sz w:val="26"/>
                <w:szCs w:val="26"/>
              </w:rPr>
              <w:t>Пряжинского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Пудожское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Пудожского </w:t>
            </w:r>
            <w:proofErr w:type="spellStart"/>
            <w:r w:rsidRPr="008B4010">
              <w:rPr>
                <w:sz w:val="26"/>
                <w:szCs w:val="26"/>
              </w:rPr>
              <w:t>муниципаль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Пяльмское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Салминское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Питкярантского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Святозерское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8B4010">
              <w:rPr>
                <w:sz w:val="26"/>
                <w:szCs w:val="26"/>
              </w:rPr>
              <w:t>Пряжинского</w:t>
            </w:r>
            <w:proofErr w:type="spellEnd"/>
            <w:r w:rsidRPr="008B4010">
              <w:rPr>
                <w:sz w:val="26"/>
                <w:szCs w:val="26"/>
              </w:rPr>
              <w:t xml:space="preserve"> </w:t>
            </w:r>
            <w:proofErr w:type="spellStart"/>
            <w:r w:rsidRPr="008B4010">
              <w:rPr>
                <w:sz w:val="26"/>
                <w:szCs w:val="26"/>
              </w:rPr>
              <w:t>муниципаль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B20D2F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Сегежское</w:t>
            </w:r>
            <w:proofErr w:type="spellEnd"/>
            <w:r w:rsidRPr="008B4010">
              <w:rPr>
                <w:sz w:val="26"/>
                <w:szCs w:val="26"/>
              </w:rPr>
              <w:t xml:space="preserve"> городское поселение Сегежского муниципального района;</w:t>
            </w:r>
          </w:p>
          <w:p w:rsidR="008B184A" w:rsidRPr="008B4010" w:rsidRDefault="008B184A" w:rsidP="00B20D2F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Сортавальское городское поселение Сортавальского </w:t>
            </w:r>
            <w:proofErr w:type="spellStart"/>
            <w:r w:rsidRPr="008B4010">
              <w:rPr>
                <w:sz w:val="26"/>
                <w:szCs w:val="26"/>
              </w:rPr>
              <w:t>муници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пального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B20D2F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Сосновецкое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Беломорского </w:t>
            </w:r>
            <w:proofErr w:type="spellStart"/>
            <w:r w:rsidRPr="008B4010">
              <w:rPr>
                <w:sz w:val="26"/>
                <w:szCs w:val="26"/>
              </w:rPr>
              <w:t>муниципаль</w:t>
            </w:r>
            <w:r w:rsidR="00B20D2F">
              <w:rPr>
                <w:sz w:val="26"/>
                <w:szCs w:val="26"/>
              </w:rPr>
              <w:t>-</w:t>
            </w:r>
            <w:r w:rsidRPr="008B4010">
              <w:rPr>
                <w:sz w:val="26"/>
                <w:szCs w:val="26"/>
              </w:rPr>
              <w:t>ного</w:t>
            </w:r>
            <w:proofErr w:type="spellEnd"/>
            <w:r w:rsidRPr="008B4010">
              <w:rPr>
                <w:sz w:val="26"/>
                <w:szCs w:val="26"/>
              </w:rPr>
              <w:t xml:space="preserve"> района;</w:t>
            </w:r>
          </w:p>
          <w:p w:rsidR="008B184A" w:rsidRPr="008B4010" w:rsidRDefault="008B184A" w:rsidP="00B20D2F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Хаапалампинское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Сортавальского муниципального района;</w:t>
            </w:r>
          </w:p>
          <w:p w:rsidR="008B184A" w:rsidRPr="008B4010" w:rsidRDefault="008B184A" w:rsidP="00B20D2F">
            <w:pPr>
              <w:rPr>
                <w:sz w:val="26"/>
                <w:szCs w:val="26"/>
              </w:rPr>
            </w:pPr>
            <w:proofErr w:type="spellStart"/>
            <w:r w:rsidRPr="008B4010">
              <w:rPr>
                <w:sz w:val="26"/>
                <w:szCs w:val="26"/>
              </w:rPr>
              <w:t>Шальское</w:t>
            </w:r>
            <w:proofErr w:type="spellEnd"/>
            <w:r w:rsidRPr="008B4010">
              <w:rPr>
                <w:sz w:val="26"/>
                <w:szCs w:val="26"/>
              </w:rPr>
              <w:t xml:space="preserve"> сельское поселение Пудожского муниципального района;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товарищества собственников жилья (далее – ТСЖ);</w:t>
            </w:r>
          </w:p>
          <w:p w:rsidR="008B184A" w:rsidRPr="008B4010" w:rsidRDefault="008B184A" w:rsidP="00E41D9E">
            <w:pPr>
              <w:ind w:left="20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жилищные, жилищно-строительные кооперативы или иные специализированные кооперативы;</w:t>
            </w:r>
          </w:p>
          <w:p w:rsidR="008B184A" w:rsidRPr="008B4010" w:rsidRDefault="008B184A" w:rsidP="00E41D9E">
            <w:pPr>
              <w:ind w:left="20"/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 xml:space="preserve">управляющие организации, выбранные собственниками помещений в многоквартирном доме для управления домами (далее – управляющие организации)  </w:t>
            </w:r>
          </w:p>
        </w:tc>
      </w:tr>
      <w:tr w:rsidR="008B184A" w:rsidRPr="008B4010" w:rsidTr="00E41D9E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и источники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8B4010">
            <w:pPr>
              <w:pStyle w:val="ConsCell"/>
              <w:widowControl/>
              <w:ind w:left="20" w:right="-97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суммарный объем финансирования Программы на 2010 год составляет 229393240 рублей 59 копеек, из них: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Фонда содействия реформированию жилищно-коммунального хозяйства (далее – Фонд) –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197070364 рубля 20 копеек;                                      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бюджета Республики Карелия – 7667860 рублей 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00 копеек;                              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бюджетов муниципальных образований – 7667860 рублей 00 копеек;                                  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собственников помещений – 16987156 рублей          39 копеек </w:t>
            </w:r>
          </w:p>
        </w:tc>
      </w:tr>
      <w:tr w:rsidR="008B184A" w:rsidRPr="008B4010" w:rsidTr="00E41D9E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показатели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- реализация Программы позволит:</w:t>
            </w:r>
          </w:p>
          <w:p w:rsidR="008B184A" w:rsidRPr="008B4010" w:rsidRDefault="008B184A" w:rsidP="00E41D9E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провести капитальный ремонт 125 многоквартирных домов общей площадью жилых помещений  188,893 тыс. кв. м;</w:t>
            </w:r>
          </w:p>
          <w:p w:rsidR="008B184A" w:rsidRPr="008B4010" w:rsidRDefault="008B184A" w:rsidP="00E41D9E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8,744 тыс. человек</w:t>
            </w:r>
          </w:p>
        </w:tc>
      </w:tr>
      <w:tr w:rsidR="008B184A" w:rsidRPr="008B4010" w:rsidTr="00E41D9E">
        <w:trPr>
          <w:trHeight w:val="279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     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br/>
              <w:t>контроля и мониторинга за исполнением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84A" w:rsidRPr="008B4010" w:rsidRDefault="008B184A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- Уполномоченный орган Республики Карелия – Госкомитет РК по ЖКХ и энергетике (далее – Уполномоченный орган) осуществляет контроль и мониторинг за ходом реализации  Программы и формирует отчетность.  </w:t>
            </w:r>
          </w:p>
          <w:p w:rsidR="008B184A" w:rsidRPr="008B4010" w:rsidRDefault="008B184A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Отчеты о ходе реализации мероприятий Программы </w:t>
            </w:r>
            <w:proofErr w:type="spellStart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8B40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ставляются</w:t>
            </w:r>
            <w:proofErr w:type="spellEnd"/>
            <w:r w:rsidRPr="008B4010">
              <w:rPr>
                <w:rFonts w:ascii="Times New Roman" w:hAnsi="Times New Roman" w:cs="Times New Roman"/>
                <w:sz w:val="26"/>
                <w:szCs w:val="26"/>
              </w:rPr>
              <w:t xml:space="preserve"> в Фонд Уполномоченным органом:</w:t>
            </w:r>
          </w:p>
          <w:p w:rsidR="008B184A" w:rsidRPr="008B4010" w:rsidRDefault="008B184A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ежемесячно по состоянию на первое число – на десятый рабочий день месяца, следующего за отчетным;</w:t>
            </w:r>
          </w:p>
          <w:p w:rsidR="008B184A" w:rsidRPr="008B4010" w:rsidRDefault="008B184A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4010">
              <w:rPr>
                <w:rFonts w:ascii="Times New Roman" w:hAnsi="Times New Roman" w:cs="Times New Roman"/>
                <w:sz w:val="26"/>
                <w:szCs w:val="26"/>
              </w:rPr>
              <w:t>ежеквартально – на восьмое число месяца, следующего за отчетным;</w:t>
            </w:r>
          </w:p>
          <w:p w:rsidR="008B184A" w:rsidRPr="008B4010" w:rsidRDefault="008B184A" w:rsidP="00E41D9E">
            <w:pPr>
              <w:rPr>
                <w:sz w:val="26"/>
                <w:szCs w:val="26"/>
              </w:rPr>
            </w:pPr>
            <w:r w:rsidRPr="008B4010">
              <w:rPr>
                <w:sz w:val="26"/>
                <w:szCs w:val="26"/>
              </w:rPr>
              <w:t>ежегодно – не позднее 1 февраля года, следующего за отчетным</w:t>
            </w:r>
          </w:p>
        </w:tc>
      </w:tr>
    </w:tbl>
    <w:p w:rsidR="008B184A" w:rsidRPr="006F4DDC" w:rsidRDefault="008B184A" w:rsidP="008B184A">
      <w:pPr>
        <w:rPr>
          <w:b/>
          <w:bCs/>
          <w:szCs w:val="28"/>
          <w:highlight w:val="yellow"/>
        </w:rPr>
      </w:pPr>
    </w:p>
    <w:p w:rsidR="008B184A" w:rsidRPr="008E250B" w:rsidRDefault="008B184A" w:rsidP="008B184A">
      <w:pPr>
        <w:spacing w:after="120"/>
        <w:jc w:val="center"/>
      </w:pPr>
      <w:r w:rsidRPr="008E250B">
        <w:rPr>
          <w:b/>
          <w:bCs/>
        </w:rPr>
        <w:t>Введение</w:t>
      </w:r>
    </w:p>
    <w:p w:rsidR="008B184A" w:rsidRPr="008E250B" w:rsidRDefault="008B184A" w:rsidP="00F26930">
      <w:pPr>
        <w:ind w:firstLine="567"/>
        <w:jc w:val="both"/>
      </w:pPr>
      <w:r w:rsidRPr="008E250B">
        <w:t xml:space="preserve">Настоящая Программа разработана в соответствии со статьей 15 Федерального закона и определяет механизм и принципы предоставления финансовой поддержки муниципальным образованиям в Республике Карелия (далее – муниципальные образования) на проведение </w:t>
      </w:r>
      <w:proofErr w:type="spellStart"/>
      <w:r w:rsidRPr="008E250B">
        <w:t>капиталь-ного</w:t>
      </w:r>
      <w:proofErr w:type="spellEnd"/>
      <w:r w:rsidRPr="008E250B">
        <w:t xml:space="preserve"> ремонта многоквартирных домов за счет средств Фонда, бюджета Республики Карелия</w:t>
      </w:r>
      <w:r w:rsidR="00116B6B">
        <w:t>,</w:t>
      </w:r>
      <w:r w:rsidRPr="008E250B">
        <w:t xml:space="preserve"> действует до 1 января 2012 года.</w:t>
      </w:r>
    </w:p>
    <w:p w:rsidR="008B184A" w:rsidRDefault="008B184A" w:rsidP="00F26930">
      <w:pPr>
        <w:ind w:firstLine="567"/>
        <w:jc w:val="both"/>
      </w:pPr>
      <w:r w:rsidRPr="008E250B">
        <w:t xml:space="preserve">Участниками Программы, выполнившими условия предоставления финансовой поддержки за счет средств Фонда, предусмотренные статьей 14 Федерального закона, являются: </w:t>
      </w:r>
    </w:p>
    <w:p w:rsidR="008B184A" w:rsidRPr="003542D5" w:rsidRDefault="008B184A" w:rsidP="008B4010">
      <w:pPr>
        <w:ind w:firstLine="567"/>
        <w:jc w:val="both"/>
      </w:pPr>
      <w:r w:rsidRPr="003542D5">
        <w:t>1</w:t>
      </w:r>
      <w:r>
        <w:t>)</w:t>
      </w:r>
      <w:r w:rsidRPr="003542D5">
        <w:tab/>
        <w:t>Авдеевское сельское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2)</w:t>
      </w:r>
      <w:r w:rsidRPr="003542D5">
        <w:tab/>
        <w:t>Беломорское городское поселение Беломорского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3)</w:t>
      </w:r>
      <w:r w:rsidRPr="003542D5">
        <w:tab/>
      </w:r>
      <w:proofErr w:type="spellStart"/>
      <w:r w:rsidRPr="003542D5">
        <w:t>Боровское</w:t>
      </w:r>
      <w:proofErr w:type="spellEnd"/>
      <w:r w:rsidRPr="003542D5">
        <w:t xml:space="preserve"> сельское поселение </w:t>
      </w:r>
      <w:proofErr w:type="spellStart"/>
      <w:r w:rsidRPr="003542D5">
        <w:t>Калевальского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4)</w:t>
      </w:r>
      <w:r w:rsidRPr="003542D5">
        <w:tab/>
      </w:r>
      <w:proofErr w:type="spellStart"/>
      <w:r w:rsidRPr="003542D5">
        <w:t>Вяртсильское</w:t>
      </w:r>
      <w:proofErr w:type="spellEnd"/>
      <w:r w:rsidRPr="003542D5">
        <w:t xml:space="preserve"> городское поселение Сортавальского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5)</w:t>
      </w:r>
      <w:r w:rsidRPr="003542D5">
        <w:tab/>
      </w:r>
      <w:proofErr w:type="spellStart"/>
      <w:r w:rsidRPr="003542D5">
        <w:t>Калевальское</w:t>
      </w:r>
      <w:proofErr w:type="spellEnd"/>
      <w:r w:rsidRPr="003542D5">
        <w:t xml:space="preserve"> городское поселение </w:t>
      </w:r>
      <w:proofErr w:type="spellStart"/>
      <w:r w:rsidRPr="003542D5">
        <w:t>Калевальского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6)</w:t>
      </w:r>
      <w:r w:rsidRPr="003542D5">
        <w:tab/>
      </w:r>
      <w:proofErr w:type="spellStart"/>
      <w:r w:rsidRPr="003542D5">
        <w:t>Кедрозерское</w:t>
      </w:r>
      <w:proofErr w:type="spellEnd"/>
      <w:r w:rsidRPr="003542D5">
        <w:t xml:space="preserve"> сельское поселение </w:t>
      </w:r>
      <w:proofErr w:type="spellStart"/>
      <w:r w:rsidRPr="003542D5">
        <w:t>Кондопожского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7)</w:t>
      </w:r>
      <w:r w:rsidRPr="003542D5">
        <w:tab/>
      </w:r>
      <w:proofErr w:type="spellStart"/>
      <w:r w:rsidRPr="003542D5">
        <w:t>Кемское</w:t>
      </w:r>
      <w:proofErr w:type="spellEnd"/>
      <w:r w:rsidRPr="003542D5">
        <w:t xml:space="preserve"> городское поселение </w:t>
      </w:r>
      <w:proofErr w:type="spellStart"/>
      <w:r w:rsidRPr="003542D5">
        <w:t>Кемского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8)</w:t>
      </w:r>
      <w:r w:rsidRPr="003542D5">
        <w:tab/>
      </w:r>
      <w:proofErr w:type="spellStart"/>
      <w:r w:rsidRPr="003542D5">
        <w:t>Кестеньгское</w:t>
      </w:r>
      <w:proofErr w:type="spellEnd"/>
      <w:r w:rsidRPr="003542D5">
        <w:t xml:space="preserve"> сельское поселение </w:t>
      </w:r>
      <w:proofErr w:type="spellStart"/>
      <w:r w:rsidRPr="003542D5">
        <w:t>Лоухского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9)</w:t>
      </w:r>
      <w:r w:rsidRPr="003542D5">
        <w:tab/>
      </w:r>
      <w:proofErr w:type="spellStart"/>
      <w:r w:rsidRPr="003542D5">
        <w:t>Красноборское</w:t>
      </w:r>
      <w:proofErr w:type="spellEnd"/>
      <w:r w:rsidRPr="003542D5">
        <w:t xml:space="preserve"> сельское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>
        <w:t>10)</w:t>
      </w:r>
      <w:r w:rsidRPr="003542D5">
        <w:tab/>
      </w:r>
      <w:proofErr w:type="spellStart"/>
      <w:r w:rsidRPr="003542D5">
        <w:t>Кривецкое</w:t>
      </w:r>
      <w:proofErr w:type="spellEnd"/>
      <w:r w:rsidRPr="003542D5">
        <w:t xml:space="preserve"> сельское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11</w:t>
      </w:r>
      <w:r>
        <w:t>)</w:t>
      </w:r>
      <w:r w:rsidRPr="003542D5">
        <w:tab/>
      </w:r>
      <w:proofErr w:type="spellStart"/>
      <w:r w:rsidRPr="003542D5">
        <w:t>Кубовское</w:t>
      </w:r>
      <w:proofErr w:type="spellEnd"/>
      <w:r w:rsidRPr="003542D5">
        <w:t xml:space="preserve"> сельское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lastRenderedPageBreak/>
        <w:t>12</w:t>
      </w:r>
      <w:r>
        <w:t>)</w:t>
      </w:r>
      <w:r w:rsidRPr="003542D5">
        <w:tab/>
        <w:t xml:space="preserve">Курортное сельское поселение </w:t>
      </w:r>
      <w:proofErr w:type="spellStart"/>
      <w:r w:rsidRPr="003542D5">
        <w:t>Кондопожского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13</w:t>
      </w:r>
      <w:r>
        <w:t>)</w:t>
      </w:r>
      <w:r w:rsidRPr="003542D5">
        <w:tab/>
      </w:r>
      <w:proofErr w:type="spellStart"/>
      <w:r w:rsidRPr="003542D5">
        <w:t>Ляскельское</w:t>
      </w:r>
      <w:proofErr w:type="spellEnd"/>
      <w:r w:rsidRPr="003542D5">
        <w:t xml:space="preserve"> сельское поселение Питкярантского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14</w:t>
      </w:r>
      <w:r>
        <w:t>)</w:t>
      </w:r>
      <w:r w:rsidRPr="003542D5">
        <w:tab/>
        <w:t xml:space="preserve">Матросское сельское поселение </w:t>
      </w:r>
      <w:proofErr w:type="spellStart"/>
      <w:r w:rsidRPr="003542D5">
        <w:t>Пряжинского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15</w:t>
      </w:r>
      <w:r>
        <w:t>)</w:t>
      </w:r>
      <w:r w:rsidRPr="003542D5">
        <w:tab/>
        <w:t>Медвежьегорское городское поселение Медвежьегорского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16</w:t>
      </w:r>
      <w:r>
        <w:t>)</w:t>
      </w:r>
      <w:r w:rsidRPr="003542D5">
        <w:tab/>
        <w:t xml:space="preserve">Мелиоративное сельское поселение </w:t>
      </w:r>
      <w:proofErr w:type="spellStart"/>
      <w:r w:rsidRPr="003542D5">
        <w:t>Прионежского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17</w:t>
      </w:r>
      <w:r>
        <w:t>)</w:t>
      </w:r>
      <w:r w:rsidRPr="003542D5">
        <w:tab/>
      </w:r>
      <w:proofErr w:type="spellStart"/>
      <w:r w:rsidRPr="003542D5">
        <w:t>Нововилговское</w:t>
      </w:r>
      <w:proofErr w:type="spellEnd"/>
      <w:r w:rsidRPr="003542D5">
        <w:t xml:space="preserve"> сельское поселение </w:t>
      </w:r>
      <w:proofErr w:type="spellStart"/>
      <w:r w:rsidRPr="003542D5">
        <w:t>Прионежского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18</w:t>
      </w:r>
      <w:r>
        <w:t>)</w:t>
      </w:r>
      <w:r w:rsidRPr="003542D5">
        <w:tab/>
        <w:t>Петрозаводский городской округ;</w:t>
      </w:r>
    </w:p>
    <w:p w:rsidR="008B184A" w:rsidRPr="003542D5" w:rsidRDefault="008B184A" w:rsidP="008B4010">
      <w:pPr>
        <w:ind w:firstLine="567"/>
        <w:jc w:val="both"/>
      </w:pPr>
      <w:r w:rsidRPr="003542D5">
        <w:t>19</w:t>
      </w:r>
      <w:r>
        <w:t>)</w:t>
      </w:r>
      <w:r w:rsidRPr="003542D5">
        <w:tab/>
      </w:r>
      <w:proofErr w:type="spellStart"/>
      <w:r w:rsidRPr="003542D5">
        <w:t>Пиндушское</w:t>
      </w:r>
      <w:proofErr w:type="spellEnd"/>
      <w:r w:rsidRPr="003542D5">
        <w:t xml:space="preserve"> городское поселение Медвежьегорского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20</w:t>
      </w:r>
      <w:r>
        <w:t>)</w:t>
      </w:r>
      <w:r w:rsidRPr="003542D5">
        <w:tab/>
      </w:r>
      <w:proofErr w:type="spellStart"/>
      <w:r w:rsidRPr="003542D5">
        <w:t>Пряжинское</w:t>
      </w:r>
      <w:proofErr w:type="spellEnd"/>
      <w:r w:rsidRPr="003542D5">
        <w:t xml:space="preserve"> городское поселение </w:t>
      </w:r>
      <w:proofErr w:type="spellStart"/>
      <w:r w:rsidRPr="003542D5">
        <w:t>Пряжинского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21</w:t>
      </w:r>
      <w:r>
        <w:t>)</w:t>
      </w:r>
      <w:r w:rsidRPr="003542D5">
        <w:tab/>
      </w:r>
      <w:proofErr w:type="spellStart"/>
      <w:r w:rsidRPr="003542D5">
        <w:t>Пудожское</w:t>
      </w:r>
      <w:proofErr w:type="spellEnd"/>
      <w:r w:rsidRPr="003542D5">
        <w:t xml:space="preserve"> городское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22</w:t>
      </w:r>
      <w:r>
        <w:t>)</w:t>
      </w:r>
      <w:r w:rsidRPr="003542D5">
        <w:tab/>
      </w:r>
      <w:proofErr w:type="spellStart"/>
      <w:r w:rsidRPr="003542D5">
        <w:t>Пяльмское</w:t>
      </w:r>
      <w:proofErr w:type="spellEnd"/>
      <w:r w:rsidRPr="003542D5">
        <w:t xml:space="preserve"> сельское поселение Пудожского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23</w:t>
      </w:r>
      <w:r>
        <w:t>)</w:t>
      </w:r>
      <w:r w:rsidRPr="003542D5">
        <w:tab/>
      </w:r>
      <w:proofErr w:type="spellStart"/>
      <w:r w:rsidRPr="003542D5">
        <w:t>Салминское</w:t>
      </w:r>
      <w:proofErr w:type="spellEnd"/>
      <w:r w:rsidRPr="003542D5">
        <w:t xml:space="preserve"> сельское поселение Питкярантского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24</w:t>
      </w:r>
      <w:r>
        <w:t>)</w:t>
      </w:r>
      <w:r w:rsidRPr="003542D5">
        <w:tab/>
      </w:r>
      <w:proofErr w:type="spellStart"/>
      <w:r w:rsidRPr="003542D5">
        <w:t>Святозерское</w:t>
      </w:r>
      <w:proofErr w:type="spellEnd"/>
      <w:r w:rsidRPr="003542D5">
        <w:t xml:space="preserve"> сельское поселение </w:t>
      </w:r>
      <w:proofErr w:type="spellStart"/>
      <w:r w:rsidRPr="003542D5">
        <w:t>Пряжинского</w:t>
      </w:r>
      <w:proofErr w:type="spellEnd"/>
      <w:r w:rsidRPr="003542D5">
        <w:t xml:space="preserve">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25</w:t>
      </w:r>
      <w:r>
        <w:t>)</w:t>
      </w:r>
      <w:r w:rsidRPr="003542D5">
        <w:tab/>
      </w:r>
      <w:proofErr w:type="spellStart"/>
      <w:r w:rsidRPr="003542D5">
        <w:t>Сегежское</w:t>
      </w:r>
      <w:proofErr w:type="spellEnd"/>
      <w:r w:rsidRPr="003542D5">
        <w:t xml:space="preserve"> городское поселение Сегежского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26</w:t>
      </w:r>
      <w:r>
        <w:t>)</w:t>
      </w:r>
      <w:r w:rsidRPr="003542D5">
        <w:tab/>
        <w:t>Сортавальское городское поселение Сортавальского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27</w:t>
      </w:r>
      <w:r>
        <w:t>)</w:t>
      </w:r>
      <w:r w:rsidRPr="003542D5">
        <w:tab/>
      </w:r>
      <w:proofErr w:type="spellStart"/>
      <w:r w:rsidRPr="003542D5">
        <w:t>Сосновецкое</w:t>
      </w:r>
      <w:proofErr w:type="spellEnd"/>
      <w:r w:rsidRPr="003542D5">
        <w:t xml:space="preserve"> сельское поселение Беломорского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28</w:t>
      </w:r>
      <w:r>
        <w:t>)</w:t>
      </w:r>
      <w:r w:rsidRPr="003542D5">
        <w:tab/>
      </w:r>
      <w:proofErr w:type="spellStart"/>
      <w:r w:rsidRPr="003542D5">
        <w:t>Хаапалампинское</w:t>
      </w:r>
      <w:proofErr w:type="spellEnd"/>
      <w:r w:rsidRPr="003542D5">
        <w:t xml:space="preserve"> сельское поселение Сортавальского муниципального района;</w:t>
      </w:r>
    </w:p>
    <w:p w:rsidR="008B184A" w:rsidRPr="003542D5" w:rsidRDefault="008B184A" w:rsidP="008B4010">
      <w:pPr>
        <w:ind w:firstLine="567"/>
        <w:jc w:val="both"/>
      </w:pPr>
      <w:r w:rsidRPr="003542D5">
        <w:t>29</w:t>
      </w:r>
      <w:r>
        <w:t>)</w:t>
      </w:r>
      <w:r w:rsidRPr="003542D5">
        <w:tab/>
      </w:r>
      <w:proofErr w:type="spellStart"/>
      <w:r w:rsidRPr="003542D5">
        <w:t>Шальское</w:t>
      </w:r>
      <w:proofErr w:type="spellEnd"/>
      <w:r w:rsidRPr="003542D5">
        <w:t xml:space="preserve"> сельское поселение Пудожского муниципального </w:t>
      </w:r>
      <w:r w:rsidRPr="00A719A6">
        <w:t>района.</w:t>
      </w:r>
    </w:p>
    <w:p w:rsidR="008B184A" w:rsidRPr="008B4FE6" w:rsidRDefault="008B184A" w:rsidP="008B184A">
      <w:pPr>
        <w:spacing w:before="120" w:after="120"/>
        <w:jc w:val="center"/>
      </w:pPr>
      <w:r w:rsidRPr="008B4FE6">
        <w:rPr>
          <w:b/>
          <w:bCs/>
        </w:rPr>
        <w:t>1. Характеристика проблемы</w:t>
      </w:r>
    </w:p>
    <w:p w:rsidR="008B184A" w:rsidRPr="003542D5" w:rsidRDefault="008B184A" w:rsidP="001C31F6">
      <w:pPr>
        <w:ind w:firstLine="567"/>
        <w:jc w:val="both"/>
      </w:pPr>
      <w:r w:rsidRPr="003542D5">
        <w:t>1.1.</w:t>
      </w:r>
      <w:r w:rsidR="00B20D2F">
        <w:t xml:space="preserve"> </w:t>
      </w:r>
      <w:r w:rsidRPr="003542D5">
        <w:t xml:space="preserve">Кризисное состояние жилищно-коммунального комплекса, обусловленное его неудовлетворительным финансово-экономическим состоянием, высокой </w:t>
      </w:r>
      <w:proofErr w:type="spellStart"/>
      <w:r w:rsidRPr="003542D5">
        <w:t>затратностью</w:t>
      </w:r>
      <w:proofErr w:type="spellEnd"/>
      <w:r w:rsidRPr="003542D5">
        <w:t xml:space="preserve">, отсутствием стимулов снижения издержек на производство жилищно-коммунальных услуг, низкой платежеспособностью населения, неразвитостью конкурентной среды, привело к высокой степени износа основных фондов. Это относится и к техническому состоянию многоквартирных домов, большая часть которых до последнего времени находилась на балансе и обслуживании </w:t>
      </w:r>
      <w:r w:rsidRPr="003542D5">
        <w:lastRenderedPageBreak/>
        <w:t xml:space="preserve">муниципальных жилищных организаций. Начиная с 1990-х годов, отмечается резкое снижение объемов как капитального, так и текущего ремонта, что привело к накоплению значительных объемов невыполненных ремонтных работ. Следствием высокого износа основных фондов жилого сектора является также низкое качество услуг по содержанию и обслуживанию жилищного фонда, не соответствующее нормативным требованиям потребителей. </w:t>
      </w:r>
    </w:p>
    <w:p w:rsidR="008B184A" w:rsidRPr="003542D5" w:rsidRDefault="008B184A" w:rsidP="001C31F6">
      <w:pPr>
        <w:ind w:firstLine="567"/>
        <w:jc w:val="both"/>
      </w:pPr>
      <w:r w:rsidRPr="003542D5">
        <w:t xml:space="preserve">За последние 15 лет капитальный ремонт жилых домов в республике практически не проводился из-за отсутствия финансирования, периодичность капитального ремонта не соблюдалась, в результате происходило «старение» жилищного фонда.     </w:t>
      </w:r>
    </w:p>
    <w:p w:rsidR="008B184A" w:rsidRPr="00A6186A" w:rsidRDefault="008B184A" w:rsidP="001C31F6">
      <w:pPr>
        <w:ind w:firstLine="567"/>
        <w:jc w:val="both"/>
      </w:pPr>
      <w:r w:rsidRPr="003542D5">
        <w:t>Установленный стандарт для проведения капитального ремонта</w:t>
      </w:r>
      <w:r w:rsidR="008B4010">
        <w:t xml:space="preserve">           </w:t>
      </w:r>
      <w:r w:rsidRPr="003542D5">
        <w:t xml:space="preserve"> 4,1 рубля в месяц на 1 квадратный метр общей площади жилья возмещает 20 процентов фактической потребности средств на проведение капитального ремонта и не сдерживает рост износа жилищного фонда. Согласно нормативной цикличности необходимо ежегодно направлять на </w:t>
      </w:r>
      <w:r w:rsidRPr="00A6186A">
        <w:t xml:space="preserve">капитальный  ремонт из всех источников финансирования 1020 млн. рублей.  </w:t>
      </w:r>
    </w:p>
    <w:p w:rsidR="008B184A" w:rsidRPr="00A6186A" w:rsidRDefault="008B184A" w:rsidP="001C31F6">
      <w:pPr>
        <w:ind w:firstLine="567"/>
        <w:jc w:val="both"/>
      </w:pPr>
      <w:r w:rsidRPr="00A6186A">
        <w:t>Износ основных фондов жилищного хозяйства</w:t>
      </w:r>
      <w:r w:rsidRPr="00A719A6">
        <w:t>,</w:t>
      </w:r>
      <w:r w:rsidRPr="00A6186A">
        <w:t xml:space="preserve"> определенный на основе оценочных методик по балансовой стоимости объектов, по состоянию на 1 января 2009 года составляет </w:t>
      </w:r>
      <w:r w:rsidRPr="00FC51D7">
        <w:t>36,8</w:t>
      </w:r>
      <w:r w:rsidRPr="00A6186A">
        <w:t xml:space="preserve"> процента.</w:t>
      </w:r>
    </w:p>
    <w:p w:rsidR="00B20D2F" w:rsidRDefault="008B184A" w:rsidP="001C31F6">
      <w:pPr>
        <w:ind w:firstLine="567"/>
      </w:pPr>
      <w:r w:rsidRPr="00A6186A">
        <w:t>1.2.</w:t>
      </w:r>
      <w:r w:rsidR="005327F2">
        <w:t xml:space="preserve"> </w:t>
      </w:r>
      <w:r w:rsidRPr="00A6186A">
        <w:t>Причинами существующего состояния являются:</w:t>
      </w:r>
    </w:p>
    <w:p w:rsidR="00B20D2F" w:rsidRDefault="00B20D2F" w:rsidP="001C31F6">
      <w:pPr>
        <w:ind w:firstLine="567"/>
      </w:pPr>
      <w:r>
        <w:t>-</w:t>
      </w:r>
      <w:r w:rsidR="008B184A" w:rsidRPr="00A6186A">
        <w:t xml:space="preserve"> естественное старение домов;</w:t>
      </w:r>
    </w:p>
    <w:p w:rsidR="00B20D2F" w:rsidRDefault="00B20D2F" w:rsidP="00B20D2F">
      <w:pPr>
        <w:ind w:firstLine="567"/>
        <w:jc w:val="both"/>
      </w:pPr>
      <w:r>
        <w:t>-</w:t>
      </w:r>
      <w:r w:rsidR="008B184A" w:rsidRPr="00A6186A">
        <w:t> недостаточность средств на капитальный ремонт и текущее содержание;</w:t>
      </w:r>
    </w:p>
    <w:p w:rsidR="00B20D2F" w:rsidRDefault="00B20D2F" w:rsidP="00B20D2F">
      <w:pPr>
        <w:ind w:firstLine="567"/>
        <w:jc w:val="both"/>
      </w:pPr>
      <w:r>
        <w:t xml:space="preserve">- </w:t>
      </w:r>
      <w:r w:rsidR="008B184A" w:rsidRPr="00A6186A">
        <w:t xml:space="preserve">нарушение правил эксплуатации объектов, несвоевременное </w:t>
      </w:r>
      <w:proofErr w:type="spellStart"/>
      <w:r w:rsidR="008B184A" w:rsidRPr="00A6186A">
        <w:t>устра</w:t>
      </w:r>
      <w:r>
        <w:t>-</w:t>
      </w:r>
      <w:r w:rsidR="008B184A" w:rsidRPr="00A6186A">
        <w:t>нение</w:t>
      </w:r>
      <w:proofErr w:type="spellEnd"/>
      <w:r w:rsidR="008B184A" w:rsidRPr="00A6186A">
        <w:t xml:space="preserve"> утечек в системах водоснабжения, канализации, теплоснабжения;</w:t>
      </w:r>
    </w:p>
    <w:p w:rsidR="00B20D2F" w:rsidRDefault="00B20D2F" w:rsidP="00B20D2F">
      <w:pPr>
        <w:ind w:firstLine="567"/>
        <w:jc w:val="both"/>
      </w:pPr>
      <w:r>
        <w:t>-</w:t>
      </w:r>
      <w:r w:rsidR="008B184A" w:rsidRPr="00A6186A">
        <w:t xml:space="preserve"> сдача в эксплуатацию жилых домов, возведенных с нарушением строительных норм и правил;</w:t>
      </w:r>
    </w:p>
    <w:p w:rsidR="00B20D2F" w:rsidRDefault="00B20D2F" w:rsidP="00B20D2F">
      <w:pPr>
        <w:ind w:firstLine="567"/>
        <w:jc w:val="both"/>
      </w:pPr>
      <w:r>
        <w:t>-</w:t>
      </w:r>
      <w:r w:rsidR="008B184A" w:rsidRPr="00A6186A">
        <w:t xml:space="preserve"> потеря предприятиями и организациями, имеющими в оперативном управлении и хозяйственном ведении жилищный фонд, контроля  за технической эксплуатацией фонда, процесс обветшания которого резко усилился;</w:t>
      </w:r>
    </w:p>
    <w:p w:rsidR="008B184A" w:rsidRPr="00A6186A" w:rsidRDefault="00B20D2F" w:rsidP="00B20D2F">
      <w:pPr>
        <w:ind w:firstLine="567"/>
        <w:jc w:val="both"/>
      </w:pPr>
      <w:r>
        <w:t>-</w:t>
      </w:r>
      <w:r w:rsidR="008B184A" w:rsidRPr="00A6186A">
        <w:t> неэффективность существующей системы управления в жилищно-коммунальном секторе, преобладание административных нерыночных отношений.</w:t>
      </w:r>
    </w:p>
    <w:p w:rsidR="008B184A" w:rsidRPr="00A6186A" w:rsidRDefault="008B184A" w:rsidP="001C31F6">
      <w:pPr>
        <w:ind w:firstLine="567"/>
        <w:jc w:val="both"/>
      </w:pPr>
      <w:r w:rsidRPr="00A6186A">
        <w:t xml:space="preserve">1.3. Общая площадь многоквартирных домов в Республике Карелия по состоянию на 1 января 2009 года – 13378,2  тыс. кв. метров. </w:t>
      </w:r>
    </w:p>
    <w:p w:rsidR="008B184A" w:rsidRPr="00A6186A" w:rsidRDefault="008B184A" w:rsidP="001C31F6">
      <w:pPr>
        <w:ind w:firstLine="567"/>
        <w:jc w:val="both"/>
      </w:pPr>
      <w:r w:rsidRPr="00A6186A">
        <w:t xml:space="preserve"> По информации органов местного самоуправления в 2010 году в бюджетах муниципальных образований на проведение капитального ремонта жилищного фонда предусмотрены средства в сумме 44,03 млн. </w:t>
      </w:r>
      <w:r w:rsidRPr="00A719A6">
        <w:t>рублей, за счет</w:t>
      </w:r>
      <w:r w:rsidRPr="00A6186A">
        <w:t xml:space="preserve"> платы за социальный </w:t>
      </w:r>
      <w:proofErr w:type="spellStart"/>
      <w:r w:rsidRPr="00A6186A">
        <w:t>найм</w:t>
      </w:r>
      <w:proofErr w:type="spellEnd"/>
      <w:r w:rsidRPr="00A6186A">
        <w:t xml:space="preserve"> и капитальный ремонт может быть направлено 82 млн. рублей, всего планируется направить 126,03 млн. рублей.   </w:t>
      </w:r>
    </w:p>
    <w:p w:rsidR="008B184A" w:rsidRPr="008B4FE6" w:rsidRDefault="008B184A" w:rsidP="008B184A">
      <w:pPr>
        <w:spacing w:before="120" w:after="120"/>
        <w:jc w:val="center"/>
      </w:pPr>
      <w:r w:rsidRPr="008B4FE6">
        <w:rPr>
          <w:b/>
          <w:bCs/>
        </w:rPr>
        <w:lastRenderedPageBreak/>
        <w:t>2. Цели и задачи Программы</w:t>
      </w:r>
    </w:p>
    <w:p w:rsidR="008B184A" w:rsidRPr="008B4FE6" w:rsidRDefault="008B184A" w:rsidP="001C31F6">
      <w:pPr>
        <w:ind w:firstLine="567"/>
      </w:pPr>
      <w:r w:rsidRPr="008B4FE6">
        <w:t>2.1. Основной  целью Программы является:</w:t>
      </w:r>
    </w:p>
    <w:p w:rsidR="008B184A" w:rsidRPr="008B4FE6" w:rsidRDefault="008B184A" w:rsidP="001C31F6">
      <w:pPr>
        <w:ind w:firstLine="567"/>
        <w:jc w:val="both"/>
      </w:pPr>
      <w:r w:rsidRPr="008B4FE6">
        <w:t>улучшение параметров безопасности и создание благоприятных условий проживания граждан.</w:t>
      </w:r>
    </w:p>
    <w:p w:rsidR="008B184A" w:rsidRPr="008B4FE6" w:rsidRDefault="008B184A" w:rsidP="001C31F6">
      <w:pPr>
        <w:ind w:firstLine="567"/>
        <w:jc w:val="both"/>
      </w:pPr>
      <w:r w:rsidRPr="008B4FE6">
        <w:t>2.2. Для достижения поставленных целей необходимо решение следующих задач:</w:t>
      </w:r>
    </w:p>
    <w:p w:rsidR="008B184A" w:rsidRPr="008B4FE6" w:rsidRDefault="008B184A" w:rsidP="001C31F6">
      <w:pPr>
        <w:ind w:firstLine="567"/>
        <w:jc w:val="both"/>
      </w:pPr>
      <w:r w:rsidRPr="008B4FE6">
        <w:t>организация активной агитационно-разъяснительной работы с населением;</w:t>
      </w:r>
    </w:p>
    <w:p w:rsidR="008B184A" w:rsidRPr="008B4FE6" w:rsidRDefault="008B184A" w:rsidP="001C31F6">
      <w:pPr>
        <w:ind w:firstLine="567"/>
        <w:jc w:val="both"/>
      </w:pPr>
      <w:r w:rsidRPr="008B4FE6">
        <w:t>разработка и проведение публичных процедур отбора участников программы;</w:t>
      </w:r>
    </w:p>
    <w:p w:rsidR="008B184A" w:rsidRPr="008B4FE6" w:rsidRDefault="008B184A" w:rsidP="001C31F6">
      <w:pPr>
        <w:ind w:firstLine="567"/>
        <w:jc w:val="both"/>
      </w:pPr>
      <w:r w:rsidRPr="008B4FE6"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8B184A" w:rsidRPr="008B4FE6" w:rsidRDefault="008B184A" w:rsidP="001C31F6">
      <w:pPr>
        <w:ind w:firstLine="567"/>
        <w:jc w:val="both"/>
      </w:pPr>
      <w:r w:rsidRPr="008B4FE6">
        <w:t>использование эффективных технических решений при проведении капитального ремонта и  внедрение ресурсосберегающих технологий.</w:t>
      </w:r>
    </w:p>
    <w:p w:rsidR="008B184A" w:rsidRPr="008B4FE6" w:rsidRDefault="008B184A" w:rsidP="008B184A">
      <w:pPr>
        <w:spacing w:before="120" w:after="120"/>
        <w:jc w:val="center"/>
        <w:rPr>
          <w:b/>
          <w:bCs/>
        </w:rPr>
      </w:pPr>
      <w:r w:rsidRPr="008B4FE6">
        <w:t>    </w:t>
      </w:r>
      <w:r w:rsidRPr="008B4FE6">
        <w:rPr>
          <w:b/>
          <w:bCs/>
        </w:rPr>
        <w:t>3. Программные мероприятия</w:t>
      </w:r>
    </w:p>
    <w:p w:rsidR="008B184A" w:rsidRPr="008B4FE6" w:rsidRDefault="008B184A" w:rsidP="001C31F6">
      <w:pPr>
        <w:ind w:firstLine="567"/>
        <w:jc w:val="both"/>
      </w:pPr>
      <w:r w:rsidRPr="008B4FE6">
        <w:t xml:space="preserve">3.1. Основным программным мероприятием является проведение капитального ремонта многоквартирных домов за счет средств Фонда, бюджета Республики Карелия, бюджетов муниципальных образований, средств собственников помещений в многоквартирных домах. </w:t>
      </w:r>
    </w:p>
    <w:p w:rsidR="008B184A" w:rsidRPr="008B4FE6" w:rsidRDefault="008B184A" w:rsidP="001C31F6">
      <w:pPr>
        <w:ind w:firstLine="567"/>
        <w:jc w:val="both"/>
      </w:pPr>
      <w:r w:rsidRPr="008B4FE6">
        <w:t xml:space="preserve">Под капитальным ремонтом многоквартирного дома понимается проведение предусмотренных частью 3 статьи 15 Федерального закона работ по устранению неисправностей изношенных конструктивных элементов общего имущества собственников помещений в </w:t>
      </w:r>
      <w:proofErr w:type="spellStart"/>
      <w:r w:rsidRPr="008B4FE6">
        <w:t>многоквартир-ном</w:t>
      </w:r>
      <w:proofErr w:type="spellEnd"/>
      <w:r w:rsidRPr="008B4FE6">
        <w:t xml:space="preserve"> доме (далее – общее имущество в многоквартирном доме), в том числе по их восстановлению или замене, в целях улучшения эксплуатационных характеристик общего имущества в многоквартирном доме.     </w:t>
      </w:r>
    </w:p>
    <w:p w:rsidR="008B184A" w:rsidRPr="008B4FE6" w:rsidRDefault="008B184A" w:rsidP="001C31F6">
      <w:pPr>
        <w:ind w:firstLine="567"/>
        <w:jc w:val="both"/>
      </w:pPr>
      <w:r w:rsidRPr="008B4FE6">
        <w:t>3.2. К видам работ по капитальному ремонту относятся: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r w:rsidRPr="008B4FE6">
        <w:t xml:space="preserve">а) ремонт внутридомовых инженерных систем </w:t>
      </w:r>
      <w:proofErr w:type="spellStart"/>
      <w:r w:rsidRPr="008B4FE6">
        <w:t>электро</w:t>
      </w:r>
      <w:proofErr w:type="spellEnd"/>
      <w:r w:rsidRPr="008B4FE6">
        <w:t xml:space="preserve">-, тепло-, </w:t>
      </w:r>
      <w:proofErr w:type="spellStart"/>
      <w:r w:rsidRPr="008B4FE6">
        <w:t>газо</w:t>
      </w:r>
      <w:proofErr w:type="spellEnd"/>
      <w:r w:rsidRPr="008B4FE6">
        <w:t xml:space="preserve">-, водоснабжения, водоотведения; 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r w:rsidRPr="008B4FE6">
        <w:t>б) 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r w:rsidRPr="008B4FE6">
        <w:t>в) ремонт крыш;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r w:rsidRPr="008B4FE6">
        <w:t>г) ремонт подвальных помещений, относящихся к общему имуществу в многоквартирных домах;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proofErr w:type="spellStart"/>
      <w:r w:rsidRPr="008B4FE6">
        <w:t>д</w:t>
      </w:r>
      <w:proofErr w:type="spellEnd"/>
      <w:r w:rsidRPr="008B4FE6">
        <w:t>) утепление и ремонт фасадов;</w:t>
      </w:r>
    </w:p>
    <w:p w:rsidR="008B184A" w:rsidRPr="008B4FE6" w:rsidRDefault="008B184A" w:rsidP="001C31F6">
      <w:pPr>
        <w:tabs>
          <w:tab w:val="left" w:pos="993"/>
        </w:tabs>
        <w:ind w:right="-11" w:firstLine="567"/>
        <w:jc w:val="both"/>
      </w:pPr>
      <w:r w:rsidRPr="008B4FE6">
        <w:t>е) установка коллективных (</w:t>
      </w:r>
      <w:proofErr w:type="spellStart"/>
      <w:r w:rsidRPr="008B4FE6">
        <w:t>общедомовых</w:t>
      </w:r>
      <w:proofErr w:type="spellEnd"/>
      <w:r w:rsidRPr="008B4FE6">
        <w:t>) приборов учета потребления ресурсов и узлов управления (тепловой энергии, горячей и холодной воды, электрической энергии, газа), за исключением случаев, если соответствующий многоквартирный дом оснащен такими приборами учета и узлами управления;</w:t>
      </w:r>
    </w:p>
    <w:p w:rsidR="008B184A" w:rsidRPr="008B4FE6" w:rsidRDefault="008B184A" w:rsidP="008B184A">
      <w:pPr>
        <w:tabs>
          <w:tab w:val="left" w:pos="851"/>
        </w:tabs>
        <w:ind w:right="-11" w:firstLine="709"/>
        <w:jc w:val="both"/>
      </w:pPr>
      <w:r w:rsidRPr="008B4FE6">
        <w:lastRenderedPageBreak/>
        <w:t>ж) ремонт фундаментов многоквартирных домов, в том числе на свайном основании, расположенных в районах Крайнего Севера и приравненных к ним местностях.</w:t>
      </w:r>
    </w:p>
    <w:p w:rsidR="008B184A" w:rsidRPr="008B4FE6" w:rsidRDefault="008B184A" w:rsidP="008B184A">
      <w:pPr>
        <w:ind w:firstLine="709"/>
        <w:jc w:val="both"/>
      </w:pPr>
      <w:r w:rsidRPr="008B4FE6">
        <w:t xml:space="preserve">3.3. Перечень многоквартирных домов, подлежащих капитальному ремонту, которым планируется предоставление финансовой поддержки на проведение капитального ремонта за счет средств Фонда, средств бюджета Республики Карелия и местных бюджетов и которые включены в утвержденные органами местного самоуправления муниципальные адресные программы, приведен в приложении № 1 к Программе. </w:t>
      </w:r>
    </w:p>
    <w:p w:rsidR="008B184A" w:rsidRPr="008B4FE6" w:rsidRDefault="008B184A" w:rsidP="008B184A">
      <w:pPr>
        <w:ind w:firstLine="709"/>
        <w:jc w:val="both"/>
      </w:pPr>
      <w:r w:rsidRPr="008B4FE6">
        <w:t xml:space="preserve">3.4. Предоставление финансовой поддержки  муниципальным образованиям при проведении капитального ремонта многоквартирных домов за счет средств Фонда и бюджета Республики Карелия осуществляется при условии соблюдения в соответствующем муниципальном образовании обязательных условий, установленных частью 1 статьи 14 Федерального закона. </w:t>
      </w:r>
    </w:p>
    <w:p w:rsidR="008B184A" w:rsidRPr="008B4FE6" w:rsidRDefault="008B184A" w:rsidP="008B184A">
      <w:pPr>
        <w:spacing w:before="120" w:after="120"/>
        <w:jc w:val="center"/>
      </w:pPr>
      <w:r w:rsidRPr="008B4FE6">
        <w:rPr>
          <w:b/>
          <w:bCs/>
        </w:rPr>
        <w:t>4. Ресурсное обеспечение Программы</w:t>
      </w:r>
      <w:r w:rsidRPr="008B4FE6">
        <w:t> </w:t>
      </w:r>
    </w:p>
    <w:p w:rsidR="008B184A" w:rsidRPr="008B4FE6" w:rsidRDefault="008B184A" w:rsidP="007D32C9">
      <w:pPr>
        <w:ind w:firstLine="567"/>
        <w:jc w:val="both"/>
      </w:pPr>
      <w:r w:rsidRPr="008B4FE6">
        <w:t xml:space="preserve">4.1. Финансирование проведения капитального ремонта </w:t>
      </w:r>
      <w:proofErr w:type="spellStart"/>
      <w:r w:rsidRPr="008B4FE6">
        <w:t>много-квартирных</w:t>
      </w:r>
      <w:proofErr w:type="spellEnd"/>
      <w:r w:rsidRPr="008B4FE6">
        <w:t xml:space="preserve"> домов в рамках Программы предусматривает использование финансовых средств:</w:t>
      </w:r>
    </w:p>
    <w:p w:rsidR="008B184A" w:rsidRPr="008B4FE6" w:rsidRDefault="008B184A" w:rsidP="007D32C9">
      <w:pPr>
        <w:ind w:firstLine="567"/>
        <w:jc w:val="both"/>
      </w:pPr>
      <w:r w:rsidRPr="008B4FE6">
        <w:t>Фонда;</w:t>
      </w:r>
    </w:p>
    <w:p w:rsidR="008B184A" w:rsidRPr="008B4FE6" w:rsidRDefault="008B184A" w:rsidP="007D32C9">
      <w:pPr>
        <w:ind w:firstLine="567"/>
        <w:jc w:val="both"/>
      </w:pPr>
      <w:r w:rsidRPr="008B4FE6">
        <w:t xml:space="preserve">бюджета Республики Карелия; </w:t>
      </w:r>
    </w:p>
    <w:p w:rsidR="008B184A" w:rsidRPr="008B4FE6" w:rsidRDefault="008B184A" w:rsidP="007D32C9">
      <w:pPr>
        <w:ind w:firstLine="567"/>
        <w:jc w:val="both"/>
      </w:pPr>
      <w:r w:rsidRPr="008B4FE6">
        <w:t>бюджетов муниципальных образований (по согласованию);</w:t>
      </w:r>
    </w:p>
    <w:p w:rsidR="008B184A" w:rsidRPr="008B4FE6" w:rsidRDefault="008B184A" w:rsidP="007D32C9">
      <w:pPr>
        <w:ind w:firstLine="567"/>
        <w:jc w:val="both"/>
      </w:pPr>
      <w:r w:rsidRPr="008B4FE6">
        <w:t>средств собственников помещений в многоквартирных домах либо средств ТСЖ, жилищных, жилищно-строительных кооперативов или иных специализированных потребительских кооперативов (по согласованию).</w:t>
      </w:r>
    </w:p>
    <w:p w:rsidR="008B184A" w:rsidRPr="008B4FE6" w:rsidRDefault="008B184A" w:rsidP="007D32C9">
      <w:pPr>
        <w:ind w:firstLine="567"/>
        <w:jc w:val="both"/>
      </w:pPr>
      <w:r w:rsidRPr="008B4FE6">
        <w:t xml:space="preserve">4.2. Средства бюджета Республики Карелия и Фонда будут </w:t>
      </w:r>
      <w:proofErr w:type="spellStart"/>
      <w:r w:rsidRPr="008B4FE6">
        <w:t>направ</w:t>
      </w:r>
      <w:r w:rsidR="005327F2">
        <w:t>-</w:t>
      </w:r>
      <w:r w:rsidRPr="008B4FE6">
        <w:t>ляться</w:t>
      </w:r>
      <w:proofErr w:type="spellEnd"/>
      <w:r w:rsidRPr="008B4FE6">
        <w:t xml:space="preserve"> на финансовую поддержку муниципальных образований при проведении капитального ремонта  путем предоставления целевых </w:t>
      </w:r>
      <w:proofErr w:type="spellStart"/>
      <w:r w:rsidRPr="008B4FE6">
        <w:t>субси</w:t>
      </w:r>
      <w:r w:rsidR="005327F2">
        <w:t>-</w:t>
      </w:r>
      <w:r w:rsidRPr="008B4FE6">
        <w:t>дий</w:t>
      </w:r>
      <w:proofErr w:type="spellEnd"/>
      <w:r w:rsidRPr="008B4FE6">
        <w:t xml:space="preserve"> бюджету муниципального образования в порядке, установленном законодательством Российской Федерации и Республики Карелия.</w:t>
      </w:r>
    </w:p>
    <w:p w:rsidR="008B184A" w:rsidRPr="008B4FE6" w:rsidRDefault="008B184A" w:rsidP="007D32C9">
      <w:pPr>
        <w:ind w:firstLine="567"/>
        <w:jc w:val="both"/>
        <w:rPr>
          <w:color w:val="FF0000"/>
        </w:rPr>
      </w:pPr>
      <w:r w:rsidRPr="008B4FE6">
        <w:t>4.3. Лимит предоставления финансовой поддержки за счет средств, поступающих из Фонда, а также объем долевого финансирования за счет средств бюджета Республики Карелия, определенный в соответствии со статьей 18 Федерального закона, бюджетов муниципальных образований и средств собственников жилых помещений приведены в приложении № 1 к Программе.</w:t>
      </w:r>
      <w:r w:rsidRPr="008B4FE6">
        <w:rPr>
          <w:color w:val="FF0000"/>
        </w:rPr>
        <w:t xml:space="preserve"> </w:t>
      </w:r>
    </w:p>
    <w:p w:rsidR="008B184A" w:rsidRPr="008B4FE6" w:rsidRDefault="008B184A" w:rsidP="007D32C9">
      <w:pPr>
        <w:ind w:firstLine="567"/>
        <w:jc w:val="both"/>
        <w:rPr>
          <w:color w:val="FF0000"/>
        </w:rPr>
      </w:pPr>
      <w:r w:rsidRPr="008B4FE6">
        <w:t>4.4. Минимальный объем средств собственников помещений в многоквартирных домах либо средств ТСЖ, жилищных, жилищно-строительных кооперативов или иных специализированных потребительских кооперативов должен составлять не менее 5 процентов от общего объема субсидий, предоставляемых на проведение капитального ремонта многоквартирного дома.</w:t>
      </w:r>
      <w:r w:rsidRPr="008B4FE6">
        <w:rPr>
          <w:color w:val="FF0000"/>
        </w:rPr>
        <w:t xml:space="preserve"> </w:t>
      </w:r>
    </w:p>
    <w:p w:rsidR="008B184A" w:rsidRPr="008B4FE6" w:rsidRDefault="008B184A" w:rsidP="007D32C9">
      <w:pPr>
        <w:ind w:firstLine="567"/>
        <w:jc w:val="both"/>
      </w:pPr>
      <w:r w:rsidRPr="008B4FE6">
        <w:lastRenderedPageBreak/>
        <w:t xml:space="preserve">4.5. Направляемые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работ, указанных в части 3 статьи 15 Федерального закона, а также на разработку проектной документации для капитального ремонта указанных в приложении № 1 к Программе многоквартирных домов, проведение обязательного энергетического обследования многоквартирного дома, если Программой предусмотрено проведение этого обследования, проведение государственной экспертизы такой документации в соответствии с </w:t>
      </w:r>
      <w:hyperlink r:id="rId10" w:history="1">
        <w:r w:rsidRPr="008B4FE6">
          <w:t>законодательством</w:t>
        </w:r>
      </w:hyperlink>
      <w:r w:rsidRPr="008B4FE6">
        <w:t xml:space="preserve"> Российской Федерации о градостроительной деятельности.</w:t>
      </w:r>
    </w:p>
    <w:p w:rsidR="008B184A" w:rsidRPr="008B4FE6" w:rsidRDefault="008B184A" w:rsidP="007D32C9">
      <w:pPr>
        <w:ind w:firstLine="567"/>
        <w:jc w:val="both"/>
        <w:rPr>
          <w:color w:val="FF0000"/>
        </w:rPr>
      </w:pPr>
      <w:r w:rsidRPr="008B4FE6">
        <w:t>Объем средств на проведение работ по капитальному ремонту общего имущества в многоквартирном доме определяется на основании документов по учету технического состояния многоквартирного дома, регулярных осмотров, оценки и предложений специализированной организации о видах необходимого ремонта и их стоимости.</w:t>
      </w:r>
      <w:r w:rsidRPr="008B4FE6">
        <w:rPr>
          <w:color w:val="FF0000"/>
        </w:rPr>
        <w:t xml:space="preserve"> </w:t>
      </w:r>
    </w:p>
    <w:p w:rsidR="008B184A" w:rsidRPr="00B237BE" w:rsidRDefault="008B184A" w:rsidP="008B184A">
      <w:pPr>
        <w:spacing w:before="120" w:after="120"/>
        <w:jc w:val="center"/>
        <w:rPr>
          <w:b/>
          <w:bCs/>
        </w:rPr>
      </w:pPr>
      <w:r w:rsidRPr="00B237BE">
        <w:rPr>
          <w:b/>
          <w:bCs/>
        </w:rPr>
        <w:t>5. Механизм реализации Программы</w:t>
      </w:r>
    </w:p>
    <w:p w:rsidR="008B184A" w:rsidRPr="00B237BE" w:rsidRDefault="008B184A" w:rsidP="007D32C9">
      <w:pPr>
        <w:spacing w:before="120"/>
        <w:ind w:firstLine="567"/>
        <w:jc w:val="both"/>
      </w:pPr>
      <w:r w:rsidRPr="00B237BE">
        <w:t>5.1. Органы местного самоуправления муниципальных образований в Республике Карелия (далее – органы местного самоуправления) обеспечивают разработку и утверждение муниципальных адресных программ по проведению капитального ремонта многоквартирных домов на соответствующих территориях.</w:t>
      </w:r>
    </w:p>
    <w:p w:rsidR="008B184A" w:rsidRPr="00B237BE" w:rsidRDefault="008B184A" w:rsidP="007D32C9">
      <w:pPr>
        <w:ind w:firstLine="567"/>
        <w:jc w:val="both"/>
      </w:pPr>
      <w:r w:rsidRPr="00B237BE">
        <w:t xml:space="preserve">Муниципальные адресные программы по проведению капитального ремонта многоквартирных домов разрабатываются исходя из </w:t>
      </w:r>
      <w:proofErr w:type="spellStart"/>
      <w:r w:rsidRPr="00B237BE">
        <w:t>фактиче</w:t>
      </w:r>
      <w:r w:rsidR="009A2AA0">
        <w:t>-</w:t>
      </w:r>
      <w:r w:rsidRPr="00B237BE">
        <w:t>ской</w:t>
      </w:r>
      <w:proofErr w:type="spellEnd"/>
      <w:r w:rsidRPr="00B237BE">
        <w:t xml:space="preserve"> потребности в проведении капитального ремонта многоквартирных домов. </w:t>
      </w:r>
    </w:p>
    <w:p w:rsidR="008B184A" w:rsidRPr="00B237BE" w:rsidRDefault="008B184A" w:rsidP="007D32C9">
      <w:pPr>
        <w:ind w:firstLine="567"/>
        <w:jc w:val="both"/>
      </w:pPr>
      <w:r w:rsidRPr="00B237BE">
        <w:t>Орган местного самоуправления принимает решение о включении многоквартирного дома в муниципальную адресную программу по проведению капитального ремонта многоквартирных домов при наличии решений общих собраний членов товариществ собственников жилья, членов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муниципальной адресной программе.</w:t>
      </w:r>
    </w:p>
    <w:p w:rsidR="008B184A" w:rsidRDefault="008B184A" w:rsidP="007D32C9">
      <w:pPr>
        <w:ind w:firstLine="567"/>
        <w:jc w:val="both"/>
      </w:pPr>
      <w:r w:rsidRPr="00B237BE">
        <w:t>5.2. Орган местного самоуправления формирует перечень многоквартирных домов, подлежащих капитальному ремонту, осуществляет отбор многоквартирных домов для включения в муниципальную адресную программу и определяет очередность проведения капитального ремонта многоквартирных домов согласно удельному весу утвержденных критериев отбора, определенных исходя из необходимости выполнения наиболее приоритетных условий в данном муниципальном образовании.</w:t>
      </w:r>
    </w:p>
    <w:p w:rsidR="009A2AA0" w:rsidRPr="00B237BE" w:rsidRDefault="009A2AA0" w:rsidP="007D32C9">
      <w:pPr>
        <w:ind w:firstLine="567"/>
        <w:jc w:val="both"/>
      </w:pPr>
    </w:p>
    <w:p w:rsidR="008B184A" w:rsidRPr="00B237BE" w:rsidRDefault="008B184A" w:rsidP="007D32C9">
      <w:pPr>
        <w:ind w:firstLine="567"/>
        <w:jc w:val="both"/>
      </w:pPr>
      <w:r w:rsidRPr="00B237BE">
        <w:lastRenderedPageBreak/>
        <w:t xml:space="preserve"> Право на получение финансовой поддержки за счет средств, поступающих из Фонда и бюджета Республики Карелия, имеют многоквартирные дома, собственниками помещений в которых принято и реализовано в установленном законом порядке решение о выборе способа управления.</w:t>
      </w:r>
    </w:p>
    <w:p w:rsidR="008B184A" w:rsidRPr="00B237BE" w:rsidRDefault="008B184A" w:rsidP="007D32C9">
      <w:pPr>
        <w:ind w:firstLine="567"/>
        <w:jc w:val="both"/>
      </w:pPr>
      <w:r w:rsidRPr="00B237BE">
        <w:t xml:space="preserve">5.3. Расходование средств Фонда и бюджета Республики Карелия осуществляется в соответствии с требованиями статьи 20 Федерального закона.  </w:t>
      </w:r>
    </w:p>
    <w:p w:rsidR="008B184A" w:rsidRPr="00B237BE" w:rsidRDefault="008B184A" w:rsidP="007D32C9">
      <w:pPr>
        <w:ind w:firstLine="567"/>
        <w:jc w:val="both"/>
      </w:pPr>
      <w:r w:rsidRPr="00B237BE">
        <w:t>Получателем средств Фонда, направляемых на предоставление финансовой поддержки, является Республика Карелия. Указанные средства поступают в бюджет Республики Карелия.</w:t>
      </w:r>
    </w:p>
    <w:p w:rsidR="008B184A" w:rsidRPr="00B237BE" w:rsidRDefault="008B184A" w:rsidP="007D32C9">
      <w:pPr>
        <w:ind w:firstLine="567"/>
        <w:jc w:val="both"/>
      </w:pPr>
      <w:r w:rsidRPr="00B237BE">
        <w:t>5.4. Общая стоимость капитального ремонта многоквартирного дома, согласно утвержденной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смете расходов на капитальный ремонт многоквартирного дома, не должна превышать предельной стоимости проведения капитального ремонта в расчете на один квадратный метр общей площади помещений в многоквартирных домах. Величины предельной стоимости капитального ремонта в расчете на один квадратный метр общей площади помещений в многоквартирных домах приведены в приложении № 1 к Программе.</w:t>
      </w:r>
    </w:p>
    <w:p w:rsidR="008B184A" w:rsidRPr="00B237BE" w:rsidRDefault="008B184A" w:rsidP="007D32C9">
      <w:pPr>
        <w:ind w:firstLine="567"/>
        <w:jc w:val="both"/>
      </w:pPr>
      <w:r w:rsidRPr="00B237BE">
        <w:t>5.5. Реестр многоквартирных домов, в отношении которых планируется предоставление финансовой поддержки в рамках Программы, по видам ремонтных работ определен в приложении № 3 к Программе.</w:t>
      </w:r>
    </w:p>
    <w:p w:rsidR="008B184A" w:rsidRPr="00B237BE" w:rsidRDefault="008B184A" w:rsidP="007D32C9">
      <w:pPr>
        <w:ind w:firstLine="567"/>
        <w:jc w:val="both"/>
      </w:pPr>
      <w:r w:rsidRPr="00B237BE">
        <w:t xml:space="preserve">5.6. Привлечение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осуществляется в порядке согласно приложению № </w:t>
      </w:r>
      <w:r>
        <w:t>4</w:t>
      </w:r>
      <w:r w:rsidRPr="00B237BE">
        <w:t xml:space="preserve"> к Программе.</w:t>
      </w:r>
    </w:p>
    <w:p w:rsidR="008B184A" w:rsidRDefault="008B184A" w:rsidP="007D32C9">
      <w:pPr>
        <w:ind w:firstLine="567"/>
        <w:jc w:val="both"/>
      </w:pPr>
      <w:r w:rsidRPr="00B237BE">
        <w:t xml:space="preserve">  Товарищество собственников жилья, жилищный, </w:t>
      </w:r>
      <w:proofErr w:type="spellStart"/>
      <w:r w:rsidRPr="00B237BE">
        <w:t>жилищно-строи</w:t>
      </w:r>
      <w:r w:rsidR="00C20170">
        <w:t>-</w:t>
      </w:r>
      <w:r w:rsidRPr="00B237BE">
        <w:t>тельный</w:t>
      </w:r>
      <w:proofErr w:type="spellEnd"/>
      <w:r w:rsidRPr="00B237BE">
        <w:t xml:space="preserve"> кооператив или иной специализированный потребительский кооператив, выбранная собственниками помещений в многоквартирном доме управляющая организация, которые осуществляют управление многоквартирным домом,  обеспечивают самостоятельно или с привлечением специализированных организаций ведение технического надзора за проведением капитального ремонта и приемку выполненных работ по капитальному ремонту многоквартирного дома в соответствии с требованиями законодательства.</w:t>
      </w:r>
    </w:p>
    <w:p w:rsidR="00C20170" w:rsidRDefault="00C20170" w:rsidP="008B184A">
      <w:pPr>
        <w:ind w:firstLine="709"/>
        <w:jc w:val="both"/>
      </w:pPr>
    </w:p>
    <w:p w:rsidR="00C20170" w:rsidRDefault="00C20170" w:rsidP="008B184A">
      <w:pPr>
        <w:ind w:firstLine="709"/>
        <w:jc w:val="both"/>
      </w:pPr>
    </w:p>
    <w:p w:rsidR="00C20170" w:rsidRDefault="00C20170" w:rsidP="008B184A">
      <w:pPr>
        <w:ind w:firstLine="709"/>
        <w:jc w:val="both"/>
      </w:pPr>
    </w:p>
    <w:p w:rsidR="00C20170" w:rsidRPr="00B237BE" w:rsidRDefault="00C20170" w:rsidP="008B184A">
      <w:pPr>
        <w:ind w:firstLine="709"/>
        <w:jc w:val="both"/>
      </w:pPr>
    </w:p>
    <w:p w:rsidR="008B184A" w:rsidRPr="00B237BE" w:rsidRDefault="008B184A" w:rsidP="008B184A">
      <w:pPr>
        <w:spacing w:before="120"/>
        <w:jc w:val="center"/>
        <w:rPr>
          <w:b/>
          <w:bCs/>
        </w:rPr>
      </w:pPr>
      <w:r w:rsidRPr="00B237BE">
        <w:rPr>
          <w:b/>
          <w:bCs/>
        </w:rPr>
        <w:t xml:space="preserve">6. Порядок распределения  средств, поступающих из Фонда, </w:t>
      </w:r>
    </w:p>
    <w:p w:rsidR="008B184A" w:rsidRPr="00B237BE" w:rsidRDefault="008B184A" w:rsidP="008B184A">
      <w:pPr>
        <w:jc w:val="center"/>
        <w:rPr>
          <w:b/>
          <w:bCs/>
        </w:rPr>
      </w:pPr>
      <w:r w:rsidRPr="00B237BE">
        <w:rPr>
          <w:b/>
          <w:bCs/>
        </w:rPr>
        <w:t xml:space="preserve">и средств бюджета Республики Карелия между </w:t>
      </w:r>
    </w:p>
    <w:p w:rsidR="008B184A" w:rsidRPr="00B237BE" w:rsidRDefault="008B184A" w:rsidP="008B184A">
      <w:pPr>
        <w:spacing w:after="120"/>
        <w:jc w:val="center"/>
        <w:rPr>
          <w:b/>
          <w:bCs/>
        </w:rPr>
      </w:pPr>
      <w:r w:rsidRPr="00B237BE">
        <w:rPr>
          <w:b/>
          <w:bCs/>
        </w:rPr>
        <w:t>муниципальными образованиями</w:t>
      </w:r>
    </w:p>
    <w:p w:rsidR="008B184A" w:rsidRPr="00B237BE" w:rsidRDefault="008B184A" w:rsidP="00C20170">
      <w:pPr>
        <w:ind w:firstLine="567"/>
        <w:jc w:val="both"/>
        <w:rPr>
          <w:szCs w:val="28"/>
        </w:rPr>
      </w:pPr>
      <w:r w:rsidRPr="00B237BE">
        <w:rPr>
          <w:szCs w:val="28"/>
        </w:rPr>
        <w:t>6.1.</w:t>
      </w:r>
      <w:r w:rsidR="00E41D9E">
        <w:rPr>
          <w:szCs w:val="28"/>
        </w:rPr>
        <w:t xml:space="preserve"> </w:t>
      </w:r>
      <w:r w:rsidRPr="00B237BE">
        <w:rPr>
          <w:szCs w:val="28"/>
        </w:rPr>
        <w:t xml:space="preserve">Госкомитет РК по ЖКХ и энергетике является главным распорядителем средств бюджета Республики Карелия по реализации Программы. </w:t>
      </w:r>
    </w:p>
    <w:p w:rsidR="008B184A" w:rsidRPr="00B237BE" w:rsidRDefault="008B184A" w:rsidP="00C20170">
      <w:pPr>
        <w:ind w:firstLine="567"/>
        <w:jc w:val="both"/>
        <w:rPr>
          <w:szCs w:val="28"/>
        </w:rPr>
      </w:pPr>
      <w:r w:rsidRPr="00B237BE">
        <w:rPr>
          <w:szCs w:val="28"/>
        </w:rPr>
        <w:t>6.2.</w:t>
      </w:r>
      <w:r w:rsidR="00E41D9E">
        <w:rPr>
          <w:szCs w:val="28"/>
        </w:rPr>
        <w:t xml:space="preserve"> </w:t>
      </w:r>
      <w:r w:rsidRPr="00B237BE">
        <w:rPr>
          <w:szCs w:val="28"/>
        </w:rPr>
        <w:t>Общие лимиты  предоставления финансовой поддержки за счет средств Фонда и бюджета Республики Карелия, рассчитанные для каждого муниципального образования (муниципального района, городского округа) Республики Карелия, определяются в следующем порядке:</w:t>
      </w:r>
    </w:p>
    <w:p w:rsidR="008B184A" w:rsidRPr="00B237BE" w:rsidRDefault="008B184A" w:rsidP="00C20170">
      <w:pPr>
        <w:numPr>
          <w:ilvl w:val="2"/>
          <w:numId w:val="3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B237BE">
        <w:rPr>
          <w:szCs w:val="28"/>
        </w:rPr>
        <w:t>Лимит финансовой поддержки за счет средств Фонда на период 2008-2011 годов распределяется между всеми муниципальными образованиями. Лимит для муниципального образования рассчитывается как  произведение общего объема  средств Фонда, определенного для Республики Карелия решением Правления Фонда от 26</w:t>
      </w:r>
      <w:r w:rsidR="005B7A02">
        <w:rPr>
          <w:szCs w:val="28"/>
        </w:rPr>
        <w:t xml:space="preserve"> декабря </w:t>
      </w:r>
      <w:r w:rsidRPr="00B237BE">
        <w:rPr>
          <w:szCs w:val="28"/>
        </w:rPr>
        <w:t>2007 г</w:t>
      </w:r>
      <w:r w:rsidR="005B7A02">
        <w:rPr>
          <w:szCs w:val="28"/>
        </w:rPr>
        <w:t>ода</w:t>
      </w:r>
      <w:r w:rsidRPr="00B237BE">
        <w:rPr>
          <w:szCs w:val="28"/>
        </w:rPr>
        <w:t xml:space="preserve"> в размере 800674813 рублей, и частного от деления общей площади многоквартирных домов данного муниципального образования на общую площадь многоквартирных домов Республики Карелия (по данным статистической отчетности на 1 января 2007 года).  Указанные лимиты резервируются для муниципальных образований на период до 1 января 2010 года; </w:t>
      </w:r>
    </w:p>
    <w:p w:rsidR="008B184A" w:rsidRPr="00B237BE" w:rsidRDefault="008B184A" w:rsidP="00C20170">
      <w:pPr>
        <w:numPr>
          <w:ilvl w:val="2"/>
          <w:numId w:val="3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B237BE">
        <w:rPr>
          <w:szCs w:val="28"/>
        </w:rPr>
        <w:t xml:space="preserve"> Орган местного самоуправления в пределах свободных средств лимита может ежегодно формировать перечень максимально подготовленных к проведению капитального ремонта  многоквартирных домов для  включения в Программу с учетом соблюдения условий </w:t>
      </w:r>
      <w:proofErr w:type="spellStart"/>
      <w:r w:rsidRPr="00B237BE">
        <w:rPr>
          <w:szCs w:val="28"/>
        </w:rPr>
        <w:t>софинансирования</w:t>
      </w:r>
      <w:proofErr w:type="spellEnd"/>
      <w:r w:rsidRPr="00B237BE">
        <w:rPr>
          <w:szCs w:val="28"/>
        </w:rPr>
        <w:t xml:space="preserve"> за счет средств бюджета Республики Карелия, бюджета муниципального образования, средств собственников помещений;</w:t>
      </w:r>
    </w:p>
    <w:p w:rsidR="008B184A" w:rsidRPr="00B237BE" w:rsidRDefault="008B184A" w:rsidP="00C20170">
      <w:pPr>
        <w:numPr>
          <w:ilvl w:val="2"/>
          <w:numId w:val="3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B237BE">
        <w:rPr>
          <w:szCs w:val="28"/>
        </w:rPr>
        <w:t xml:space="preserve"> Лимиты предоставления финансовой поддержки за счет средств Фонда, рассчитанные согласно  пункту 6.2.1. настоящего раздела, уточняются после 1 января 2010 года, при этом лимиты предоставления финансовой поддержки за счет средств Фонда, рассчитанные для муниципальных образований, которые до 1 января 2010 года не обратились с заявками на предоставление финансовой поддержки за счет средств Фонда или по заявкам которых до 1 января 2010 года не было принято решение о предоставлении финансовой поддержки за счет средств Фонда, распределяются на увеличение лимитов предоставления финансовой поддержки за счет средств Фонда, рассчитанных для других муниципальных образований;</w:t>
      </w:r>
    </w:p>
    <w:p w:rsidR="008B184A" w:rsidRPr="00B237BE" w:rsidRDefault="008B184A" w:rsidP="00C20170">
      <w:pPr>
        <w:numPr>
          <w:ilvl w:val="2"/>
          <w:numId w:val="3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B237BE">
        <w:rPr>
          <w:szCs w:val="28"/>
        </w:rPr>
        <w:t xml:space="preserve">  Лимиты долевого финансирования на проведение капитального ремонта    многоквартирных домов за счет средств бюджета Республики Карелия определяются ежегодно исходя из сумм, </w:t>
      </w:r>
      <w:r w:rsidRPr="00B237BE">
        <w:rPr>
          <w:szCs w:val="28"/>
        </w:rPr>
        <w:lastRenderedPageBreak/>
        <w:t xml:space="preserve">предусмотренных на эти цели законом Республики Карелия  о бюджете Республики Карелия на очередной финансовый год. </w:t>
      </w:r>
    </w:p>
    <w:p w:rsidR="008B184A" w:rsidRPr="00B237BE" w:rsidRDefault="008B184A" w:rsidP="00C20170">
      <w:pPr>
        <w:ind w:firstLine="567"/>
        <w:jc w:val="both"/>
        <w:rPr>
          <w:szCs w:val="28"/>
        </w:rPr>
      </w:pPr>
      <w:r w:rsidRPr="00B237BE">
        <w:rPr>
          <w:szCs w:val="28"/>
        </w:rPr>
        <w:t>Объем средств, предусмотренных в бюджете Республики Карелия, распределяется пропорционально между муниципальными образованиями, претендующими на получение финансовой поддержки в очередном финансовом году. Сумма субсидии для муниципального образования  рассчитывается  как  произведение общего объема  средств, предусмотренных в бюджете Республики Карелия на проведение капитального ремонта многоквартирных домов в очередном финансовом периоде, и частного от деления общей площади многоквартирных домов данного муниципального образования на суммарную общую площадь многоквартирных домов, муниципальных образований, претендующих на оказание финансовой поддержки в очередном  финансовом году;</w:t>
      </w:r>
    </w:p>
    <w:p w:rsidR="008B184A" w:rsidRPr="00B237BE" w:rsidRDefault="008B184A" w:rsidP="00C20170">
      <w:pPr>
        <w:ind w:firstLine="567"/>
        <w:jc w:val="both"/>
        <w:rPr>
          <w:szCs w:val="28"/>
        </w:rPr>
      </w:pPr>
      <w:r w:rsidRPr="00B237BE">
        <w:rPr>
          <w:szCs w:val="28"/>
        </w:rPr>
        <w:t xml:space="preserve"> 6.2.5. При формировании Программы общие средства Фонда распределяются между муниципальными образованиями, </w:t>
      </w:r>
      <w:proofErr w:type="spellStart"/>
      <w:r w:rsidRPr="00B237BE">
        <w:rPr>
          <w:szCs w:val="28"/>
        </w:rPr>
        <w:t>претендую</w:t>
      </w:r>
      <w:r w:rsidR="005B7A02">
        <w:rPr>
          <w:szCs w:val="28"/>
        </w:rPr>
        <w:t>-</w:t>
      </w:r>
      <w:r w:rsidRPr="00B237BE">
        <w:rPr>
          <w:szCs w:val="28"/>
        </w:rPr>
        <w:t>щими</w:t>
      </w:r>
      <w:proofErr w:type="spellEnd"/>
      <w:r w:rsidRPr="00B237BE">
        <w:rPr>
          <w:szCs w:val="28"/>
        </w:rPr>
        <w:t xml:space="preserve"> на участие в Программе за счет средств Фонда, но не более лимитов, установленных согласно пункту 6.2.1. настоящего  раздела.</w:t>
      </w:r>
    </w:p>
    <w:p w:rsidR="008B184A" w:rsidRPr="00B237BE" w:rsidRDefault="008B184A" w:rsidP="008B184A">
      <w:pPr>
        <w:spacing w:before="120"/>
        <w:jc w:val="center"/>
        <w:rPr>
          <w:b/>
        </w:rPr>
      </w:pPr>
      <w:r w:rsidRPr="00B237BE">
        <w:rPr>
          <w:b/>
        </w:rPr>
        <w:t>7. Критерии отбора многоквартирных домов</w:t>
      </w:r>
    </w:p>
    <w:p w:rsidR="008B184A" w:rsidRPr="00B237BE" w:rsidRDefault="008B184A" w:rsidP="008B184A">
      <w:pPr>
        <w:spacing w:after="120"/>
        <w:jc w:val="center"/>
      </w:pPr>
      <w:r w:rsidRPr="00B237BE">
        <w:rPr>
          <w:b/>
        </w:rPr>
        <w:t xml:space="preserve"> для включения в перечень Программы и порядок их включения</w:t>
      </w:r>
    </w:p>
    <w:p w:rsidR="008B184A" w:rsidRPr="00B237BE" w:rsidRDefault="008B184A" w:rsidP="00EF29E2">
      <w:pPr>
        <w:ind w:firstLine="567"/>
        <w:jc w:val="both"/>
      </w:pPr>
      <w:r w:rsidRPr="00B237BE">
        <w:t>7.1. Для обеспечения единого подхода к включению в перечень и последующему ранжированию многоквартирных домов в Программе устанавливаются следующие критерии:</w:t>
      </w:r>
    </w:p>
    <w:p w:rsidR="008B184A" w:rsidRPr="00B237BE" w:rsidRDefault="008B184A" w:rsidP="00EF29E2">
      <w:pPr>
        <w:ind w:firstLine="567"/>
        <w:jc w:val="both"/>
      </w:pPr>
      <w:r w:rsidRPr="00B237BE">
        <w:t>7.1.1. Технические критерии: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техническое состояние объектов общего имущества в </w:t>
      </w:r>
      <w:proofErr w:type="spellStart"/>
      <w:r w:rsidRPr="00B237BE">
        <w:t>много-квартирном</w:t>
      </w:r>
      <w:proofErr w:type="spellEnd"/>
      <w:r w:rsidRPr="00B237BE">
        <w:t xml:space="preserve">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8B184A" w:rsidRPr="00B237BE" w:rsidRDefault="008B184A" w:rsidP="00EF29E2">
      <w:pPr>
        <w:ind w:firstLine="567"/>
        <w:jc w:val="both"/>
      </w:pPr>
      <w:r w:rsidRPr="00B237BE">
        <w:t>комплексность капитального ремонта (включение в него всех или части установленных Федеральным законом видов работ при условии объективной потребности в их проведении);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качественное улучшение технических характеристик </w:t>
      </w:r>
      <w:proofErr w:type="spellStart"/>
      <w:r w:rsidRPr="00B237BE">
        <w:t>много-квартирного</w:t>
      </w:r>
      <w:proofErr w:type="spellEnd"/>
      <w:r w:rsidRPr="00B237BE">
        <w:t xml:space="preserve"> дома в результате планируемого капитального ремонта (повышение </w:t>
      </w:r>
      <w:proofErr w:type="spellStart"/>
      <w:r w:rsidRPr="00B237BE">
        <w:t>энергоэффективности</w:t>
      </w:r>
      <w:proofErr w:type="spellEnd"/>
      <w:r w:rsidRPr="00B237BE">
        <w:t>).</w:t>
      </w:r>
    </w:p>
    <w:p w:rsidR="008B184A" w:rsidRPr="00B237BE" w:rsidRDefault="008B184A" w:rsidP="00EF29E2">
      <w:pPr>
        <w:ind w:firstLine="567"/>
        <w:jc w:val="both"/>
      </w:pPr>
      <w:r w:rsidRPr="00B237BE">
        <w:t>7.1.2. Организационный критерий: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степень готовности многоквартирного дома к капитальному ремонту (наличие проектной документации, включая смету расходов). </w:t>
      </w:r>
    </w:p>
    <w:p w:rsidR="008B184A" w:rsidRPr="00B237BE" w:rsidRDefault="008B184A" w:rsidP="00EF29E2">
      <w:pPr>
        <w:ind w:firstLine="567"/>
        <w:jc w:val="both"/>
      </w:pPr>
      <w:r w:rsidRPr="00B237BE">
        <w:t>7.1.3. Финансовые критерии: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 доля финансирования из внебюджетных источников в общей стоимости капитального ремонта (доля прямых инвестиций собственников помещений в многоквартирном доме и заемных средств, привлекаемых собственниками); </w:t>
      </w:r>
    </w:p>
    <w:p w:rsidR="008B184A" w:rsidRPr="00B237BE" w:rsidRDefault="008B184A" w:rsidP="00EF29E2">
      <w:pPr>
        <w:ind w:firstLine="567"/>
        <w:jc w:val="both"/>
      </w:pPr>
      <w:r w:rsidRPr="00B237BE">
        <w:lastRenderedPageBreak/>
        <w:t xml:space="preserve"> финансовая дисциплина собственников помещений в многоквартирном доме (уровень суммарной задолженности по плате за жилое помещение и коммунальные услуги).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7.2. Орган местного самоуправления осуществляет отбор многоквартирных домов для включения в муниципальную адресную программу проведения капитального ремонта  многоквартирных домов и определяет очередность проведения капитального ремонта соответствующих домов согласно:  </w:t>
      </w:r>
    </w:p>
    <w:p w:rsidR="008B184A" w:rsidRPr="00B237BE" w:rsidRDefault="008B184A" w:rsidP="00EF29E2">
      <w:pPr>
        <w:ind w:firstLine="567"/>
        <w:jc w:val="both"/>
      </w:pPr>
      <w:r w:rsidRPr="00B237BE">
        <w:t>критериям, определенным исходя из необходимости выполнения наиболее приоритетных условий в данном муниципальном образовании;</w:t>
      </w:r>
    </w:p>
    <w:p w:rsidR="008B184A" w:rsidRPr="00B237BE" w:rsidRDefault="008B184A" w:rsidP="00EF29E2">
      <w:pPr>
        <w:ind w:firstLine="567"/>
        <w:jc w:val="both"/>
      </w:pPr>
      <w:r w:rsidRPr="00B237BE">
        <w:t>выполненному расчету показателей с присвоением баллов, установленных по вышеперечисленным критериям;</w:t>
      </w:r>
    </w:p>
    <w:p w:rsidR="008B184A" w:rsidRPr="00B237BE" w:rsidRDefault="008B184A" w:rsidP="00EF29E2">
      <w:pPr>
        <w:ind w:firstLine="567"/>
        <w:jc w:val="both"/>
      </w:pPr>
      <w:r w:rsidRPr="00B237BE">
        <w:t>установленного по баллам ранжированию многоквартирных домов.</w:t>
      </w:r>
    </w:p>
    <w:p w:rsidR="008B184A" w:rsidRPr="00B237BE" w:rsidRDefault="008B184A" w:rsidP="00EF29E2">
      <w:pPr>
        <w:ind w:firstLine="567"/>
        <w:jc w:val="both"/>
      </w:pPr>
      <w:r w:rsidRPr="00B237BE">
        <w:t>7.3. Орган местного самоуправления в целях соблюдения «прозрачных» и публичных процедур отбора участников муниципальной программы по  проведению капитального ремонта многоквартирных домов публикует в средствах массовой информации порядок отбора многоквартирных домов для включения в перечень домов, подлежащих капитальному ремонту за счет средств Фонда, и оценку очередности проведения капитального ремонта данных домов.</w:t>
      </w:r>
    </w:p>
    <w:p w:rsidR="008B184A" w:rsidRPr="00B237BE" w:rsidRDefault="008B184A" w:rsidP="008B184A">
      <w:pPr>
        <w:spacing w:before="120" w:after="120"/>
        <w:ind w:firstLine="709"/>
        <w:jc w:val="center"/>
        <w:rPr>
          <w:b/>
          <w:bCs/>
        </w:rPr>
      </w:pPr>
      <w:r w:rsidRPr="00B237BE">
        <w:rPr>
          <w:b/>
          <w:bCs/>
        </w:rPr>
        <w:t>8. Контроль и мониторинг реализации Программы</w:t>
      </w:r>
    </w:p>
    <w:p w:rsidR="008B184A" w:rsidRPr="00B237BE" w:rsidRDefault="008B184A" w:rsidP="00EF29E2">
      <w:pPr>
        <w:ind w:firstLine="567"/>
        <w:jc w:val="both"/>
      </w:pPr>
      <w:r w:rsidRPr="00B237BE">
        <w:t>8.1. Контроль и мониторинг реализации Программы осуществляет Уполномоченный орган в соответствии с требованиями статьи 22 Федерального закона на основании отчетности органов местного самоуправления.</w:t>
      </w:r>
    </w:p>
    <w:p w:rsidR="008B184A" w:rsidRPr="00B237BE" w:rsidRDefault="008B184A" w:rsidP="00EF29E2">
      <w:pPr>
        <w:shd w:val="clear" w:color="auto" w:fill="FFFFFF"/>
        <w:spacing w:line="298" w:lineRule="exact"/>
        <w:ind w:firstLine="567"/>
        <w:jc w:val="both"/>
      </w:pPr>
      <w:r w:rsidRPr="00B237BE">
        <w:t>8.2. Отчеты о ходе реализации Программы формируются на основании отчетности органов местного самоуправления путем использования удаленного рабочего места «Автоматизированная Информационная Система – Реформа ЖКХ».</w:t>
      </w:r>
    </w:p>
    <w:p w:rsidR="008B184A" w:rsidRPr="00B237BE" w:rsidRDefault="008B184A" w:rsidP="00EF29E2">
      <w:pPr>
        <w:pStyle w:val="1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7BE">
        <w:rPr>
          <w:rFonts w:ascii="Times New Roman" w:hAnsi="Times New Roman" w:cs="Times New Roman"/>
          <w:sz w:val="28"/>
          <w:szCs w:val="28"/>
          <w:lang w:eastAsia="ru-RU"/>
        </w:rPr>
        <w:t>8.3. Отчет о расходовании средств государственной корпорации – Фонда, бюджета Республики Карелия и бюджетов муниципальных образований на реализацию региональной адресной программы по проведению капитального ремонта многоквартирных домов (далее – Отчет) составляется нарастающим итогом с начала года: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ежемесячно – на первое число месяца, следующего за отчетным;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ежеквартально – на первое число месяца, следующего за отчетным;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ежегодно – на 1 января года, следующего за отчетным.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 xml:space="preserve">8.4. Отчет представляется в Фонд на бумажном носителе и в виде электронного документа на адрес электронной почты </w:t>
      </w:r>
      <w:proofErr w:type="spellStart"/>
      <w:r w:rsidRPr="00B237BE">
        <w:t>findep@fondqkh.ru</w:t>
      </w:r>
      <w:proofErr w:type="spellEnd"/>
      <w:r w:rsidRPr="00B237BE">
        <w:t>: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ежемесячно – на 10 рабочий день месяца, следующего за отчетным;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ежеквартально – на восьмое число месяца, следующего за отчетным;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 xml:space="preserve">ежегодно – не позднее 1 февраля года, следующего за отчетным. </w:t>
      </w:r>
    </w:p>
    <w:p w:rsidR="008B184A" w:rsidRPr="00B237BE" w:rsidRDefault="008B184A" w:rsidP="00EF29E2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BE">
        <w:rPr>
          <w:rFonts w:ascii="Times New Roman" w:hAnsi="Times New Roman" w:cs="Times New Roman"/>
          <w:sz w:val="28"/>
          <w:szCs w:val="28"/>
        </w:rPr>
        <w:lastRenderedPageBreak/>
        <w:t>8.5. Отчет формируется на основании данных, представленных в Уполномоченный орган органами местного самоуправления муниципальных образований в Республике Карелия</w:t>
      </w:r>
      <w:r w:rsidRPr="00B237BE">
        <w:rPr>
          <w:szCs w:val="28"/>
        </w:rPr>
        <w:t xml:space="preserve"> </w:t>
      </w:r>
      <w:r w:rsidRPr="00B237BE">
        <w:rPr>
          <w:rFonts w:ascii="Times New Roman" w:hAnsi="Times New Roman" w:cs="Times New Roman"/>
          <w:sz w:val="28"/>
          <w:szCs w:val="28"/>
        </w:rPr>
        <w:t>не позднее:</w:t>
      </w:r>
    </w:p>
    <w:p w:rsidR="008B184A" w:rsidRPr="00B237BE" w:rsidRDefault="008B184A" w:rsidP="00EF29E2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BE">
        <w:rPr>
          <w:rFonts w:ascii="Times New Roman" w:hAnsi="Times New Roman" w:cs="Times New Roman"/>
          <w:sz w:val="28"/>
          <w:szCs w:val="28"/>
        </w:rPr>
        <w:t>пятого рабочего дня месяца, следующего за отчетным (для ежемесячного отчета);</w:t>
      </w:r>
    </w:p>
    <w:p w:rsidR="008B184A" w:rsidRPr="00B237BE" w:rsidRDefault="008B184A" w:rsidP="00EF29E2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BE">
        <w:rPr>
          <w:rFonts w:ascii="Times New Roman" w:hAnsi="Times New Roman" w:cs="Times New Roman"/>
          <w:sz w:val="28"/>
          <w:szCs w:val="28"/>
        </w:rPr>
        <w:t>третьего рабочего дня месяца, следующего за отчетным (для ежеквартального отчета);</w:t>
      </w:r>
    </w:p>
    <w:p w:rsidR="008B184A" w:rsidRPr="00B237BE" w:rsidRDefault="008B184A" w:rsidP="00EF29E2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BE">
        <w:rPr>
          <w:rFonts w:ascii="Times New Roman" w:hAnsi="Times New Roman" w:cs="Times New Roman"/>
          <w:sz w:val="28"/>
          <w:szCs w:val="28"/>
        </w:rPr>
        <w:t>20 января года, следующего за отчетным (для ежегодного отчета).</w:t>
      </w:r>
    </w:p>
    <w:p w:rsidR="008B184A" w:rsidRPr="00B237BE" w:rsidRDefault="008B184A" w:rsidP="00EF29E2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7BE">
        <w:rPr>
          <w:rFonts w:ascii="Times New Roman" w:hAnsi="Times New Roman" w:cs="Times New Roman"/>
          <w:sz w:val="28"/>
          <w:szCs w:val="28"/>
        </w:rPr>
        <w:t xml:space="preserve">8.5.1. Уполномоченный орган, осуществляющий в рамках исполнения бюджета Республики Карелия учет доходов (расходов), полученных (произведенных) за счет средств Фонда составляет отчет на основании кредитовых платежных поручений: </w:t>
      </w:r>
    </w:p>
    <w:p w:rsidR="008B184A" w:rsidRPr="00B237BE" w:rsidRDefault="008B184A" w:rsidP="00EF29E2">
      <w:pPr>
        <w:pStyle w:val="a3"/>
        <w:spacing w:before="0"/>
        <w:ind w:firstLine="567"/>
        <w:jc w:val="both"/>
      </w:pPr>
      <w:r w:rsidRPr="00B237BE">
        <w:t>на поступление средств Фонда в бюджет Республики Карелия;</w:t>
      </w:r>
    </w:p>
    <w:p w:rsidR="008B184A" w:rsidRPr="00B237BE" w:rsidRDefault="008B184A" w:rsidP="00EF29E2">
      <w:pPr>
        <w:pStyle w:val="a3"/>
        <w:spacing w:before="0"/>
        <w:ind w:firstLine="567"/>
        <w:jc w:val="both"/>
      </w:pPr>
      <w:r w:rsidRPr="00B237BE">
        <w:t>на поступление субсидий из бюджета Республики Карелия в бюджеты муниципальных образований на финансовое обеспечение мероприятий по проведению капитального ремонта многоквартирных домов;</w:t>
      </w:r>
    </w:p>
    <w:p w:rsidR="008B184A" w:rsidRPr="00B237BE" w:rsidRDefault="008B184A" w:rsidP="00EF29E2">
      <w:pPr>
        <w:pStyle w:val="a3"/>
        <w:spacing w:before="0"/>
        <w:ind w:firstLine="567"/>
        <w:jc w:val="both"/>
      </w:pPr>
      <w:r w:rsidRPr="00B237BE">
        <w:t>- на основании дебетовых платежных поручений: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на списание средств Фонда со счета бюджета Республики Карелия;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на списание средств бюджета Республики Карелия.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8.5.2. Органы местного самоуправления, осуществляющие в рамках исполнения бюджета муниципального образования учет доходов (расходов), полученных (произведенных) за счет средств Фонда, бюджета Республики Карелия, бюджетов муниципальных образований, составляют отчет на основании кредитовых платежных поручений:</w:t>
      </w:r>
    </w:p>
    <w:p w:rsidR="008B184A" w:rsidRPr="00B237BE" w:rsidRDefault="008B184A" w:rsidP="00EF29E2">
      <w:pPr>
        <w:pStyle w:val="a3"/>
        <w:spacing w:before="0"/>
        <w:ind w:firstLine="567"/>
        <w:jc w:val="both"/>
      </w:pPr>
      <w:r w:rsidRPr="00B237BE">
        <w:t>на поступление субсидий из бюджета Республики Карелия в бюджеты муниципальных образований на финансовое обеспечение мероприятий по проведению капитального ремонта многоквартирных домов;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- на основании дебетовых платежных поручений:</w:t>
      </w:r>
    </w:p>
    <w:p w:rsidR="008B184A" w:rsidRPr="00B237BE" w:rsidRDefault="008B184A" w:rsidP="00EF29E2">
      <w:pPr>
        <w:autoSpaceDE w:val="0"/>
        <w:autoSpaceDN w:val="0"/>
        <w:adjustRightInd w:val="0"/>
        <w:ind w:firstLine="567"/>
        <w:jc w:val="both"/>
      </w:pPr>
      <w:r w:rsidRPr="00B237BE">
        <w:t>на списание средств Фонда, средств бюджета Республики Карелия, средств бюджета муниципального образования на финансовое обеспечение мероприятий по проведению капитального ремонта многоквартирных домов со счета бюджета муниципального образования.</w:t>
      </w:r>
    </w:p>
    <w:p w:rsidR="008B184A" w:rsidRPr="00B237BE" w:rsidRDefault="008B184A" w:rsidP="00EF29E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37BE">
        <w:rPr>
          <w:sz w:val="28"/>
          <w:szCs w:val="28"/>
        </w:rPr>
        <w:t>8.5.3. Товарищества собственников жилья, жилищные, жилищно-строительные кооперативы, или иные специализированные  потребительские кооперативы, управляющие организации, выбранные собственниками помещений в многоквартирных домах, получившие субсидии на проведение капитального ремонта многоквартирных домов представляют отчеты в органы местного самоуправления.</w:t>
      </w:r>
    </w:p>
    <w:p w:rsidR="008B184A" w:rsidRPr="00B237BE" w:rsidRDefault="008B184A" w:rsidP="008B184A">
      <w:pPr>
        <w:spacing w:before="120" w:after="120"/>
        <w:jc w:val="center"/>
        <w:rPr>
          <w:b/>
          <w:bCs/>
        </w:rPr>
      </w:pPr>
      <w:r w:rsidRPr="00B237BE">
        <w:rPr>
          <w:b/>
          <w:bCs/>
        </w:rPr>
        <w:t>9. Показатели выполнения Программы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Эффективность реализации Программы оценивается по следующим направлениям: </w:t>
      </w:r>
    </w:p>
    <w:p w:rsidR="008B184A" w:rsidRPr="00B237BE" w:rsidRDefault="008B184A" w:rsidP="00EF29E2">
      <w:pPr>
        <w:ind w:firstLine="567"/>
        <w:jc w:val="both"/>
      </w:pPr>
      <w:r w:rsidRPr="00B237BE">
        <w:lastRenderedPageBreak/>
        <w:t>общая площадь многоквартирных домов, в которых проведен капитальный ремонт;</w:t>
      </w:r>
    </w:p>
    <w:p w:rsidR="008B184A" w:rsidRPr="00B237BE" w:rsidRDefault="008B184A" w:rsidP="00EF29E2">
      <w:pPr>
        <w:ind w:firstLine="567"/>
        <w:jc w:val="both"/>
      </w:pPr>
      <w:r w:rsidRPr="00B237BE">
        <w:t>количество жителей улучшивших жилищные условия;</w:t>
      </w:r>
    </w:p>
    <w:p w:rsidR="008B184A" w:rsidRPr="00B237BE" w:rsidRDefault="008B184A" w:rsidP="00EF29E2">
      <w:pPr>
        <w:ind w:firstLine="567"/>
        <w:jc w:val="both"/>
      </w:pPr>
      <w:r w:rsidRPr="00B237BE">
        <w:t>объем финансирования проведения капитального ремонта.</w:t>
      </w:r>
    </w:p>
    <w:p w:rsidR="008B184A" w:rsidRPr="00B237BE" w:rsidRDefault="008B184A" w:rsidP="00EF29E2">
      <w:pPr>
        <w:ind w:firstLine="567"/>
        <w:jc w:val="both"/>
      </w:pPr>
      <w:r w:rsidRPr="00B237BE">
        <w:t>Показатели эффективности реализации Программы приведены в приложении  № 2 к Программе.</w:t>
      </w:r>
    </w:p>
    <w:p w:rsidR="008B184A" w:rsidRPr="00B237BE" w:rsidRDefault="008B184A" w:rsidP="008B184A">
      <w:pPr>
        <w:spacing w:before="120" w:after="120"/>
        <w:jc w:val="center"/>
      </w:pPr>
      <w:r w:rsidRPr="00B237BE">
        <w:rPr>
          <w:b/>
          <w:bCs/>
        </w:rPr>
        <w:t>10. Порядок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</w:t>
      </w:r>
    </w:p>
    <w:p w:rsidR="008B184A" w:rsidRPr="00B237BE" w:rsidRDefault="008B184A" w:rsidP="00EF29E2">
      <w:pPr>
        <w:ind w:firstLine="567"/>
        <w:jc w:val="both"/>
      </w:pPr>
      <w:r w:rsidRPr="00B237BE">
        <w:t xml:space="preserve">Привлечение подрядных организаций для выполнения работ по капитальному ремонту многоквартирного дома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осуществляется в порядке согласно приложению № 4 к Программе. </w:t>
      </w:r>
    </w:p>
    <w:p w:rsidR="008B184A" w:rsidRPr="00B237BE" w:rsidRDefault="008B184A" w:rsidP="008B184A">
      <w:pPr>
        <w:spacing w:before="120" w:after="120"/>
        <w:ind w:firstLine="709"/>
        <w:jc w:val="both"/>
        <w:rPr>
          <w:b/>
        </w:rPr>
      </w:pPr>
      <w:r w:rsidRPr="00B237BE">
        <w:t> </w:t>
      </w:r>
      <w:r w:rsidRPr="00B237BE">
        <w:rPr>
          <w:b/>
        </w:rPr>
        <w:t>11. Информационное и методическое обеспечение Программы</w:t>
      </w:r>
    </w:p>
    <w:p w:rsidR="008B184A" w:rsidRPr="00B237BE" w:rsidRDefault="008B184A" w:rsidP="007D32C9">
      <w:pPr>
        <w:ind w:firstLine="567"/>
        <w:jc w:val="both"/>
      </w:pPr>
      <w:r w:rsidRPr="00B237BE">
        <w:t>11.1. Активная пропаганда процесса реформирования жилищного хозяйства, переход на рыночные отношения, разъяснительная работа среди населения должны привести к изменению менталитета граждан, их отношение к управлению своей собственностью (жилых и нежилых  помещений).</w:t>
      </w:r>
    </w:p>
    <w:p w:rsidR="008B184A" w:rsidRPr="00B237BE" w:rsidRDefault="008B184A" w:rsidP="007D32C9">
      <w:pPr>
        <w:ind w:firstLine="567"/>
        <w:jc w:val="both"/>
      </w:pPr>
      <w:r w:rsidRPr="00B237BE">
        <w:t xml:space="preserve">11.2. Информационное обеспечение Программы предусматривает выполнение следующих задач: </w:t>
      </w:r>
    </w:p>
    <w:p w:rsidR="008B184A" w:rsidRPr="00B237BE" w:rsidRDefault="008B184A" w:rsidP="007D32C9">
      <w:pPr>
        <w:ind w:firstLine="567"/>
        <w:jc w:val="both"/>
      </w:pPr>
      <w:r w:rsidRPr="00B237BE">
        <w:t xml:space="preserve">адресное правовое и организационно-методическое </w:t>
      </w:r>
      <w:proofErr w:type="spellStart"/>
      <w:r w:rsidRPr="00B237BE">
        <w:t>консультиро-вание</w:t>
      </w:r>
      <w:proofErr w:type="spellEnd"/>
      <w:r w:rsidRPr="00B237BE">
        <w:t xml:space="preserve"> и сопровождение инициативных групп (помощь в выборе способа управления многоквартирным домом и проведении регистрации);</w:t>
      </w:r>
    </w:p>
    <w:p w:rsidR="008B184A" w:rsidRPr="00B237BE" w:rsidRDefault="008B184A" w:rsidP="007D32C9">
      <w:pPr>
        <w:ind w:firstLine="567"/>
        <w:jc w:val="both"/>
      </w:pPr>
      <w:r w:rsidRPr="00B237BE">
        <w:t>популяризация института товариществ собственников жилья: подготовка и издание печатных материалов, информирующих граждан о жилищных организациях, лучших практиках, возможностях проявления гражданской активности, консолидации и т.д.;</w:t>
      </w:r>
    </w:p>
    <w:p w:rsidR="008B184A" w:rsidRPr="00B237BE" w:rsidRDefault="008B184A" w:rsidP="007D32C9">
      <w:pPr>
        <w:ind w:firstLine="567"/>
        <w:jc w:val="both"/>
      </w:pPr>
      <w:r w:rsidRPr="00B237BE">
        <w:t>проведение бесплатных образовательных курсов, семинаров (обучающих, методических, научно-практических), мастер-классов, тренингов;</w:t>
      </w:r>
    </w:p>
    <w:p w:rsidR="008B184A" w:rsidRPr="00B237BE" w:rsidRDefault="008B184A" w:rsidP="007D32C9">
      <w:pPr>
        <w:ind w:firstLine="567"/>
        <w:jc w:val="both"/>
      </w:pPr>
      <w:r w:rsidRPr="00B237BE">
        <w:t>поддержка деятельности общественных советов жилищного просвещения и образования;</w:t>
      </w:r>
    </w:p>
    <w:p w:rsidR="008B184A" w:rsidRPr="00B237BE" w:rsidRDefault="008B184A" w:rsidP="007D32C9">
      <w:pPr>
        <w:ind w:firstLine="567"/>
        <w:jc w:val="both"/>
      </w:pPr>
      <w:r w:rsidRPr="00B237BE">
        <w:t>создание системы общественного контроля и мониторинга состояния жилищного хозяйства;</w:t>
      </w:r>
    </w:p>
    <w:p w:rsidR="008B184A" w:rsidRPr="00B237BE" w:rsidRDefault="008B184A" w:rsidP="007D32C9">
      <w:pPr>
        <w:ind w:firstLine="567"/>
        <w:jc w:val="both"/>
      </w:pPr>
      <w:r w:rsidRPr="00B237BE">
        <w:lastRenderedPageBreak/>
        <w:t xml:space="preserve">организация конкурсов социальных проектов, направленных на создание систем информирования населения  о состоянии жилищно-коммунального хозяйства; </w:t>
      </w:r>
    </w:p>
    <w:p w:rsidR="008B184A" w:rsidRPr="00B237BE" w:rsidRDefault="008B184A" w:rsidP="007D32C9">
      <w:pPr>
        <w:ind w:firstLine="567"/>
        <w:jc w:val="both"/>
      </w:pPr>
      <w:r w:rsidRPr="00B237BE">
        <w:t>проведение конкурсов для представителей средств массовой информации по освещению проблем жилищно-коммунального хозяйства, лучших практик деятельности товариществ собственников жилья, гражданских жилищных инициатив;</w:t>
      </w:r>
    </w:p>
    <w:p w:rsidR="008B184A" w:rsidRPr="00B237BE" w:rsidRDefault="008B184A" w:rsidP="007D32C9">
      <w:pPr>
        <w:ind w:firstLine="567"/>
        <w:jc w:val="both"/>
      </w:pPr>
      <w:r w:rsidRPr="00B237BE">
        <w:t>организация обмена опытом в сфере жилищно-коммунального хозяйства;</w:t>
      </w:r>
    </w:p>
    <w:p w:rsidR="008B184A" w:rsidRPr="00B237BE" w:rsidRDefault="008B184A" w:rsidP="007D32C9">
      <w:pPr>
        <w:ind w:firstLine="567"/>
        <w:jc w:val="both"/>
      </w:pPr>
      <w:r w:rsidRPr="00B237BE">
        <w:t>проведение просветительских семинаров-совещаний, конференций, селекторных пресс-конференций по вопросам развития товариществ собственников жилья и жилищного сектора;</w:t>
      </w:r>
    </w:p>
    <w:p w:rsidR="008B184A" w:rsidRPr="00B237BE" w:rsidRDefault="008B184A" w:rsidP="007D32C9">
      <w:pPr>
        <w:ind w:firstLine="567"/>
        <w:jc w:val="both"/>
      </w:pPr>
      <w:r w:rsidRPr="00B237BE">
        <w:t>размещение информации в информационно-телекоммуникационной сети «Интернет», объединяющей ресурсы по жилищному просвещению.</w:t>
      </w:r>
    </w:p>
    <w:p w:rsidR="00B612F6" w:rsidRDefault="008B184A" w:rsidP="007D32C9">
      <w:pPr>
        <w:ind w:firstLine="567"/>
        <w:jc w:val="both"/>
      </w:pPr>
      <w:r w:rsidRPr="00B237BE">
        <w:t>11.3. Информационное сопровождение Программы обеспечивают все исполнители Программы.</w:t>
      </w:r>
      <w:r w:rsidRPr="00882CB9">
        <w:t xml:space="preserve"> </w:t>
      </w:r>
    </w:p>
    <w:p w:rsidR="00B612F6" w:rsidRDefault="00B612F6" w:rsidP="007D32C9">
      <w:pPr>
        <w:ind w:firstLine="567"/>
        <w:jc w:val="both"/>
        <w:sectPr w:rsidR="00B612F6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B612F6" w:rsidRPr="00B612F6" w:rsidRDefault="00B612F6" w:rsidP="00B612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12F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12F6">
        <w:rPr>
          <w:rFonts w:ascii="Times New Roman" w:hAnsi="Times New Roman" w:cs="Times New Roman"/>
          <w:sz w:val="28"/>
          <w:szCs w:val="28"/>
        </w:rPr>
        <w:t xml:space="preserve"> 4 к Программе</w:t>
      </w:r>
    </w:p>
    <w:p w:rsidR="00B612F6" w:rsidRDefault="00B612F6" w:rsidP="00B612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Положение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о порядке привлечения товариществом собственников жилья,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жилищным, жилищно-строительным кооперативом или иным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специализированным потребительским кооперативом либо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выбранной собственниками помещений в многоквартирном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доме управляющей организацией подрядных организаций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для выполнения работ по капитальному ремонту</w:t>
      </w:r>
    </w:p>
    <w:p w:rsidR="00B612F6" w:rsidRPr="009E6B3F" w:rsidRDefault="00B612F6" w:rsidP="00B612F6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многоквартирного дома</w:t>
      </w:r>
    </w:p>
    <w:p w:rsidR="00B612F6" w:rsidRPr="009E6B3F" w:rsidRDefault="00B612F6" w:rsidP="00B612F6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>I. Общие положения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1. Настоящее Положение определяет порядок привлечения товариществом собственников жилья, жилищным, </w:t>
      </w:r>
      <w:proofErr w:type="spellStart"/>
      <w:r w:rsidRPr="009E6B3F">
        <w:rPr>
          <w:szCs w:val="28"/>
        </w:rPr>
        <w:t>жилищно-строитель</w:t>
      </w:r>
      <w:r w:rsidR="00C430E4">
        <w:rPr>
          <w:szCs w:val="28"/>
        </w:rPr>
        <w:t>-</w:t>
      </w:r>
      <w:r w:rsidRPr="009E6B3F">
        <w:rPr>
          <w:szCs w:val="28"/>
        </w:rPr>
        <w:t>ным</w:t>
      </w:r>
      <w:proofErr w:type="spellEnd"/>
      <w:r w:rsidRPr="009E6B3F">
        <w:rPr>
          <w:szCs w:val="28"/>
        </w:rPr>
        <w:t xml:space="preserve"> кооперативом и иным специализированным потребительским кооперативом либо выбранной собственниками помещений в </w:t>
      </w:r>
      <w:proofErr w:type="spellStart"/>
      <w:r w:rsidRPr="009E6B3F">
        <w:rPr>
          <w:szCs w:val="28"/>
        </w:rPr>
        <w:t>много</w:t>
      </w:r>
      <w:r w:rsidR="00C430E4">
        <w:rPr>
          <w:szCs w:val="28"/>
        </w:rPr>
        <w:t>-</w:t>
      </w:r>
      <w:r w:rsidRPr="009E6B3F">
        <w:rPr>
          <w:szCs w:val="28"/>
        </w:rPr>
        <w:t>квартирном</w:t>
      </w:r>
      <w:proofErr w:type="spellEnd"/>
      <w:r w:rsidRPr="009E6B3F">
        <w:rPr>
          <w:szCs w:val="28"/>
        </w:rPr>
        <w:t xml:space="preserve"> доме управляющей организацией подрядных организаций для выполнения работ по капитальному ремонту многоквартирных домов, включенных в региональную адресную программу по проведению капитального ремонта многоквартирных домов, расположенных на территории Республики Карелия, утверждаемую Правительством Республики Карелия (далее – Программа), с использованием средств, предоставляемых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2. Настоящее Положение предусматривает защиту прав и законных интересов собственников помещений в многоквартирных домах при проведении капитального ремонта многоквартирных домов, включенных в Программу.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3. Привлечение товариществом собственников жилья, жилищным, жилищно-строительным кооперативом 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дома, включенного в Программу, осуществляется на основании решения общего собрания членов товарищества собственников жилья, жилищного, жилищно-строительного кооператива и иного специализированного потребительского кооператива либо решения выбранной собственниками помещений в многоквартирном доме управляющей организации, принимаемого по результатам проведения конкурсного отбора  подрядных организаций.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4. Заказчиком на выполнение работ по капитальному ремонту многоквартирного дома, включенного в Программу (далее – заказчик), выступает товарищество собственников жилья, жилищный, жилищно-строительный кооператив и иной специализированный потребительский </w:t>
      </w:r>
      <w:r w:rsidRPr="009E6B3F">
        <w:rPr>
          <w:szCs w:val="28"/>
        </w:rPr>
        <w:lastRenderedPageBreak/>
        <w:t>кооператив (далее – организация собственников жилья)  либо выбранная собственниками помещений в многоквартирном доме управляющая организация.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5. Организатором конкурсного отбора подрядных организаций является организация собственников жилья, выбранная собственниками помещений в многоквартирном доме, управляющая организация либо юридическое лицо, привлеченное на основании договора заказчиком для осуществления функций организатора конкурсного отбора подрядных организаций.</w:t>
      </w:r>
    </w:p>
    <w:p w:rsidR="00B612F6" w:rsidRPr="009E6B3F" w:rsidRDefault="00B612F6" w:rsidP="00B612F6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 xml:space="preserve">II. Функции заказчика 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6. Заказчик осуществляет следующие функции: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принимает решение о проведении конкурсного отбора подрядных организаций и несет расходы по его организации;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издает распорядительный документ о проведении конкурсного отбора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определяет условия проведения конкурсного отбора подрядных организаций (предмет работ, сроки выполнения работ, критерии оценки предложений участников конкурсного отбора подрядных организаций, место и сроки проведения конкурсного отбора подрядных организаций и др.);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определяет максимальную стоимость выполнения работ в соответствии с законодательством;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обеспечивает участникам конкурсного отбора подрядных организаций возможность беспрепятственного доступа на объект, подлежащий капитальному ремонту.</w:t>
      </w:r>
    </w:p>
    <w:p w:rsidR="00B612F6" w:rsidRPr="009E6B3F" w:rsidRDefault="00B612F6" w:rsidP="00B612F6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 xml:space="preserve">III. Функции организатора конкурсного отбора </w:t>
      </w:r>
      <w:r>
        <w:rPr>
          <w:szCs w:val="28"/>
        </w:rPr>
        <w:t xml:space="preserve">                                         </w:t>
      </w:r>
      <w:r w:rsidRPr="009E6B3F">
        <w:rPr>
          <w:szCs w:val="28"/>
        </w:rPr>
        <w:t>подрядных организаций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7. Организатор конкурсного отбора подрядных организаций осуществляет следующие функции: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организует подготовку документации для конкурсного отбора подрядных организаций на основании задания заказчика;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публикует </w:t>
      </w:r>
      <w:r w:rsidRPr="009E6B3F">
        <w:rPr>
          <w:bCs/>
          <w:szCs w:val="28"/>
        </w:rPr>
        <w:t xml:space="preserve">сообщение о проведении конкурсного отбора подрядных организаций </w:t>
      </w:r>
      <w:r w:rsidRPr="009E6B3F">
        <w:rPr>
          <w:szCs w:val="28"/>
        </w:rPr>
        <w:t>в печатных изданиях, в которых публикуются официальные материалы органов местного самоуправления, а также размещает указанное сообщение на официальном сайте органа местного самоуправления (по согласованию); д</w:t>
      </w:r>
      <w:r w:rsidRPr="009E6B3F">
        <w:rPr>
          <w:bCs/>
          <w:szCs w:val="28"/>
        </w:rPr>
        <w:t xml:space="preserve">ополнительно информация о проведении конкурсного отбора подрядных организаций должна быть опубликована на сайте государственной корпорации – </w:t>
      </w:r>
      <w:r w:rsidRPr="009E6B3F">
        <w:rPr>
          <w:szCs w:val="28"/>
        </w:rPr>
        <w:t xml:space="preserve">Фонда содействия реформированию жилищно-коммунального хозяйства </w:t>
      </w:r>
      <w:r w:rsidRPr="009E6B3F">
        <w:rPr>
          <w:bCs/>
          <w:szCs w:val="28"/>
        </w:rPr>
        <w:t>по форме согласно приложению № 1к настоящему Положению п</w:t>
      </w:r>
      <w:r w:rsidRPr="009E6B3F">
        <w:rPr>
          <w:szCs w:val="28"/>
        </w:rPr>
        <w:t>ри этом, информация о конкурсном отборе должна содержать ссылку на интернет-сайт «Реформа ЖКХ» (http://www.reformagkh.ru/);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предоставляет участникам конкурсного отбора подрядных организаций необходимую документацию и дает разъяснения;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обеспечивает сбор и хранение представленных заявок на участие в конкурсном отборе подрядных организаций.</w:t>
      </w:r>
    </w:p>
    <w:p w:rsidR="00B612F6" w:rsidRPr="009E6B3F" w:rsidRDefault="00B612F6" w:rsidP="00B612F6">
      <w:pPr>
        <w:autoSpaceDE w:val="0"/>
        <w:spacing w:before="120" w:after="120"/>
        <w:ind w:firstLine="713"/>
        <w:jc w:val="center"/>
        <w:rPr>
          <w:szCs w:val="28"/>
        </w:rPr>
      </w:pPr>
      <w:r w:rsidRPr="009E6B3F">
        <w:rPr>
          <w:szCs w:val="28"/>
        </w:rPr>
        <w:t>IV. Конкурсная комиссия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8. При проведении конкурсного отбора подрядных организаций в состав конкурсной комиссии включаются представители заказчика, собственников помещений в многоквартирном доме и представители органа местного самоуправления (по согласованию).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9. Заказчик не позднее чем за 5 рабочих дней до опубликования сообщения о проведении конкурсного отбора подрядных организаций принимает решение о создании конкурсной комиссии, определяет ее состав и порядок работы, назначает председателя конкурсной комиссии.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10. При проведении конкурсного отбора подрядных организаций члены конкурсной комиссии обязаны: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быть независимыми в принятии решений;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разглашать ход обсуждения вопросов;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оказывать давления на других членов комиссии при обсуждении вопросов, изложении своего мнения.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11. Конкурсная комиссия правомочна принимать решения, если на ее заседании присутствуют не менее 2/3 ее членов. Решения принимаются голосованием. Для принятия решения необходимо простое большинство голосов членов конкурсной комиссии, присутствующих на заседании. В случае равенства голосов принимается решение, за которое проголосовал председатель конкурсной комиссии.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12. Участнику конкурсного отбора подрядных организаций должно быть отказано конкурсной комиссией в участии в конкурсном отборе подрядных организаций, если он: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имеет предусмотренной законодательством разрешительной документации на выполнение работ по капитальному ремонту многоквартирных домов;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имеет задолженность по обязательным платежам;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признан несостоятельным (банкротом) в установленном в </w:t>
      </w:r>
      <w:proofErr w:type="spellStart"/>
      <w:r w:rsidRPr="009E6B3F">
        <w:rPr>
          <w:szCs w:val="28"/>
        </w:rPr>
        <w:t>соответ</w:t>
      </w:r>
      <w:r w:rsidR="00C430E4">
        <w:rPr>
          <w:szCs w:val="28"/>
        </w:rPr>
        <w:t>-</w:t>
      </w:r>
      <w:r w:rsidRPr="009E6B3F">
        <w:rPr>
          <w:szCs w:val="28"/>
        </w:rPr>
        <w:t>ствии</w:t>
      </w:r>
      <w:proofErr w:type="spellEnd"/>
      <w:r w:rsidRPr="009E6B3F">
        <w:rPr>
          <w:szCs w:val="28"/>
        </w:rPr>
        <w:t xml:space="preserve"> с законодательством порядке</w:t>
      </w:r>
      <w:r w:rsidR="00116B6B">
        <w:rPr>
          <w:szCs w:val="28"/>
        </w:rPr>
        <w:t>,</w:t>
      </w:r>
      <w:r w:rsidRPr="009E6B3F">
        <w:rPr>
          <w:szCs w:val="28"/>
        </w:rPr>
        <w:t xml:space="preserve"> или вопрос о несостоятельности (банкротстве) находится на рассмотрении в арбитражном суде.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 участию в конкурсном отборе подрядных организаций не допускаются участники конкурсного отбора подрядных организаций, которые находятся в состоянии реорганизации, ликвидации или банкротства.</w:t>
      </w:r>
    </w:p>
    <w:p w:rsidR="00B612F6" w:rsidRPr="009E6B3F" w:rsidRDefault="00B612F6" w:rsidP="00B612F6">
      <w:pPr>
        <w:autoSpaceDE w:val="0"/>
        <w:spacing w:before="120" w:after="120"/>
        <w:ind w:firstLine="713"/>
        <w:jc w:val="center"/>
        <w:rPr>
          <w:szCs w:val="28"/>
        </w:rPr>
      </w:pPr>
      <w:r w:rsidRPr="009E6B3F">
        <w:rPr>
          <w:szCs w:val="28"/>
        </w:rPr>
        <w:t>V. Участники конкурсного отбора  подрядных организаций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13. В конкурсном отборе подрядных организаций участвуют организации независимо от организационно-правовой формы и формы собственности, индивидуальные предприниматели, осуществляющие </w:t>
      </w:r>
      <w:r w:rsidRPr="009E6B3F">
        <w:rPr>
          <w:szCs w:val="28"/>
        </w:rPr>
        <w:lastRenderedPageBreak/>
        <w:t>деятельность по выполнению капитального ремонта многоквартирных домов и имеющие предусмотренную законодательством разрешительную документацию на выполнение работ по капитальному ремонту многоквартирных домов, производственную базу (техническую оснащенность), отзывы заказчиков по ранее выполненным работам.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14. Участник конкурсного отбора подрядных организаций несет все затраты, связанные с подготовкой и подачей заявки на участие в конкурсном отборе подрядных организаций.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15. Участники конкурсного отбора подрядных организаций: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вправе предварительно ознакомиться с объектами капитального ремонта;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представляют и регистрируют у организатора конкурсного отбора подрядных организаций заявку на участие в конкурсном отборе подрядных организаций, отражая в представляемой документации правдивую и полную информацию в соответствии с требованиями и условиями конкурсного отбора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вправе присутствовать на заседании конкурсной комиссии при рассмотрении заявок на участие в конкурсном отборе подрядных организаций.</w:t>
      </w:r>
    </w:p>
    <w:p w:rsidR="00B612F6" w:rsidRPr="009E6B3F" w:rsidRDefault="00B612F6" w:rsidP="00B612F6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>VI. Проведение конкурсного отбора  подрядных организаций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16. Сообщение о проведении конкурсного отбора подрядных организаций публикуется организатором конкурсного отбора подрядных организаций в печатных изданиях, в которых публикуются официальные материалы органов местного самоуправления, и размещается на официальном сайте органа местного самоуправления (по согласованию),                </w:t>
      </w:r>
      <w:r w:rsidRPr="009E6B3F">
        <w:rPr>
          <w:bCs/>
          <w:szCs w:val="28"/>
        </w:rPr>
        <w:t xml:space="preserve">на сайте государственной корпорации – </w:t>
      </w:r>
      <w:r w:rsidRPr="009E6B3F">
        <w:rPr>
          <w:szCs w:val="28"/>
        </w:rPr>
        <w:t xml:space="preserve">Фонда содействия </w:t>
      </w:r>
      <w:proofErr w:type="spellStart"/>
      <w:r w:rsidRPr="009E6B3F">
        <w:rPr>
          <w:szCs w:val="28"/>
        </w:rPr>
        <w:t>реформи</w:t>
      </w:r>
      <w:proofErr w:type="spellEnd"/>
      <w:r w:rsidRPr="009E6B3F">
        <w:rPr>
          <w:szCs w:val="28"/>
        </w:rPr>
        <w:t xml:space="preserve">-            </w:t>
      </w:r>
      <w:proofErr w:type="spellStart"/>
      <w:r w:rsidRPr="009E6B3F">
        <w:rPr>
          <w:szCs w:val="28"/>
        </w:rPr>
        <w:t>рованию</w:t>
      </w:r>
      <w:proofErr w:type="spellEnd"/>
      <w:r w:rsidRPr="009E6B3F">
        <w:rPr>
          <w:szCs w:val="28"/>
        </w:rPr>
        <w:t xml:space="preserve"> жилищно-коммунального хозяйства «Реформа ЖКХ» (http://www.reformagkh.ru/) не менее чем за 30 дней до даты окончания срока подачи заявок на участие в конкурсном отборе подрядных организаций.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17. Сообщение о проведении конкурсного отбора подрядных организаций должно содержать </w:t>
      </w:r>
      <w:r w:rsidR="00116B6B">
        <w:rPr>
          <w:szCs w:val="28"/>
        </w:rPr>
        <w:t xml:space="preserve">следующие </w:t>
      </w:r>
      <w:r w:rsidR="00D5345A">
        <w:rPr>
          <w:szCs w:val="28"/>
        </w:rPr>
        <w:t>сведения</w:t>
      </w:r>
      <w:r w:rsidRPr="009E6B3F">
        <w:rPr>
          <w:szCs w:val="28"/>
        </w:rPr>
        <w:t>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наименовани</w:t>
      </w:r>
      <w:r w:rsidR="00116B6B">
        <w:rPr>
          <w:szCs w:val="28"/>
        </w:rPr>
        <w:t>е</w:t>
      </w:r>
      <w:r w:rsidRPr="009E6B3F">
        <w:rPr>
          <w:szCs w:val="28"/>
        </w:rPr>
        <w:t xml:space="preserve"> организатора конкурсного отбора подрядных </w:t>
      </w:r>
      <w:proofErr w:type="spellStart"/>
      <w:r w:rsidRPr="009E6B3F">
        <w:rPr>
          <w:szCs w:val="28"/>
        </w:rPr>
        <w:t>органи</w:t>
      </w:r>
      <w:r w:rsidR="00116B6B">
        <w:rPr>
          <w:szCs w:val="28"/>
        </w:rPr>
        <w:t>-</w:t>
      </w:r>
      <w:r w:rsidRPr="009E6B3F">
        <w:rPr>
          <w:szCs w:val="28"/>
        </w:rPr>
        <w:t>заций</w:t>
      </w:r>
      <w:proofErr w:type="spellEnd"/>
      <w:r w:rsidRPr="009E6B3F">
        <w:rPr>
          <w:szCs w:val="28"/>
        </w:rPr>
        <w:t xml:space="preserve"> и/или заказчика и мест</w:t>
      </w:r>
      <w:r w:rsidR="00116B6B">
        <w:rPr>
          <w:szCs w:val="28"/>
        </w:rPr>
        <w:t>о</w:t>
      </w:r>
      <w:r w:rsidRPr="009E6B3F">
        <w:rPr>
          <w:szCs w:val="28"/>
        </w:rPr>
        <w:t xml:space="preserve"> проведения конкурсного отбора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вид</w:t>
      </w:r>
      <w:r w:rsidR="00116B6B">
        <w:rPr>
          <w:szCs w:val="28"/>
        </w:rPr>
        <w:t>ы</w:t>
      </w:r>
      <w:r w:rsidRPr="009E6B3F">
        <w:rPr>
          <w:szCs w:val="28"/>
        </w:rPr>
        <w:t xml:space="preserve"> работ и мест</w:t>
      </w:r>
      <w:r w:rsidR="00116B6B">
        <w:rPr>
          <w:szCs w:val="28"/>
        </w:rPr>
        <w:t>о</w:t>
      </w:r>
      <w:r w:rsidRPr="009E6B3F">
        <w:rPr>
          <w:szCs w:val="28"/>
        </w:rPr>
        <w:t xml:space="preserve"> их выполнения;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срок</w:t>
      </w:r>
      <w:r w:rsidR="00116B6B">
        <w:rPr>
          <w:szCs w:val="28"/>
        </w:rPr>
        <w:t>и</w:t>
      </w:r>
      <w:r w:rsidRPr="009E6B3F">
        <w:rPr>
          <w:szCs w:val="28"/>
        </w:rPr>
        <w:t xml:space="preserve"> выполнения работ;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максимальн</w:t>
      </w:r>
      <w:r w:rsidR="00116B6B">
        <w:rPr>
          <w:szCs w:val="28"/>
        </w:rPr>
        <w:t>ая</w:t>
      </w:r>
      <w:r w:rsidRPr="009E6B3F">
        <w:rPr>
          <w:szCs w:val="28"/>
        </w:rPr>
        <w:t xml:space="preserve"> стоимост</w:t>
      </w:r>
      <w:r w:rsidR="00116B6B">
        <w:rPr>
          <w:szCs w:val="28"/>
        </w:rPr>
        <w:t>ь</w:t>
      </w:r>
      <w:r w:rsidRPr="009E6B3F">
        <w:rPr>
          <w:szCs w:val="28"/>
        </w:rPr>
        <w:t xml:space="preserve"> работ;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требования к участникам конкурсного отбора подрядных организаций, установленных заказчиком;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размер, поряд</w:t>
      </w:r>
      <w:r w:rsidR="00116B6B">
        <w:rPr>
          <w:szCs w:val="28"/>
        </w:rPr>
        <w:t>о</w:t>
      </w:r>
      <w:r w:rsidRPr="009E6B3F">
        <w:rPr>
          <w:szCs w:val="28"/>
        </w:rPr>
        <w:t>к и срок</w:t>
      </w:r>
      <w:r w:rsidR="00116B6B">
        <w:rPr>
          <w:szCs w:val="28"/>
        </w:rPr>
        <w:t>и</w:t>
      </w:r>
      <w:r w:rsidRPr="009E6B3F">
        <w:rPr>
          <w:szCs w:val="28"/>
        </w:rPr>
        <w:t xml:space="preserve"> внесения платы, взимаемой организатором конкурсного отбора подрядных организаций за получение комплекта документации о конкурсном отборе подрядных организаций, если такая плата установлена;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поряд</w:t>
      </w:r>
      <w:r w:rsidR="00116B6B">
        <w:rPr>
          <w:szCs w:val="28"/>
        </w:rPr>
        <w:t>о</w:t>
      </w:r>
      <w:r w:rsidRPr="009E6B3F">
        <w:rPr>
          <w:szCs w:val="28"/>
        </w:rPr>
        <w:t>к, мест</w:t>
      </w:r>
      <w:r w:rsidR="00116B6B">
        <w:rPr>
          <w:szCs w:val="28"/>
        </w:rPr>
        <w:t>о</w:t>
      </w:r>
      <w:r w:rsidRPr="009E6B3F">
        <w:rPr>
          <w:szCs w:val="28"/>
        </w:rPr>
        <w:t xml:space="preserve"> и срок подачи заявок и документов на участие в конкурсном отборе подрядных организаций.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18. Документация для конкурсного отбора подрядных организаций должна содержать: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форму заявки на участие в конкурсном отборе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объекта капитального ремонта и основные условия договора;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инструкцию по подготовке заявок на участие в конкурсном отборе подрядных организаций, о порядке вскрытия конвертов с заявками на участие в конкурсном отборе и порядке информирования участников конкурсного отбора подрядных организаций  об его итогах;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требования к участникам конкурсного отбора подрядных организаций, установленные заказчиком,</w:t>
      </w:r>
      <w:r w:rsidRPr="009E6B3F">
        <w:rPr>
          <w:color w:val="FF0000"/>
          <w:szCs w:val="28"/>
        </w:rPr>
        <w:t xml:space="preserve"> </w:t>
      </w:r>
      <w:r w:rsidRPr="009E6B3F">
        <w:rPr>
          <w:szCs w:val="28"/>
        </w:rPr>
        <w:t>в том числе по обеспечению заявки на участие в конкурсе (не более 5 процентов от начальной (максимальной) стоимости договора) и обеспечению исполнения договора подряда (не более 30 процентов  от начальной (максимальной) стоимости договора).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19. В состав информации, отражаемой в анкете участника конкурсного отбора подрядных организаций, входит: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полное и сокращенное наименование участника конкурсного отбора подрядных организаций, почтовый адрес, телефон, телефакс, адрес электронной почты;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идентификационный номер налогоплательщика;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заверенные копии учредительных документов и документов о государственной регистрации в качестве юридического лица или индивидуального предпринимателя;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наличие предусмотренной законодательством разрешительной </w:t>
      </w:r>
      <w:proofErr w:type="spellStart"/>
      <w:r w:rsidRPr="009E6B3F">
        <w:rPr>
          <w:szCs w:val="28"/>
        </w:rPr>
        <w:t>доку-ментации</w:t>
      </w:r>
      <w:proofErr w:type="spellEnd"/>
      <w:r w:rsidRPr="009E6B3F">
        <w:rPr>
          <w:szCs w:val="28"/>
        </w:rPr>
        <w:t xml:space="preserve"> на выполнение работ по капитальному ремонту многоквартирных домов;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предлагаемых работ, в том числе технологий и материалов, их технические и качественные характеристики;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цена или расчет определения цены работ и краткое изложение других основных условий предложения участника конкурсного отбора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сведения об отсутствии задолженности по обязательным платежам и просроченной задолженности перед третьими лицами за три года;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данные о субподрядчиках, которых участник конкурсного отбора подрядных организаций намерен привлечь для выполнения работ, а также копии разрешительных документов этих субподрядчиков на </w:t>
      </w:r>
      <w:proofErr w:type="spellStart"/>
      <w:r w:rsidRPr="009E6B3F">
        <w:rPr>
          <w:szCs w:val="28"/>
        </w:rPr>
        <w:t>соответ-ствующие</w:t>
      </w:r>
      <w:proofErr w:type="spellEnd"/>
      <w:r w:rsidRPr="009E6B3F">
        <w:rPr>
          <w:szCs w:val="28"/>
        </w:rPr>
        <w:t xml:space="preserve"> виды работ; 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сведения об участии в судебных разбирательствах по вопросам профессиональной деятельности участника конкурсного отбора подрядных организаций (о несостоятельности (банкротстве).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20. По усмотрению заказчика в состав информации, отражаемой в анкете участника конкурсного отбора подрядных организаций, мо</w:t>
      </w:r>
      <w:r w:rsidR="00116B6B">
        <w:rPr>
          <w:szCs w:val="28"/>
        </w:rPr>
        <w:t>гут</w:t>
      </w:r>
      <w:r w:rsidRPr="009E6B3F">
        <w:rPr>
          <w:szCs w:val="28"/>
        </w:rPr>
        <w:t xml:space="preserve"> также входить сведения о: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структуре участника конкурсного отбора подрядных организаций, наличие филиалов, дочерних предприятий;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банковских реквизитах участника конкурсного отбора;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профилирующем направлении деятельности;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наличии квалифицированных работников;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опыте работы по аналогичным объектам, отзывы заказчиков по ранее выполненным работам;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наличии производственной базы (техническая оснащенность);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текущей загрузке участника конкурсного отбора подрядных организаций (наличие заключенных договоров на выполнение капитального ремонта многоквартирных домов);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балансовом отчете  участника конкурсного отбора подрядных организаций за последний отчетный период.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21. Организатор конкурсного отбора подрядных организаций предоставляет документацию о конкурсном отборе подрядных организаций каждому участнику конкурсного отбора подрядных организаций, который запрашивает указанную документацию и вносит соответствующую плату, если такая плата установлена. Плата за документацию о конкурсном отборе подрядных организаций не должна превышать расходы организатора конкурсного отбора подрядных организаций на изготовление указанной документации.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22. Организатор конкурсного отбора подрядных организаций обязан ответить на запрос участника конкурсного отбора подрядных организаций в части разъяснения положений документации о конкурсном отборе подрядных организаций.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23. В состав документов на участие в конкурсном отборе подрядных организаций входят: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заявка на участие в конкурсном отборе подрядных организаций;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заполненная анкета участника конкурсного отбора подрядных организаций с приложением необходимых документов.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24. Организатор конкурсного отбора подрядных организаций обязан зарегистрировать заявку на участие в конкурсном отборе подрядных организаций. Участнику конкурсного отбора подрядных организаций, представившему заявку, выдается расписка с указанием регистрационного номера, даты и времени ее представления.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25. Рассмотрение заявок осуществляется на заседании конкурсной комиссии.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26. Конкурсная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 (в рамках действующего законодательства).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27. Конкурсная комиссия осуществляет рассмотрение и оценку заявок в целях определения победителя конкурсного отбора подрядных организаций (далее – победитель) в соответствии с требованиями документации. При определении победителя конкурсная комиссия проводит оценку заявок на основе системы показателей, указанных в документации, с использованием балльного метода оценки.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28. Для определения победителя конкурсная комиссия учитывает следующие показатели: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квалификационный состав – максимальное количество 10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наличие производственной базы (техническая оснащенность) – максимальное количество 5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опыт работы участника конкурсного отбора подрядных организаций в сфере капитального ремонта многоквартирных домов – максимальное количество 5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стабильность финансового состояния участника конкурсного отбора подрядных организаций за предыдущий период работы – максимальное количество 3 балла;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деловая репутация – максимальное количество 2 балла;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профессиональная компетентность инженерно-технических </w:t>
      </w:r>
      <w:proofErr w:type="spellStart"/>
      <w:r w:rsidRPr="009E6B3F">
        <w:rPr>
          <w:szCs w:val="28"/>
        </w:rPr>
        <w:t>работни</w:t>
      </w:r>
      <w:r w:rsidR="00065CAB">
        <w:rPr>
          <w:szCs w:val="28"/>
        </w:rPr>
        <w:t>-</w:t>
      </w:r>
      <w:r w:rsidRPr="009E6B3F">
        <w:rPr>
          <w:szCs w:val="28"/>
        </w:rPr>
        <w:t>ков</w:t>
      </w:r>
      <w:proofErr w:type="spellEnd"/>
      <w:r w:rsidRPr="009E6B3F">
        <w:rPr>
          <w:szCs w:val="28"/>
        </w:rPr>
        <w:t xml:space="preserve"> и других работников – максимальное количество 8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соответствие представленных участниками конкурсного отбора подрядных организаций предложений запросу</w:t>
      </w:r>
      <w:r w:rsidRPr="009E6B3F">
        <w:rPr>
          <w:i/>
          <w:iCs/>
          <w:szCs w:val="28"/>
        </w:rPr>
        <w:t xml:space="preserve"> </w:t>
      </w:r>
      <w:r w:rsidRPr="009E6B3F">
        <w:rPr>
          <w:szCs w:val="28"/>
        </w:rPr>
        <w:t>на проведение работ по капитальному ремонту многоквартирного дома – максимальное количество  5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цена предложения, включая любые вспомогательные и смежные расходы, – максимальное количество 7 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предлагаемые участниками конкурсного отбора подрядных организаций технологии выполнения работ по капитальному ремонту – максимальное количество 7 баллов;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наличие добровольной сертификации – максимальное количество              2 балла.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Победителем признается участник, который по оценке конкурсной комиссии предложил лучшие условия выполнения работ по капитальному ремонту многоквартирных домов и набрал наибольшее количество баллов.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29. В случае если конкурсный отбор подрядных организаций признается несостоявшимся (подана одна заявка), то конкурсной комиссией может быть принято решение о возможности заключения договора с единственным участником, подавшим заявку на выполнение работ по капитальному ремонту многоквартирного дома.</w:t>
      </w:r>
    </w:p>
    <w:p w:rsidR="00B612F6" w:rsidRPr="009E6B3F" w:rsidRDefault="00B612F6" w:rsidP="00B612F6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30.  В протоколе проведения конкурсного отбора подрядных организаций (далее – протокол) указываются: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выполняемых работ по капитальному ремонту многоквартирного дома;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наименования и адреса участников конкурсного отбора подрядных организаций;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перечень участников, которые не прошли конкурсный отбор подрядных организаций;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наименование победителя;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основание отказа участнику в участии в конкурсном отборе. </w:t>
      </w:r>
    </w:p>
    <w:p w:rsidR="00B612F6" w:rsidRPr="009E6B3F" w:rsidRDefault="00B612F6" w:rsidP="00294B93">
      <w:pPr>
        <w:autoSpaceDE w:val="0"/>
        <w:spacing w:after="120"/>
        <w:ind w:firstLine="567"/>
        <w:jc w:val="both"/>
        <w:rPr>
          <w:szCs w:val="28"/>
        </w:rPr>
      </w:pPr>
      <w:r w:rsidRPr="009E6B3F">
        <w:rPr>
          <w:szCs w:val="28"/>
        </w:rPr>
        <w:t>31. Протокол подписывается всеми членами конкурсной комиссии. Копии протокола предоставляются участникам конкурсного отбора подрядных организаций по их требованию.</w:t>
      </w:r>
    </w:p>
    <w:p w:rsidR="00B612F6" w:rsidRPr="009E6B3F" w:rsidRDefault="00B612F6" w:rsidP="00B612F6">
      <w:pPr>
        <w:autoSpaceDE w:val="0"/>
        <w:spacing w:after="120"/>
        <w:ind w:firstLine="713"/>
        <w:jc w:val="center"/>
        <w:rPr>
          <w:szCs w:val="28"/>
        </w:rPr>
      </w:pPr>
      <w:r w:rsidRPr="009E6B3F">
        <w:rPr>
          <w:szCs w:val="28"/>
          <w:lang w:val="en-US"/>
        </w:rPr>
        <w:t>VII</w:t>
      </w:r>
      <w:r w:rsidRPr="009E6B3F">
        <w:rPr>
          <w:szCs w:val="28"/>
        </w:rPr>
        <w:t>. Принятие решения о выборе подрядной организации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32. Результаты конкурсного отбора подрядных организаций утверждаются решением общего собрания членов организации собственников жилья, если в соответствии с уставом данной организации это не является компетенцией правления организации собственников жилья, или управляющей организацией, выбранной собственниками помещений в многоквартирном доме (далее – решение о выборе подрядной организации).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33. В течение дня, следующего за днем принятия решения о выборе подрядной организации, заказчик доводит до собственников помещений путем размещения на досках объявлений, расположенных в каждом подъезде многоквартирных домов или в пределах земельных участков, на которых находятся многоквартирные дома, а также (при наличии) на своих сайтах в сети Интернет информацию о таком решении с указанием наименования победителя, наименований выполняемых им работ, номеров контактных телефонов, факсов и (при наличии) адресов электронной почты, адресов сайтов в сети Интернет.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34. В течение десяти дней после принятия решения о выборе подрядной организации заказчик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612F6" w:rsidRPr="009E6B3F" w:rsidRDefault="00B612F6" w:rsidP="00294B93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35. Если победитель в установленный документацией срок не подписывает договор, общее собрание членов организации собственников жилья либо управляющая организация, выбранная собственниками помещений в многоквартирном доме, выбирает из числа остальных участников конкурсного отбора подрядных организаций нового победителя, набравшего наибольшее количество баллов, в заявке которого предложены лучшие условия выполнения работ по капитальному ремонту многоквартирных домов.</w:t>
      </w:r>
    </w:p>
    <w:p w:rsidR="00065CAB" w:rsidRDefault="00B612F6" w:rsidP="00065CAB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36. Победитель, заключивший с заказчиком договор, возмещает заказчику стоимость услуг по проведению конкурсного отбора подрядных организаций. Данное обязательство подлежит исполнению при условии указания стоимости услуг по организации конкурсного отбора подрядных организаций в сообщении о проведении конкурсного отбора подрядных организаций.</w:t>
      </w:r>
    </w:p>
    <w:p w:rsidR="00065CAB" w:rsidRDefault="00065CAB" w:rsidP="00065CAB">
      <w:pPr>
        <w:autoSpaceDE w:val="0"/>
        <w:ind w:firstLine="567"/>
        <w:jc w:val="both"/>
        <w:rPr>
          <w:szCs w:val="28"/>
        </w:rPr>
        <w:sectPr w:rsidR="00065CAB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B612F6" w:rsidRPr="009E6B3F" w:rsidRDefault="00B612F6" w:rsidP="00B612F6">
      <w:pPr>
        <w:jc w:val="right"/>
        <w:rPr>
          <w:bCs/>
          <w:szCs w:val="28"/>
        </w:rPr>
      </w:pPr>
      <w:r w:rsidRPr="009E6B3F">
        <w:rPr>
          <w:color w:val="000000"/>
          <w:szCs w:val="28"/>
        </w:rPr>
        <w:lastRenderedPageBreak/>
        <w:t xml:space="preserve">Приложение № 1 </w:t>
      </w:r>
      <w:r w:rsidRPr="009E6B3F">
        <w:rPr>
          <w:bCs/>
          <w:szCs w:val="28"/>
        </w:rPr>
        <w:t>к Положению</w:t>
      </w:r>
    </w:p>
    <w:p w:rsidR="00B612F6" w:rsidRPr="009E6B3F" w:rsidRDefault="00B612F6" w:rsidP="00B612F6">
      <w:pPr>
        <w:tabs>
          <w:tab w:val="left" w:pos="709"/>
        </w:tabs>
        <w:jc w:val="right"/>
        <w:rPr>
          <w:b/>
          <w:szCs w:val="28"/>
        </w:rPr>
      </w:pPr>
    </w:p>
    <w:p w:rsidR="00B612F6" w:rsidRPr="009E6B3F" w:rsidRDefault="00B612F6" w:rsidP="00B612F6">
      <w:pPr>
        <w:tabs>
          <w:tab w:val="left" w:pos="709"/>
        </w:tabs>
        <w:jc w:val="center"/>
        <w:rPr>
          <w:b/>
          <w:szCs w:val="28"/>
        </w:rPr>
      </w:pPr>
      <w:r w:rsidRPr="009E6B3F">
        <w:rPr>
          <w:b/>
          <w:szCs w:val="28"/>
        </w:rPr>
        <w:t xml:space="preserve">Информация </w:t>
      </w:r>
    </w:p>
    <w:p w:rsidR="00B612F6" w:rsidRPr="009E6B3F" w:rsidRDefault="00B612F6" w:rsidP="00B612F6">
      <w:pPr>
        <w:tabs>
          <w:tab w:val="left" w:pos="709"/>
        </w:tabs>
        <w:jc w:val="center"/>
        <w:rPr>
          <w:b/>
          <w:szCs w:val="28"/>
        </w:rPr>
      </w:pPr>
      <w:r w:rsidRPr="009E6B3F">
        <w:rPr>
          <w:b/>
          <w:szCs w:val="28"/>
        </w:rPr>
        <w:t>о проведении конкурсного отбора подрядных организаций</w:t>
      </w:r>
    </w:p>
    <w:p w:rsidR="00B612F6" w:rsidRPr="009E6B3F" w:rsidRDefault="00B612F6" w:rsidP="00B612F6">
      <w:pPr>
        <w:spacing w:line="360" w:lineRule="auto"/>
        <w:jc w:val="center"/>
        <w:rPr>
          <w:b/>
          <w:szCs w:val="28"/>
        </w:rPr>
      </w:pPr>
      <w:r w:rsidRPr="009E6B3F">
        <w:rPr>
          <w:b/>
          <w:bCs/>
          <w:szCs w:val="28"/>
        </w:rPr>
        <w:t xml:space="preserve">на выполнение работ по капитальному ремонту </w:t>
      </w:r>
    </w:p>
    <w:p w:rsidR="00B612F6" w:rsidRPr="009E6B3F" w:rsidRDefault="00B612F6" w:rsidP="00B612F6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9E6B3F">
        <w:rPr>
          <w:szCs w:val="28"/>
        </w:rPr>
        <w:t>Дата</w:t>
      </w:r>
      <w:r w:rsidRPr="009E6B3F">
        <w:rPr>
          <w:sz w:val="26"/>
          <w:szCs w:val="26"/>
        </w:rPr>
        <w:t xml:space="preserve"> </w:t>
      </w:r>
      <w:r w:rsidRPr="009E6B3F">
        <w:rPr>
          <w:b/>
          <w:szCs w:val="28"/>
        </w:rPr>
        <w:t>______________________</w:t>
      </w:r>
    </w:p>
    <w:p w:rsidR="00B612F6" w:rsidRPr="009E6B3F" w:rsidRDefault="00B612F6" w:rsidP="00B612F6">
      <w:pPr>
        <w:autoSpaceDE w:val="0"/>
        <w:autoSpaceDN w:val="0"/>
        <w:adjustRightInd w:val="0"/>
        <w:spacing w:before="60"/>
        <w:ind w:right="-1" w:firstLine="539"/>
        <w:jc w:val="both"/>
        <w:rPr>
          <w:szCs w:val="28"/>
        </w:rPr>
      </w:pPr>
      <w:r w:rsidRPr="009E6B3F">
        <w:rPr>
          <w:szCs w:val="28"/>
        </w:rPr>
        <w:t>Предмет конкурсного отбора:</w:t>
      </w:r>
      <w:r w:rsidRPr="009E6B3F">
        <w:rPr>
          <w:b/>
          <w:szCs w:val="28"/>
        </w:rPr>
        <w:t xml:space="preserve"> </w:t>
      </w:r>
      <w:r w:rsidRPr="009E6B3F">
        <w:rPr>
          <w:color w:val="000000"/>
          <w:szCs w:val="28"/>
        </w:rPr>
        <w:t>право заключения договора подряда на выполнение работ</w:t>
      </w:r>
      <w:r w:rsidRPr="009E6B3F">
        <w:rPr>
          <w:szCs w:val="28"/>
        </w:rPr>
        <w:t xml:space="preserve"> по</w:t>
      </w:r>
      <w:r w:rsidRPr="009E6B3F">
        <w:rPr>
          <w:bCs/>
          <w:szCs w:val="28"/>
        </w:rPr>
        <w:t xml:space="preserve"> капитальному ремонту </w:t>
      </w:r>
      <w:r w:rsidRPr="009E6B3F">
        <w:rPr>
          <w:szCs w:val="28"/>
        </w:rPr>
        <w:t>многоквартирного дома ___________________________________________________</w:t>
      </w:r>
      <w:r w:rsidR="00065CAB">
        <w:rPr>
          <w:szCs w:val="28"/>
        </w:rPr>
        <w:t>____________</w:t>
      </w:r>
    </w:p>
    <w:p w:rsidR="00B612F6" w:rsidRPr="009E6B3F" w:rsidRDefault="00B612F6" w:rsidP="00B612F6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2"/>
          <w:szCs w:val="22"/>
        </w:rPr>
        <w:t>(наименование субъекта Российской Федерации)</w:t>
      </w:r>
    </w:p>
    <w:p w:rsidR="00B612F6" w:rsidRPr="009E6B3F" w:rsidRDefault="00B612F6" w:rsidP="00B612F6">
      <w:pPr>
        <w:autoSpaceDE w:val="0"/>
        <w:autoSpaceDN w:val="0"/>
        <w:adjustRightInd w:val="0"/>
        <w:jc w:val="center"/>
        <w:rPr>
          <w:szCs w:val="28"/>
        </w:rPr>
      </w:pPr>
      <w:r w:rsidRPr="009E6B3F">
        <w:rPr>
          <w:szCs w:val="28"/>
        </w:rPr>
        <w:t>_________________________________</w:t>
      </w:r>
      <w:r w:rsidR="00065CAB">
        <w:rPr>
          <w:szCs w:val="28"/>
        </w:rPr>
        <w:t>______________________________</w:t>
      </w:r>
    </w:p>
    <w:p w:rsidR="00B612F6" w:rsidRPr="009E6B3F" w:rsidRDefault="00B612F6" w:rsidP="00B612F6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2"/>
          <w:szCs w:val="22"/>
        </w:rPr>
        <w:t>(наименование муниципального образования)</w:t>
      </w:r>
    </w:p>
    <w:p w:rsidR="00B612F6" w:rsidRPr="009E6B3F" w:rsidRDefault="00B612F6" w:rsidP="00B612F6">
      <w:pPr>
        <w:autoSpaceDE w:val="0"/>
        <w:autoSpaceDN w:val="0"/>
        <w:adjustRightInd w:val="0"/>
        <w:spacing w:before="60"/>
        <w:ind w:firstLine="539"/>
        <w:rPr>
          <w:szCs w:val="28"/>
        </w:rPr>
      </w:pPr>
      <w:r w:rsidRPr="009E6B3F">
        <w:rPr>
          <w:szCs w:val="28"/>
        </w:rPr>
        <w:t>Адрес многоквартирного дома: ___</w:t>
      </w:r>
      <w:r w:rsidR="00065CAB">
        <w:rPr>
          <w:szCs w:val="28"/>
        </w:rPr>
        <w:t>_____________________________</w:t>
      </w:r>
    </w:p>
    <w:p w:rsidR="00B612F6" w:rsidRPr="009E6B3F" w:rsidRDefault="00B612F6" w:rsidP="00B612F6">
      <w:pPr>
        <w:autoSpaceDE w:val="0"/>
        <w:autoSpaceDN w:val="0"/>
        <w:adjustRightInd w:val="0"/>
        <w:jc w:val="both"/>
        <w:rPr>
          <w:szCs w:val="28"/>
        </w:rPr>
      </w:pPr>
      <w:r w:rsidRPr="009E6B3F">
        <w:rPr>
          <w:szCs w:val="28"/>
        </w:rPr>
        <w:t>__________________________________</w:t>
      </w:r>
      <w:r w:rsidR="00065CAB">
        <w:rPr>
          <w:szCs w:val="28"/>
        </w:rPr>
        <w:t>_____________________________</w:t>
      </w:r>
    </w:p>
    <w:p w:rsidR="00B612F6" w:rsidRPr="009E6B3F" w:rsidRDefault="00B612F6" w:rsidP="00B612F6">
      <w:pPr>
        <w:autoSpaceDE w:val="0"/>
        <w:autoSpaceDN w:val="0"/>
        <w:adjustRightInd w:val="0"/>
        <w:spacing w:before="60"/>
        <w:ind w:firstLine="539"/>
        <w:rPr>
          <w:szCs w:val="28"/>
        </w:rPr>
      </w:pPr>
      <w:r w:rsidRPr="009E6B3F">
        <w:rPr>
          <w:szCs w:val="28"/>
        </w:rPr>
        <w:t>Работы (объекты): ______________</w:t>
      </w:r>
      <w:r w:rsidR="00065CAB">
        <w:rPr>
          <w:szCs w:val="28"/>
        </w:rPr>
        <w:t>_____________________________</w:t>
      </w:r>
      <w:r w:rsidRPr="009E6B3F">
        <w:rPr>
          <w:szCs w:val="28"/>
        </w:rPr>
        <w:t xml:space="preserve"> __________________________________</w:t>
      </w:r>
      <w:r w:rsidR="00065CAB">
        <w:rPr>
          <w:szCs w:val="28"/>
        </w:rPr>
        <w:t>_____________________________</w:t>
      </w:r>
    </w:p>
    <w:p w:rsidR="00B612F6" w:rsidRPr="009E6B3F" w:rsidRDefault="00B612F6" w:rsidP="00B612F6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6"/>
          <w:szCs w:val="26"/>
        </w:rPr>
        <w:t xml:space="preserve"> </w:t>
      </w:r>
      <w:r w:rsidRPr="009E6B3F">
        <w:rPr>
          <w:sz w:val="22"/>
          <w:szCs w:val="22"/>
        </w:rPr>
        <w:t>(перечислить работы)</w:t>
      </w:r>
    </w:p>
    <w:p w:rsidR="00B612F6" w:rsidRPr="009E6B3F" w:rsidRDefault="00B612F6" w:rsidP="00B612F6">
      <w:pPr>
        <w:ind w:firstLine="539"/>
        <w:jc w:val="both"/>
        <w:rPr>
          <w:bCs/>
          <w:szCs w:val="28"/>
        </w:rPr>
      </w:pPr>
      <w:r w:rsidRPr="009E6B3F">
        <w:rPr>
          <w:bCs/>
          <w:szCs w:val="28"/>
        </w:rPr>
        <w:t>Заказчик ________________________________________________</w:t>
      </w:r>
      <w:r w:rsidR="00065CAB">
        <w:rPr>
          <w:bCs/>
          <w:szCs w:val="28"/>
        </w:rPr>
        <w:t>___</w:t>
      </w:r>
    </w:p>
    <w:p w:rsidR="00B612F6" w:rsidRPr="009E6B3F" w:rsidRDefault="00B612F6" w:rsidP="00B612F6">
      <w:pPr>
        <w:jc w:val="both"/>
        <w:rPr>
          <w:bCs/>
          <w:szCs w:val="28"/>
        </w:rPr>
      </w:pPr>
      <w:r w:rsidRPr="009E6B3F">
        <w:rPr>
          <w:bCs/>
          <w:szCs w:val="28"/>
        </w:rPr>
        <w:t>__________________________________</w:t>
      </w:r>
      <w:r w:rsidR="00065CAB">
        <w:rPr>
          <w:bCs/>
          <w:szCs w:val="28"/>
        </w:rPr>
        <w:t>_____________________________</w:t>
      </w:r>
    </w:p>
    <w:p w:rsidR="00B612F6" w:rsidRPr="009E6B3F" w:rsidRDefault="00B612F6" w:rsidP="00B612F6">
      <w:pPr>
        <w:jc w:val="center"/>
        <w:rPr>
          <w:bCs/>
          <w:sz w:val="22"/>
          <w:szCs w:val="22"/>
        </w:rPr>
      </w:pPr>
      <w:r w:rsidRPr="009E6B3F">
        <w:rPr>
          <w:bCs/>
          <w:sz w:val="22"/>
          <w:szCs w:val="22"/>
        </w:rPr>
        <w:t>(наименование, ИНН, телефон, адрес, контактное лицо заказчика)</w:t>
      </w:r>
    </w:p>
    <w:p w:rsidR="00B612F6" w:rsidRPr="009E6B3F" w:rsidRDefault="00B612F6" w:rsidP="00B612F6">
      <w:pPr>
        <w:spacing w:before="60"/>
        <w:ind w:firstLine="567"/>
        <w:rPr>
          <w:bCs/>
          <w:szCs w:val="28"/>
        </w:rPr>
      </w:pPr>
      <w:r w:rsidRPr="009E6B3F">
        <w:rPr>
          <w:bCs/>
          <w:szCs w:val="28"/>
        </w:rPr>
        <w:t xml:space="preserve">Организатор </w:t>
      </w:r>
      <w:r w:rsidRPr="009E6B3F">
        <w:rPr>
          <w:szCs w:val="28"/>
        </w:rPr>
        <w:t>конкурсного отбора</w:t>
      </w:r>
      <w:r w:rsidRPr="009E6B3F">
        <w:rPr>
          <w:b/>
          <w:szCs w:val="28"/>
        </w:rPr>
        <w:t>_______________________________</w:t>
      </w:r>
    </w:p>
    <w:p w:rsidR="00B612F6" w:rsidRPr="009E6B3F" w:rsidRDefault="00B612F6" w:rsidP="00B612F6">
      <w:pPr>
        <w:jc w:val="both"/>
        <w:rPr>
          <w:bCs/>
          <w:szCs w:val="28"/>
        </w:rPr>
      </w:pPr>
      <w:r w:rsidRPr="009E6B3F">
        <w:rPr>
          <w:bCs/>
          <w:szCs w:val="28"/>
        </w:rPr>
        <w:t>____________________________________________________________________________________________________</w:t>
      </w:r>
      <w:r w:rsidR="00065CAB">
        <w:rPr>
          <w:bCs/>
          <w:szCs w:val="28"/>
        </w:rPr>
        <w:t>__________________________</w:t>
      </w:r>
    </w:p>
    <w:p w:rsidR="00B612F6" w:rsidRPr="009E6B3F" w:rsidRDefault="00B612F6" w:rsidP="00B612F6">
      <w:pPr>
        <w:jc w:val="center"/>
        <w:rPr>
          <w:bCs/>
          <w:sz w:val="22"/>
          <w:szCs w:val="22"/>
        </w:rPr>
      </w:pPr>
      <w:r w:rsidRPr="009E6B3F">
        <w:rPr>
          <w:bCs/>
          <w:sz w:val="22"/>
          <w:szCs w:val="22"/>
        </w:rPr>
        <w:t>(наименование, телефон, адрес, адрес электронной почты, контактное лицо организатора конкурса)</w:t>
      </w:r>
    </w:p>
    <w:p w:rsidR="00B612F6" w:rsidRPr="009E6B3F" w:rsidRDefault="00B612F6" w:rsidP="00B612F6">
      <w:pPr>
        <w:spacing w:before="60"/>
        <w:ind w:firstLine="540"/>
        <w:rPr>
          <w:color w:val="000000"/>
          <w:szCs w:val="28"/>
        </w:rPr>
      </w:pPr>
      <w:r w:rsidRPr="009E6B3F">
        <w:rPr>
          <w:color w:val="000000"/>
          <w:szCs w:val="28"/>
        </w:rPr>
        <w:t>Начальная (максимальная) цена догов</w:t>
      </w:r>
      <w:r w:rsidR="00065CAB">
        <w:rPr>
          <w:color w:val="000000"/>
          <w:szCs w:val="28"/>
        </w:rPr>
        <w:t>ора подряда: _______________</w:t>
      </w:r>
    </w:p>
    <w:p w:rsidR="00B612F6" w:rsidRPr="009E6B3F" w:rsidRDefault="00B612F6" w:rsidP="00B612F6">
      <w:pPr>
        <w:jc w:val="both"/>
        <w:rPr>
          <w:color w:val="000000"/>
          <w:szCs w:val="28"/>
        </w:rPr>
      </w:pPr>
      <w:r w:rsidRPr="009E6B3F">
        <w:rPr>
          <w:color w:val="000000"/>
          <w:szCs w:val="28"/>
        </w:rPr>
        <w:t>___________________________________________________________ рублей</w:t>
      </w:r>
    </w:p>
    <w:p w:rsidR="00B612F6" w:rsidRPr="009E6B3F" w:rsidRDefault="00B612F6" w:rsidP="00B612F6">
      <w:pPr>
        <w:spacing w:before="60"/>
        <w:ind w:firstLine="567"/>
        <w:rPr>
          <w:color w:val="000000"/>
          <w:szCs w:val="28"/>
        </w:rPr>
      </w:pPr>
      <w:r w:rsidRPr="009E6B3F">
        <w:rPr>
          <w:color w:val="000000"/>
          <w:szCs w:val="28"/>
        </w:rPr>
        <w:t>Дата начала работ: ______________</w:t>
      </w:r>
      <w:r w:rsidR="00065CAB">
        <w:rPr>
          <w:color w:val="000000"/>
          <w:szCs w:val="28"/>
        </w:rPr>
        <w:t>_____________________________</w:t>
      </w:r>
    </w:p>
    <w:p w:rsidR="00B612F6" w:rsidRPr="009E6B3F" w:rsidRDefault="00B612F6" w:rsidP="00B612F6">
      <w:pPr>
        <w:spacing w:before="60"/>
        <w:ind w:left="360" w:firstLine="179"/>
        <w:rPr>
          <w:sz w:val="24"/>
          <w:szCs w:val="24"/>
        </w:rPr>
      </w:pPr>
      <w:r w:rsidRPr="009E6B3F">
        <w:rPr>
          <w:szCs w:val="28"/>
        </w:rPr>
        <w:t>Дата вскрытия конвертов:</w:t>
      </w:r>
      <w:r w:rsidRPr="009E6B3F">
        <w:rPr>
          <w:sz w:val="24"/>
          <w:szCs w:val="24"/>
        </w:rPr>
        <w:t xml:space="preserve">  ______________</w:t>
      </w:r>
      <w:r w:rsidR="00065CAB">
        <w:rPr>
          <w:sz w:val="24"/>
          <w:szCs w:val="24"/>
        </w:rPr>
        <w:t>____________________________</w:t>
      </w:r>
    </w:p>
    <w:p w:rsidR="00B612F6" w:rsidRPr="009E6B3F" w:rsidRDefault="00B612F6" w:rsidP="00B612F6">
      <w:pPr>
        <w:spacing w:before="60"/>
        <w:ind w:firstLine="539"/>
        <w:rPr>
          <w:szCs w:val="28"/>
        </w:rPr>
      </w:pPr>
      <w:r w:rsidRPr="009E6B3F">
        <w:rPr>
          <w:szCs w:val="28"/>
        </w:rPr>
        <w:t>Место, дата и время вскрытия конвертов с заявками ______________</w:t>
      </w:r>
      <w:r w:rsidRPr="009E6B3F">
        <w:rPr>
          <w:b/>
          <w:szCs w:val="28"/>
        </w:rPr>
        <w:t xml:space="preserve"> </w:t>
      </w:r>
      <w:r w:rsidRPr="009E6B3F">
        <w:rPr>
          <w:szCs w:val="28"/>
        </w:rPr>
        <w:t>__________________________________</w:t>
      </w:r>
      <w:r w:rsidR="00065CAB">
        <w:rPr>
          <w:szCs w:val="28"/>
        </w:rPr>
        <w:t>_____________________________</w:t>
      </w:r>
    </w:p>
    <w:p w:rsidR="00B612F6" w:rsidRPr="009E6B3F" w:rsidRDefault="00B612F6" w:rsidP="00B612F6">
      <w:pPr>
        <w:ind w:left="360" w:firstLine="179"/>
        <w:rPr>
          <w:sz w:val="24"/>
          <w:szCs w:val="24"/>
        </w:rPr>
      </w:pPr>
    </w:p>
    <w:p w:rsidR="00B612F6" w:rsidRPr="009E6B3F" w:rsidRDefault="00B612F6" w:rsidP="00B612F6">
      <w:pPr>
        <w:ind w:firstLine="567"/>
        <w:jc w:val="both"/>
        <w:rPr>
          <w:sz w:val="24"/>
          <w:szCs w:val="24"/>
        </w:rPr>
      </w:pPr>
      <w:r w:rsidRPr="009E6B3F">
        <w:rPr>
          <w:sz w:val="24"/>
          <w:szCs w:val="24"/>
        </w:rPr>
        <w:t>Официальное сообщение и конкурсная документация опубликованы на интернет-сайте «Реформа ЖКХ»</w:t>
      </w:r>
      <w:r w:rsidRPr="009E6B3F">
        <w:rPr>
          <w:b/>
          <w:sz w:val="24"/>
          <w:szCs w:val="24"/>
        </w:rPr>
        <w:t xml:space="preserve"> </w:t>
      </w:r>
      <w:r w:rsidRPr="009E6B3F">
        <w:rPr>
          <w:sz w:val="24"/>
          <w:szCs w:val="24"/>
        </w:rPr>
        <w:t>http://www.reformagkh.ru/.</w:t>
      </w:r>
    </w:p>
    <w:p w:rsidR="00B612F6" w:rsidRPr="009E6B3F" w:rsidRDefault="00B612F6" w:rsidP="00B612F6">
      <w:pPr>
        <w:ind w:firstLine="567"/>
        <w:jc w:val="both"/>
        <w:rPr>
          <w:sz w:val="24"/>
          <w:szCs w:val="24"/>
        </w:rPr>
      </w:pPr>
    </w:p>
    <w:p w:rsidR="00B612F6" w:rsidRPr="009E6B3F" w:rsidRDefault="00B612F6" w:rsidP="00B612F6">
      <w:pPr>
        <w:ind w:firstLine="567"/>
        <w:jc w:val="both"/>
        <w:rPr>
          <w:sz w:val="24"/>
          <w:szCs w:val="24"/>
        </w:rPr>
      </w:pPr>
    </w:p>
    <w:p w:rsidR="00B612F6" w:rsidRPr="009E6B3F" w:rsidRDefault="00B612F6" w:rsidP="00B612F6">
      <w:pPr>
        <w:jc w:val="center"/>
        <w:rPr>
          <w:sz w:val="24"/>
          <w:szCs w:val="24"/>
        </w:rPr>
      </w:pPr>
      <w:r w:rsidRPr="009E6B3F">
        <w:rPr>
          <w:sz w:val="24"/>
          <w:szCs w:val="24"/>
        </w:rPr>
        <w:t>___________________</w:t>
      </w:r>
    </w:p>
    <w:p w:rsidR="00B612F6" w:rsidRDefault="00B612F6" w:rsidP="00B612F6">
      <w:pPr>
        <w:pStyle w:val="ConsPlusTitle"/>
        <w:jc w:val="center"/>
      </w:pPr>
    </w:p>
    <w:p w:rsidR="008B184A" w:rsidRPr="00882CB9" w:rsidRDefault="008B184A" w:rsidP="007D32C9">
      <w:pPr>
        <w:ind w:firstLine="567"/>
        <w:jc w:val="both"/>
      </w:pPr>
    </w:p>
    <w:p w:rsidR="008B184A" w:rsidRPr="00551ABA" w:rsidRDefault="008B184A" w:rsidP="007D32C9">
      <w:pPr>
        <w:ind w:firstLine="567"/>
        <w:rPr>
          <w:szCs w:val="28"/>
        </w:rPr>
      </w:pPr>
    </w:p>
    <w:p w:rsidR="008C1F8E" w:rsidRDefault="008C1F8E" w:rsidP="008B184A">
      <w:pPr>
        <w:rPr>
          <w:szCs w:val="28"/>
        </w:rPr>
        <w:sectPr w:rsidR="008C1F8E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C1F8E" w:rsidRPr="006F4DDC" w:rsidRDefault="008C1F8E" w:rsidP="003C5A25">
      <w:pPr>
        <w:ind w:firstLine="4536"/>
        <w:rPr>
          <w:bCs/>
        </w:rPr>
      </w:pPr>
      <w:r w:rsidRPr="006F4DDC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6F4DDC">
        <w:rPr>
          <w:bCs/>
        </w:rPr>
        <w:t xml:space="preserve"> к постановлению</w:t>
      </w:r>
    </w:p>
    <w:p w:rsidR="008C1F8E" w:rsidRPr="006F4DDC" w:rsidRDefault="008C1F8E" w:rsidP="003C5A25">
      <w:pPr>
        <w:ind w:firstLine="4536"/>
        <w:rPr>
          <w:bCs/>
        </w:rPr>
      </w:pPr>
      <w:r w:rsidRPr="006F4DDC">
        <w:rPr>
          <w:bCs/>
        </w:rPr>
        <w:t xml:space="preserve"> Правительства Республики Карелия</w:t>
      </w:r>
    </w:p>
    <w:p w:rsidR="008C1F8E" w:rsidRPr="006F4DDC" w:rsidRDefault="008C1F8E" w:rsidP="003C5A25">
      <w:pPr>
        <w:ind w:firstLine="4536"/>
        <w:rPr>
          <w:bCs/>
        </w:rPr>
      </w:pPr>
      <w:r w:rsidRPr="006F4DDC">
        <w:rPr>
          <w:bCs/>
        </w:rPr>
        <w:t xml:space="preserve"> от 1 февраля 2011 года № 16</w:t>
      </w:r>
      <w:r w:rsidR="003C5A25">
        <w:rPr>
          <w:bCs/>
        </w:rPr>
        <w:t>-</w:t>
      </w:r>
      <w:r w:rsidRPr="006F4DDC">
        <w:rPr>
          <w:bCs/>
        </w:rPr>
        <w:t>П</w:t>
      </w:r>
    </w:p>
    <w:p w:rsidR="008C1F8E" w:rsidRDefault="008C1F8E" w:rsidP="003C5A25">
      <w:pPr>
        <w:ind w:firstLine="4536"/>
        <w:rPr>
          <w:b/>
          <w:bCs/>
        </w:rPr>
      </w:pPr>
    </w:p>
    <w:p w:rsidR="008C1F8E" w:rsidRDefault="008C1F8E" w:rsidP="008C1F8E">
      <w:pPr>
        <w:jc w:val="center"/>
        <w:rPr>
          <w:b/>
          <w:bCs/>
        </w:rPr>
      </w:pP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>Региональная адресная программа</w:t>
      </w:r>
      <w:r>
        <w:rPr>
          <w:b/>
          <w:bCs/>
        </w:rPr>
        <w:br/>
        <w:t xml:space="preserve"> «Проведение капитального ремонта</w:t>
      </w: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 xml:space="preserve">многоквартирных домов, расположенных </w:t>
      </w: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>на территории Республики Карелия, на 2010 год (второй транш)»</w:t>
      </w:r>
    </w:p>
    <w:p w:rsidR="008C1F8E" w:rsidRPr="00EA74E4" w:rsidRDefault="008C1F8E" w:rsidP="008C1F8E">
      <w:pPr>
        <w:jc w:val="center"/>
        <w:rPr>
          <w:b/>
        </w:rPr>
      </w:pPr>
      <w:r>
        <w:rPr>
          <w:b/>
          <w:bCs/>
        </w:rPr>
        <w:t xml:space="preserve"> </w:t>
      </w:r>
      <w:r>
        <w:br/>
        <w:t>    </w:t>
      </w:r>
      <w:r w:rsidRPr="00EA74E4">
        <w:rPr>
          <w:b/>
        </w:rPr>
        <w:t>ПАСПОРТ</w:t>
      </w: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 xml:space="preserve">региональной адресной программы </w:t>
      </w: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>«Проведение капитального ремонта</w:t>
      </w:r>
    </w:p>
    <w:p w:rsidR="008C1F8E" w:rsidRDefault="008C1F8E" w:rsidP="008C1F8E">
      <w:pPr>
        <w:jc w:val="center"/>
        <w:rPr>
          <w:b/>
          <w:bCs/>
        </w:rPr>
      </w:pPr>
      <w:r>
        <w:rPr>
          <w:b/>
          <w:bCs/>
        </w:rPr>
        <w:t>многоквартирных домов, расположенных на территории</w:t>
      </w:r>
    </w:p>
    <w:p w:rsidR="008C1F8E" w:rsidRDefault="008C1F8E" w:rsidP="008C1F8E">
      <w:pPr>
        <w:jc w:val="center"/>
      </w:pPr>
      <w:r>
        <w:rPr>
          <w:b/>
          <w:bCs/>
        </w:rPr>
        <w:t xml:space="preserve"> Республики Карелия, на 2010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год (второй транш)»</w:t>
      </w:r>
      <w:r>
        <w:rPr>
          <w:b/>
          <w:bCs/>
        </w:rPr>
        <w:br/>
      </w:r>
      <w:r>
        <w:t xml:space="preserve"> </w:t>
      </w:r>
    </w:p>
    <w:tbl>
      <w:tblPr>
        <w:tblW w:w="95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111"/>
      </w:tblGrid>
      <w:tr w:rsidR="008C1F8E" w:rsidRPr="003C5A25" w:rsidTr="00E41D9E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региональная адресная программа «Проведение капитального ремонта многоквартирных домов, расположенных на территории Республики Карелия, 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на  2010 год, (второй транш)» (далее – Программа) </w:t>
            </w:r>
          </w:p>
        </w:tc>
      </w:tr>
      <w:tr w:rsidR="008C1F8E" w:rsidRPr="003C5A25" w:rsidTr="00E41D9E">
        <w:trPr>
          <w:trHeight w:val="707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Федеральный закон от 21 июля 2007 года № 185-ФЗ 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      «О Фонде содействия реформированию жилищно-коммунального хозяйства» (далее – Федеральный закон)</w:t>
            </w:r>
          </w:p>
        </w:tc>
      </w:tr>
      <w:tr w:rsidR="008C1F8E" w:rsidRPr="003C5A25" w:rsidTr="00E41D9E">
        <w:trPr>
          <w:trHeight w:val="58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-5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заказчик Программы –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Уполномоченный орган Республики Карелия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Государственный комитет Республики Карелия по жилищно-коммунальному хозяйству и энергетике  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Госкомитет РК по ЖКХ и энергетике)                              </w:t>
            </w:r>
          </w:p>
        </w:tc>
      </w:tr>
      <w:tr w:rsidR="008C1F8E" w:rsidRPr="003C5A25" w:rsidTr="00E41D9E">
        <w:trPr>
          <w:trHeight w:val="47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- Госкомитет РК по ЖКХ и энергетике</w:t>
            </w:r>
          </w:p>
        </w:tc>
      </w:tr>
      <w:tr w:rsidR="008C1F8E" w:rsidRPr="003C5A25" w:rsidTr="00E41D9E">
        <w:trPr>
          <w:trHeight w:val="643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ind w:left="23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- улучшение параметров безопасности и создание благоприятных  условий проживания граждан</w:t>
            </w:r>
          </w:p>
        </w:tc>
      </w:tr>
      <w:tr w:rsidR="008C1F8E" w:rsidRPr="003C5A25" w:rsidTr="00E41D9E">
        <w:trPr>
          <w:trHeight w:val="87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- до 1 января 2012 года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41D9E" w:rsidRPr="003C5A25" w:rsidTr="00E41D9E">
        <w:trPr>
          <w:trHeight w:val="87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E" w:rsidRPr="003C5A25" w:rsidRDefault="00E41D9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D9E" w:rsidRPr="003C5A25" w:rsidRDefault="00E41D9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проектно-сметной документации;              </w:t>
            </w:r>
          </w:p>
          <w:p w:rsidR="00E41D9E" w:rsidRPr="003C5A25" w:rsidRDefault="00E41D9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домов:</w:t>
            </w:r>
          </w:p>
          <w:p w:rsidR="00E41D9E" w:rsidRPr="003C5A25" w:rsidRDefault="00E41D9E" w:rsidP="00E41D9E">
            <w:pPr>
              <w:tabs>
                <w:tab w:val="left" w:pos="993"/>
              </w:tabs>
              <w:ind w:left="11"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 xml:space="preserve">ремонт внутридомовых инженерных систем </w:t>
            </w:r>
            <w:proofErr w:type="spellStart"/>
            <w:r w:rsidRPr="003C5A25">
              <w:rPr>
                <w:sz w:val="26"/>
                <w:szCs w:val="26"/>
              </w:rPr>
              <w:t>электро</w:t>
            </w:r>
            <w:proofErr w:type="spellEnd"/>
            <w:r w:rsidRPr="003C5A25">
              <w:rPr>
                <w:sz w:val="26"/>
                <w:szCs w:val="26"/>
              </w:rPr>
              <w:t xml:space="preserve">-, тепло-, </w:t>
            </w:r>
            <w:proofErr w:type="spellStart"/>
            <w:r w:rsidRPr="003C5A25">
              <w:rPr>
                <w:sz w:val="26"/>
                <w:szCs w:val="26"/>
              </w:rPr>
              <w:t>газо</w:t>
            </w:r>
            <w:proofErr w:type="spellEnd"/>
            <w:r w:rsidRPr="003C5A25">
              <w:rPr>
                <w:sz w:val="26"/>
                <w:szCs w:val="26"/>
              </w:rPr>
              <w:t xml:space="preserve">-, водоснабжения, водоотведения; </w:t>
            </w:r>
          </w:p>
          <w:p w:rsidR="00E41D9E" w:rsidRPr="003C5A25" w:rsidRDefault="00E41D9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ремонт или замена лифтового оборудования, признанного непригодным для эксплуатации, при необходимости ремонт лифтовых шахт;</w:t>
            </w:r>
          </w:p>
          <w:p w:rsidR="00E41D9E" w:rsidRPr="003C5A25" w:rsidRDefault="00E41D9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ремонт крыш;</w:t>
            </w:r>
          </w:p>
          <w:p w:rsidR="00E41D9E" w:rsidRPr="003C5A25" w:rsidRDefault="00E41D9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ремонт подвальных помещений, относящихся к общему имуществу в многоквартирных домах;</w:t>
            </w:r>
          </w:p>
        </w:tc>
      </w:tr>
    </w:tbl>
    <w:p w:rsidR="00E41D9E" w:rsidRDefault="00E41D9E"/>
    <w:tbl>
      <w:tblPr>
        <w:tblW w:w="95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7111"/>
      </w:tblGrid>
      <w:tr w:rsidR="008C1F8E" w:rsidRPr="003C5A25" w:rsidTr="00E41D9E">
        <w:trPr>
          <w:trHeight w:val="306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утепление и ремонт фасадов;</w:t>
            </w:r>
          </w:p>
          <w:p w:rsidR="008C1F8E" w:rsidRPr="003C5A25" w:rsidRDefault="008C1F8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установка коллективных (</w:t>
            </w:r>
            <w:proofErr w:type="spellStart"/>
            <w:r w:rsidRPr="003C5A25">
              <w:rPr>
                <w:sz w:val="26"/>
                <w:szCs w:val="26"/>
              </w:rPr>
              <w:t>общедомовых</w:t>
            </w:r>
            <w:proofErr w:type="spellEnd"/>
            <w:r w:rsidRPr="003C5A25">
              <w:rPr>
                <w:sz w:val="26"/>
                <w:szCs w:val="26"/>
              </w:rPr>
              <w:t>) приборов учета потребления ресурсов и узлов управления (тепловой энергии, горячей и холодной воды, электрической энергии, газа), за исключением случаев, если соответствующий многоквартирный дом оснащен такими приборами учета и узлами управления;</w:t>
            </w:r>
          </w:p>
          <w:p w:rsidR="008C1F8E" w:rsidRPr="003C5A25" w:rsidRDefault="008C1F8E" w:rsidP="00E41D9E">
            <w:pPr>
              <w:tabs>
                <w:tab w:val="left" w:pos="993"/>
              </w:tabs>
              <w:ind w:right="-11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ремонт фундаментов многоквартирных домов, в том числе на свайном основании, расположенных в районах Крайнего Севера и приравненных к ним местностях</w:t>
            </w:r>
          </w:p>
        </w:tc>
      </w:tr>
      <w:tr w:rsidR="008C1F8E" w:rsidRPr="003C5A25" w:rsidTr="00E41D9E">
        <w:trPr>
          <w:trHeight w:val="34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- Госкомитет РК по ЖКХ и энергетике;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органы местного самоуправления муниципальных образований в Республике Карелия (по согласованию):</w:t>
            </w:r>
            <w:r w:rsidRPr="003C5A25">
              <w:rPr>
                <w:sz w:val="26"/>
                <w:szCs w:val="26"/>
              </w:rPr>
              <w:br/>
              <w:t>Авдеевское сельское поселение Пудожского муниципального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Боровское</w:t>
            </w:r>
            <w:proofErr w:type="spellEnd"/>
            <w:r w:rsidRPr="003C5A25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3C5A25">
              <w:rPr>
                <w:sz w:val="26"/>
                <w:szCs w:val="26"/>
              </w:rPr>
              <w:t>Калевальского</w:t>
            </w:r>
            <w:proofErr w:type="spellEnd"/>
            <w:r w:rsidRPr="003C5A25">
              <w:rPr>
                <w:sz w:val="26"/>
                <w:szCs w:val="26"/>
              </w:rPr>
              <w:t xml:space="preserve"> </w:t>
            </w:r>
            <w:proofErr w:type="spellStart"/>
            <w:r w:rsidRPr="003C5A25">
              <w:rPr>
                <w:sz w:val="26"/>
                <w:szCs w:val="26"/>
              </w:rPr>
              <w:t>муниципаль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Вяртсильское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Сортавальского </w:t>
            </w:r>
            <w:proofErr w:type="spellStart"/>
            <w:r w:rsidRPr="003C5A25">
              <w:rPr>
                <w:sz w:val="26"/>
                <w:szCs w:val="26"/>
              </w:rPr>
              <w:t>муници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Калевальское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C5A25">
              <w:rPr>
                <w:sz w:val="26"/>
                <w:szCs w:val="26"/>
              </w:rPr>
              <w:t>Калевальского</w:t>
            </w:r>
            <w:proofErr w:type="spellEnd"/>
            <w:r w:rsidRPr="003C5A25">
              <w:rPr>
                <w:sz w:val="26"/>
                <w:szCs w:val="26"/>
              </w:rPr>
              <w:t xml:space="preserve"> </w:t>
            </w:r>
            <w:proofErr w:type="spellStart"/>
            <w:r w:rsidRPr="003C5A25">
              <w:rPr>
                <w:sz w:val="26"/>
                <w:szCs w:val="26"/>
              </w:rPr>
              <w:t>муници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Кемское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C5A25">
              <w:rPr>
                <w:sz w:val="26"/>
                <w:szCs w:val="26"/>
              </w:rPr>
              <w:t>Кемского</w:t>
            </w:r>
            <w:proofErr w:type="spellEnd"/>
            <w:r w:rsidRPr="003C5A25">
              <w:rPr>
                <w:sz w:val="26"/>
                <w:szCs w:val="26"/>
              </w:rPr>
              <w:t xml:space="preserve"> муниципального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 xml:space="preserve">Курортное сельское поселение </w:t>
            </w:r>
            <w:proofErr w:type="spellStart"/>
            <w:r w:rsidRPr="003C5A25">
              <w:rPr>
                <w:sz w:val="26"/>
                <w:szCs w:val="26"/>
              </w:rPr>
              <w:t>Кондопожского</w:t>
            </w:r>
            <w:proofErr w:type="spellEnd"/>
            <w:r w:rsidRPr="003C5A25">
              <w:rPr>
                <w:sz w:val="26"/>
                <w:szCs w:val="26"/>
              </w:rPr>
              <w:t xml:space="preserve"> </w:t>
            </w:r>
            <w:proofErr w:type="spellStart"/>
            <w:r w:rsidRPr="003C5A25">
              <w:rPr>
                <w:sz w:val="26"/>
                <w:szCs w:val="26"/>
              </w:rPr>
              <w:t>муници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Ляскельское</w:t>
            </w:r>
            <w:proofErr w:type="spellEnd"/>
            <w:r w:rsidRPr="003C5A25">
              <w:rPr>
                <w:sz w:val="26"/>
                <w:szCs w:val="26"/>
              </w:rPr>
              <w:t xml:space="preserve"> сельское поселение Питкярантского </w:t>
            </w:r>
            <w:proofErr w:type="spellStart"/>
            <w:r w:rsidRPr="003C5A25">
              <w:rPr>
                <w:sz w:val="26"/>
                <w:szCs w:val="26"/>
              </w:rPr>
              <w:t>муници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 xml:space="preserve">Матросское сельское поселение </w:t>
            </w:r>
            <w:proofErr w:type="spellStart"/>
            <w:r w:rsidRPr="003C5A25">
              <w:rPr>
                <w:sz w:val="26"/>
                <w:szCs w:val="26"/>
              </w:rPr>
              <w:t>Пряжинского</w:t>
            </w:r>
            <w:proofErr w:type="spellEnd"/>
            <w:r w:rsidRPr="003C5A25">
              <w:rPr>
                <w:sz w:val="26"/>
                <w:szCs w:val="26"/>
              </w:rPr>
              <w:t xml:space="preserve"> </w:t>
            </w:r>
            <w:proofErr w:type="spellStart"/>
            <w:r w:rsidRPr="003C5A25">
              <w:rPr>
                <w:sz w:val="26"/>
                <w:szCs w:val="26"/>
              </w:rPr>
              <w:t>муниципаль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Надвоицкое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Сегежского </w:t>
            </w:r>
            <w:proofErr w:type="spellStart"/>
            <w:r w:rsidRPr="003C5A25">
              <w:rPr>
                <w:sz w:val="26"/>
                <w:szCs w:val="26"/>
              </w:rPr>
              <w:t>муниципаль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Олонецкое</w:t>
            </w:r>
            <w:proofErr w:type="spellEnd"/>
            <w:r w:rsidRPr="003C5A25">
              <w:rPr>
                <w:sz w:val="26"/>
                <w:szCs w:val="26"/>
              </w:rPr>
              <w:t xml:space="preserve">  городское  поселение </w:t>
            </w:r>
            <w:proofErr w:type="spellStart"/>
            <w:r w:rsidRPr="003C5A25">
              <w:rPr>
                <w:sz w:val="26"/>
                <w:szCs w:val="26"/>
              </w:rPr>
              <w:t>Олонецкого</w:t>
            </w:r>
            <w:proofErr w:type="spellEnd"/>
            <w:r w:rsidRPr="003C5A25">
              <w:rPr>
                <w:sz w:val="26"/>
                <w:szCs w:val="26"/>
              </w:rPr>
              <w:t xml:space="preserve">  </w:t>
            </w:r>
            <w:proofErr w:type="spellStart"/>
            <w:r w:rsidRPr="003C5A25">
              <w:rPr>
                <w:sz w:val="26"/>
                <w:szCs w:val="26"/>
              </w:rPr>
              <w:t>муниципаль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Петрозаводский городской округ;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Пиндушское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Медвежьегорского муниципального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Питкярантское</w:t>
            </w:r>
            <w:proofErr w:type="spellEnd"/>
            <w:r w:rsidRPr="003C5A25">
              <w:rPr>
                <w:sz w:val="26"/>
                <w:szCs w:val="26"/>
              </w:rPr>
              <w:t xml:space="preserve">  городское поселение Питкярантского </w:t>
            </w:r>
            <w:proofErr w:type="spellStart"/>
            <w:r w:rsidRPr="003C5A25">
              <w:rPr>
                <w:sz w:val="26"/>
                <w:szCs w:val="26"/>
              </w:rPr>
              <w:t>муни</w:t>
            </w:r>
            <w:r w:rsidR="007E699D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ципального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Сегежское</w:t>
            </w:r>
            <w:proofErr w:type="spellEnd"/>
            <w:r w:rsidRPr="003C5A25">
              <w:rPr>
                <w:sz w:val="26"/>
                <w:szCs w:val="26"/>
              </w:rPr>
              <w:t xml:space="preserve"> городское поселение Сегежского муниципального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 xml:space="preserve">Сортавальское городское поселение Сортавальского </w:t>
            </w:r>
            <w:proofErr w:type="spellStart"/>
            <w:r w:rsidRPr="003C5A25">
              <w:rPr>
                <w:sz w:val="26"/>
                <w:szCs w:val="26"/>
              </w:rPr>
              <w:t>муни</w:t>
            </w:r>
            <w:r w:rsidR="003C5A25">
              <w:rPr>
                <w:sz w:val="26"/>
                <w:szCs w:val="26"/>
              </w:rPr>
              <w:t>-</w:t>
            </w:r>
            <w:r w:rsidRPr="003C5A25">
              <w:rPr>
                <w:sz w:val="26"/>
                <w:szCs w:val="26"/>
              </w:rPr>
              <w:t>ципального</w:t>
            </w:r>
            <w:proofErr w:type="spellEnd"/>
            <w:r w:rsidRPr="003C5A25">
              <w:rPr>
                <w:sz w:val="26"/>
                <w:szCs w:val="26"/>
              </w:rPr>
              <w:t xml:space="preserve">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proofErr w:type="spellStart"/>
            <w:r w:rsidRPr="003C5A25">
              <w:rPr>
                <w:sz w:val="26"/>
                <w:szCs w:val="26"/>
              </w:rPr>
              <w:t>Туксинское</w:t>
            </w:r>
            <w:proofErr w:type="spellEnd"/>
            <w:r w:rsidRPr="003C5A25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3C5A25">
              <w:rPr>
                <w:sz w:val="26"/>
                <w:szCs w:val="26"/>
              </w:rPr>
              <w:t>Олонецкого</w:t>
            </w:r>
            <w:proofErr w:type="spellEnd"/>
            <w:r w:rsidRPr="003C5A25">
              <w:rPr>
                <w:sz w:val="26"/>
                <w:szCs w:val="26"/>
              </w:rPr>
              <w:t xml:space="preserve"> муниципального района;</w:t>
            </w:r>
          </w:p>
          <w:p w:rsidR="008C1F8E" w:rsidRPr="003C5A25" w:rsidRDefault="008C1F8E" w:rsidP="003C5A25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товарищества собственников жилья (далее – ТСЖ);</w:t>
            </w:r>
          </w:p>
          <w:p w:rsidR="008C1F8E" w:rsidRPr="003C5A25" w:rsidRDefault="008C1F8E" w:rsidP="003C5A25">
            <w:pPr>
              <w:ind w:left="20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жилищные, жилищно-строительные кооперативы или иные специализированные кооперативы;</w:t>
            </w:r>
          </w:p>
          <w:p w:rsidR="008C1F8E" w:rsidRPr="003C5A25" w:rsidRDefault="008C1F8E" w:rsidP="003C5A25">
            <w:pPr>
              <w:ind w:left="20"/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lastRenderedPageBreak/>
              <w:t xml:space="preserve">управляющие организации, выбранные собственниками помещений в многоквартирном доме для управления домами (далее – управляющие организации)  </w:t>
            </w:r>
          </w:p>
        </w:tc>
      </w:tr>
      <w:tr w:rsidR="008C1F8E" w:rsidRPr="003C5A25" w:rsidTr="00E41D9E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и источники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3C5A25">
            <w:pPr>
              <w:pStyle w:val="ConsCell"/>
              <w:widowControl/>
              <w:ind w:left="20" w:right="-97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суммарный объем финансирования Программы на 2010 год составляет 498155973 рубля 97 копеек, из них: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Фонда содействия реформированию жилищно-коммунального хозяйства (далее – Фонд) –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427686360 рублей 0</w:t>
            </w:r>
            <w:r w:rsidR="00116B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копеек;                                    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бюджета Республики Карелия – 16 640954 рубля 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16B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копеек;                            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бюджетов муниципальных образований – 16640954 рубля 0</w:t>
            </w:r>
            <w:r w:rsidR="00116B6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копеек;                                  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собственников помещений – 37187705 рублей          97 копеек </w:t>
            </w:r>
          </w:p>
        </w:tc>
      </w:tr>
      <w:tr w:rsidR="008C1F8E" w:rsidRPr="003C5A25" w:rsidTr="00E41D9E">
        <w:trPr>
          <w:trHeight w:val="5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показатели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- реализация Программы позволит: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капитальный ремонт 244 многоквартирных домов общей площадью жилых помещений 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613,727 тыс. кв. м;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 w:hanging="2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27,769 тыс. человек</w:t>
            </w:r>
          </w:p>
        </w:tc>
      </w:tr>
      <w:tr w:rsidR="008C1F8E" w:rsidRPr="003C5A25" w:rsidTr="00E41D9E">
        <w:trPr>
          <w:trHeight w:val="2798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организации      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br/>
              <w:t>контроля и мониторинга за исполнением Программы</w:t>
            </w:r>
          </w:p>
        </w:tc>
        <w:tc>
          <w:tcPr>
            <w:tcW w:w="7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- Уполномоченный орган Республики Карелия – Госкомитет РК по ЖКХ и энергетике (далее – Уполномоченный орган) осуществляет контроль и мониторинг за ходом реализации  Программы и формирует отчетность.  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Отчеты о ходе реализации мероприятий Программы </w:t>
            </w:r>
            <w:proofErr w:type="spellStart"/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3C5A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ставляются</w:t>
            </w:r>
            <w:proofErr w:type="spellEnd"/>
            <w:r w:rsidRPr="003C5A25">
              <w:rPr>
                <w:rFonts w:ascii="Times New Roman" w:hAnsi="Times New Roman" w:cs="Times New Roman"/>
                <w:sz w:val="26"/>
                <w:szCs w:val="26"/>
              </w:rPr>
              <w:t xml:space="preserve"> в Фонд Уполномоченным органом: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ежемесячно по состоянию на первое число – на десятый рабочий день месяца, следующего за отчетным;</w:t>
            </w:r>
          </w:p>
          <w:p w:rsidR="008C1F8E" w:rsidRPr="003C5A25" w:rsidRDefault="008C1F8E" w:rsidP="00E41D9E">
            <w:pPr>
              <w:pStyle w:val="ConsCell"/>
              <w:widowControl/>
              <w:ind w:left="2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5A25">
              <w:rPr>
                <w:rFonts w:ascii="Times New Roman" w:hAnsi="Times New Roman" w:cs="Times New Roman"/>
                <w:sz w:val="26"/>
                <w:szCs w:val="26"/>
              </w:rPr>
              <w:t>ежеквартально – на восьмое число месяца, следующего за отчетным;</w:t>
            </w:r>
          </w:p>
          <w:p w:rsidR="008C1F8E" w:rsidRPr="003C5A25" w:rsidRDefault="008C1F8E" w:rsidP="00E41D9E">
            <w:pPr>
              <w:rPr>
                <w:sz w:val="26"/>
                <w:szCs w:val="26"/>
              </w:rPr>
            </w:pPr>
            <w:r w:rsidRPr="003C5A25">
              <w:rPr>
                <w:sz w:val="26"/>
                <w:szCs w:val="26"/>
              </w:rPr>
              <w:t>ежегодно – не позднее 1 февраля года, следующего за отчетным</w:t>
            </w:r>
          </w:p>
        </w:tc>
      </w:tr>
    </w:tbl>
    <w:p w:rsidR="008C1F8E" w:rsidRPr="003C5A25" w:rsidRDefault="008C1F8E" w:rsidP="008C1F8E">
      <w:pPr>
        <w:rPr>
          <w:b/>
          <w:bCs/>
          <w:sz w:val="26"/>
          <w:szCs w:val="26"/>
          <w:highlight w:val="yellow"/>
        </w:rPr>
      </w:pPr>
    </w:p>
    <w:p w:rsidR="008C1F8E" w:rsidRPr="00D05681" w:rsidRDefault="008C1F8E" w:rsidP="008C1F8E">
      <w:pPr>
        <w:spacing w:after="120"/>
        <w:jc w:val="center"/>
      </w:pPr>
      <w:r w:rsidRPr="00D05681">
        <w:rPr>
          <w:b/>
          <w:bCs/>
        </w:rPr>
        <w:t>Введение</w:t>
      </w:r>
    </w:p>
    <w:p w:rsidR="008C1F8E" w:rsidRPr="00D05681" w:rsidRDefault="008C1F8E" w:rsidP="003C5A25">
      <w:pPr>
        <w:ind w:firstLine="567"/>
        <w:jc w:val="both"/>
      </w:pPr>
      <w:r w:rsidRPr="00D05681">
        <w:t xml:space="preserve">Настоящая Программа разработана в соответствии со статьей 15 Федерального закона и определяет механизм и принципы предоставления финансовой поддержки муниципальным образованиям в Республике Карелия (далее – муниципальные образования) на проведение </w:t>
      </w:r>
      <w:proofErr w:type="spellStart"/>
      <w:r w:rsidRPr="00D05681">
        <w:t>капиталь-ного</w:t>
      </w:r>
      <w:proofErr w:type="spellEnd"/>
      <w:r w:rsidRPr="00D05681">
        <w:t xml:space="preserve"> ремонта многоквартирных домов за счет средств Фонда, бюджета Республики Карелия</w:t>
      </w:r>
      <w:r w:rsidR="00116B6B">
        <w:t>,</w:t>
      </w:r>
      <w:r w:rsidRPr="00D05681">
        <w:t xml:space="preserve"> действует до 1 января 2012 года.</w:t>
      </w:r>
    </w:p>
    <w:p w:rsidR="008C1F8E" w:rsidRPr="00D05681" w:rsidRDefault="008C1F8E" w:rsidP="003C5A25">
      <w:pPr>
        <w:ind w:firstLine="567"/>
        <w:jc w:val="both"/>
      </w:pPr>
      <w:r w:rsidRPr="00D05681">
        <w:t xml:space="preserve">Участниками Программы, выполнившими условия предоставления финансовой поддержки за счет средств Фонда, предусмотренные статьей 14 Федерального закона, являются: </w:t>
      </w:r>
    </w:p>
    <w:p w:rsidR="008C1F8E" w:rsidRDefault="008C1F8E" w:rsidP="003C5A25">
      <w:pPr>
        <w:ind w:firstLine="567"/>
        <w:jc w:val="both"/>
      </w:pPr>
      <w:r>
        <w:t>1) Авдеевское сельское поселение Пудожского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2) </w:t>
      </w:r>
      <w:proofErr w:type="spellStart"/>
      <w:r>
        <w:t>Боровское</w:t>
      </w:r>
      <w:proofErr w:type="spellEnd"/>
      <w:r>
        <w:t xml:space="preserve"> сельское поселение </w:t>
      </w:r>
      <w:proofErr w:type="spellStart"/>
      <w:r>
        <w:t>Калевальского</w:t>
      </w:r>
      <w:proofErr w:type="spellEnd"/>
      <w:r>
        <w:t xml:space="preserve"> муниципального района;</w:t>
      </w:r>
    </w:p>
    <w:p w:rsidR="008C1F8E" w:rsidRDefault="008C1F8E" w:rsidP="003C5A25">
      <w:pPr>
        <w:ind w:firstLine="567"/>
        <w:jc w:val="both"/>
      </w:pPr>
      <w:r>
        <w:lastRenderedPageBreak/>
        <w:t xml:space="preserve">3) </w:t>
      </w:r>
      <w:proofErr w:type="spellStart"/>
      <w:r>
        <w:t>Вяртсильское</w:t>
      </w:r>
      <w:proofErr w:type="spellEnd"/>
      <w:r>
        <w:t xml:space="preserve"> городское поселение Сортавальского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4) </w:t>
      </w:r>
      <w:proofErr w:type="spellStart"/>
      <w:r>
        <w:t>Калевальское</w:t>
      </w:r>
      <w:proofErr w:type="spellEnd"/>
      <w:r>
        <w:t xml:space="preserve"> городское поселение </w:t>
      </w:r>
      <w:proofErr w:type="spellStart"/>
      <w:r>
        <w:t>Калевальского</w:t>
      </w:r>
      <w:proofErr w:type="spellEnd"/>
      <w:r>
        <w:t xml:space="preserve">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5) </w:t>
      </w:r>
      <w:proofErr w:type="spellStart"/>
      <w:r>
        <w:t>Кемское</w:t>
      </w:r>
      <w:proofErr w:type="spellEnd"/>
      <w:r>
        <w:t xml:space="preserve"> городское поселение </w:t>
      </w:r>
      <w:proofErr w:type="spellStart"/>
      <w:r>
        <w:t>Кемского</w:t>
      </w:r>
      <w:proofErr w:type="spellEnd"/>
      <w:r>
        <w:t xml:space="preserve">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6) Курортное сельское поселение </w:t>
      </w:r>
      <w:proofErr w:type="spellStart"/>
      <w:r>
        <w:t>Кондопожского</w:t>
      </w:r>
      <w:proofErr w:type="spellEnd"/>
      <w:r>
        <w:t xml:space="preserve">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7) </w:t>
      </w:r>
      <w:proofErr w:type="spellStart"/>
      <w:r>
        <w:t>Ляскельское</w:t>
      </w:r>
      <w:proofErr w:type="spellEnd"/>
      <w:r>
        <w:t xml:space="preserve"> сельское поселение Питкярантского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8) Матросское сельское поселение </w:t>
      </w:r>
      <w:proofErr w:type="spellStart"/>
      <w:r>
        <w:t>Пряжинского</w:t>
      </w:r>
      <w:proofErr w:type="spellEnd"/>
      <w:r>
        <w:t xml:space="preserve">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9) </w:t>
      </w:r>
      <w:proofErr w:type="spellStart"/>
      <w:r>
        <w:t>Надвоицкое</w:t>
      </w:r>
      <w:proofErr w:type="spellEnd"/>
      <w:r>
        <w:t xml:space="preserve"> городское поселение Сегежского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10) </w:t>
      </w:r>
      <w:proofErr w:type="spellStart"/>
      <w:r>
        <w:t>Олонецкое</w:t>
      </w:r>
      <w:proofErr w:type="spellEnd"/>
      <w:r>
        <w:t xml:space="preserve">  городское  поселение </w:t>
      </w:r>
      <w:proofErr w:type="spellStart"/>
      <w:r>
        <w:t>Олонецкого</w:t>
      </w:r>
      <w:proofErr w:type="spellEnd"/>
      <w:r>
        <w:t xml:space="preserve">  муниципального района;</w:t>
      </w:r>
    </w:p>
    <w:p w:rsidR="008C1F8E" w:rsidRDefault="008C1F8E" w:rsidP="003C5A25">
      <w:pPr>
        <w:ind w:firstLine="567"/>
        <w:jc w:val="both"/>
      </w:pPr>
      <w:r>
        <w:t>11) Петрозаводский городской округ;</w:t>
      </w:r>
    </w:p>
    <w:p w:rsidR="008C1F8E" w:rsidRDefault="008C1F8E" w:rsidP="003C5A25">
      <w:pPr>
        <w:ind w:firstLine="567"/>
        <w:jc w:val="both"/>
      </w:pPr>
      <w:r>
        <w:t xml:space="preserve">12) </w:t>
      </w:r>
      <w:proofErr w:type="spellStart"/>
      <w:r>
        <w:t>Пиндушское</w:t>
      </w:r>
      <w:proofErr w:type="spellEnd"/>
      <w:r>
        <w:t xml:space="preserve"> городское поселение Медвежьегорского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13) </w:t>
      </w:r>
      <w:proofErr w:type="spellStart"/>
      <w:r>
        <w:t>Питкярантское</w:t>
      </w:r>
      <w:proofErr w:type="spellEnd"/>
      <w:r>
        <w:t xml:space="preserve">  городское поселение Питкярантского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14) </w:t>
      </w:r>
      <w:proofErr w:type="spellStart"/>
      <w:r>
        <w:t>Сегежское</w:t>
      </w:r>
      <w:proofErr w:type="spellEnd"/>
      <w:r>
        <w:t xml:space="preserve"> городское поселение Сегежского муниципального района;</w:t>
      </w:r>
    </w:p>
    <w:p w:rsidR="008C1F8E" w:rsidRDefault="008C1F8E" w:rsidP="003C5A25">
      <w:pPr>
        <w:ind w:firstLine="567"/>
        <w:jc w:val="both"/>
      </w:pPr>
      <w:r>
        <w:t>15) Сортавальское городское поселение Сортавальского муниципального района;</w:t>
      </w:r>
    </w:p>
    <w:p w:rsidR="008C1F8E" w:rsidRDefault="008C1F8E" w:rsidP="003C5A25">
      <w:pPr>
        <w:ind w:firstLine="567"/>
        <w:jc w:val="both"/>
      </w:pPr>
      <w:r>
        <w:t xml:space="preserve">16) </w:t>
      </w:r>
      <w:proofErr w:type="spellStart"/>
      <w:r>
        <w:t>Туксинское</w:t>
      </w:r>
      <w:proofErr w:type="spellEnd"/>
      <w:r>
        <w:t xml:space="preserve"> сельское поселение </w:t>
      </w:r>
      <w:proofErr w:type="spellStart"/>
      <w:r>
        <w:t>Олонецкого</w:t>
      </w:r>
      <w:proofErr w:type="spellEnd"/>
      <w:r>
        <w:t xml:space="preserve"> муниципального района.</w:t>
      </w:r>
    </w:p>
    <w:p w:rsidR="008C1F8E" w:rsidRPr="00443470" w:rsidRDefault="008C1F8E" w:rsidP="008C1F8E">
      <w:pPr>
        <w:spacing w:before="120" w:after="120"/>
        <w:jc w:val="center"/>
      </w:pPr>
      <w:r w:rsidRPr="00443470">
        <w:rPr>
          <w:b/>
          <w:bCs/>
        </w:rPr>
        <w:t>1. Характеристика проблемы</w:t>
      </w:r>
    </w:p>
    <w:p w:rsidR="008C1F8E" w:rsidRPr="00443470" w:rsidRDefault="008C1F8E" w:rsidP="003C5A25">
      <w:pPr>
        <w:ind w:firstLine="567"/>
        <w:jc w:val="both"/>
      </w:pPr>
      <w:r w:rsidRPr="00443470">
        <w:t>1.1.</w:t>
      </w:r>
      <w:r w:rsidR="00116B6B">
        <w:t xml:space="preserve"> </w:t>
      </w:r>
      <w:r w:rsidRPr="00443470">
        <w:t xml:space="preserve">Кризисное состояние жилищно-коммунального комплекса, обусловленное его неудовлетворительным финансово-экономическим состоянием, высокой </w:t>
      </w:r>
      <w:proofErr w:type="spellStart"/>
      <w:r w:rsidRPr="00443470">
        <w:t>затратностью</w:t>
      </w:r>
      <w:proofErr w:type="spellEnd"/>
      <w:r w:rsidRPr="00443470">
        <w:t xml:space="preserve">, отсутствием стимулов снижения издержек на производство жилищно-коммунальных услуг, низкой платежеспособностью населения, неразвитостью конкурентной среды, привело к высокой степени износа основных фондов. Это относится и к техническому состоянию многоквартирных домов, большая часть которых до последнего времени находилась на балансе и обслуживании муниципальных жилищных организаций. Начиная с 1990-х годов, отмечается резкое снижение объемов как капитального, так и текущего ремонта, что привело к накоплению значительных объемов невыполненных ремонтных работ. Следствием высокого износа основных фондов жилого сектора является также низкое качество услуг по содержанию и обслуживанию жилищного фонда, не соответствующее нормативным требованиям потребителей. </w:t>
      </w:r>
    </w:p>
    <w:p w:rsidR="008C1F8E" w:rsidRPr="00443470" w:rsidRDefault="008C1F8E" w:rsidP="003C5A25">
      <w:pPr>
        <w:ind w:firstLine="567"/>
        <w:jc w:val="both"/>
      </w:pPr>
      <w:r w:rsidRPr="00443470">
        <w:t xml:space="preserve">За последние 15 лет капитальный ремонт жилых домов в республике практически не проводился из-за отсутствия финансирования, </w:t>
      </w:r>
      <w:r w:rsidRPr="00443470">
        <w:lastRenderedPageBreak/>
        <w:t xml:space="preserve">периодичность капитального ремонта не соблюдалась, в результате происходило «старение» жилищного фонда.     </w:t>
      </w:r>
    </w:p>
    <w:p w:rsidR="008C1F8E" w:rsidRPr="00443470" w:rsidRDefault="008C1F8E" w:rsidP="003C5A25">
      <w:pPr>
        <w:ind w:firstLine="567"/>
        <w:jc w:val="both"/>
      </w:pPr>
      <w:r w:rsidRPr="00443470">
        <w:t>Установленный стандарт для проведения капитального ремонта</w:t>
      </w:r>
      <w:r w:rsidR="003C5A25">
        <w:t xml:space="preserve">            </w:t>
      </w:r>
      <w:r w:rsidRPr="00443470">
        <w:t xml:space="preserve"> 4,1 рубля в месяц на 1 квадратный метр общей площади жилья возмещает 20 процентов фактической потребности средств на проведение капитального ремонта и не сдерживает рост износа жилищного фонда. Согласно нормативной цикличности необходимо ежегодно направлять на капитальный  ремонт из всех источников финансирования 1020 млн. рублей.  </w:t>
      </w:r>
    </w:p>
    <w:p w:rsidR="008C1F8E" w:rsidRPr="00443470" w:rsidRDefault="008C1F8E" w:rsidP="003C5A25">
      <w:pPr>
        <w:ind w:firstLine="567"/>
        <w:jc w:val="both"/>
      </w:pPr>
      <w:r w:rsidRPr="00443470">
        <w:t>Износ основных фондов жилищного хозяйства, определенный на основе оценочных методик по балансовой стоимости объектов, по состоянию на 1 января 2009 года составляет 36,8 процента.</w:t>
      </w:r>
    </w:p>
    <w:p w:rsidR="00116B6B" w:rsidRDefault="008C1F8E" w:rsidP="003C5A25">
      <w:pPr>
        <w:ind w:firstLine="567"/>
      </w:pPr>
      <w:r w:rsidRPr="00443470">
        <w:t>1.2.</w:t>
      </w:r>
      <w:r w:rsidR="00116B6B">
        <w:t xml:space="preserve"> </w:t>
      </w:r>
      <w:r w:rsidRPr="00443470">
        <w:t xml:space="preserve">Причинами существующего состояния являются: </w:t>
      </w:r>
    </w:p>
    <w:p w:rsidR="00116B6B" w:rsidRDefault="008C1F8E" w:rsidP="00116B6B">
      <w:pPr>
        <w:ind w:firstLine="567"/>
        <w:jc w:val="both"/>
      </w:pPr>
      <w:r w:rsidRPr="00443470">
        <w:t>- естественное старение домов;</w:t>
      </w:r>
    </w:p>
    <w:p w:rsidR="00116B6B" w:rsidRDefault="008C1F8E" w:rsidP="00147E27">
      <w:pPr>
        <w:ind w:firstLine="567"/>
        <w:jc w:val="both"/>
      </w:pPr>
      <w:r w:rsidRPr="00443470">
        <w:t>- недостаточность средств на капитальный ремонт и текущее содержание;</w:t>
      </w:r>
      <w:r w:rsidRPr="00443470">
        <w:br/>
        <w:t>    </w:t>
      </w:r>
      <w:r w:rsidR="00147E27">
        <w:t xml:space="preserve">   </w:t>
      </w:r>
      <w:r w:rsidRPr="00443470">
        <w:t xml:space="preserve">- нарушение правил эксплуатации объектов, несвоевременное </w:t>
      </w:r>
      <w:proofErr w:type="spellStart"/>
      <w:r w:rsidRPr="00443470">
        <w:t>устра</w:t>
      </w:r>
      <w:r w:rsidR="00147E27">
        <w:t>-</w:t>
      </w:r>
      <w:r w:rsidRPr="00443470">
        <w:t>нение</w:t>
      </w:r>
      <w:proofErr w:type="spellEnd"/>
      <w:r w:rsidRPr="00443470">
        <w:t xml:space="preserve"> утечек в системах водоснабжения, канализации, теплоснабжения;</w:t>
      </w:r>
    </w:p>
    <w:p w:rsidR="00116B6B" w:rsidRDefault="008C1F8E" w:rsidP="00116B6B">
      <w:pPr>
        <w:ind w:firstLine="567"/>
        <w:jc w:val="both"/>
      </w:pPr>
      <w:r w:rsidRPr="00443470">
        <w:t>- сдача в эксплуатацию жилых домов, возведенных с нарушением строительных норм и правил;</w:t>
      </w:r>
    </w:p>
    <w:p w:rsidR="00116B6B" w:rsidRDefault="008C1F8E" w:rsidP="00116B6B">
      <w:pPr>
        <w:ind w:firstLine="567"/>
        <w:jc w:val="both"/>
      </w:pPr>
      <w:r w:rsidRPr="00443470">
        <w:t>- потеря предприятиями и организациями, имеющими в оперативном управлении и хозяйственном ведении жилищный фонд, контроля  за технической эксплуатацией фонда, процесс обветшания которого резко усилился;</w:t>
      </w:r>
    </w:p>
    <w:p w:rsidR="008C1F8E" w:rsidRPr="00443470" w:rsidRDefault="008C1F8E" w:rsidP="00116B6B">
      <w:pPr>
        <w:ind w:firstLine="567"/>
        <w:jc w:val="both"/>
      </w:pPr>
      <w:r w:rsidRPr="00443470">
        <w:t>- неэффективность существующей системы управления в жилищно-коммунальном секторе, преобладание административных нерыночных отношений.</w:t>
      </w:r>
    </w:p>
    <w:p w:rsidR="008C1F8E" w:rsidRPr="00443470" w:rsidRDefault="008C1F8E" w:rsidP="003C5A25">
      <w:pPr>
        <w:ind w:firstLine="567"/>
        <w:jc w:val="both"/>
      </w:pPr>
      <w:r w:rsidRPr="00443470">
        <w:t xml:space="preserve">1.3. Общая площадь многоквартирных домов в Республике Карелия по состоянию на 1 января 2009 года – 13378,2  тыс. кв. метров. </w:t>
      </w:r>
    </w:p>
    <w:p w:rsidR="008C1F8E" w:rsidRDefault="008C1F8E" w:rsidP="003C5A25">
      <w:pPr>
        <w:ind w:firstLine="567"/>
        <w:jc w:val="both"/>
      </w:pPr>
      <w:r w:rsidRPr="00443470">
        <w:t xml:space="preserve"> По информации органов местного самоуправления в 2010 году в бюджетах муниципальных образований на проведение капитального ремонта жилищного фонда предусмотрены средства в сумме 44,03 млн. рублей, за счет платы за социальный </w:t>
      </w:r>
      <w:proofErr w:type="spellStart"/>
      <w:r w:rsidRPr="00443470">
        <w:t>найм</w:t>
      </w:r>
      <w:proofErr w:type="spellEnd"/>
      <w:r w:rsidRPr="00443470">
        <w:t xml:space="preserve"> и капитальный ремонт может быть направлено 82 млн. рублей, всего планируется направить 126,03 млн. рублей.   </w:t>
      </w:r>
    </w:p>
    <w:p w:rsidR="008C1F8E" w:rsidRPr="0012477A" w:rsidRDefault="008C1F8E" w:rsidP="008C1F8E">
      <w:pPr>
        <w:spacing w:before="120" w:after="120"/>
        <w:jc w:val="center"/>
      </w:pPr>
      <w:r w:rsidRPr="0012477A">
        <w:rPr>
          <w:b/>
          <w:bCs/>
        </w:rPr>
        <w:t>2. Цели и задачи Программы</w:t>
      </w:r>
    </w:p>
    <w:p w:rsidR="008C1F8E" w:rsidRPr="0012477A" w:rsidRDefault="008C1F8E" w:rsidP="008C1F8E">
      <w:pPr>
        <w:ind w:firstLine="709"/>
      </w:pPr>
      <w:r w:rsidRPr="0012477A">
        <w:t>2.1. Основной  целью Программы является:</w:t>
      </w:r>
    </w:p>
    <w:p w:rsidR="008C1F8E" w:rsidRPr="0012477A" w:rsidRDefault="008C1F8E" w:rsidP="008C1F8E">
      <w:pPr>
        <w:ind w:firstLine="709"/>
        <w:jc w:val="both"/>
      </w:pPr>
      <w:r w:rsidRPr="0012477A">
        <w:t>улучшение параметров безопасности и создание благоприятных условий проживания граждан.</w:t>
      </w:r>
    </w:p>
    <w:p w:rsidR="008C1F8E" w:rsidRPr="0012477A" w:rsidRDefault="008C1F8E" w:rsidP="008C1F8E">
      <w:pPr>
        <w:ind w:firstLine="709"/>
        <w:jc w:val="both"/>
      </w:pPr>
      <w:r w:rsidRPr="0012477A">
        <w:t>2.2. Для достижения поставленных целей необходимо решение следующих задач:</w:t>
      </w:r>
    </w:p>
    <w:p w:rsidR="008C1F8E" w:rsidRPr="0012477A" w:rsidRDefault="008C1F8E" w:rsidP="008C1F8E">
      <w:pPr>
        <w:ind w:firstLine="709"/>
        <w:jc w:val="both"/>
      </w:pPr>
      <w:r w:rsidRPr="0012477A">
        <w:t>организация активной агитационно-разъяснительной работы с населением;</w:t>
      </w:r>
    </w:p>
    <w:p w:rsidR="008C1F8E" w:rsidRPr="0012477A" w:rsidRDefault="008C1F8E" w:rsidP="008C1F8E">
      <w:pPr>
        <w:ind w:firstLine="709"/>
        <w:jc w:val="both"/>
      </w:pPr>
      <w:r w:rsidRPr="0012477A">
        <w:lastRenderedPageBreak/>
        <w:t>разработка и проведение публичных процедур отбора участников программы;</w:t>
      </w:r>
    </w:p>
    <w:p w:rsidR="008C1F8E" w:rsidRPr="0012477A" w:rsidRDefault="008C1F8E" w:rsidP="008C1F8E">
      <w:pPr>
        <w:ind w:firstLine="709"/>
        <w:jc w:val="both"/>
      </w:pPr>
      <w:r w:rsidRPr="0012477A">
        <w:t>обеспечение высокой степени готовности собственников помещений в многоквартирных домах к проведению капитального ремонта;</w:t>
      </w:r>
    </w:p>
    <w:p w:rsidR="008C1F8E" w:rsidRPr="0012477A" w:rsidRDefault="008C1F8E" w:rsidP="008C1F8E">
      <w:pPr>
        <w:ind w:firstLine="709"/>
        <w:jc w:val="both"/>
      </w:pPr>
      <w:r w:rsidRPr="0012477A">
        <w:t>использование эффективных технических решений при проведении капитального ремонта и  внедрение ресурсосберегающих технологий.</w:t>
      </w:r>
    </w:p>
    <w:p w:rsidR="008C1F8E" w:rsidRPr="0012477A" w:rsidRDefault="008C1F8E" w:rsidP="008C1F8E">
      <w:pPr>
        <w:spacing w:before="120" w:after="120"/>
        <w:jc w:val="center"/>
        <w:rPr>
          <w:b/>
          <w:bCs/>
        </w:rPr>
      </w:pPr>
      <w:r w:rsidRPr="0012477A">
        <w:t>    </w:t>
      </w:r>
      <w:r w:rsidRPr="0012477A">
        <w:rPr>
          <w:b/>
          <w:bCs/>
        </w:rPr>
        <w:t>3. Программные мероприятия</w:t>
      </w:r>
    </w:p>
    <w:p w:rsidR="008C1F8E" w:rsidRPr="0012477A" w:rsidRDefault="008C1F8E" w:rsidP="008C1F8E">
      <w:pPr>
        <w:ind w:firstLine="709"/>
        <w:jc w:val="both"/>
      </w:pPr>
      <w:r w:rsidRPr="0012477A">
        <w:t xml:space="preserve">3.1. Основным программным мероприятием является проведение капитального ремонта многоквартирных домов за счет средств Фонда, бюджета Республики Карелия, бюджетов муниципальных образований, средств собственников помещений в многоквартирных домах. </w:t>
      </w:r>
    </w:p>
    <w:p w:rsidR="008C1F8E" w:rsidRPr="0012477A" w:rsidRDefault="008C1F8E" w:rsidP="008C1F8E">
      <w:pPr>
        <w:ind w:firstLine="709"/>
        <w:jc w:val="both"/>
      </w:pPr>
      <w:r w:rsidRPr="0012477A">
        <w:t xml:space="preserve">Под капитальным ремонтом многоквартирного дома понимается проведение предусмотренных частью 3 статьи 15 Федерального закона работ по устранению неисправностей изношенных конструктивных элементов общего имущества собственников помещений в </w:t>
      </w:r>
      <w:proofErr w:type="spellStart"/>
      <w:r w:rsidRPr="0012477A">
        <w:t>многоквартир-ном</w:t>
      </w:r>
      <w:proofErr w:type="spellEnd"/>
      <w:r w:rsidRPr="0012477A">
        <w:t xml:space="preserve"> доме (далее – общее имущество в многоквартирном доме), в том числе по их восстановлению или замене, в целях улучшения эксплуатационных характеристик общего имущества в многоквартирном доме.     </w:t>
      </w:r>
    </w:p>
    <w:p w:rsidR="008C1F8E" w:rsidRPr="0012477A" w:rsidRDefault="008C1F8E" w:rsidP="008C1F8E">
      <w:pPr>
        <w:ind w:firstLine="709"/>
        <w:jc w:val="both"/>
      </w:pPr>
      <w:r w:rsidRPr="0012477A">
        <w:t>3.2. К видам работ по капитальному ремонту относятся: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r w:rsidRPr="0012477A">
        <w:t xml:space="preserve">а) ремонт внутридомовых инженерных систем </w:t>
      </w:r>
      <w:proofErr w:type="spellStart"/>
      <w:r w:rsidRPr="0012477A">
        <w:t>электро</w:t>
      </w:r>
      <w:proofErr w:type="spellEnd"/>
      <w:r w:rsidRPr="0012477A">
        <w:t xml:space="preserve">-, тепло-, </w:t>
      </w:r>
      <w:proofErr w:type="spellStart"/>
      <w:r w:rsidRPr="0012477A">
        <w:t>газо</w:t>
      </w:r>
      <w:proofErr w:type="spellEnd"/>
      <w:r w:rsidRPr="0012477A">
        <w:t xml:space="preserve">-, водоснабжения, водоотведения; 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r w:rsidRPr="0012477A">
        <w:t>б) ремонт или замена лифтового оборудования, признанного непригодным для эксплуатации, при необходимости ремонт лифтовых шахт;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r w:rsidRPr="0012477A">
        <w:t>в) ремонт крыш;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r w:rsidRPr="0012477A">
        <w:t>г) ремонт подвальных помещений, относящихся к общему имуществу в многоквартирных домах;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proofErr w:type="spellStart"/>
      <w:r w:rsidRPr="0012477A">
        <w:t>д</w:t>
      </w:r>
      <w:proofErr w:type="spellEnd"/>
      <w:r w:rsidRPr="0012477A">
        <w:t>) утепление и ремонт фасадов;</w:t>
      </w:r>
    </w:p>
    <w:p w:rsidR="008C1F8E" w:rsidRPr="0012477A" w:rsidRDefault="008C1F8E" w:rsidP="008C1F8E">
      <w:pPr>
        <w:tabs>
          <w:tab w:val="left" w:pos="993"/>
        </w:tabs>
        <w:ind w:right="-11" w:firstLine="709"/>
        <w:jc w:val="both"/>
      </w:pPr>
      <w:r w:rsidRPr="0012477A">
        <w:t>е) установка коллективных (</w:t>
      </w:r>
      <w:proofErr w:type="spellStart"/>
      <w:r w:rsidRPr="0012477A">
        <w:t>общедомовых</w:t>
      </w:r>
      <w:proofErr w:type="spellEnd"/>
      <w:r w:rsidRPr="0012477A">
        <w:t>) приборов учета потребления ресурсов и узлов управления (тепловой энергии, горячей и холодной воды, электрической энергии, газа), за исключением случаев, если соответствующий многоквартирный дом оснащен такими приборами учета и узлами управления;</w:t>
      </w:r>
    </w:p>
    <w:p w:rsidR="008C1F8E" w:rsidRPr="0012477A" w:rsidRDefault="008C1F8E" w:rsidP="003C5A25">
      <w:pPr>
        <w:tabs>
          <w:tab w:val="left" w:pos="851"/>
        </w:tabs>
        <w:ind w:right="-11" w:firstLine="567"/>
        <w:jc w:val="both"/>
      </w:pPr>
      <w:r w:rsidRPr="0012477A">
        <w:t>ж) ремонт фундаментов многоквартирных домов, в том числе на свайном основании, расположенных в районах Крайнего Севера и приравненных к ним местностях.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3.3. Перечень многоквартирных домов, подлежащих капитальному ремонту, которым планируется предоставление финансовой поддержки на проведение капитального ремонта за счет средств Фонда, средств бюджета Республики Карелия и местных бюджетов и которые включены в утвержденные органами местного самоуправления муниципальные адресные программы, приведен в приложении № 1 к Программе. </w:t>
      </w:r>
    </w:p>
    <w:p w:rsidR="008C1F8E" w:rsidRPr="0012477A" w:rsidRDefault="008C1F8E" w:rsidP="003C5A25">
      <w:pPr>
        <w:ind w:firstLine="567"/>
        <w:jc w:val="both"/>
      </w:pPr>
      <w:r w:rsidRPr="0012477A">
        <w:lastRenderedPageBreak/>
        <w:t xml:space="preserve">3.4. Предоставление финансовой поддержки  муниципальным образованиям при проведении капитального ремонта многоквартирных домов за счет средств Фонда и бюджета Республики Карелия осуществляется при условии соблюдения в соответствующем муниципальном образовании обязательных условий, установленных частью 1 статьи 14 Федерального закона. </w:t>
      </w:r>
    </w:p>
    <w:p w:rsidR="008C1F8E" w:rsidRPr="0012477A" w:rsidRDefault="008C1F8E" w:rsidP="008C1F8E">
      <w:pPr>
        <w:spacing w:before="120" w:after="120"/>
        <w:jc w:val="center"/>
      </w:pPr>
      <w:r w:rsidRPr="0012477A">
        <w:rPr>
          <w:b/>
          <w:bCs/>
        </w:rPr>
        <w:t>4. Ресурсное обеспечение Программы</w:t>
      </w:r>
      <w:r w:rsidRPr="0012477A">
        <w:t> 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4.1. Финансирование проведения капитального ремонта </w:t>
      </w:r>
      <w:proofErr w:type="spellStart"/>
      <w:r w:rsidRPr="0012477A">
        <w:t>много-квартирных</w:t>
      </w:r>
      <w:proofErr w:type="spellEnd"/>
      <w:r w:rsidRPr="0012477A">
        <w:t xml:space="preserve"> домов в рамках Программы предусматривает использование финансовых средств:</w:t>
      </w:r>
    </w:p>
    <w:p w:rsidR="008C1F8E" w:rsidRPr="0012477A" w:rsidRDefault="008C1F8E" w:rsidP="003C5A25">
      <w:pPr>
        <w:ind w:firstLine="567"/>
        <w:jc w:val="both"/>
      </w:pPr>
      <w:r w:rsidRPr="0012477A">
        <w:t>Фонда;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бюджета Республики Карелия; </w:t>
      </w:r>
    </w:p>
    <w:p w:rsidR="008C1F8E" w:rsidRPr="0012477A" w:rsidRDefault="008C1F8E" w:rsidP="003C5A25">
      <w:pPr>
        <w:ind w:firstLine="567"/>
        <w:jc w:val="both"/>
      </w:pPr>
      <w:r w:rsidRPr="0012477A">
        <w:t>бюджетов муниципальных образований (по согласованию);</w:t>
      </w:r>
    </w:p>
    <w:p w:rsidR="008C1F8E" w:rsidRPr="0012477A" w:rsidRDefault="008C1F8E" w:rsidP="003C5A25">
      <w:pPr>
        <w:ind w:firstLine="567"/>
        <w:jc w:val="both"/>
      </w:pPr>
      <w:r w:rsidRPr="0012477A">
        <w:t>средств собственников помещений в многоквартирных домах либо средств ТСЖ, жилищных, жилищно-строительных кооперативов или иных специализированных потребительских кооперативов (по согласованию).</w:t>
      </w:r>
    </w:p>
    <w:p w:rsidR="008C1F8E" w:rsidRPr="0012477A" w:rsidRDefault="008C1F8E" w:rsidP="003C5A25">
      <w:pPr>
        <w:ind w:firstLine="567"/>
        <w:jc w:val="both"/>
      </w:pPr>
      <w:r w:rsidRPr="0012477A">
        <w:t>4.2. Средства бюджета Республики Карелия и Фонда будут направляться на финансовую поддержку муниципальных образований при проведении капитального ремонта  путем предоставления целевых субсидий бюджету муниципального образования в порядке, установленном законодательством Российской Федерации и Республики Карелия.</w:t>
      </w:r>
    </w:p>
    <w:p w:rsidR="008C1F8E" w:rsidRPr="0012477A" w:rsidRDefault="008C1F8E" w:rsidP="003C5A25">
      <w:pPr>
        <w:ind w:firstLine="567"/>
        <w:jc w:val="both"/>
        <w:rPr>
          <w:color w:val="FF0000"/>
        </w:rPr>
      </w:pPr>
      <w:r w:rsidRPr="0012477A">
        <w:t>4.3. Лимит предоставления финансовой поддержки за счет средств, поступающих из Фонда, а также объем долевого финансирования за счет средств бюджета Республики Карелия, определенный в соответствии со статьей 18 Федерального закона, бюджетов муниципальных образований и средств собственников жилых помещений приведены в приложении № 1 к Программе.</w:t>
      </w:r>
      <w:r w:rsidRPr="0012477A">
        <w:rPr>
          <w:color w:val="FF0000"/>
        </w:rPr>
        <w:t xml:space="preserve"> </w:t>
      </w:r>
    </w:p>
    <w:p w:rsidR="008C1F8E" w:rsidRPr="0012477A" w:rsidRDefault="008C1F8E" w:rsidP="003C5A25">
      <w:pPr>
        <w:ind w:firstLine="567"/>
        <w:jc w:val="both"/>
        <w:rPr>
          <w:color w:val="FF0000"/>
        </w:rPr>
      </w:pPr>
      <w:r w:rsidRPr="0012477A">
        <w:t>4.4. Минимальный объем средств собственников помещений в многоквартирных домах либо средств ТСЖ, жилищных, жилищно-строительных кооперативов или иных специализированных потребительских кооперативов должен составлять не менее 5 процентов от общего объема субсидий, предоставляемых на проведение капитального ремонта многоквартирного дома.</w:t>
      </w:r>
      <w:r w:rsidRPr="0012477A">
        <w:rPr>
          <w:color w:val="FF0000"/>
        </w:rPr>
        <w:t xml:space="preserve"> 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4.5. Направляемые в соответствии с настоящей Программой на проведение капитального ремонта многоквартирных домов средства могут использоваться только на проведение работ, указанных в части 3 статьи 15 Федерального закона, а также на разработку проектной документации для капитального ремонта указанных в приложении № 1 к Программе многоквартирных домов, проведение обязательного энергетического обследования многоквартирного дома, если Программой предусмотрено проведение этого обследования, проведение государственной экспертизы такой документации в соответствии с </w:t>
      </w:r>
      <w:hyperlink r:id="rId11" w:history="1">
        <w:r w:rsidRPr="0012477A">
          <w:t>законодательством</w:t>
        </w:r>
      </w:hyperlink>
      <w:r w:rsidRPr="0012477A">
        <w:t xml:space="preserve"> Российской Федерации о градостроительной деятельности.</w:t>
      </w:r>
    </w:p>
    <w:p w:rsidR="008C1F8E" w:rsidRPr="0012477A" w:rsidRDefault="008C1F8E" w:rsidP="003C5A25">
      <w:pPr>
        <w:ind w:firstLine="567"/>
        <w:jc w:val="both"/>
        <w:rPr>
          <w:color w:val="FF0000"/>
        </w:rPr>
      </w:pPr>
      <w:r w:rsidRPr="0012477A">
        <w:t>Объем средств на проведение работ по капитальному ремонту общего имущества в многоквартирном доме определяется на основании документов по учету технического состояния многоквартирного дома, регулярных осмотров, оценки и предложений специализированной организации о видах необходимого ремонта и их стоимости.</w:t>
      </w:r>
      <w:r w:rsidRPr="0012477A">
        <w:rPr>
          <w:color w:val="FF0000"/>
        </w:rPr>
        <w:t xml:space="preserve"> </w:t>
      </w:r>
    </w:p>
    <w:p w:rsidR="008C1F8E" w:rsidRPr="0012477A" w:rsidRDefault="008C1F8E" w:rsidP="008C1F8E">
      <w:pPr>
        <w:spacing w:before="120" w:after="120"/>
        <w:jc w:val="center"/>
        <w:rPr>
          <w:b/>
          <w:bCs/>
        </w:rPr>
      </w:pPr>
      <w:r w:rsidRPr="0012477A">
        <w:rPr>
          <w:b/>
          <w:bCs/>
        </w:rPr>
        <w:t>5. Механизм реализации Программы</w:t>
      </w:r>
    </w:p>
    <w:p w:rsidR="008C1F8E" w:rsidRPr="0012477A" w:rsidRDefault="008C1F8E" w:rsidP="003C5A25">
      <w:pPr>
        <w:spacing w:before="120"/>
        <w:ind w:firstLine="567"/>
        <w:jc w:val="both"/>
      </w:pPr>
      <w:r w:rsidRPr="0012477A">
        <w:t>5.1. Органы местного самоуправления муниципальных образований в Республике Карелия (далее – органы местного самоуправления) обеспечивают разработку и утверждение муниципальных адресных программ по проведению капитального ремонта многоквартирных домов на соответствующих территориях.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Муниципальные адресные программы по проведению капитального ремонта многоквартирных домов разрабатываются исходя из фактической потребности в проведении капитального ремонта многоквартирных домов. </w:t>
      </w:r>
    </w:p>
    <w:p w:rsidR="008C1F8E" w:rsidRPr="0012477A" w:rsidRDefault="008C1F8E" w:rsidP="003C5A25">
      <w:pPr>
        <w:ind w:firstLine="567"/>
        <w:jc w:val="both"/>
      </w:pPr>
      <w:r w:rsidRPr="0012477A">
        <w:t>Орган местного самоуправления принимает решение о включении многоквартирного дома в муниципальную адресную программу по проведению капитального ремонта многоквартирных домов при наличии решений общих собраний членов товариществ собственников жилья, членов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муниципальной адресной программе.</w:t>
      </w:r>
    </w:p>
    <w:p w:rsidR="008C1F8E" w:rsidRPr="0012477A" w:rsidRDefault="008C1F8E" w:rsidP="003C5A25">
      <w:pPr>
        <w:ind w:firstLine="567"/>
        <w:jc w:val="both"/>
      </w:pPr>
      <w:r w:rsidRPr="0012477A">
        <w:t>5.2. Орган местного самоуправления формирует перечень многоквартирных домов, подлежащих капитальному ремонту, осуществляет отбор многоквартирных домов для включения в муниципальную адресную программу и определяет очередность проведения капитального ремонта многоквартирных домов согласно удельному весу утвержденных критериев отбора, определенных исходя из необходимости выполнения наиболее приоритетных условий в данном муниципальном образовании.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 Право на получение финансовой поддержки за счет средств, поступающих из Фонда и бюджета Республики Карелия, имеют многоквартирные дома, собственниками помещений в которых принято и реализовано в установленном законом порядке решение о выборе способа управления.</w:t>
      </w:r>
    </w:p>
    <w:p w:rsidR="008C1F8E" w:rsidRPr="0012477A" w:rsidRDefault="008C1F8E" w:rsidP="003C5A25">
      <w:pPr>
        <w:ind w:firstLine="567"/>
        <w:jc w:val="both"/>
      </w:pPr>
      <w:r w:rsidRPr="0012477A">
        <w:t xml:space="preserve">5.3. Расходование средств Фонда и бюджета Республики Карелия осуществляется в соответствии с требованиями статьи 20 Федерального закона.  </w:t>
      </w:r>
    </w:p>
    <w:p w:rsidR="008C1F8E" w:rsidRPr="0012477A" w:rsidRDefault="008C1F8E" w:rsidP="003C5A25">
      <w:pPr>
        <w:ind w:firstLine="567"/>
        <w:jc w:val="both"/>
      </w:pPr>
      <w:r w:rsidRPr="0012477A">
        <w:t>Получателем средств Фонда, направляемых на предоставление финансовой поддержки, является Республика Карелия. Указанные средства поступают в бюджет Республики Карелия.</w:t>
      </w:r>
    </w:p>
    <w:p w:rsidR="008C1F8E" w:rsidRPr="0012477A" w:rsidRDefault="008C1F8E" w:rsidP="003C5A25">
      <w:pPr>
        <w:ind w:firstLine="567"/>
        <w:jc w:val="both"/>
      </w:pPr>
      <w:r w:rsidRPr="0012477A">
        <w:lastRenderedPageBreak/>
        <w:t>5.4. Общая стоимость капитального ремонта многоквартирного дома, согласно утвержденной общим собранием членов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смете расходов на капитальный ремонт многоквартирного дома, не должна превышать предельной стоимости проведения капитального ремонта в расчете на один квадратный метр общей площади помещений в многоквартирных домах. Величины предельной стоимости капитального ремонта в расчете на один квадратный метр общей площади помещений в многоквартирных домах приведены в приложении № 1 к Программе.</w:t>
      </w:r>
    </w:p>
    <w:p w:rsidR="008C1F8E" w:rsidRPr="0012477A" w:rsidRDefault="008C1F8E" w:rsidP="003C5A25">
      <w:pPr>
        <w:ind w:firstLine="567"/>
        <w:jc w:val="both"/>
      </w:pPr>
      <w:r w:rsidRPr="0012477A">
        <w:t>5.5. Реестр многоквартирных домов, в отношении которых планируется предоставление финансовой поддержки в рамках Программы, по видам ремонтных работ определен в приложении № 3 к Программе.</w:t>
      </w:r>
    </w:p>
    <w:p w:rsidR="008C1F8E" w:rsidRPr="0012477A" w:rsidRDefault="008C1F8E" w:rsidP="003C5A25">
      <w:pPr>
        <w:ind w:firstLine="567"/>
        <w:jc w:val="both"/>
      </w:pPr>
      <w:r w:rsidRPr="0012477A">
        <w:t>5.6. Привлечение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осуществляется в порядке согласно приложению № 4 к Программе.</w:t>
      </w:r>
    </w:p>
    <w:p w:rsidR="008C1F8E" w:rsidRDefault="008C1F8E" w:rsidP="003C5A25">
      <w:pPr>
        <w:ind w:firstLine="567"/>
        <w:jc w:val="both"/>
      </w:pPr>
      <w:r w:rsidRPr="0012477A">
        <w:t xml:space="preserve">  Товарищество собственников жилья, жилищный, </w:t>
      </w:r>
      <w:proofErr w:type="spellStart"/>
      <w:r w:rsidRPr="0012477A">
        <w:t>жилищно-строи</w:t>
      </w:r>
      <w:r w:rsidR="000A0EF7">
        <w:t>-</w:t>
      </w:r>
      <w:r w:rsidRPr="0012477A">
        <w:t>тельный</w:t>
      </w:r>
      <w:proofErr w:type="spellEnd"/>
      <w:r w:rsidRPr="0012477A">
        <w:t xml:space="preserve"> кооператив или иной специализированный потребительский кооператив, выбранная собственниками помещений в многоквартирном доме управляющая организация, которые осуществляют управление многоквартирным домом,  обеспечивают самостоятельно или с привлечением специализированных организаций ведение технического надзора за проведением капитального ремонта и приемку выполненных работ по капитальному ремонту многоквартирного дома в соответствии с требованиями законодательства.</w:t>
      </w:r>
    </w:p>
    <w:p w:rsidR="008C1F8E" w:rsidRPr="0012477A" w:rsidRDefault="008C1F8E" w:rsidP="008C1F8E">
      <w:pPr>
        <w:spacing w:before="120"/>
        <w:jc w:val="center"/>
        <w:rPr>
          <w:b/>
          <w:bCs/>
        </w:rPr>
      </w:pPr>
      <w:r w:rsidRPr="0012477A">
        <w:rPr>
          <w:b/>
          <w:bCs/>
        </w:rPr>
        <w:t xml:space="preserve">6. Порядок распределения  средств, поступающих из Фонда, </w:t>
      </w:r>
    </w:p>
    <w:p w:rsidR="008C1F8E" w:rsidRPr="0012477A" w:rsidRDefault="008C1F8E" w:rsidP="008C1F8E">
      <w:pPr>
        <w:jc w:val="center"/>
        <w:rPr>
          <w:b/>
          <w:bCs/>
        </w:rPr>
      </w:pPr>
      <w:r w:rsidRPr="0012477A">
        <w:rPr>
          <w:b/>
          <w:bCs/>
        </w:rPr>
        <w:t xml:space="preserve">и средств бюджета Республики Карелия между </w:t>
      </w:r>
    </w:p>
    <w:p w:rsidR="008C1F8E" w:rsidRPr="0012477A" w:rsidRDefault="008C1F8E" w:rsidP="008C1F8E">
      <w:pPr>
        <w:spacing w:after="120"/>
        <w:jc w:val="center"/>
        <w:rPr>
          <w:b/>
          <w:bCs/>
        </w:rPr>
      </w:pPr>
      <w:r w:rsidRPr="0012477A">
        <w:rPr>
          <w:b/>
          <w:bCs/>
        </w:rPr>
        <w:t>муниципальными образованиями</w:t>
      </w:r>
    </w:p>
    <w:p w:rsidR="008C1F8E" w:rsidRPr="0012477A" w:rsidRDefault="008C1F8E" w:rsidP="000A0EF7">
      <w:pPr>
        <w:ind w:firstLine="567"/>
        <w:jc w:val="both"/>
        <w:rPr>
          <w:szCs w:val="28"/>
        </w:rPr>
      </w:pPr>
      <w:r w:rsidRPr="0012477A">
        <w:rPr>
          <w:szCs w:val="28"/>
        </w:rPr>
        <w:t>6.1.</w:t>
      </w:r>
      <w:r w:rsidR="001F0AE7">
        <w:rPr>
          <w:szCs w:val="28"/>
        </w:rPr>
        <w:t xml:space="preserve"> </w:t>
      </w:r>
      <w:r w:rsidRPr="0012477A">
        <w:rPr>
          <w:szCs w:val="28"/>
        </w:rPr>
        <w:t xml:space="preserve">Госкомитет РК по ЖКХ и энергетике является главным </w:t>
      </w:r>
      <w:proofErr w:type="spellStart"/>
      <w:r w:rsidRPr="0012477A">
        <w:rPr>
          <w:szCs w:val="28"/>
        </w:rPr>
        <w:t>распоря</w:t>
      </w:r>
      <w:r w:rsidR="001F0AE7">
        <w:rPr>
          <w:szCs w:val="28"/>
        </w:rPr>
        <w:t>-</w:t>
      </w:r>
      <w:r w:rsidRPr="0012477A">
        <w:rPr>
          <w:szCs w:val="28"/>
        </w:rPr>
        <w:t>дителем</w:t>
      </w:r>
      <w:proofErr w:type="spellEnd"/>
      <w:r w:rsidRPr="0012477A">
        <w:rPr>
          <w:szCs w:val="28"/>
        </w:rPr>
        <w:t xml:space="preserve"> средств бюджета Республики Карелия по реализации Программы. </w:t>
      </w:r>
    </w:p>
    <w:p w:rsidR="008C1F8E" w:rsidRPr="0012477A" w:rsidRDefault="008C1F8E" w:rsidP="000A0EF7">
      <w:pPr>
        <w:ind w:firstLine="567"/>
        <w:jc w:val="both"/>
        <w:rPr>
          <w:szCs w:val="28"/>
        </w:rPr>
      </w:pPr>
      <w:r w:rsidRPr="0012477A">
        <w:rPr>
          <w:szCs w:val="28"/>
        </w:rPr>
        <w:t>6.2.</w:t>
      </w:r>
      <w:r w:rsidR="001F0AE7">
        <w:rPr>
          <w:szCs w:val="28"/>
        </w:rPr>
        <w:t xml:space="preserve"> </w:t>
      </w:r>
      <w:r w:rsidRPr="0012477A">
        <w:rPr>
          <w:szCs w:val="28"/>
        </w:rPr>
        <w:t>Общие лимиты  предоставления финансовой поддержки за счет средств Фонда и за счет средств бюджета Республики Карелия, рассчитанные для каждого муниципального образования (</w:t>
      </w:r>
      <w:proofErr w:type="spellStart"/>
      <w:r w:rsidRPr="0012477A">
        <w:rPr>
          <w:szCs w:val="28"/>
        </w:rPr>
        <w:t>муници</w:t>
      </w:r>
      <w:r w:rsidR="00ED2CC2">
        <w:rPr>
          <w:szCs w:val="28"/>
        </w:rPr>
        <w:t>-</w:t>
      </w:r>
      <w:r w:rsidRPr="0012477A">
        <w:rPr>
          <w:szCs w:val="28"/>
        </w:rPr>
        <w:t>пального</w:t>
      </w:r>
      <w:proofErr w:type="spellEnd"/>
      <w:r w:rsidRPr="0012477A">
        <w:rPr>
          <w:szCs w:val="28"/>
        </w:rPr>
        <w:t xml:space="preserve"> района, городского округа) Республики Карелия, определяются в следующем порядке:</w:t>
      </w:r>
    </w:p>
    <w:p w:rsidR="008C1F8E" w:rsidRPr="0012477A" w:rsidRDefault="008C1F8E" w:rsidP="00AF16A3">
      <w:pPr>
        <w:numPr>
          <w:ilvl w:val="2"/>
          <w:numId w:val="4"/>
        </w:numPr>
        <w:tabs>
          <w:tab w:val="clear" w:pos="1260"/>
        </w:tabs>
        <w:ind w:left="0" w:firstLine="567"/>
        <w:jc w:val="both"/>
        <w:rPr>
          <w:szCs w:val="28"/>
        </w:rPr>
      </w:pPr>
      <w:r w:rsidRPr="0012477A">
        <w:rPr>
          <w:szCs w:val="28"/>
        </w:rPr>
        <w:t xml:space="preserve">Лимит финансовой поддержки за счет средств Фонда на период 2008-2011 годов распределяется между всеми муниципальными </w:t>
      </w:r>
      <w:r w:rsidRPr="0012477A">
        <w:rPr>
          <w:szCs w:val="28"/>
        </w:rPr>
        <w:lastRenderedPageBreak/>
        <w:t>образованиями. Лимит для муниципального образования рассчитывается как  произведение общего объема  средств Фонда, определенного для Республики Карелия решением Правления Фонда от 26</w:t>
      </w:r>
      <w:r w:rsidR="00ED2CC2">
        <w:rPr>
          <w:szCs w:val="28"/>
        </w:rPr>
        <w:t xml:space="preserve"> декабря </w:t>
      </w:r>
      <w:r w:rsidRPr="0012477A">
        <w:rPr>
          <w:szCs w:val="28"/>
        </w:rPr>
        <w:t>2007 г</w:t>
      </w:r>
      <w:r w:rsidR="00ED2CC2">
        <w:rPr>
          <w:szCs w:val="28"/>
        </w:rPr>
        <w:t>ода</w:t>
      </w:r>
      <w:r w:rsidRPr="0012477A">
        <w:rPr>
          <w:szCs w:val="28"/>
        </w:rPr>
        <w:t xml:space="preserve"> в размере 800674813 рублей, и частного от деления общей площади многоквартирных домов данного муниципального образования на общую площадь многоквартирных домов Республики Карелия (по данным статистической отчетности на 1 января 2007 года).  Указанные лимиты резервируются для муниципальных образований на период до 1 января 2010 года; </w:t>
      </w:r>
    </w:p>
    <w:p w:rsidR="008C1F8E" w:rsidRPr="0012477A" w:rsidRDefault="008C1F8E" w:rsidP="000A0EF7">
      <w:pPr>
        <w:numPr>
          <w:ilvl w:val="2"/>
          <w:numId w:val="4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12477A">
        <w:rPr>
          <w:szCs w:val="28"/>
        </w:rPr>
        <w:t xml:space="preserve"> Орган местного самоуправления в пределах свободных средств лимита может ежегодно формировать перечень максимально подготовленных к проведению капитального ремонта  многоквартирных домов для  включения в Программу с учетом соблюдения условий </w:t>
      </w:r>
      <w:proofErr w:type="spellStart"/>
      <w:r w:rsidRPr="0012477A">
        <w:rPr>
          <w:szCs w:val="28"/>
        </w:rPr>
        <w:t>софинансирования</w:t>
      </w:r>
      <w:proofErr w:type="spellEnd"/>
      <w:r w:rsidRPr="0012477A">
        <w:rPr>
          <w:szCs w:val="28"/>
        </w:rPr>
        <w:t xml:space="preserve"> за счет средств бюджета Республики Карелия, бюджета муниципального образования, средств собственников помещений;</w:t>
      </w:r>
    </w:p>
    <w:p w:rsidR="008C1F8E" w:rsidRPr="0012477A" w:rsidRDefault="008C1F8E" w:rsidP="000A0EF7">
      <w:pPr>
        <w:numPr>
          <w:ilvl w:val="2"/>
          <w:numId w:val="4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12477A">
        <w:rPr>
          <w:szCs w:val="28"/>
        </w:rPr>
        <w:t xml:space="preserve"> Лимиты предоставления финансовой поддержки за счет средств Фонда, рассчитанные согласно  пункту 6.2.1. настоящего раздела, уточняются после 1 января 2010 года, при этом лимиты предоставления финансовой поддержки за счет средств Фонда, рассчитанные для муниципальных образований, которые до 1 января 2010 года не обратились с заявками на предоставление финансовой поддержки за счет средств Фонда или по заявкам которых до 1 января 2010 года не было принято решение о предоставлении финансовой поддержки за счет средств Фонда, распределяются на увеличение лимитов предоставления финансовой поддержки за счет средств Фонда, рассчитанных для других муниципальных образований;</w:t>
      </w:r>
    </w:p>
    <w:p w:rsidR="008C1F8E" w:rsidRPr="0012477A" w:rsidRDefault="008C1F8E" w:rsidP="000A0EF7">
      <w:pPr>
        <w:numPr>
          <w:ilvl w:val="2"/>
          <w:numId w:val="4"/>
        </w:numPr>
        <w:tabs>
          <w:tab w:val="clear" w:pos="1260"/>
          <w:tab w:val="num" w:pos="0"/>
        </w:tabs>
        <w:ind w:left="0" w:firstLine="567"/>
        <w:jc w:val="both"/>
        <w:rPr>
          <w:szCs w:val="28"/>
        </w:rPr>
      </w:pPr>
      <w:r w:rsidRPr="0012477A">
        <w:rPr>
          <w:szCs w:val="28"/>
        </w:rPr>
        <w:t xml:space="preserve">  Лимиты долевого финансирования на проведение капитального ремонта    многоквартирных домов за счет средств бюджета Республики Карелия определяются ежегодно исходя из сумм, предусмотренных на эти цели законом Республики Карелия  о бюджете Республики Карелия на очередной финансовый год. </w:t>
      </w:r>
    </w:p>
    <w:p w:rsidR="008C1F8E" w:rsidRDefault="008C1F8E" w:rsidP="000A0EF7">
      <w:pPr>
        <w:ind w:firstLine="567"/>
        <w:jc w:val="both"/>
        <w:rPr>
          <w:szCs w:val="28"/>
        </w:rPr>
      </w:pPr>
      <w:r w:rsidRPr="0012477A">
        <w:rPr>
          <w:szCs w:val="28"/>
        </w:rPr>
        <w:t>Объем средств, предусмотренных в бюджете Республики Карелия, распределяется пропорционально между муниципальными образованиями, претендующими на получение финансовой поддержки в очередном финансовом году. Сумма субсидии для муниципального образования  рассчитывается  как  произведение общего объема  средств, предусмотренных в бюджете Республики Карелия на проведение капитального ремонта многоквартирных домов в очередном финансовом периоде, и частного от деления общей площади многоквартирных домов данного муниципального образования на суммарную общую площадь многоквартирных домов, муниципальных образований, претендующих на оказание финансовой поддержки в очередном  финансовом году;</w:t>
      </w:r>
    </w:p>
    <w:p w:rsidR="001F0AE7" w:rsidRPr="0012477A" w:rsidRDefault="001F0AE7" w:rsidP="000A0EF7">
      <w:pPr>
        <w:ind w:firstLine="567"/>
        <w:jc w:val="both"/>
        <w:rPr>
          <w:szCs w:val="28"/>
        </w:rPr>
      </w:pPr>
    </w:p>
    <w:p w:rsidR="008C1F8E" w:rsidRPr="0012477A" w:rsidRDefault="008C1F8E" w:rsidP="000A0EF7">
      <w:pPr>
        <w:ind w:firstLine="567"/>
        <w:jc w:val="both"/>
        <w:rPr>
          <w:szCs w:val="28"/>
        </w:rPr>
      </w:pPr>
      <w:r w:rsidRPr="0012477A">
        <w:rPr>
          <w:szCs w:val="28"/>
        </w:rPr>
        <w:lastRenderedPageBreak/>
        <w:t xml:space="preserve"> 6.2.5. При формировании Программы общие средства Фонда распределяются между муниципальными образованиями, </w:t>
      </w:r>
      <w:proofErr w:type="spellStart"/>
      <w:r w:rsidRPr="0012477A">
        <w:rPr>
          <w:szCs w:val="28"/>
        </w:rPr>
        <w:t>претендую</w:t>
      </w:r>
      <w:r w:rsidR="001F0AE7">
        <w:rPr>
          <w:szCs w:val="28"/>
        </w:rPr>
        <w:t>-</w:t>
      </w:r>
      <w:r w:rsidRPr="0012477A">
        <w:rPr>
          <w:szCs w:val="28"/>
        </w:rPr>
        <w:t>щими</w:t>
      </w:r>
      <w:proofErr w:type="spellEnd"/>
      <w:r w:rsidRPr="0012477A">
        <w:rPr>
          <w:szCs w:val="28"/>
        </w:rPr>
        <w:t xml:space="preserve"> на участие в Программе за счет средств Фонда, но не более лимитов, установленных согласно пункту 6.2.1. настоящего  раздела.</w:t>
      </w:r>
    </w:p>
    <w:p w:rsidR="008C1F8E" w:rsidRPr="0012477A" w:rsidRDefault="008C1F8E" w:rsidP="008C1F8E">
      <w:pPr>
        <w:spacing w:before="120"/>
        <w:jc w:val="center"/>
        <w:rPr>
          <w:b/>
        </w:rPr>
      </w:pPr>
      <w:r w:rsidRPr="0012477A">
        <w:rPr>
          <w:b/>
        </w:rPr>
        <w:t>7. Критерии отбора многоквартирных домов</w:t>
      </w:r>
    </w:p>
    <w:p w:rsidR="008C1F8E" w:rsidRPr="0012477A" w:rsidRDefault="008C1F8E" w:rsidP="008C1F8E">
      <w:pPr>
        <w:spacing w:after="120"/>
        <w:jc w:val="center"/>
      </w:pPr>
      <w:r w:rsidRPr="0012477A">
        <w:rPr>
          <w:b/>
        </w:rPr>
        <w:t xml:space="preserve"> для включения в перечень Программы и порядок их включения</w:t>
      </w:r>
    </w:p>
    <w:p w:rsidR="008C1F8E" w:rsidRPr="0012477A" w:rsidRDefault="008C1F8E" w:rsidP="00A87D6F">
      <w:pPr>
        <w:ind w:firstLine="567"/>
        <w:jc w:val="both"/>
      </w:pPr>
      <w:r w:rsidRPr="0012477A">
        <w:t>7.1. Для обеспечения единого подхода к включению в перечень и последующему ранжированию многоквартирных домов в Программе устанавливаются следующие критерии:</w:t>
      </w:r>
    </w:p>
    <w:p w:rsidR="008C1F8E" w:rsidRPr="0012477A" w:rsidRDefault="008C1F8E" w:rsidP="00A87D6F">
      <w:pPr>
        <w:ind w:firstLine="567"/>
        <w:jc w:val="both"/>
      </w:pPr>
      <w:r w:rsidRPr="0012477A">
        <w:t>7.1.1. Технические критерии: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техническое состояние объектов общего имущества в </w:t>
      </w:r>
      <w:proofErr w:type="spellStart"/>
      <w:r w:rsidRPr="0012477A">
        <w:t>много-квартирном</w:t>
      </w:r>
      <w:proofErr w:type="spellEnd"/>
      <w:r w:rsidRPr="0012477A">
        <w:t xml:space="preserve">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8C1F8E" w:rsidRPr="0012477A" w:rsidRDefault="008C1F8E" w:rsidP="00A87D6F">
      <w:pPr>
        <w:ind w:firstLine="567"/>
        <w:jc w:val="both"/>
      </w:pPr>
      <w:r w:rsidRPr="0012477A">
        <w:t>комплексность капитального ремонта (включение в него всех или части установленных Федеральным законом видов работ при условии объективной потребности в их проведении);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качественное улучшение технических характеристик </w:t>
      </w:r>
      <w:proofErr w:type="spellStart"/>
      <w:r w:rsidRPr="0012477A">
        <w:t>много-квартирного</w:t>
      </w:r>
      <w:proofErr w:type="spellEnd"/>
      <w:r w:rsidRPr="0012477A">
        <w:t xml:space="preserve"> дома в результате планируемого капитального ремонта (повышение </w:t>
      </w:r>
      <w:proofErr w:type="spellStart"/>
      <w:r w:rsidRPr="0012477A">
        <w:t>энергоэффективности</w:t>
      </w:r>
      <w:proofErr w:type="spellEnd"/>
      <w:r w:rsidRPr="0012477A">
        <w:t>).</w:t>
      </w:r>
    </w:p>
    <w:p w:rsidR="008C1F8E" w:rsidRPr="0012477A" w:rsidRDefault="008C1F8E" w:rsidP="00A87D6F">
      <w:pPr>
        <w:ind w:firstLine="567"/>
        <w:jc w:val="both"/>
      </w:pPr>
      <w:r w:rsidRPr="0012477A">
        <w:t>7.1.2. Организационный критерий: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степень готовности многоквартирного дома к капитальному ремонту (наличие проектной документации, включая смету расходов). </w:t>
      </w:r>
    </w:p>
    <w:p w:rsidR="008C1F8E" w:rsidRPr="0012477A" w:rsidRDefault="008C1F8E" w:rsidP="00A87D6F">
      <w:pPr>
        <w:ind w:firstLine="567"/>
        <w:jc w:val="both"/>
      </w:pPr>
      <w:r w:rsidRPr="0012477A">
        <w:t>7.1.3. Финансовые критерии: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 доля финансирования из внебюджетных источников в общей стоимости капитального ремонта (доля прямых инвестиций собственников помещений в многоквартирном доме и заемных средств, привлекаемых собственниками); 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 финансовая дисциплина собственников помещений в многоквартирном доме (уровень суммарной задолженности по плате за жилое помещение и коммунальные услуги).</w:t>
      </w:r>
    </w:p>
    <w:p w:rsidR="008C1F8E" w:rsidRPr="0012477A" w:rsidRDefault="008C1F8E" w:rsidP="00A87D6F">
      <w:pPr>
        <w:ind w:firstLine="567"/>
        <w:jc w:val="both"/>
      </w:pPr>
      <w:r w:rsidRPr="0012477A">
        <w:t xml:space="preserve">7.2. Орган местного самоуправления осуществляет отбор многоквартирных домов для включения в муниципальную адресную программу проведения капитального ремонта  многоквартирных домов и определяет очередность проведения капитального ремонта соответствующих домов согласно:  </w:t>
      </w:r>
    </w:p>
    <w:p w:rsidR="008C1F8E" w:rsidRPr="0012477A" w:rsidRDefault="008C1F8E" w:rsidP="00A87D6F">
      <w:pPr>
        <w:ind w:firstLine="567"/>
        <w:jc w:val="both"/>
      </w:pPr>
      <w:r w:rsidRPr="0012477A">
        <w:t>критериям, определенным исходя из необходимости выполнения наиболее приоритетных условий в данном муниципальном образовании;</w:t>
      </w:r>
    </w:p>
    <w:p w:rsidR="008C1F8E" w:rsidRPr="0012477A" w:rsidRDefault="008C1F8E" w:rsidP="00A87D6F">
      <w:pPr>
        <w:ind w:firstLine="567"/>
        <w:jc w:val="both"/>
      </w:pPr>
      <w:r w:rsidRPr="0012477A">
        <w:t>выполненному расчету показателей с присвоением баллов, установленных по вышеперечисленным критериям;</w:t>
      </w:r>
    </w:p>
    <w:p w:rsidR="008C1F8E" w:rsidRPr="0012477A" w:rsidRDefault="008C1F8E" w:rsidP="00A87D6F">
      <w:pPr>
        <w:ind w:firstLine="567"/>
        <w:jc w:val="both"/>
      </w:pPr>
      <w:r w:rsidRPr="0012477A">
        <w:t>установленного по баллам ранжированию многоквартирных домов.</w:t>
      </w:r>
    </w:p>
    <w:p w:rsidR="008C1F8E" w:rsidRPr="00D05681" w:rsidRDefault="008C1F8E" w:rsidP="00A87D6F">
      <w:pPr>
        <w:ind w:firstLine="567"/>
        <w:jc w:val="both"/>
      </w:pPr>
      <w:r w:rsidRPr="0012477A">
        <w:lastRenderedPageBreak/>
        <w:t xml:space="preserve">7.3. Орган местного самоуправления в целях соблюдения «прозрачных» и публичных процедур отбора участников муниципальной программы по  проведению </w:t>
      </w:r>
      <w:r w:rsidRPr="00D05681">
        <w:t>капитального ремонта многоквартирных домов публикует в средствах массовой информации порядок отбора многоквартирных домов для включения в перечень домов, подлежащих капитальному ремонту за счет средств Фонда, и оценку очередности проведения капитального ремонта данных домов.</w:t>
      </w:r>
    </w:p>
    <w:p w:rsidR="008C1F8E" w:rsidRPr="00D05681" w:rsidRDefault="008C1F8E" w:rsidP="008C1F8E">
      <w:pPr>
        <w:spacing w:before="120" w:after="120"/>
        <w:ind w:firstLine="709"/>
        <w:jc w:val="center"/>
        <w:rPr>
          <w:b/>
          <w:bCs/>
        </w:rPr>
      </w:pPr>
      <w:r w:rsidRPr="00D05681">
        <w:rPr>
          <w:b/>
          <w:bCs/>
        </w:rPr>
        <w:t>8. Контроль и мониторинг реализации Программы</w:t>
      </w:r>
    </w:p>
    <w:p w:rsidR="008C1F8E" w:rsidRPr="00D05681" w:rsidRDefault="008C1F8E" w:rsidP="00A87D6F">
      <w:pPr>
        <w:ind w:firstLine="567"/>
        <w:jc w:val="both"/>
      </w:pPr>
      <w:r w:rsidRPr="00D05681">
        <w:t>8.1. Контроль и мониторинг реализации Программы осуществляет Уполномоченный орган в соответствии с требованиями статьи 22 Федерального закона на основании отчетности органов местного самоуправления.</w:t>
      </w:r>
    </w:p>
    <w:p w:rsidR="008C1F8E" w:rsidRPr="00D05681" w:rsidRDefault="008C1F8E" w:rsidP="00A87D6F">
      <w:pPr>
        <w:shd w:val="clear" w:color="auto" w:fill="FFFFFF"/>
        <w:spacing w:line="298" w:lineRule="exact"/>
        <w:ind w:firstLine="567"/>
        <w:jc w:val="both"/>
      </w:pPr>
      <w:r w:rsidRPr="00D05681">
        <w:t>8.2. Отчеты о ходе реализации Программы формируются на основании отчетности органов местного самоуправления путем использования удаленного рабочего места «Автоматизированная Информационная Система – Реформа ЖКХ».</w:t>
      </w:r>
    </w:p>
    <w:p w:rsidR="008C1F8E" w:rsidRPr="00D05681" w:rsidRDefault="008C1F8E" w:rsidP="00A87D6F">
      <w:pPr>
        <w:pStyle w:val="1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681">
        <w:rPr>
          <w:rFonts w:ascii="Times New Roman" w:hAnsi="Times New Roman" w:cs="Times New Roman"/>
          <w:sz w:val="28"/>
          <w:szCs w:val="28"/>
          <w:lang w:eastAsia="ru-RU"/>
        </w:rPr>
        <w:t>8.3. Отчет о расходовании средств государственной корпорации – Фонда, бюджета Республики Карелия и бюджетов муниципальных образований на реализацию региональной адресной программы по проведению капитального ремонта многоквартирных домов (далее – Отчет) составляется нарастающим итогом с начала года: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ежемесячно – на первое число месяца, следующего за отчетным;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ежеквартально – на первое число месяца, следующего за отчетным;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ежегодно – на 1 января года, следующего за отчетным.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 xml:space="preserve">8.4. Отчет представляется в Фонд на бумажном носителе и в виде электронного документа на адрес электронной почты </w:t>
      </w:r>
      <w:proofErr w:type="spellStart"/>
      <w:r w:rsidRPr="00D05681">
        <w:t>findep@fondqkh.ru</w:t>
      </w:r>
      <w:proofErr w:type="spellEnd"/>
      <w:r w:rsidRPr="00D05681">
        <w:t>: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ежемесячно – на 10 рабочий день месяца, следующего за отчетным;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ежеквартально – на восьмое число месяца, следующего за отчетным;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 xml:space="preserve">ежегодно – не позднее 1 февраля года, следующего за отчетным. </w:t>
      </w:r>
    </w:p>
    <w:p w:rsidR="008C1F8E" w:rsidRPr="00D05681" w:rsidRDefault="008C1F8E" w:rsidP="00A87D6F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81">
        <w:rPr>
          <w:rFonts w:ascii="Times New Roman" w:hAnsi="Times New Roman" w:cs="Times New Roman"/>
          <w:sz w:val="28"/>
          <w:szCs w:val="28"/>
        </w:rPr>
        <w:t>8.5. Отчет формируется на основании данных, представленных в Уполномоченный орган органами местного самоуправления муниципальных образований в Республике Карелия</w:t>
      </w:r>
      <w:r w:rsidRPr="00D05681">
        <w:rPr>
          <w:szCs w:val="28"/>
        </w:rPr>
        <w:t xml:space="preserve"> </w:t>
      </w:r>
      <w:r w:rsidRPr="00D05681">
        <w:rPr>
          <w:rFonts w:ascii="Times New Roman" w:hAnsi="Times New Roman" w:cs="Times New Roman"/>
          <w:sz w:val="28"/>
          <w:szCs w:val="28"/>
        </w:rPr>
        <w:t>не позднее:</w:t>
      </w:r>
    </w:p>
    <w:p w:rsidR="008C1F8E" w:rsidRPr="00D05681" w:rsidRDefault="008C1F8E" w:rsidP="00A87D6F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81">
        <w:rPr>
          <w:rFonts w:ascii="Times New Roman" w:hAnsi="Times New Roman" w:cs="Times New Roman"/>
          <w:sz w:val="28"/>
          <w:szCs w:val="28"/>
        </w:rPr>
        <w:t>пятого рабочего дня месяца, следующего за отчетным (для ежемесячного отчета);</w:t>
      </w:r>
    </w:p>
    <w:p w:rsidR="008C1F8E" w:rsidRPr="00D05681" w:rsidRDefault="008C1F8E" w:rsidP="00A87D6F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81">
        <w:rPr>
          <w:rFonts w:ascii="Times New Roman" w:hAnsi="Times New Roman" w:cs="Times New Roman"/>
          <w:sz w:val="28"/>
          <w:szCs w:val="28"/>
        </w:rPr>
        <w:t>третьего рабочего дня месяца, следующего за отчетным (для ежеквартального отчета);</w:t>
      </w:r>
    </w:p>
    <w:p w:rsidR="008C1F8E" w:rsidRPr="00D05681" w:rsidRDefault="008C1F8E" w:rsidP="00A87D6F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81">
        <w:rPr>
          <w:rFonts w:ascii="Times New Roman" w:hAnsi="Times New Roman" w:cs="Times New Roman"/>
          <w:sz w:val="28"/>
          <w:szCs w:val="28"/>
        </w:rPr>
        <w:t>20 января года, следующего за отчетным (для ежегодного отчета).</w:t>
      </w:r>
    </w:p>
    <w:p w:rsidR="008C1F8E" w:rsidRPr="00D05681" w:rsidRDefault="008C1F8E" w:rsidP="00A87D6F">
      <w:pPr>
        <w:pStyle w:val="ConsCel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81">
        <w:rPr>
          <w:rFonts w:ascii="Times New Roman" w:hAnsi="Times New Roman" w:cs="Times New Roman"/>
          <w:sz w:val="28"/>
          <w:szCs w:val="28"/>
        </w:rPr>
        <w:t xml:space="preserve">8.5.1. Уполномоченный орган, осуществляющий в рамках исполнения бюджета Республики Карелия учет доходов (расходов), полученных (произведенных) за счет средств Фонда составляет отчет на основании кредитовых платежных поручений: </w:t>
      </w:r>
    </w:p>
    <w:p w:rsidR="008C1F8E" w:rsidRPr="00D05681" w:rsidRDefault="008C1F8E" w:rsidP="00A87D6F">
      <w:pPr>
        <w:pStyle w:val="a3"/>
        <w:spacing w:before="0"/>
        <w:ind w:firstLine="567"/>
        <w:jc w:val="both"/>
      </w:pPr>
      <w:r w:rsidRPr="00D05681">
        <w:t>на поступление средств Фонда в бюджет Республики Карелия;</w:t>
      </w:r>
    </w:p>
    <w:p w:rsidR="008C1F8E" w:rsidRPr="00D05681" w:rsidRDefault="008C1F8E" w:rsidP="00A87D6F">
      <w:pPr>
        <w:pStyle w:val="a3"/>
        <w:spacing w:before="0"/>
        <w:ind w:firstLine="567"/>
        <w:jc w:val="both"/>
      </w:pPr>
      <w:r w:rsidRPr="00D05681">
        <w:t xml:space="preserve">на поступление субсидий из бюджета Республики Карелия в бюджеты муниципальных образований на финансовое обеспечение </w:t>
      </w:r>
      <w:r w:rsidRPr="00D05681">
        <w:lastRenderedPageBreak/>
        <w:t>мероприятий по проведению капитального ремонта многоквартирных домов;</w:t>
      </w:r>
    </w:p>
    <w:p w:rsidR="008C1F8E" w:rsidRPr="00D05681" w:rsidRDefault="008C1F8E" w:rsidP="00A87D6F">
      <w:pPr>
        <w:pStyle w:val="a3"/>
        <w:spacing w:before="0"/>
        <w:ind w:firstLine="567"/>
        <w:jc w:val="both"/>
      </w:pPr>
      <w:r w:rsidRPr="00D05681">
        <w:t>- на основании дебетовых платежных поручений: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на списание средств Фонда со счета бюджета Республики Карелия;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на списание средств бюджета Республики Карелия.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8.5.2. Органы местного самоуправления, осуществляющие в рамках исполнения бюджета муниципального образования учет доходов (расходов), полученных (произведенных) за счет средств Фонда, бюджета Республики Карелия, бюджетов муниципальных образований, составляют отчет на основании кредитовых платежных поручений:</w:t>
      </w:r>
    </w:p>
    <w:p w:rsidR="008C1F8E" w:rsidRPr="00D05681" w:rsidRDefault="008C1F8E" w:rsidP="00A87D6F">
      <w:pPr>
        <w:pStyle w:val="a3"/>
        <w:spacing w:before="0"/>
        <w:ind w:firstLine="567"/>
        <w:jc w:val="both"/>
      </w:pPr>
      <w:r w:rsidRPr="00D05681">
        <w:t>на поступление субсидий из бюджета Республики Карелия в бюджеты муниципальных образований на финансовое обеспечение мероприятий по проведению капитального ремонта многоквартирных домов;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- на основании дебетовых платежных поручений:</w:t>
      </w:r>
    </w:p>
    <w:p w:rsidR="008C1F8E" w:rsidRPr="00D05681" w:rsidRDefault="008C1F8E" w:rsidP="00A87D6F">
      <w:pPr>
        <w:autoSpaceDE w:val="0"/>
        <w:autoSpaceDN w:val="0"/>
        <w:adjustRightInd w:val="0"/>
        <w:ind w:firstLine="567"/>
        <w:jc w:val="both"/>
      </w:pPr>
      <w:r w:rsidRPr="00D05681">
        <w:t>на списание средств Фонда, средств бюджета Республики Карелия, средств бюджета муниципального образования на финансовое обеспечение мероприятий по проведению капитального ремонта многоквартирных домов со счета бюджета муниципального образования.</w:t>
      </w:r>
    </w:p>
    <w:p w:rsidR="008C1F8E" w:rsidRPr="00D05681" w:rsidRDefault="008C1F8E" w:rsidP="00A87D6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05681">
        <w:rPr>
          <w:sz w:val="28"/>
          <w:szCs w:val="28"/>
        </w:rPr>
        <w:t>8.5.3. Товарищества собственников жилья, жилищные, жилищно-строительные кооперативы, или иные специализированные  потребительские кооперативы, управляющие организации, выбранные собственниками помещений в многоквартирных домах, получившие субсидии на проведение капитального ремонта многоквартирных домов представляют отчеты в органы местного самоуправления.</w:t>
      </w:r>
    </w:p>
    <w:p w:rsidR="008C1F8E" w:rsidRPr="00D05681" w:rsidRDefault="008C1F8E" w:rsidP="008C1F8E">
      <w:pPr>
        <w:spacing w:before="120" w:after="120"/>
        <w:jc w:val="center"/>
        <w:rPr>
          <w:b/>
          <w:bCs/>
        </w:rPr>
      </w:pPr>
      <w:r w:rsidRPr="00D05681">
        <w:rPr>
          <w:b/>
          <w:bCs/>
        </w:rPr>
        <w:t>9. Показатели выполнения Программы</w:t>
      </w:r>
    </w:p>
    <w:p w:rsidR="008C1F8E" w:rsidRPr="00D05681" w:rsidRDefault="008C1F8E" w:rsidP="00A87D6F">
      <w:pPr>
        <w:ind w:firstLine="567"/>
        <w:jc w:val="both"/>
      </w:pPr>
      <w:r w:rsidRPr="00D05681">
        <w:t xml:space="preserve">Эффективность реализации Программы оценивается по следующим направлениям: </w:t>
      </w:r>
    </w:p>
    <w:p w:rsidR="008C1F8E" w:rsidRPr="00D05681" w:rsidRDefault="008C1F8E" w:rsidP="00A87D6F">
      <w:pPr>
        <w:ind w:firstLine="567"/>
        <w:jc w:val="both"/>
      </w:pPr>
      <w:r w:rsidRPr="00D05681">
        <w:t>общая площадь многоквартирных домов, в которых проведен капитальный ремонт;</w:t>
      </w:r>
    </w:p>
    <w:p w:rsidR="008C1F8E" w:rsidRPr="00D05681" w:rsidRDefault="008C1F8E" w:rsidP="00A87D6F">
      <w:pPr>
        <w:ind w:firstLine="567"/>
        <w:jc w:val="both"/>
      </w:pPr>
      <w:r w:rsidRPr="00D05681">
        <w:t>количество жителей улучшивших жилищные условия;</w:t>
      </w:r>
    </w:p>
    <w:p w:rsidR="008C1F8E" w:rsidRPr="00D05681" w:rsidRDefault="008C1F8E" w:rsidP="00A87D6F">
      <w:pPr>
        <w:ind w:firstLine="567"/>
        <w:jc w:val="both"/>
      </w:pPr>
      <w:r w:rsidRPr="00D05681">
        <w:t>объем финансирования проведения капитального ремонта.</w:t>
      </w:r>
    </w:p>
    <w:p w:rsidR="008C1F8E" w:rsidRPr="00D05681" w:rsidRDefault="008C1F8E" w:rsidP="00A87D6F">
      <w:pPr>
        <w:ind w:firstLine="567"/>
        <w:jc w:val="both"/>
      </w:pPr>
      <w:r w:rsidRPr="00D05681">
        <w:t>Показатели эффективности реализации Программы приведены в приложении  № 2 к Программе.</w:t>
      </w:r>
    </w:p>
    <w:p w:rsidR="008C1F8E" w:rsidRPr="00D05681" w:rsidRDefault="008C1F8E" w:rsidP="008C1F8E">
      <w:pPr>
        <w:spacing w:before="120" w:after="120"/>
        <w:jc w:val="center"/>
      </w:pPr>
      <w:r w:rsidRPr="00D05681">
        <w:rPr>
          <w:b/>
          <w:bCs/>
        </w:rPr>
        <w:t>10. Порядок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</w:t>
      </w:r>
    </w:p>
    <w:p w:rsidR="008C1F8E" w:rsidRPr="00D05681" w:rsidRDefault="008C1F8E" w:rsidP="00A87D6F">
      <w:pPr>
        <w:ind w:firstLine="567"/>
        <w:jc w:val="both"/>
      </w:pPr>
      <w:r w:rsidRPr="00D05681">
        <w:t xml:space="preserve">Привлечение подрядных организаций для выполнения работ по капитальному ремонту многоквартирного дома товариществом собственников жилья, жилищным, жилищно-строительным кооперативом </w:t>
      </w:r>
      <w:r w:rsidRPr="00D05681">
        <w:lastRenderedPageBreak/>
        <w:t xml:space="preserve">или иным специализированным потребительским кооперативом либо выбранной собственниками помещений в многоквартирном доме управляющей организацией осуществляется в порядке согласно приложению № 4 к Программе. </w:t>
      </w:r>
    </w:p>
    <w:p w:rsidR="008C1F8E" w:rsidRPr="00D05681" w:rsidRDefault="008C1F8E" w:rsidP="008C1F8E">
      <w:pPr>
        <w:spacing w:before="120" w:after="120"/>
        <w:ind w:firstLine="709"/>
        <w:jc w:val="both"/>
        <w:rPr>
          <w:b/>
        </w:rPr>
      </w:pPr>
      <w:r w:rsidRPr="00D05681">
        <w:t> </w:t>
      </w:r>
      <w:r w:rsidRPr="00D05681">
        <w:rPr>
          <w:b/>
        </w:rPr>
        <w:t>11. Информационное и методическое обеспечение Программы</w:t>
      </w:r>
    </w:p>
    <w:p w:rsidR="008C1F8E" w:rsidRPr="00D05681" w:rsidRDefault="008C1F8E" w:rsidP="00A87D6F">
      <w:pPr>
        <w:ind w:firstLine="567"/>
        <w:jc w:val="both"/>
      </w:pPr>
      <w:r w:rsidRPr="00D05681">
        <w:t>11.1. Активная пропаганда процесса реформирования жилищного хозяйства, переход на рыночные отношения, разъяснительная работа среди населения должны привести к изменению менталитета граждан, их отношение к управлению своей собственностью (жилых и нежилых  помещений).</w:t>
      </w:r>
    </w:p>
    <w:p w:rsidR="008C1F8E" w:rsidRPr="00D05681" w:rsidRDefault="008C1F8E" w:rsidP="00A87D6F">
      <w:pPr>
        <w:ind w:firstLine="567"/>
        <w:jc w:val="both"/>
      </w:pPr>
      <w:r w:rsidRPr="00D05681">
        <w:t xml:space="preserve">11.2. Информационное обеспечение Программы предусматривает выполнение следующих задач: </w:t>
      </w:r>
    </w:p>
    <w:p w:rsidR="008C1F8E" w:rsidRPr="00D05681" w:rsidRDefault="008C1F8E" w:rsidP="00A87D6F">
      <w:pPr>
        <w:ind w:firstLine="567"/>
        <w:jc w:val="both"/>
      </w:pPr>
      <w:r w:rsidRPr="00D05681">
        <w:t xml:space="preserve">адресное правовое и организационно-методическое </w:t>
      </w:r>
      <w:proofErr w:type="spellStart"/>
      <w:r w:rsidRPr="00D05681">
        <w:t>консультиро-вание</w:t>
      </w:r>
      <w:proofErr w:type="spellEnd"/>
      <w:r w:rsidRPr="00D05681">
        <w:t xml:space="preserve"> и сопровождение инициативных групп (помощь в выборе способа управления многоквартирным домом и проведении регистрации);</w:t>
      </w:r>
    </w:p>
    <w:p w:rsidR="008C1F8E" w:rsidRPr="00D05681" w:rsidRDefault="008C1F8E" w:rsidP="00A87D6F">
      <w:pPr>
        <w:ind w:firstLine="567"/>
        <w:jc w:val="both"/>
      </w:pPr>
      <w:r w:rsidRPr="00D05681">
        <w:t>популяризация института товариществ собственников жилья: подготовка и издание печатных материалов, информирующих граждан о жилищных организациях, лучших практиках, возможностях проявления гражданской активности, консолидации и т.д.;</w:t>
      </w:r>
    </w:p>
    <w:p w:rsidR="008C1F8E" w:rsidRPr="00D05681" w:rsidRDefault="008C1F8E" w:rsidP="00A87D6F">
      <w:pPr>
        <w:ind w:firstLine="567"/>
        <w:jc w:val="both"/>
      </w:pPr>
      <w:r w:rsidRPr="00D05681">
        <w:t>проведение бесплатных образовательных курсов, семинаров (обучающих, методических, научно-практических), мастер-классов, тренингов;</w:t>
      </w:r>
    </w:p>
    <w:p w:rsidR="008C1F8E" w:rsidRPr="00D05681" w:rsidRDefault="008C1F8E" w:rsidP="00A87D6F">
      <w:pPr>
        <w:ind w:firstLine="567"/>
        <w:jc w:val="both"/>
      </w:pPr>
      <w:r w:rsidRPr="00D05681">
        <w:t>поддержка деятельности общественных советов жилищного просвещения и образования;</w:t>
      </w:r>
    </w:p>
    <w:p w:rsidR="008C1F8E" w:rsidRPr="00D05681" w:rsidRDefault="008C1F8E" w:rsidP="00A87D6F">
      <w:pPr>
        <w:ind w:firstLine="567"/>
        <w:jc w:val="both"/>
      </w:pPr>
      <w:r w:rsidRPr="00D05681">
        <w:t>создание системы общественного контроля и мониторинга состояния жилищного хозяйства;</w:t>
      </w:r>
    </w:p>
    <w:p w:rsidR="008C1F8E" w:rsidRPr="00D05681" w:rsidRDefault="008C1F8E" w:rsidP="00A87D6F">
      <w:pPr>
        <w:ind w:firstLine="567"/>
        <w:jc w:val="both"/>
      </w:pPr>
      <w:r w:rsidRPr="00D05681">
        <w:t xml:space="preserve">организация конкурсов социальных проектов, направленных на создание систем информирования населения  о состоянии жилищно-коммунального хозяйства; </w:t>
      </w:r>
    </w:p>
    <w:p w:rsidR="008C1F8E" w:rsidRPr="00D05681" w:rsidRDefault="008C1F8E" w:rsidP="00A87D6F">
      <w:pPr>
        <w:ind w:firstLine="567"/>
        <w:jc w:val="both"/>
      </w:pPr>
      <w:r w:rsidRPr="00D05681">
        <w:t>проведение конкурсов для представителей средств массовой информации по освещению проблем жилищно-коммунального хозяйства, лучших практик деятельности товариществ собственников жилья, гражданских жилищных инициатив;</w:t>
      </w:r>
    </w:p>
    <w:p w:rsidR="008C1F8E" w:rsidRPr="00D05681" w:rsidRDefault="008C1F8E" w:rsidP="00A87D6F">
      <w:pPr>
        <w:ind w:firstLine="567"/>
        <w:jc w:val="both"/>
      </w:pPr>
      <w:r w:rsidRPr="00D05681">
        <w:t>организация обмена опытом в сфере жилищно-коммунального хозяйства;</w:t>
      </w:r>
    </w:p>
    <w:p w:rsidR="008C1F8E" w:rsidRPr="00D05681" w:rsidRDefault="008C1F8E" w:rsidP="00A87D6F">
      <w:pPr>
        <w:ind w:firstLine="567"/>
        <w:jc w:val="both"/>
      </w:pPr>
      <w:r w:rsidRPr="00D05681">
        <w:t>проведение просветительских семинаров-совещаний, конференций, селекторных пресс-конференций по вопросам развития товариществ собственников жилья и жилищного сектора;</w:t>
      </w:r>
    </w:p>
    <w:p w:rsidR="008C1F8E" w:rsidRPr="00D05681" w:rsidRDefault="008C1F8E" w:rsidP="00A87D6F">
      <w:pPr>
        <w:ind w:firstLine="567"/>
        <w:jc w:val="both"/>
      </w:pPr>
      <w:r w:rsidRPr="00D05681">
        <w:t>размещение информации в информационно-телекоммуникационной сети «Интернет», объединяющей ресурсы по жилищному просвещению.</w:t>
      </w:r>
    </w:p>
    <w:p w:rsidR="00305FB8" w:rsidRDefault="008C1F8E" w:rsidP="00A87D6F">
      <w:pPr>
        <w:ind w:firstLine="567"/>
        <w:jc w:val="both"/>
      </w:pPr>
      <w:r w:rsidRPr="00D05681">
        <w:t>11.3. Информационное сопровождение Программы обеспечивают все исполнители Программы.</w:t>
      </w:r>
      <w:r w:rsidRPr="00882CB9">
        <w:t xml:space="preserve"> </w:t>
      </w:r>
    </w:p>
    <w:p w:rsidR="00305FB8" w:rsidRDefault="00305FB8" w:rsidP="00A87D6F">
      <w:pPr>
        <w:ind w:firstLine="567"/>
        <w:jc w:val="both"/>
        <w:sectPr w:rsidR="00305FB8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F6CB8" w:rsidRPr="001A0B79" w:rsidRDefault="008F6CB8" w:rsidP="008F6C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A0B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0B79">
        <w:rPr>
          <w:rFonts w:ascii="Times New Roman" w:hAnsi="Times New Roman" w:cs="Times New Roman"/>
          <w:sz w:val="28"/>
          <w:szCs w:val="28"/>
        </w:rPr>
        <w:t>№</w:t>
      </w:r>
      <w:r w:rsidRPr="001A0B79">
        <w:rPr>
          <w:rFonts w:ascii="Times New Roman" w:hAnsi="Times New Roman" w:cs="Times New Roman"/>
          <w:sz w:val="28"/>
          <w:szCs w:val="28"/>
        </w:rPr>
        <w:t xml:space="preserve"> 4 к Программе</w:t>
      </w:r>
    </w:p>
    <w:p w:rsidR="008F6CB8" w:rsidRDefault="008F6CB8" w:rsidP="008F6C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Положение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о порядке привлечения товариществом собственников жилья,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жилищным, жилищно-строительным кооперативом или иным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специализированным потребительским кооперативом либо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выбранной собственниками помещений в многоквартирном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доме управляющей организацией подрядных организаций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для выполнения работ по капитальному ремонту</w:t>
      </w:r>
    </w:p>
    <w:p w:rsidR="008F6CB8" w:rsidRPr="009E6B3F" w:rsidRDefault="008F6CB8" w:rsidP="008F6CB8">
      <w:pPr>
        <w:autoSpaceDE w:val="0"/>
        <w:jc w:val="center"/>
        <w:rPr>
          <w:b/>
          <w:bCs/>
          <w:szCs w:val="28"/>
        </w:rPr>
      </w:pPr>
      <w:r w:rsidRPr="009E6B3F">
        <w:rPr>
          <w:b/>
          <w:bCs/>
          <w:szCs w:val="28"/>
        </w:rPr>
        <w:t>многоквартирного дома</w:t>
      </w:r>
    </w:p>
    <w:p w:rsidR="008F6CB8" w:rsidRPr="009E6B3F" w:rsidRDefault="008F6CB8" w:rsidP="008F6CB8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>I. Общие положения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1. Настоящее Положение определяет порядок привлечения </w:t>
      </w:r>
      <w:proofErr w:type="spellStart"/>
      <w:r w:rsidRPr="009E6B3F">
        <w:rPr>
          <w:szCs w:val="28"/>
        </w:rPr>
        <w:t>товари</w:t>
      </w:r>
      <w:r w:rsidR="001A0B79">
        <w:rPr>
          <w:szCs w:val="28"/>
        </w:rPr>
        <w:t>-</w:t>
      </w:r>
      <w:r w:rsidRPr="009E6B3F">
        <w:rPr>
          <w:szCs w:val="28"/>
        </w:rPr>
        <w:t>ществом</w:t>
      </w:r>
      <w:proofErr w:type="spellEnd"/>
      <w:r w:rsidRPr="009E6B3F">
        <w:rPr>
          <w:szCs w:val="28"/>
        </w:rPr>
        <w:t xml:space="preserve"> собственников жилья, жилищным, жилищно-строительным кооперативом и иным специализированным потребительским </w:t>
      </w:r>
      <w:proofErr w:type="spellStart"/>
      <w:r w:rsidRPr="009E6B3F">
        <w:rPr>
          <w:szCs w:val="28"/>
        </w:rPr>
        <w:t>коопера</w:t>
      </w:r>
      <w:r w:rsidR="001A0B79">
        <w:rPr>
          <w:szCs w:val="28"/>
        </w:rPr>
        <w:t>-</w:t>
      </w:r>
      <w:r w:rsidRPr="009E6B3F">
        <w:rPr>
          <w:szCs w:val="28"/>
        </w:rPr>
        <w:t>тивом</w:t>
      </w:r>
      <w:proofErr w:type="spellEnd"/>
      <w:r w:rsidRPr="009E6B3F">
        <w:rPr>
          <w:szCs w:val="28"/>
        </w:rPr>
        <w:t xml:space="preserve">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включенных в региональную адресную программу по проведению капитального ремонта многоквартирных домов, расположенных на территории Республики Карелия, утверждаемую Правительством Республики Карелия (далее – Программа), с использованием средств, предоставляемых в соответствии с Федеральным законом от 21 июля 2007 года № 185-ФЗ «О Фонде содействия реформированию жилищно-коммунального хозяйства».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2. Настоящее Положение предусматривает защиту прав и законных интересов собственников помещений в многоквартирных домах при проведении капитального ремонта многоквартирных домов, включенных в Программу.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3. Привлечение товариществом собственников жилья, жилищным, жилищно-строительным кооперативом 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дома, включенного в Программу, осуществляется на основании решения общего собрания членов товарищества собственников жилья, жилищного, жилищно-строительного кооператива и иного специализированного потребительского кооператива либо решения выбранной собственниками помещений в многоквартирном доме управляющей организации, принимаемого по результатам проведения конкурсного отбора  подрядных организаций.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4. Заказчиком на выполнение работ по капитальному ремонту многоквартирного дома, включенного в Программу (далее – заказчик), выступает товарищество собственников жилья, жилищный, жилищно-строительный кооператив и иной специализированный потребительский </w:t>
      </w:r>
      <w:r w:rsidRPr="009E6B3F">
        <w:rPr>
          <w:szCs w:val="28"/>
        </w:rPr>
        <w:lastRenderedPageBreak/>
        <w:t>кооператив (далее – организация собственников жилья)  либо выбранная собственниками помещений в многоквартирном доме управляющая организация.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5. Организатором конкурсного отбора подрядных организаций является организация собственников жилья, выбранная собственниками помещений в многоквартирном доме, управляющая организация либо юридическое лицо, привлеченное на основании договора заказчиком для осуществления функций организатора конкурсного отбора подрядных организаций.</w:t>
      </w:r>
    </w:p>
    <w:p w:rsidR="008F6CB8" w:rsidRPr="009E6B3F" w:rsidRDefault="008F6CB8" w:rsidP="008F6CB8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 xml:space="preserve">II. Функции заказчика 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6. Заказчик осуществляет следующие функции: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принимает решение о проведении конкурсного отбора подрядных организаций и несет расходы по его организации;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издает распорядительный документ о проведении конкурсного отбора подрядных организаций;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определяет условия проведения конкурсного отбора подрядных организаций (предмет работ, сроки выполнения работ, критерии оценки предложений участников конкурсного отбора подрядных организаций, место и сроки проведения конкурсного отбора подрядных организаций и др.);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определяет максимальную стоимость выполнения работ в соответствии с законодательством;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обеспечивает участникам конкурсного отбора подрядных организаций возможность беспрепятственного доступа на объект, подлежащий капитальному ремонту.</w:t>
      </w:r>
    </w:p>
    <w:p w:rsidR="008F6CB8" w:rsidRPr="009E6B3F" w:rsidRDefault="008F6CB8" w:rsidP="008F6CB8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>III. Функции организатора конкурсного отбора подрядных организаций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7. Организатор конкурсного отбора подрядных организаций осуществляет следующие функции: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организует подготовку документации для конкурсного отбора подрядных организаций на основании задания заказчика;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публикует </w:t>
      </w:r>
      <w:r w:rsidRPr="009E6B3F">
        <w:rPr>
          <w:bCs/>
          <w:szCs w:val="28"/>
        </w:rPr>
        <w:t xml:space="preserve">сообщение о проведении конкурсного отбора подрядных организаций </w:t>
      </w:r>
      <w:r w:rsidRPr="009E6B3F">
        <w:rPr>
          <w:szCs w:val="28"/>
        </w:rPr>
        <w:t>в печатных изданиях, в которых публикуются официальные материалы органов местного самоуправления, а также размещает указанное сообщение на официальном сайте органа местного самоуправления (по согласованию); д</w:t>
      </w:r>
      <w:r w:rsidRPr="009E6B3F">
        <w:rPr>
          <w:bCs/>
          <w:szCs w:val="28"/>
        </w:rPr>
        <w:t xml:space="preserve">ополнительно информация о проведении конкурсного отбора подрядных организаций должна быть опубликована на сайте государственной корпорации – </w:t>
      </w:r>
      <w:r w:rsidRPr="009E6B3F">
        <w:rPr>
          <w:szCs w:val="28"/>
        </w:rPr>
        <w:t xml:space="preserve">Фонда содействия реформированию жилищно-коммунального хозяйства </w:t>
      </w:r>
      <w:r w:rsidRPr="009E6B3F">
        <w:rPr>
          <w:bCs/>
          <w:szCs w:val="28"/>
        </w:rPr>
        <w:t>по форме согласно приложению № 1к настоящему Положению п</w:t>
      </w:r>
      <w:r w:rsidRPr="009E6B3F">
        <w:rPr>
          <w:szCs w:val="28"/>
        </w:rPr>
        <w:t>ри этом, информация о конкурсном отборе должна содержать ссылку на интернет-сайт «Реформа ЖКХ» (http://www.reformagkh.ru/);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предоставляет участникам конкурсного отбора подрядных организаций необходимую документацию и дает разъяснения;</w:t>
      </w:r>
    </w:p>
    <w:p w:rsidR="008F6CB8" w:rsidRPr="009E6B3F" w:rsidRDefault="008F6CB8" w:rsidP="001A0B79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обеспечивает сбор и хранение представленных заявок на участие в конкурсном отборе подрядных организаций.</w:t>
      </w:r>
    </w:p>
    <w:p w:rsidR="008F6CB8" w:rsidRPr="009E6B3F" w:rsidRDefault="008F6CB8" w:rsidP="008F6CB8">
      <w:pPr>
        <w:autoSpaceDE w:val="0"/>
        <w:spacing w:before="120" w:after="120"/>
        <w:ind w:firstLine="713"/>
        <w:jc w:val="center"/>
        <w:rPr>
          <w:szCs w:val="28"/>
        </w:rPr>
      </w:pPr>
      <w:r w:rsidRPr="009E6B3F">
        <w:rPr>
          <w:szCs w:val="28"/>
        </w:rPr>
        <w:t>IV. Конкурсная комиссия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8. При проведении конкурсного отбора подрядных организаций в состав конкурсной комиссии включаются представители заказчика, собственников помещений в многоквартирном доме и представители органа местного самоуправления (по согласованию).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9. Заказчик не позднее чем за 5 рабочих дней до опубликования сообщения о проведении конкурсного отбора подрядных организаций принимает решение о создании конкурсной комиссии, определяет ее состав и порядок работы, назначает председателя конкурсной комиссии.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10. При проведении конкурсного отбора подрядных организаций члены конкурсной комиссии обязаны: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быть независимыми в принятии решений;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разглашать ход обсуждения вопросов;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оказывать давления на других членов комиссии при обсуждении вопросов, изложении своего мнения.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11. Конкурсная комиссия правомочна принимать решения, если на ее заседании присутствуют не менее 2/3 ее членов. Решения принимаются голосованием. Для принятия решения необходимо простое большинство голосов членов конкурсной комиссии, присутствующих на заседании. В случае равенства голосов принимается решение, за которое проголосовал председатель конкурсной комиссии.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12. Участнику конкурсного отбора подрядных организаций должно быть отказано конкурсной комиссией в участии в конкурсном отборе подрядных организаций, если он: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не имеет предусмотренной законодательством разрешительной документации на выполнение работ по капитальному ремонту многоквартирных домов;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имеет задолженность по обязательным платежам;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признан несостоятельным (банкротом) в установленном в </w:t>
      </w:r>
      <w:proofErr w:type="spellStart"/>
      <w:r w:rsidRPr="009E6B3F">
        <w:rPr>
          <w:szCs w:val="28"/>
        </w:rPr>
        <w:t>соответ</w:t>
      </w:r>
      <w:r w:rsidR="001F0AE7">
        <w:rPr>
          <w:szCs w:val="28"/>
        </w:rPr>
        <w:t>-</w:t>
      </w:r>
      <w:r w:rsidRPr="009E6B3F">
        <w:rPr>
          <w:szCs w:val="28"/>
        </w:rPr>
        <w:t>ствии</w:t>
      </w:r>
      <w:proofErr w:type="spellEnd"/>
      <w:r w:rsidRPr="009E6B3F">
        <w:rPr>
          <w:szCs w:val="28"/>
        </w:rPr>
        <w:t xml:space="preserve"> с законодательством порядке</w:t>
      </w:r>
      <w:r w:rsidR="001F0AE7">
        <w:rPr>
          <w:szCs w:val="28"/>
        </w:rPr>
        <w:t>,</w:t>
      </w:r>
      <w:r w:rsidRPr="009E6B3F">
        <w:rPr>
          <w:szCs w:val="28"/>
        </w:rPr>
        <w:t xml:space="preserve"> или вопрос о несостоятельности (банкротстве) находится на рассмотрении в арбитражном суде.</w:t>
      </w:r>
    </w:p>
    <w:p w:rsidR="008F6CB8" w:rsidRPr="009E6B3F" w:rsidRDefault="008F6CB8" w:rsidP="00F75A8E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 участию в конкурсном отборе подрядных организаций не допускаются участники конкурсного отбора подрядных организаций, которые находятся в состоянии реорганизации, ликвидации или банкротства.</w:t>
      </w:r>
    </w:p>
    <w:p w:rsidR="008F6CB8" w:rsidRPr="009E6B3F" w:rsidRDefault="008F6CB8" w:rsidP="008F6CB8">
      <w:pPr>
        <w:autoSpaceDE w:val="0"/>
        <w:spacing w:before="120" w:after="120"/>
        <w:ind w:firstLine="713"/>
        <w:jc w:val="center"/>
        <w:rPr>
          <w:szCs w:val="28"/>
        </w:rPr>
      </w:pPr>
      <w:r w:rsidRPr="009E6B3F">
        <w:rPr>
          <w:szCs w:val="28"/>
        </w:rPr>
        <w:t>V. Участники конкурсного отбора  подрядных организаций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13. В конкурсном отборе подрядных организаций участвуют организации независимо от организационно-правовой формы и формы собственности, индивидуальные предприниматели, осуществляющие деятельность по выполнению капитального ремонта многоквартирных домов и имеющие предусмотренную законодательством разрешительную </w:t>
      </w:r>
      <w:r w:rsidRPr="009E6B3F">
        <w:rPr>
          <w:szCs w:val="28"/>
        </w:rPr>
        <w:lastRenderedPageBreak/>
        <w:t>документацию на выполнение работ по капитальному ремонту многоквартирных домов, производственную базу (техническую оснащенность), отзывы заказчиков по ранее выполненным работам.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14. Участник конкурсного отбора подрядных организаций несет все затраты, связанные с подготовкой и подачей заявки на участие в конкурсном отборе подрядных организаций.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15. Участники конкурсного отбора подрядных организаций: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вправе предварительно ознакомиться с объектами капитального ремонта;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представляют и регистрируют у организатора конкурсного отбора подрядных организаций заявку на участие в конкурсном отборе подрядных организаций, отражая в представляемой документации правдивую и полную информацию в соответствии с требованиями и условиями конкурсного отбора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вправе присутствовать на заседании конкурсной комиссии при рассмотрении заявок на участие в конкурсном отборе подрядных организаций.</w:t>
      </w:r>
    </w:p>
    <w:p w:rsidR="008F6CB8" w:rsidRPr="009E6B3F" w:rsidRDefault="008F6CB8" w:rsidP="008F6CB8">
      <w:pPr>
        <w:autoSpaceDE w:val="0"/>
        <w:spacing w:before="120" w:after="120"/>
        <w:jc w:val="center"/>
        <w:rPr>
          <w:szCs w:val="28"/>
        </w:rPr>
      </w:pPr>
      <w:r w:rsidRPr="009E6B3F">
        <w:rPr>
          <w:szCs w:val="28"/>
        </w:rPr>
        <w:t>VI. Проведение конкурсного отбора  подрядных организаций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16. Сообщение о проведении конкурсного отбора подрядных организаций публикуется организатором конкурсного отбора подрядных организаций в печатных изданиях, в которых публикуются официальные материалы органов местного самоуправления, и размещается на официальном сайте органа местного самоуправления (по согласованию),                </w:t>
      </w:r>
      <w:r w:rsidRPr="009E6B3F">
        <w:rPr>
          <w:bCs/>
          <w:szCs w:val="28"/>
        </w:rPr>
        <w:t xml:space="preserve">на сайте государственной корпорации – </w:t>
      </w:r>
      <w:r w:rsidRPr="009E6B3F">
        <w:rPr>
          <w:szCs w:val="28"/>
        </w:rPr>
        <w:t xml:space="preserve">Фонда содействия </w:t>
      </w:r>
      <w:proofErr w:type="spellStart"/>
      <w:r w:rsidRPr="009E6B3F">
        <w:rPr>
          <w:szCs w:val="28"/>
        </w:rPr>
        <w:t>реформи</w:t>
      </w:r>
      <w:proofErr w:type="spellEnd"/>
      <w:r w:rsidRPr="009E6B3F">
        <w:rPr>
          <w:szCs w:val="28"/>
        </w:rPr>
        <w:t xml:space="preserve">-            </w:t>
      </w:r>
      <w:proofErr w:type="spellStart"/>
      <w:r w:rsidRPr="009E6B3F">
        <w:rPr>
          <w:szCs w:val="28"/>
        </w:rPr>
        <w:t>рованию</w:t>
      </w:r>
      <w:proofErr w:type="spellEnd"/>
      <w:r w:rsidRPr="009E6B3F">
        <w:rPr>
          <w:szCs w:val="28"/>
        </w:rPr>
        <w:t xml:space="preserve"> жилищно-коммунального хозяйства «Реформа ЖКХ» (http://www.reformagkh.ru/) не менее чем за 30 дней до даты окончания срока подачи заявок на участие в конкурсном отборе подрядных организаций.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17. Сообщение о проведении конкурсного отбора подрядных </w:t>
      </w:r>
      <w:proofErr w:type="spellStart"/>
      <w:r w:rsidRPr="009E6B3F">
        <w:rPr>
          <w:szCs w:val="28"/>
        </w:rPr>
        <w:t>органи</w:t>
      </w:r>
      <w:r w:rsidR="001F0AE7">
        <w:rPr>
          <w:szCs w:val="28"/>
        </w:rPr>
        <w:t>-</w:t>
      </w:r>
      <w:r w:rsidRPr="009E6B3F">
        <w:rPr>
          <w:szCs w:val="28"/>
        </w:rPr>
        <w:t>заций</w:t>
      </w:r>
      <w:proofErr w:type="spellEnd"/>
      <w:r w:rsidRPr="009E6B3F">
        <w:rPr>
          <w:szCs w:val="28"/>
        </w:rPr>
        <w:t xml:space="preserve"> должно содержать </w:t>
      </w:r>
      <w:r w:rsidR="001F0AE7">
        <w:rPr>
          <w:szCs w:val="28"/>
        </w:rPr>
        <w:t xml:space="preserve">следующие </w:t>
      </w:r>
      <w:r w:rsidRPr="009E6B3F">
        <w:rPr>
          <w:szCs w:val="28"/>
        </w:rPr>
        <w:t>сведения: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наименовани</w:t>
      </w:r>
      <w:r w:rsidR="001F0AE7">
        <w:rPr>
          <w:szCs w:val="28"/>
        </w:rPr>
        <w:t>е</w:t>
      </w:r>
      <w:r w:rsidRPr="009E6B3F">
        <w:rPr>
          <w:szCs w:val="28"/>
        </w:rPr>
        <w:t xml:space="preserve"> организатора конкурсного отбора подрядных </w:t>
      </w:r>
      <w:proofErr w:type="spellStart"/>
      <w:r w:rsidRPr="009E6B3F">
        <w:rPr>
          <w:szCs w:val="28"/>
        </w:rPr>
        <w:t>органи</w:t>
      </w:r>
      <w:r w:rsidR="001F0AE7">
        <w:rPr>
          <w:szCs w:val="28"/>
        </w:rPr>
        <w:t>-</w:t>
      </w:r>
      <w:r w:rsidRPr="009E6B3F">
        <w:rPr>
          <w:szCs w:val="28"/>
        </w:rPr>
        <w:t>заци</w:t>
      </w:r>
      <w:r w:rsidR="001F0AE7">
        <w:rPr>
          <w:szCs w:val="28"/>
        </w:rPr>
        <w:t>й</w:t>
      </w:r>
      <w:proofErr w:type="spellEnd"/>
      <w:r w:rsidR="001F0AE7">
        <w:rPr>
          <w:szCs w:val="28"/>
        </w:rPr>
        <w:t xml:space="preserve"> и/или заказчика и место</w:t>
      </w:r>
      <w:r w:rsidRPr="009E6B3F">
        <w:rPr>
          <w:szCs w:val="28"/>
        </w:rPr>
        <w:t xml:space="preserve"> проведения конкурсного отбора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вид</w:t>
      </w:r>
      <w:r w:rsidR="001F0AE7">
        <w:rPr>
          <w:szCs w:val="28"/>
        </w:rPr>
        <w:t>ы</w:t>
      </w:r>
      <w:r w:rsidRPr="009E6B3F">
        <w:rPr>
          <w:szCs w:val="28"/>
        </w:rPr>
        <w:t xml:space="preserve"> работ и мест</w:t>
      </w:r>
      <w:r w:rsidR="001F0AE7">
        <w:rPr>
          <w:szCs w:val="28"/>
        </w:rPr>
        <w:t>о</w:t>
      </w:r>
      <w:r w:rsidRPr="009E6B3F">
        <w:rPr>
          <w:szCs w:val="28"/>
        </w:rPr>
        <w:t xml:space="preserve"> их выполнения;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срок</w:t>
      </w:r>
      <w:r w:rsidR="001F0AE7">
        <w:rPr>
          <w:szCs w:val="28"/>
        </w:rPr>
        <w:t>и</w:t>
      </w:r>
      <w:r w:rsidRPr="009E6B3F">
        <w:rPr>
          <w:szCs w:val="28"/>
        </w:rPr>
        <w:t xml:space="preserve"> выполнения работ;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максимальн</w:t>
      </w:r>
      <w:r w:rsidR="001F0AE7">
        <w:rPr>
          <w:szCs w:val="28"/>
        </w:rPr>
        <w:t>ая</w:t>
      </w:r>
      <w:r w:rsidRPr="009E6B3F">
        <w:rPr>
          <w:szCs w:val="28"/>
        </w:rPr>
        <w:t xml:space="preserve"> стоимост</w:t>
      </w:r>
      <w:r w:rsidR="001F0AE7">
        <w:rPr>
          <w:szCs w:val="28"/>
        </w:rPr>
        <w:t>ь</w:t>
      </w:r>
      <w:r w:rsidRPr="009E6B3F">
        <w:rPr>
          <w:szCs w:val="28"/>
        </w:rPr>
        <w:t xml:space="preserve"> работ;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требования к участникам конкурсного отбора подрядных организаций, установленных заказчиком;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размер, поряд</w:t>
      </w:r>
      <w:r w:rsidR="001F0AE7">
        <w:rPr>
          <w:szCs w:val="28"/>
        </w:rPr>
        <w:t>о</w:t>
      </w:r>
      <w:r w:rsidRPr="009E6B3F">
        <w:rPr>
          <w:szCs w:val="28"/>
        </w:rPr>
        <w:t>к и срок</w:t>
      </w:r>
      <w:r w:rsidR="001F0AE7">
        <w:rPr>
          <w:szCs w:val="28"/>
        </w:rPr>
        <w:t>и</w:t>
      </w:r>
      <w:r w:rsidRPr="009E6B3F">
        <w:rPr>
          <w:szCs w:val="28"/>
        </w:rPr>
        <w:t xml:space="preserve"> внесения платы, взимаемой организатором конкурсного отбора подрядных организаций за получение комплекта документации о конкурсном отборе подрядных организаций, если такая плата установлена;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поряд</w:t>
      </w:r>
      <w:r w:rsidR="001F0AE7">
        <w:rPr>
          <w:szCs w:val="28"/>
        </w:rPr>
        <w:t>о</w:t>
      </w:r>
      <w:r w:rsidRPr="009E6B3F">
        <w:rPr>
          <w:szCs w:val="28"/>
        </w:rPr>
        <w:t>к, мест</w:t>
      </w:r>
      <w:r w:rsidR="001F0AE7">
        <w:rPr>
          <w:szCs w:val="28"/>
        </w:rPr>
        <w:t>о</w:t>
      </w:r>
      <w:r w:rsidRPr="009E6B3F">
        <w:rPr>
          <w:szCs w:val="28"/>
        </w:rPr>
        <w:t xml:space="preserve"> и срок подачи заявок и документов на участие в конкурсном отборе подрядных организаций.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18. Документация для конкурсного отбора подрядных организаций должна содержать: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форму заявки на участие в конкурсном отборе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объекта капитального ремонта и основные условия договора;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инструкцию по подготовке заявок на участие в конкурсном отборе подрядных организаций, о порядке вскрытия конвертов с заявками на участие в конкурсном отборе и порядке информирования участников конкурсного отбора подрядных организаций  об его итогах;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требования к участникам конкурсного отбора подрядных организаций, установленные заказчиком,</w:t>
      </w:r>
      <w:r w:rsidRPr="009E6B3F">
        <w:rPr>
          <w:color w:val="FF0000"/>
          <w:szCs w:val="28"/>
        </w:rPr>
        <w:t xml:space="preserve"> </w:t>
      </w:r>
      <w:r w:rsidRPr="009E6B3F">
        <w:rPr>
          <w:szCs w:val="28"/>
        </w:rPr>
        <w:t>в том числе по обеспечению заявки на участие в конкурсе (не более 5 процентов от начальной (максимальной) стоимости договора) и обеспечению исполнения договора подряда (не более 30 процентов  от начальной (максимальной) стоимости договора).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19. В состав информации, отражаемой в анкете участника конкурсного отбора подрядных организаций, входит: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полное и сокращенное наименование участника конкурсного отбора подрядных организаций, почтовый адрес, телефон, телефакс, адрес электронной почты;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идентификационный номер налогоплательщика;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заверенные копии учредительных документов и документов о государственной регистрации в качестве юридического лица или индивидуального предпринимателя;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наличие предусмотренной законодательством разрешительной </w:t>
      </w:r>
      <w:proofErr w:type="spellStart"/>
      <w:r w:rsidRPr="009E6B3F">
        <w:rPr>
          <w:szCs w:val="28"/>
        </w:rPr>
        <w:t>доку-ментации</w:t>
      </w:r>
      <w:proofErr w:type="spellEnd"/>
      <w:r w:rsidRPr="009E6B3F">
        <w:rPr>
          <w:szCs w:val="28"/>
        </w:rPr>
        <w:t xml:space="preserve"> на выполнение работ по капитальному ремонту многоквартирных домов;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предлагаемых работ, в том числе технологий и материалов, их технические и качественные характеристики;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цена или расчет определения цены работ и краткое изложение других основных условий предложения участника конкурсного отбора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сведения об отсутствии задолженности по обязательным платежам и просроченной задолженности перед третьими лицами за три года;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данные о субподрядчиках, которых участник конкурсного отбора подрядных организаций намерен привлечь для выполнения работ, а также копии разрешительных документов этих субподрядчиков на </w:t>
      </w:r>
      <w:proofErr w:type="spellStart"/>
      <w:r w:rsidRPr="009E6B3F">
        <w:rPr>
          <w:szCs w:val="28"/>
        </w:rPr>
        <w:t>соответ-ствующие</w:t>
      </w:r>
      <w:proofErr w:type="spellEnd"/>
      <w:r w:rsidRPr="009E6B3F">
        <w:rPr>
          <w:szCs w:val="28"/>
        </w:rPr>
        <w:t xml:space="preserve"> виды работ; 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сведения об участии в судебных разбирательствах по вопросам профессиональной деятельности участника конкурсного отбора подрядных организаций (о несостоятельности (банкротстве).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20. По усмотрению заказчика в состав информации, отражаемой в анкете участника конкурсного отбора подрядных организаций, мо</w:t>
      </w:r>
      <w:r w:rsidR="001F0AE7">
        <w:rPr>
          <w:szCs w:val="28"/>
        </w:rPr>
        <w:t>гут</w:t>
      </w:r>
      <w:r w:rsidRPr="009E6B3F">
        <w:rPr>
          <w:szCs w:val="28"/>
        </w:rPr>
        <w:t xml:space="preserve"> также входить сведения о: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>структуре участника конкурсного отбора подрядных организаций, наличие филиалов, дочерних предприятий;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банковских реквизитах участника конкурсного отбора;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профилирующем направлении деятельности;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наличии квалифицированных работников;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опыте работы по аналогичным объектам, отзывы заказчиков по ранее выполненным работам;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наличии производственной базы (техническая оснащенность);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текущей загрузке участника конкурсного отбора подрядных организаций (наличие заключенных договоров на выполнение капитального ремонта многоквартирных домов);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балансовом отчете  участника конкурсного отбора подрядных организаций за последний отчетный период.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21. Организатор конкурсного отбора подрядных организаций предоставляет документацию о конкурсном отборе подрядных организаций каждому участнику конкурсного отбора подрядных организаций, который запрашивает указанную документацию и вносит соответствующую плату, если такая плата установлена. Плата за документацию о конкурсном отборе подрядных организаций не должна превышать расходы организатора конкурсного отбора подрядных организаций на изготовление указанной документации.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22. Организатор конкурсного отбора подрядных организаций обязан ответить на запрос участника конкурсного отбора подрядных организаций в части разъяснения положений документации о конкурсном отборе подрядных организаций.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23. В состав документов на участие в конкурсном отборе подрядных организаций входят: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заявка на участие в конкурсном отборе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заполненная анкета участника конкурсного отбора подрядных организаций с приложением необходимых документов.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24. Организатор конкурсного отбора подрядных организаций обязан зарегистрировать заявку на участие в конкурсном отборе подрядных организаций. Участнику конкурсного отбора подрядных организаций, представившему заявку, выдается расписка с указанием регистрационного номера, даты и времени ее представления.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25. Рассмотрение заявок осуществляется на заседании конкурсной комиссии.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26. Конкурсная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 (в рамках действующего законодательства).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 xml:space="preserve">27. Конкурсная комиссия осуществляет рассмотрение и оценку заявок в целях определения победителя конкурсного отбора подрядных организаций (далее – победитель) в соответствии с требованиями документации. При определении победителя конкурсная комиссия </w:t>
      </w:r>
      <w:r w:rsidRPr="009E6B3F">
        <w:rPr>
          <w:szCs w:val="28"/>
        </w:rPr>
        <w:lastRenderedPageBreak/>
        <w:t>проводит оценку заявок на основе системы показателей, указанных в документации, с использованием балльного метода оценки.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28. Для определения победителя конкурсная комиссия учитывает следующие показатели: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квалификационный состав – максимальное количество 10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наличие производственной базы (техническая оснащенность) – максимальное количество 5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опыт работы участника конкурсного отбора подрядных организаций в сфере капитального ремонта многоквартирных домов – максимальное количество 5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стабильность финансового состояния участника конкурсного отбора подрядных организаций за предыдущий период работы – максимальное количество 3 балла;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деловая репутация – максимальное количество 2 балла;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профессиональная компетентность инженерно-технических работни</w:t>
      </w:r>
      <w:r w:rsidR="00AD6D29">
        <w:rPr>
          <w:szCs w:val="28"/>
        </w:rPr>
        <w:t>-</w:t>
      </w:r>
      <w:r w:rsidRPr="009E6B3F">
        <w:rPr>
          <w:szCs w:val="28"/>
        </w:rPr>
        <w:t>ков и других работников – максимальное количество 8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соответствие представленных участниками конкурсного отбора подрядных организаций предложений запросу</w:t>
      </w:r>
      <w:r w:rsidRPr="009E6B3F">
        <w:rPr>
          <w:i/>
          <w:iCs/>
          <w:szCs w:val="28"/>
        </w:rPr>
        <w:t xml:space="preserve"> </w:t>
      </w:r>
      <w:r w:rsidRPr="009E6B3F">
        <w:rPr>
          <w:szCs w:val="28"/>
        </w:rPr>
        <w:t>на проведение работ по капитальному ремонту многоквартирного дома – максимальное количество 5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цена предложения, включая любые вспомогательные и смежные расходы, – максимальное количество 7 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предлагаемые участниками конкурсного отбора подрядных организаций технологии выполнения работ по капитальному ремонту – максимальное количество 7 баллов;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наличие добровольной сертификации – максимальное количество              2 балла.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Победителем признается участник, который по оценке конкурсной комиссии предложил лучшие условия выполнения работ по капитальному ремонту многоквартирных домов и набрал наибольшее количество баллов.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29. В случае если конкурсный отбор подрядных организаций признается несостоявшимся (подана одна заявка), то конкурсной комиссией может быть принято решение о возможности заключения договора с единственным участником, подавшим заявку на выполнение работ по капитальному ремонту многоквартирного дома.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30.  В протоколе проведения конкурсного отбора подрядных организаций (далее – протокол) указываются: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краткое описание выполняемых работ по капитальному ремонту многоквартирного дома;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наименования и адреса участников конкурсного отбора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перечень участников, которые не прошли конкурсный отбор подрядных организаций;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наименование победителя;</w:t>
      </w:r>
    </w:p>
    <w:p w:rsidR="008F6CB8" w:rsidRPr="009E6B3F" w:rsidRDefault="008F6CB8" w:rsidP="00BD6022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lastRenderedPageBreak/>
        <w:t xml:space="preserve">основание отказа участнику в участии в конкурсном отборе. </w:t>
      </w:r>
    </w:p>
    <w:p w:rsidR="008F6CB8" w:rsidRPr="009E6B3F" w:rsidRDefault="008F6CB8" w:rsidP="00BD6022">
      <w:pPr>
        <w:autoSpaceDE w:val="0"/>
        <w:spacing w:after="120"/>
        <w:ind w:firstLine="567"/>
        <w:jc w:val="both"/>
        <w:rPr>
          <w:szCs w:val="28"/>
        </w:rPr>
      </w:pPr>
      <w:r w:rsidRPr="009E6B3F">
        <w:rPr>
          <w:szCs w:val="28"/>
        </w:rPr>
        <w:t>31. Протокол подписывается всеми членами конкурсной комиссии. Копии протокола предоставляются участникам конкурсного отбора подрядных организаций по их требованию.</w:t>
      </w:r>
    </w:p>
    <w:p w:rsidR="008F6CB8" w:rsidRPr="009E6B3F" w:rsidRDefault="008F6CB8" w:rsidP="008F6CB8">
      <w:pPr>
        <w:autoSpaceDE w:val="0"/>
        <w:spacing w:after="120"/>
        <w:ind w:firstLine="713"/>
        <w:jc w:val="center"/>
        <w:rPr>
          <w:szCs w:val="28"/>
        </w:rPr>
      </w:pPr>
      <w:r w:rsidRPr="009E6B3F">
        <w:rPr>
          <w:szCs w:val="28"/>
          <w:lang w:val="en-US"/>
        </w:rPr>
        <w:t>VII</w:t>
      </w:r>
      <w:r w:rsidRPr="009E6B3F">
        <w:rPr>
          <w:szCs w:val="28"/>
        </w:rPr>
        <w:t>. Принятие решения о выборе подрядной организации</w:t>
      </w:r>
    </w:p>
    <w:p w:rsidR="008F6CB8" w:rsidRPr="009E6B3F" w:rsidRDefault="008F6CB8" w:rsidP="001E7A48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32. Результаты конкурсного отбора подрядных организаций утверждаются решением общего собрания членов организации собственников жилья, если в соответствии с уставом данной организации это не является компетенцией правления организации собственников жилья, или управляющей организацией, выбранной собственниками помещений в многоквартирном доме (далее – решение о выборе подрядной организации).</w:t>
      </w:r>
    </w:p>
    <w:p w:rsidR="008F6CB8" w:rsidRPr="009E6B3F" w:rsidRDefault="008F6CB8" w:rsidP="001E7A48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33. В течение дня, следующего за днем принятия решения о выборе подрядной организации, заказчик доводит до собственников помещений путем размещения на досках объявлений, расположенных в каждом подъезде многоквартирных домов или в пределах земельных участков, на которых находятся многоквартирные дома, а также (при наличии) на своих сайтах в сети Интернет информацию о таком решении с указанием наименования победителя, наименований выполняемых им работ, номеров контактных телефонов, факсов и (при наличии) адресов электронной почты, адресов сайтов в сети Интернет.</w:t>
      </w:r>
    </w:p>
    <w:p w:rsidR="008F6CB8" w:rsidRPr="009E6B3F" w:rsidRDefault="008F6CB8" w:rsidP="001E7A48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34. В течение десяти дней после принятия решения о выборе подрядной организации заказчик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8F6CB8" w:rsidRPr="009E6B3F" w:rsidRDefault="008F6CB8" w:rsidP="001E7A48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35. Если победитель в установленный документацией срок не подписывает договор, общее собрание членов организации собственников жилья либо управляющая организация, выбранная собственниками помещений в многоквартирном доме, выбирает из числа остальных участников конкурсного отбора подрядных организаций нового победителя, набравшего наибольшее количество баллов, в заявке которого предложены лучшие условия выполнения работ по капитальному ремонту многоквартирных домов.</w:t>
      </w:r>
    </w:p>
    <w:p w:rsidR="001E7A48" w:rsidRDefault="008F6CB8" w:rsidP="001E7A48">
      <w:pPr>
        <w:autoSpaceDE w:val="0"/>
        <w:ind w:firstLine="567"/>
        <w:jc w:val="both"/>
        <w:rPr>
          <w:szCs w:val="28"/>
        </w:rPr>
      </w:pPr>
      <w:r w:rsidRPr="009E6B3F">
        <w:rPr>
          <w:szCs w:val="28"/>
        </w:rPr>
        <w:t>36. Победитель, заключивший с заказчиком договор, возмещает заказчику стоимость услуг по проведению конкурсного отбора подрядных организаций. Данное обязательство подлежит исполнению при условии указания стоимости услуг по организации конкурсного отбора подрядных организаций в сообщении о проведении конкурсного отбора подрядных организаций.</w:t>
      </w:r>
    </w:p>
    <w:p w:rsidR="001E7A48" w:rsidRDefault="001E7A48" w:rsidP="001E7A48">
      <w:pPr>
        <w:autoSpaceDE w:val="0"/>
        <w:ind w:firstLine="567"/>
        <w:jc w:val="both"/>
        <w:rPr>
          <w:szCs w:val="28"/>
        </w:rPr>
        <w:sectPr w:rsidR="001E7A48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8F6CB8" w:rsidRPr="009E6B3F" w:rsidRDefault="008F6CB8" w:rsidP="008F6CB8">
      <w:pPr>
        <w:jc w:val="right"/>
        <w:rPr>
          <w:bCs/>
          <w:szCs w:val="28"/>
        </w:rPr>
      </w:pPr>
      <w:r w:rsidRPr="009E6B3F">
        <w:rPr>
          <w:color w:val="000000"/>
          <w:szCs w:val="28"/>
        </w:rPr>
        <w:lastRenderedPageBreak/>
        <w:t xml:space="preserve">Приложение № 1 </w:t>
      </w:r>
      <w:r w:rsidRPr="009E6B3F">
        <w:rPr>
          <w:bCs/>
          <w:szCs w:val="28"/>
        </w:rPr>
        <w:t>к Положению</w:t>
      </w:r>
    </w:p>
    <w:p w:rsidR="008F6CB8" w:rsidRPr="009E6B3F" w:rsidRDefault="008F6CB8" w:rsidP="008F6CB8">
      <w:pPr>
        <w:tabs>
          <w:tab w:val="left" w:pos="709"/>
        </w:tabs>
        <w:jc w:val="right"/>
        <w:rPr>
          <w:b/>
          <w:szCs w:val="28"/>
        </w:rPr>
      </w:pPr>
    </w:p>
    <w:p w:rsidR="008B34ED" w:rsidRDefault="008B34ED" w:rsidP="008F6CB8">
      <w:pPr>
        <w:tabs>
          <w:tab w:val="left" w:pos="709"/>
        </w:tabs>
        <w:jc w:val="center"/>
        <w:rPr>
          <w:b/>
          <w:szCs w:val="28"/>
        </w:rPr>
      </w:pPr>
    </w:p>
    <w:p w:rsidR="008B34ED" w:rsidRDefault="008B34ED" w:rsidP="008F6CB8">
      <w:pPr>
        <w:tabs>
          <w:tab w:val="left" w:pos="709"/>
        </w:tabs>
        <w:jc w:val="center"/>
        <w:rPr>
          <w:b/>
          <w:szCs w:val="28"/>
        </w:rPr>
      </w:pPr>
    </w:p>
    <w:p w:rsidR="008F6CB8" w:rsidRPr="009E6B3F" w:rsidRDefault="008F6CB8" w:rsidP="008F6CB8">
      <w:pPr>
        <w:tabs>
          <w:tab w:val="left" w:pos="709"/>
        </w:tabs>
        <w:jc w:val="center"/>
        <w:rPr>
          <w:b/>
          <w:szCs w:val="28"/>
        </w:rPr>
      </w:pPr>
      <w:r w:rsidRPr="009E6B3F">
        <w:rPr>
          <w:b/>
          <w:szCs w:val="28"/>
        </w:rPr>
        <w:t xml:space="preserve">Информация </w:t>
      </w:r>
    </w:p>
    <w:p w:rsidR="008F6CB8" w:rsidRPr="009E6B3F" w:rsidRDefault="008F6CB8" w:rsidP="008F6CB8">
      <w:pPr>
        <w:tabs>
          <w:tab w:val="left" w:pos="709"/>
        </w:tabs>
        <w:jc w:val="center"/>
        <w:rPr>
          <w:b/>
          <w:szCs w:val="28"/>
        </w:rPr>
      </w:pPr>
      <w:r w:rsidRPr="009E6B3F">
        <w:rPr>
          <w:b/>
          <w:szCs w:val="28"/>
        </w:rPr>
        <w:t>о проведении конкурсного отбора подрядных организаций</w:t>
      </w:r>
    </w:p>
    <w:p w:rsidR="008F6CB8" w:rsidRPr="009E6B3F" w:rsidRDefault="008F6CB8" w:rsidP="008F6CB8">
      <w:pPr>
        <w:spacing w:line="360" w:lineRule="auto"/>
        <w:jc w:val="center"/>
        <w:rPr>
          <w:b/>
          <w:szCs w:val="28"/>
        </w:rPr>
      </w:pPr>
      <w:r w:rsidRPr="009E6B3F">
        <w:rPr>
          <w:b/>
          <w:bCs/>
          <w:szCs w:val="28"/>
        </w:rPr>
        <w:t xml:space="preserve">на выполнение работ по капитальному ремонту </w:t>
      </w:r>
    </w:p>
    <w:p w:rsidR="008F6CB8" w:rsidRPr="009E6B3F" w:rsidRDefault="008F6CB8" w:rsidP="008F6CB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9E6B3F">
        <w:rPr>
          <w:szCs w:val="28"/>
        </w:rPr>
        <w:t>Дата</w:t>
      </w:r>
      <w:r w:rsidRPr="009E6B3F">
        <w:rPr>
          <w:sz w:val="26"/>
          <w:szCs w:val="26"/>
        </w:rPr>
        <w:t xml:space="preserve"> </w:t>
      </w:r>
      <w:r w:rsidRPr="009E6B3F">
        <w:rPr>
          <w:b/>
          <w:szCs w:val="28"/>
        </w:rPr>
        <w:t>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spacing w:before="60"/>
        <w:ind w:right="-1" w:firstLine="539"/>
        <w:jc w:val="both"/>
        <w:rPr>
          <w:szCs w:val="28"/>
        </w:rPr>
      </w:pPr>
      <w:r w:rsidRPr="009E6B3F">
        <w:rPr>
          <w:szCs w:val="28"/>
        </w:rPr>
        <w:t>Предмет конкурсного отбора:</w:t>
      </w:r>
      <w:r w:rsidRPr="009E6B3F">
        <w:rPr>
          <w:b/>
          <w:szCs w:val="28"/>
        </w:rPr>
        <w:t xml:space="preserve"> </w:t>
      </w:r>
      <w:r w:rsidRPr="009E6B3F">
        <w:rPr>
          <w:color w:val="000000"/>
          <w:szCs w:val="28"/>
        </w:rPr>
        <w:t>право заключения договора подряда на выполнение работ</w:t>
      </w:r>
      <w:r w:rsidRPr="009E6B3F">
        <w:rPr>
          <w:szCs w:val="28"/>
        </w:rPr>
        <w:t xml:space="preserve"> по</w:t>
      </w:r>
      <w:r w:rsidRPr="009E6B3F">
        <w:rPr>
          <w:bCs/>
          <w:szCs w:val="28"/>
        </w:rPr>
        <w:t xml:space="preserve"> капитальному ремонту </w:t>
      </w:r>
      <w:r w:rsidRPr="009E6B3F">
        <w:rPr>
          <w:szCs w:val="28"/>
        </w:rPr>
        <w:t>многоквартирного дома __________________________________</w:t>
      </w:r>
      <w:r w:rsidR="000D4533">
        <w:rPr>
          <w:szCs w:val="28"/>
        </w:rPr>
        <w:t>_____________________________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2"/>
          <w:szCs w:val="22"/>
        </w:rPr>
        <w:t>(наименование субъекта Российской Федерации)</w:t>
      </w:r>
    </w:p>
    <w:p w:rsidR="008F6CB8" w:rsidRPr="009E6B3F" w:rsidRDefault="008F6CB8" w:rsidP="008F6CB8">
      <w:pPr>
        <w:autoSpaceDE w:val="0"/>
        <w:autoSpaceDN w:val="0"/>
        <w:adjustRightInd w:val="0"/>
        <w:jc w:val="center"/>
        <w:rPr>
          <w:szCs w:val="28"/>
        </w:rPr>
      </w:pPr>
      <w:r w:rsidRPr="009E6B3F">
        <w:rPr>
          <w:szCs w:val="28"/>
        </w:rPr>
        <w:t>_________________________________</w:t>
      </w:r>
      <w:r w:rsidR="000D4533">
        <w:rPr>
          <w:szCs w:val="28"/>
        </w:rPr>
        <w:t>______________________________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2"/>
          <w:szCs w:val="22"/>
        </w:rPr>
        <w:t>(наименование муниципального образования)</w:t>
      </w:r>
    </w:p>
    <w:p w:rsidR="008F6CB8" w:rsidRPr="009E6B3F" w:rsidRDefault="008F6CB8" w:rsidP="008F6CB8">
      <w:pPr>
        <w:autoSpaceDE w:val="0"/>
        <w:autoSpaceDN w:val="0"/>
        <w:adjustRightInd w:val="0"/>
        <w:spacing w:before="60"/>
        <w:ind w:firstLine="539"/>
        <w:rPr>
          <w:szCs w:val="28"/>
        </w:rPr>
      </w:pPr>
      <w:r w:rsidRPr="009E6B3F">
        <w:rPr>
          <w:szCs w:val="28"/>
        </w:rPr>
        <w:t>Адрес многоквартирного дома: ___</w:t>
      </w:r>
      <w:r w:rsidR="000D4533">
        <w:rPr>
          <w:szCs w:val="28"/>
        </w:rPr>
        <w:t>_____________________________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jc w:val="both"/>
        <w:rPr>
          <w:szCs w:val="28"/>
        </w:rPr>
      </w:pPr>
      <w:r w:rsidRPr="009E6B3F">
        <w:rPr>
          <w:szCs w:val="28"/>
        </w:rPr>
        <w:t>__________________________________</w:t>
      </w:r>
      <w:r w:rsidR="000D4533">
        <w:rPr>
          <w:szCs w:val="28"/>
        </w:rPr>
        <w:t>_____________________________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spacing w:before="60"/>
        <w:ind w:firstLine="539"/>
        <w:rPr>
          <w:szCs w:val="28"/>
        </w:rPr>
      </w:pPr>
      <w:r w:rsidRPr="009E6B3F">
        <w:rPr>
          <w:szCs w:val="28"/>
        </w:rPr>
        <w:t>Работы (объекты): ______________</w:t>
      </w:r>
      <w:r w:rsidR="000D4533">
        <w:rPr>
          <w:szCs w:val="28"/>
        </w:rPr>
        <w:t>_____________________________</w:t>
      </w:r>
      <w:r w:rsidRPr="009E6B3F">
        <w:rPr>
          <w:szCs w:val="28"/>
        </w:rPr>
        <w:t xml:space="preserve"> __________________________________</w:t>
      </w:r>
      <w:r w:rsidR="000D4533">
        <w:rPr>
          <w:szCs w:val="28"/>
        </w:rPr>
        <w:t>_____________________________</w:t>
      </w:r>
    </w:p>
    <w:p w:rsidR="008F6CB8" w:rsidRPr="009E6B3F" w:rsidRDefault="008F6CB8" w:rsidP="008F6CB8">
      <w:pPr>
        <w:autoSpaceDE w:val="0"/>
        <w:autoSpaceDN w:val="0"/>
        <w:adjustRightInd w:val="0"/>
        <w:ind w:firstLine="539"/>
        <w:jc w:val="center"/>
        <w:rPr>
          <w:sz w:val="22"/>
          <w:szCs w:val="22"/>
        </w:rPr>
      </w:pPr>
      <w:r w:rsidRPr="009E6B3F">
        <w:rPr>
          <w:sz w:val="26"/>
          <w:szCs w:val="26"/>
        </w:rPr>
        <w:t xml:space="preserve"> </w:t>
      </w:r>
      <w:r w:rsidRPr="009E6B3F">
        <w:rPr>
          <w:sz w:val="22"/>
          <w:szCs w:val="22"/>
        </w:rPr>
        <w:t>(перечислить работы)</w:t>
      </w:r>
    </w:p>
    <w:p w:rsidR="008F6CB8" w:rsidRPr="009E6B3F" w:rsidRDefault="008F6CB8" w:rsidP="008F6CB8">
      <w:pPr>
        <w:ind w:firstLine="539"/>
        <w:jc w:val="both"/>
        <w:rPr>
          <w:bCs/>
          <w:szCs w:val="28"/>
        </w:rPr>
      </w:pPr>
      <w:r w:rsidRPr="009E6B3F">
        <w:rPr>
          <w:bCs/>
          <w:szCs w:val="28"/>
        </w:rPr>
        <w:t>Заказчик ______________________</w:t>
      </w:r>
      <w:r w:rsidR="000D4533">
        <w:rPr>
          <w:bCs/>
          <w:szCs w:val="28"/>
        </w:rPr>
        <w:t>_____________________________</w:t>
      </w:r>
    </w:p>
    <w:p w:rsidR="008F6CB8" w:rsidRPr="009E6B3F" w:rsidRDefault="008F6CB8" w:rsidP="008F6CB8">
      <w:pPr>
        <w:jc w:val="both"/>
        <w:rPr>
          <w:bCs/>
          <w:szCs w:val="28"/>
        </w:rPr>
      </w:pPr>
      <w:r w:rsidRPr="009E6B3F">
        <w:rPr>
          <w:bCs/>
          <w:szCs w:val="28"/>
        </w:rPr>
        <w:t>__________________________________</w:t>
      </w:r>
      <w:r w:rsidR="000D4533">
        <w:rPr>
          <w:bCs/>
          <w:szCs w:val="28"/>
        </w:rPr>
        <w:t>_____________________________</w:t>
      </w:r>
    </w:p>
    <w:p w:rsidR="008F6CB8" w:rsidRPr="009E6B3F" w:rsidRDefault="008F6CB8" w:rsidP="008F6CB8">
      <w:pPr>
        <w:jc w:val="center"/>
        <w:rPr>
          <w:bCs/>
          <w:sz w:val="22"/>
          <w:szCs w:val="22"/>
        </w:rPr>
      </w:pPr>
      <w:r w:rsidRPr="009E6B3F">
        <w:rPr>
          <w:bCs/>
          <w:sz w:val="22"/>
          <w:szCs w:val="22"/>
        </w:rPr>
        <w:t>(наименование, ИНН, телефон, адрес, контактное лицо заказчика)</w:t>
      </w:r>
    </w:p>
    <w:p w:rsidR="008F6CB8" w:rsidRPr="009E6B3F" w:rsidRDefault="008F6CB8" w:rsidP="008F6CB8">
      <w:pPr>
        <w:spacing w:before="60"/>
        <w:ind w:firstLine="567"/>
        <w:rPr>
          <w:bCs/>
          <w:szCs w:val="28"/>
        </w:rPr>
      </w:pPr>
      <w:r w:rsidRPr="009E6B3F">
        <w:rPr>
          <w:bCs/>
          <w:szCs w:val="28"/>
        </w:rPr>
        <w:t xml:space="preserve">Организатор </w:t>
      </w:r>
      <w:r w:rsidRPr="009E6B3F">
        <w:rPr>
          <w:szCs w:val="28"/>
        </w:rPr>
        <w:t>конкурсного отбора</w:t>
      </w:r>
      <w:r w:rsidRPr="009E6B3F">
        <w:rPr>
          <w:b/>
          <w:szCs w:val="28"/>
        </w:rPr>
        <w:t>_______________________________</w:t>
      </w:r>
    </w:p>
    <w:p w:rsidR="008F6CB8" w:rsidRPr="009E6B3F" w:rsidRDefault="008F6CB8" w:rsidP="008F6CB8">
      <w:pPr>
        <w:jc w:val="both"/>
        <w:rPr>
          <w:bCs/>
          <w:szCs w:val="28"/>
        </w:rPr>
      </w:pPr>
      <w:r w:rsidRPr="009E6B3F">
        <w:rPr>
          <w:bCs/>
          <w:szCs w:val="28"/>
        </w:rPr>
        <w:t>____________________________________________________________________________________________________</w:t>
      </w:r>
      <w:r w:rsidR="000D4533">
        <w:rPr>
          <w:bCs/>
          <w:szCs w:val="28"/>
        </w:rPr>
        <w:t>__________________________</w:t>
      </w:r>
    </w:p>
    <w:p w:rsidR="008F6CB8" w:rsidRPr="009E6B3F" w:rsidRDefault="008F6CB8" w:rsidP="008F6CB8">
      <w:pPr>
        <w:jc w:val="center"/>
        <w:rPr>
          <w:bCs/>
          <w:sz w:val="22"/>
          <w:szCs w:val="22"/>
        </w:rPr>
      </w:pPr>
      <w:r w:rsidRPr="009E6B3F">
        <w:rPr>
          <w:bCs/>
          <w:sz w:val="22"/>
          <w:szCs w:val="22"/>
        </w:rPr>
        <w:t>(наименование, телефон, адрес, адрес электронной почты, контактное лицо организатора конкурса)</w:t>
      </w:r>
    </w:p>
    <w:p w:rsidR="008F6CB8" w:rsidRPr="009E6B3F" w:rsidRDefault="008F6CB8" w:rsidP="008F6CB8">
      <w:pPr>
        <w:spacing w:before="60"/>
        <w:ind w:firstLine="540"/>
        <w:rPr>
          <w:color w:val="000000"/>
          <w:szCs w:val="28"/>
        </w:rPr>
      </w:pPr>
      <w:r w:rsidRPr="009E6B3F">
        <w:rPr>
          <w:color w:val="000000"/>
          <w:szCs w:val="28"/>
        </w:rPr>
        <w:t>Начальная (максимальная) цена догов</w:t>
      </w:r>
      <w:r w:rsidR="000D4533">
        <w:rPr>
          <w:color w:val="000000"/>
          <w:szCs w:val="28"/>
        </w:rPr>
        <w:t>ора подряда: _______________</w:t>
      </w:r>
    </w:p>
    <w:p w:rsidR="008F6CB8" w:rsidRPr="009E6B3F" w:rsidRDefault="008F6CB8" w:rsidP="008F6CB8">
      <w:pPr>
        <w:jc w:val="both"/>
        <w:rPr>
          <w:color w:val="000000"/>
          <w:szCs w:val="28"/>
        </w:rPr>
      </w:pPr>
      <w:r w:rsidRPr="009E6B3F">
        <w:rPr>
          <w:color w:val="000000"/>
          <w:szCs w:val="28"/>
        </w:rPr>
        <w:t>____________________________</w:t>
      </w:r>
      <w:r w:rsidR="000D4533">
        <w:rPr>
          <w:color w:val="000000"/>
          <w:szCs w:val="28"/>
        </w:rPr>
        <w:t>_____________________________</w:t>
      </w:r>
      <w:r w:rsidRPr="009E6B3F">
        <w:rPr>
          <w:color w:val="000000"/>
          <w:szCs w:val="28"/>
        </w:rPr>
        <w:t>рублей</w:t>
      </w:r>
    </w:p>
    <w:p w:rsidR="008F6CB8" w:rsidRPr="009E6B3F" w:rsidRDefault="008F6CB8" w:rsidP="008F6CB8">
      <w:pPr>
        <w:spacing w:before="60"/>
        <w:ind w:firstLine="567"/>
        <w:rPr>
          <w:color w:val="000000"/>
          <w:szCs w:val="28"/>
        </w:rPr>
      </w:pPr>
      <w:r w:rsidRPr="009E6B3F">
        <w:rPr>
          <w:color w:val="000000"/>
          <w:szCs w:val="28"/>
        </w:rPr>
        <w:t>Дата начала работ: ______________________________________</w:t>
      </w:r>
      <w:r w:rsidR="000D4533">
        <w:rPr>
          <w:color w:val="000000"/>
          <w:szCs w:val="28"/>
        </w:rPr>
        <w:t>_____</w:t>
      </w:r>
    </w:p>
    <w:p w:rsidR="008F6CB8" w:rsidRPr="009E6B3F" w:rsidRDefault="008F6CB8" w:rsidP="008F6CB8">
      <w:pPr>
        <w:spacing w:before="60"/>
        <w:ind w:left="360" w:firstLine="179"/>
        <w:rPr>
          <w:sz w:val="24"/>
          <w:szCs w:val="24"/>
        </w:rPr>
      </w:pPr>
      <w:r w:rsidRPr="009E6B3F">
        <w:rPr>
          <w:szCs w:val="28"/>
        </w:rPr>
        <w:t>Дата вскрытия конвертов:</w:t>
      </w:r>
      <w:r w:rsidRPr="009E6B3F">
        <w:rPr>
          <w:sz w:val="24"/>
          <w:szCs w:val="24"/>
        </w:rPr>
        <w:t xml:space="preserve">  ______________</w:t>
      </w:r>
      <w:r w:rsidR="000D4533">
        <w:rPr>
          <w:sz w:val="24"/>
          <w:szCs w:val="24"/>
        </w:rPr>
        <w:t>____________________________</w:t>
      </w:r>
    </w:p>
    <w:p w:rsidR="008F6CB8" w:rsidRPr="009E6B3F" w:rsidRDefault="008F6CB8" w:rsidP="008F6CB8">
      <w:pPr>
        <w:spacing w:before="60"/>
        <w:ind w:firstLine="539"/>
        <w:rPr>
          <w:szCs w:val="28"/>
        </w:rPr>
      </w:pPr>
      <w:r w:rsidRPr="009E6B3F">
        <w:rPr>
          <w:szCs w:val="28"/>
        </w:rPr>
        <w:t>Место, дата и время вскрытия конвер</w:t>
      </w:r>
      <w:r w:rsidR="000D4533">
        <w:rPr>
          <w:szCs w:val="28"/>
        </w:rPr>
        <w:t>тов с заявками ______________</w:t>
      </w:r>
      <w:r w:rsidRPr="009E6B3F">
        <w:rPr>
          <w:b/>
          <w:szCs w:val="28"/>
        </w:rPr>
        <w:t xml:space="preserve"> </w:t>
      </w:r>
      <w:r w:rsidRPr="009E6B3F">
        <w:rPr>
          <w:szCs w:val="28"/>
        </w:rPr>
        <w:t>__________________________________</w:t>
      </w:r>
      <w:r w:rsidR="000D4533">
        <w:rPr>
          <w:szCs w:val="28"/>
        </w:rPr>
        <w:t>_____________________________</w:t>
      </w:r>
    </w:p>
    <w:p w:rsidR="008F6CB8" w:rsidRPr="009E6B3F" w:rsidRDefault="008F6CB8" w:rsidP="008F6CB8">
      <w:pPr>
        <w:ind w:left="360" w:firstLine="179"/>
        <w:rPr>
          <w:sz w:val="24"/>
          <w:szCs w:val="24"/>
        </w:rPr>
      </w:pPr>
    </w:p>
    <w:p w:rsidR="008F6CB8" w:rsidRPr="009E6B3F" w:rsidRDefault="008F6CB8" w:rsidP="008F6CB8">
      <w:pPr>
        <w:ind w:firstLine="567"/>
        <w:jc w:val="both"/>
        <w:rPr>
          <w:sz w:val="24"/>
          <w:szCs w:val="24"/>
        </w:rPr>
      </w:pPr>
      <w:r w:rsidRPr="009E6B3F">
        <w:rPr>
          <w:sz w:val="24"/>
          <w:szCs w:val="24"/>
        </w:rPr>
        <w:t>Официальное сообщение и конкурсная документация опубликованы на интернет-сайте «Реформа ЖКХ»</w:t>
      </w:r>
      <w:r w:rsidRPr="009E6B3F">
        <w:rPr>
          <w:b/>
          <w:sz w:val="24"/>
          <w:szCs w:val="24"/>
        </w:rPr>
        <w:t xml:space="preserve"> </w:t>
      </w:r>
      <w:r w:rsidRPr="009E6B3F">
        <w:rPr>
          <w:sz w:val="24"/>
          <w:szCs w:val="24"/>
        </w:rPr>
        <w:t>http://www.reformagkh.ru/.</w:t>
      </w:r>
    </w:p>
    <w:p w:rsidR="008F6CB8" w:rsidRPr="009E6B3F" w:rsidRDefault="008F6CB8" w:rsidP="008F6CB8">
      <w:pPr>
        <w:ind w:firstLine="567"/>
        <w:jc w:val="both"/>
        <w:rPr>
          <w:sz w:val="24"/>
          <w:szCs w:val="24"/>
        </w:rPr>
      </w:pPr>
    </w:p>
    <w:p w:rsidR="008F6CB8" w:rsidRPr="009E6B3F" w:rsidRDefault="008F6CB8" w:rsidP="008F6CB8">
      <w:pPr>
        <w:ind w:firstLine="567"/>
        <w:jc w:val="both"/>
        <w:rPr>
          <w:sz w:val="24"/>
          <w:szCs w:val="24"/>
        </w:rPr>
      </w:pPr>
    </w:p>
    <w:p w:rsidR="008F6CB8" w:rsidRPr="009E6B3F" w:rsidRDefault="008F6CB8" w:rsidP="008F6CB8">
      <w:pPr>
        <w:jc w:val="center"/>
        <w:rPr>
          <w:sz w:val="24"/>
          <w:szCs w:val="24"/>
        </w:rPr>
      </w:pPr>
      <w:r w:rsidRPr="009E6B3F">
        <w:rPr>
          <w:sz w:val="24"/>
          <w:szCs w:val="24"/>
        </w:rPr>
        <w:t>___________________</w:t>
      </w:r>
    </w:p>
    <w:p w:rsidR="008620CE" w:rsidRDefault="008620CE" w:rsidP="008F6CB8">
      <w:pPr>
        <w:pStyle w:val="ConsPlusTitle"/>
        <w:jc w:val="center"/>
      </w:pPr>
    </w:p>
    <w:p w:rsidR="00FA61CF" w:rsidRDefault="00FA61CF" w:rsidP="008620CE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9E" w:rsidRDefault="00E41D9E" w:rsidP="00E41D9E">
      <w:r>
        <w:separator/>
      </w:r>
    </w:p>
  </w:endnote>
  <w:endnote w:type="continuationSeparator" w:id="0">
    <w:p w:rsidR="00E41D9E" w:rsidRDefault="00E41D9E" w:rsidP="00E4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9E" w:rsidRDefault="00E41D9E" w:rsidP="00E41D9E">
      <w:r>
        <w:separator/>
      </w:r>
    </w:p>
  </w:footnote>
  <w:footnote w:type="continuationSeparator" w:id="0">
    <w:p w:rsidR="00E41D9E" w:rsidRDefault="00E41D9E" w:rsidP="00E41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9E" w:rsidRDefault="00E77422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1D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1D9E" w:rsidRDefault="00E41D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D9E" w:rsidRDefault="00E77422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1D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4CD8">
      <w:rPr>
        <w:rStyle w:val="a8"/>
        <w:noProof/>
      </w:rPr>
      <w:t>2</w:t>
    </w:r>
    <w:r>
      <w:rPr>
        <w:rStyle w:val="a8"/>
      </w:rPr>
      <w:fldChar w:fldCharType="end"/>
    </w:r>
  </w:p>
  <w:p w:rsidR="00E41D9E" w:rsidRDefault="00E41D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B3E45"/>
    <w:multiLevelType w:val="multilevel"/>
    <w:tmpl w:val="22D6C66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1B6C44"/>
    <w:multiLevelType w:val="multilevel"/>
    <w:tmpl w:val="22D6C66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5CAB"/>
    <w:rsid w:val="00067D81"/>
    <w:rsid w:val="0007217A"/>
    <w:rsid w:val="000729CC"/>
    <w:rsid w:val="000A0EF7"/>
    <w:rsid w:val="000D4533"/>
    <w:rsid w:val="00103C69"/>
    <w:rsid w:val="00116B6B"/>
    <w:rsid w:val="00147E27"/>
    <w:rsid w:val="001605B0"/>
    <w:rsid w:val="00171E3A"/>
    <w:rsid w:val="00195D34"/>
    <w:rsid w:val="001A0B79"/>
    <w:rsid w:val="001C31F6"/>
    <w:rsid w:val="001E7A48"/>
    <w:rsid w:val="001F0AE7"/>
    <w:rsid w:val="00265050"/>
    <w:rsid w:val="00294B93"/>
    <w:rsid w:val="002A6B23"/>
    <w:rsid w:val="002F2B13"/>
    <w:rsid w:val="00305FB8"/>
    <w:rsid w:val="00307849"/>
    <w:rsid w:val="00366592"/>
    <w:rsid w:val="003C4D42"/>
    <w:rsid w:val="003C5A25"/>
    <w:rsid w:val="004653C9"/>
    <w:rsid w:val="00465C76"/>
    <w:rsid w:val="004731EA"/>
    <w:rsid w:val="0049261A"/>
    <w:rsid w:val="004D445C"/>
    <w:rsid w:val="004E2056"/>
    <w:rsid w:val="005327F2"/>
    <w:rsid w:val="005A1CDE"/>
    <w:rsid w:val="005B7A02"/>
    <w:rsid w:val="005C332A"/>
    <w:rsid w:val="005C45D2"/>
    <w:rsid w:val="005C6C28"/>
    <w:rsid w:val="0062219A"/>
    <w:rsid w:val="006E64E6"/>
    <w:rsid w:val="00710DA1"/>
    <w:rsid w:val="00726286"/>
    <w:rsid w:val="00756C1D"/>
    <w:rsid w:val="00757706"/>
    <w:rsid w:val="007771A7"/>
    <w:rsid w:val="00781933"/>
    <w:rsid w:val="007C2C1F"/>
    <w:rsid w:val="007D32C9"/>
    <w:rsid w:val="007E699D"/>
    <w:rsid w:val="00804F37"/>
    <w:rsid w:val="008573B7"/>
    <w:rsid w:val="008620CE"/>
    <w:rsid w:val="00884F2A"/>
    <w:rsid w:val="008A3180"/>
    <w:rsid w:val="008A6C8E"/>
    <w:rsid w:val="008B184A"/>
    <w:rsid w:val="008B34ED"/>
    <w:rsid w:val="008B4010"/>
    <w:rsid w:val="008C1F8E"/>
    <w:rsid w:val="008F6CB8"/>
    <w:rsid w:val="00961BBC"/>
    <w:rsid w:val="009A2AA0"/>
    <w:rsid w:val="009E192A"/>
    <w:rsid w:val="00A272A0"/>
    <w:rsid w:val="00A36C25"/>
    <w:rsid w:val="00A545D1"/>
    <w:rsid w:val="00A72BAF"/>
    <w:rsid w:val="00A87D6F"/>
    <w:rsid w:val="00A9267C"/>
    <w:rsid w:val="00A95D21"/>
    <w:rsid w:val="00AA36E4"/>
    <w:rsid w:val="00AB6E2A"/>
    <w:rsid w:val="00AD6D29"/>
    <w:rsid w:val="00AE3683"/>
    <w:rsid w:val="00AF16A3"/>
    <w:rsid w:val="00B168AD"/>
    <w:rsid w:val="00B20D2F"/>
    <w:rsid w:val="00B612F6"/>
    <w:rsid w:val="00BA1074"/>
    <w:rsid w:val="00BB2941"/>
    <w:rsid w:val="00BD2EB2"/>
    <w:rsid w:val="00BD6022"/>
    <w:rsid w:val="00C0029F"/>
    <w:rsid w:val="00C20170"/>
    <w:rsid w:val="00C24172"/>
    <w:rsid w:val="00C430E4"/>
    <w:rsid w:val="00C8071C"/>
    <w:rsid w:val="00CB3FDE"/>
    <w:rsid w:val="00CC1D45"/>
    <w:rsid w:val="00CF5812"/>
    <w:rsid w:val="00D5345A"/>
    <w:rsid w:val="00DC600E"/>
    <w:rsid w:val="00DF3DAD"/>
    <w:rsid w:val="00E356BC"/>
    <w:rsid w:val="00E41D9E"/>
    <w:rsid w:val="00E4256C"/>
    <w:rsid w:val="00E77422"/>
    <w:rsid w:val="00EC4208"/>
    <w:rsid w:val="00ED2CC2"/>
    <w:rsid w:val="00ED6C2A"/>
    <w:rsid w:val="00EF29E2"/>
    <w:rsid w:val="00F15EC6"/>
    <w:rsid w:val="00F22809"/>
    <w:rsid w:val="00F258A0"/>
    <w:rsid w:val="00F26930"/>
    <w:rsid w:val="00F27FDD"/>
    <w:rsid w:val="00F349EF"/>
    <w:rsid w:val="00F51E2B"/>
    <w:rsid w:val="00F75A8E"/>
    <w:rsid w:val="00F84CD8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B184A"/>
    <w:rPr>
      <w:sz w:val="28"/>
    </w:rPr>
  </w:style>
  <w:style w:type="paragraph" w:customStyle="1" w:styleId="ConsCell">
    <w:name w:val="ConsCell"/>
    <w:rsid w:val="008B18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Абзац списка1"/>
    <w:basedOn w:val="a"/>
    <w:rsid w:val="008B18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B18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349;fld=134;dst=101091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349;fld=134;dst=10109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11664</Words>
  <Characters>94408</Characters>
  <Application>Microsoft Office Word</Application>
  <DocSecurity>0</DocSecurity>
  <Lines>786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42</cp:revision>
  <cp:lastPrinted>2012-07-16T07:18:00Z</cp:lastPrinted>
  <dcterms:created xsi:type="dcterms:W3CDTF">2012-07-09T10:29:00Z</dcterms:created>
  <dcterms:modified xsi:type="dcterms:W3CDTF">2012-07-19T07:25:00Z</dcterms:modified>
</cp:coreProperties>
</file>