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66B59" w:rsidRPr="00A66B5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AB2B84" w:rsidRDefault="00AB2B8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654A34">
      <w:pPr>
        <w:spacing w:before="240"/>
        <w:ind w:left="-142"/>
        <w:jc w:val="center"/>
      </w:pPr>
      <w:r>
        <w:t xml:space="preserve">от </w:t>
      </w:r>
      <w:r w:rsidR="00654A34">
        <w:t>17 августа 2012 года № 259-П</w:t>
      </w:r>
    </w:p>
    <w:p w:rsidR="00307849" w:rsidRDefault="00307849" w:rsidP="008573B7">
      <w:pPr>
        <w:spacing w:before="240"/>
        <w:ind w:left="-142"/>
        <w:jc w:val="center"/>
      </w:pPr>
      <w:r>
        <w:t>г.</w:t>
      </w:r>
      <w:r w:rsidR="00E4256C">
        <w:t xml:space="preserve"> </w:t>
      </w:r>
      <w:r>
        <w:t xml:space="preserve">Петрозаводск </w:t>
      </w:r>
    </w:p>
    <w:p w:rsidR="00307849" w:rsidRPr="00AE3683" w:rsidRDefault="00307849" w:rsidP="008573B7">
      <w:pPr>
        <w:ind w:left="-142"/>
        <w:jc w:val="center"/>
        <w:rPr>
          <w:b/>
        </w:rPr>
      </w:pPr>
    </w:p>
    <w:p w:rsidR="001016D9" w:rsidRPr="001016D9" w:rsidRDefault="001016D9" w:rsidP="001016D9">
      <w:pPr>
        <w:pStyle w:val="ConsPlusTitle"/>
        <w:ind w:left="-142"/>
        <w:jc w:val="center"/>
        <w:rPr>
          <w:rFonts w:ascii="Times New Roman" w:hAnsi="Times New Roman" w:cs="Times New Roman"/>
          <w:sz w:val="28"/>
          <w:szCs w:val="28"/>
        </w:rPr>
      </w:pPr>
      <w:r w:rsidRPr="001016D9">
        <w:rPr>
          <w:rFonts w:ascii="Times New Roman" w:hAnsi="Times New Roman" w:cs="Times New Roman"/>
          <w:sz w:val="28"/>
          <w:szCs w:val="28"/>
        </w:rPr>
        <w:t>О внесении изменений в постановление Правительства</w:t>
      </w:r>
    </w:p>
    <w:p w:rsidR="001016D9" w:rsidRPr="001016D9" w:rsidRDefault="001016D9" w:rsidP="001016D9">
      <w:pPr>
        <w:pStyle w:val="ConsPlusTitle"/>
        <w:ind w:left="-142"/>
        <w:jc w:val="center"/>
        <w:rPr>
          <w:rFonts w:ascii="Times New Roman" w:hAnsi="Times New Roman" w:cs="Times New Roman"/>
          <w:sz w:val="28"/>
          <w:szCs w:val="28"/>
        </w:rPr>
      </w:pPr>
      <w:r w:rsidRPr="001016D9">
        <w:rPr>
          <w:rFonts w:ascii="Times New Roman" w:hAnsi="Times New Roman" w:cs="Times New Roman"/>
          <w:sz w:val="28"/>
          <w:szCs w:val="28"/>
        </w:rPr>
        <w:t>Республики Карелия от 17 апреля 2006 года № 46-П</w:t>
      </w:r>
    </w:p>
    <w:p w:rsidR="001016D9" w:rsidRPr="001016D9" w:rsidRDefault="001016D9" w:rsidP="001016D9">
      <w:pPr>
        <w:autoSpaceDE w:val="0"/>
        <w:autoSpaceDN w:val="0"/>
        <w:adjustRightInd w:val="0"/>
        <w:ind w:left="-142"/>
        <w:jc w:val="center"/>
        <w:outlineLvl w:val="0"/>
        <w:rPr>
          <w:szCs w:val="28"/>
        </w:rPr>
      </w:pPr>
    </w:p>
    <w:p w:rsidR="001016D9" w:rsidRPr="001016D9" w:rsidRDefault="001016D9" w:rsidP="001016D9">
      <w:pPr>
        <w:autoSpaceDE w:val="0"/>
        <w:autoSpaceDN w:val="0"/>
        <w:adjustRightInd w:val="0"/>
        <w:ind w:left="-142" w:firstLine="568"/>
        <w:jc w:val="both"/>
        <w:rPr>
          <w:szCs w:val="28"/>
        </w:rPr>
      </w:pPr>
      <w:r w:rsidRPr="001016D9">
        <w:rPr>
          <w:szCs w:val="28"/>
        </w:rPr>
        <w:t xml:space="preserve">Правительство Республики Карелия </w:t>
      </w:r>
      <w:proofErr w:type="spellStart"/>
      <w:proofErr w:type="gramStart"/>
      <w:r w:rsidRPr="001016D9">
        <w:rPr>
          <w:b/>
          <w:szCs w:val="28"/>
        </w:rPr>
        <w:t>п</w:t>
      </w:r>
      <w:proofErr w:type="spellEnd"/>
      <w:proofErr w:type="gramEnd"/>
      <w:r>
        <w:rPr>
          <w:b/>
          <w:szCs w:val="28"/>
        </w:rPr>
        <w:t xml:space="preserve"> </w:t>
      </w:r>
      <w:r w:rsidRPr="001016D9">
        <w:rPr>
          <w:b/>
          <w:szCs w:val="28"/>
        </w:rPr>
        <w:t>о</w:t>
      </w:r>
      <w:r>
        <w:rPr>
          <w:b/>
          <w:szCs w:val="28"/>
        </w:rPr>
        <w:t xml:space="preserve"> </w:t>
      </w:r>
      <w:r w:rsidRPr="001016D9">
        <w:rPr>
          <w:b/>
          <w:szCs w:val="28"/>
        </w:rPr>
        <w:t>с</w:t>
      </w:r>
      <w:r>
        <w:rPr>
          <w:b/>
          <w:szCs w:val="28"/>
        </w:rPr>
        <w:t xml:space="preserve"> </w:t>
      </w:r>
      <w:r w:rsidRPr="001016D9">
        <w:rPr>
          <w:b/>
          <w:szCs w:val="28"/>
        </w:rPr>
        <w:t>т</w:t>
      </w:r>
      <w:r>
        <w:rPr>
          <w:b/>
          <w:szCs w:val="28"/>
        </w:rPr>
        <w:t xml:space="preserve"> </w:t>
      </w:r>
      <w:r w:rsidRPr="001016D9">
        <w:rPr>
          <w:b/>
          <w:szCs w:val="28"/>
        </w:rPr>
        <w:t>а</w:t>
      </w:r>
      <w:r>
        <w:rPr>
          <w:b/>
          <w:szCs w:val="28"/>
        </w:rPr>
        <w:t xml:space="preserve"> </w:t>
      </w:r>
      <w:proofErr w:type="spellStart"/>
      <w:r w:rsidRPr="001016D9">
        <w:rPr>
          <w:b/>
          <w:szCs w:val="28"/>
        </w:rPr>
        <w:t>н</w:t>
      </w:r>
      <w:proofErr w:type="spellEnd"/>
      <w:r>
        <w:rPr>
          <w:b/>
          <w:szCs w:val="28"/>
        </w:rPr>
        <w:t xml:space="preserve"> </w:t>
      </w:r>
      <w:r w:rsidRPr="001016D9">
        <w:rPr>
          <w:b/>
          <w:szCs w:val="28"/>
        </w:rPr>
        <w:t>о</w:t>
      </w:r>
      <w:r>
        <w:rPr>
          <w:b/>
          <w:szCs w:val="28"/>
        </w:rPr>
        <w:t xml:space="preserve"> </w:t>
      </w:r>
      <w:r w:rsidRPr="001016D9">
        <w:rPr>
          <w:b/>
          <w:szCs w:val="28"/>
        </w:rPr>
        <w:t>в</w:t>
      </w:r>
      <w:r>
        <w:rPr>
          <w:b/>
          <w:szCs w:val="28"/>
        </w:rPr>
        <w:t xml:space="preserve"> </w:t>
      </w:r>
      <w:r w:rsidRPr="001016D9">
        <w:rPr>
          <w:b/>
          <w:szCs w:val="28"/>
        </w:rPr>
        <w:t>л</w:t>
      </w:r>
      <w:r>
        <w:rPr>
          <w:b/>
          <w:szCs w:val="28"/>
        </w:rPr>
        <w:t xml:space="preserve"> </w:t>
      </w:r>
      <w:r w:rsidRPr="001016D9">
        <w:rPr>
          <w:b/>
          <w:szCs w:val="28"/>
        </w:rPr>
        <w:t>я</w:t>
      </w:r>
      <w:r>
        <w:rPr>
          <w:b/>
          <w:szCs w:val="28"/>
        </w:rPr>
        <w:t xml:space="preserve"> </w:t>
      </w:r>
      <w:r w:rsidRPr="001016D9">
        <w:rPr>
          <w:b/>
          <w:szCs w:val="28"/>
        </w:rPr>
        <w:t>е</w:t>
      </w:r>
      <w:r>
        <w:rPr>
          <w:b/>
          <w:szCs w:val="28"/>
        </w:rPr>
        <w:t xml:space="preserve"> </w:t>
      </w:r>
      <w:r w:rsidRPr="001016D9">
        <w:rPr>
          <w:b/>
          <w:szCs w:val="28"/>
        </w:rPr>
        <w:t>т</w:t>
      </w:r>
      <w:r w:rsidRPr="001016D9">
        <w:rPr>
          <w:szCs w:val="28"/>
        </w:rPr>
        <w:t>:</w:t>
      </w:r>
    </w:p>
    <w:p w:rsidR="001016D9" w:rsidRPr="001016D9" w:rsidRDefault="001016D9" w:rsidP="001016D9">
      <w:pPr>
        <w:pStyle w:val="ConsPlusTitle"/>
        <w:ind w:left="-142" w:firstLine="568"/>
        <w:jc w:val="both"/>
        <w:rPr>
          <w:rFonts w:ascii="Times New Roman" w:hAnsi="Times New Roman" w:cs="Times New Roman"/>
          <w:b w:val="0"/>
          <w:sz w:val="28"/>
          <w:szCs w:val="28"/>
        </w:rPr>
      </w:pPr>
      <w:proofErr w:type="gramStart"/>
      <w:r w:rsidRPr="001016D9">
        <w:rPr>
          <w:rFonts w:ascii="Times New Roman" w:hAnsi="Times New Roman" w:cs="Times New Roman"/>
          <w:b w:val="0"/>
          <w:sz w:val="28"/>
          <w:szCs w:val="28"/>
        </w:rPr>
        <w:t xml:space="preserve">Внести в Порядок предоставления мер социальной поддержки, предусмотренных Законом Республики Карелия «О некоторых вопросах социальной поддержки граждан, имеющих детей», утвержденный постановлением Правительства Республики Карелия от 17 апреля </w:t>
      </w:r>
      <w:r>
        <w:rPr>
          <w:rFonts w:ascii="Times New Roman" w:hAnsi="Times New Roman" w:cs="Times New Roman"/>
          <w:b w:val="0"/>
          <w:sz w:val="28"/>
          <w:szCs w:val="28"/>
        </w:rPr>
        <w:t xml:space="preserve">                 2006 года</w:t>
      </w:r>
      <w:r w:rsidRPr="001016D9">
        <w:rPr>
          <w:rFonts w:ascii="Times New Roman" w:hAnsi="Times New Roman" w:cs="Times New Roman"/>
          <w:b w:val="0"/>
          <w:sz w:val="28"/>
          <w:szCs w:val="28"/>
        </w:rPr>
        <w:t xml:space="preserve"> №46-П «О порядке предоставления мер социальной поддержки, предусмотренных Законом Республики Карелия «О некоторых вопросах социальной поддержки граждан, имеющих детей» (Собрание законодательства Республики Карелия, 2006, №</w:t>
      </w:r>
      <w:r>
        <w:rPr>
          <w:rFonts w:ascii="Times New Roman" w:hAnsi="Times New Roman" w:cs="Times New Roman"/>
          <w:b w:val="0"/>
          <w:sz w:val="28"/>
          <w:szCs w:val="28"/>
        </w:rPr>
        <w:t xml:space="preserve"> 4, ст.</w:t>
      </w:r>
      <w:r w:rsidRPr="001016D9">
        <w:rPr>
          <w:rFonts w:ascii="Times New Roman" w:hAnsi="Times New Roman" w:cs="Times New Roman"/>
          <w:b w:val="0"/>
          <w:sz w:val="28"/>
          <w:szCs w:val="28"/>
        </w:rPr>
        <w:t>449;</w:t>
      </w:r>
      <w:proofErr w:type="gramEnd"/>
      <w:r w:rsidRPr="001016D9">
        <w:rPr>
          <w:rFonts w:ascii="Times New Roman" w:hAnsi="Times New Roman" w:cs="Times New Roman"/>
          <w:b w:val="0"/>
          <w:sz w:val="28"/>
          <w:szCs w:val="28"/>
        </w:rPr>
        <w:t xml:space="preserve"> </w:t>
      </w:r>
      <w:proofErr w:type="gramStart"/>
      <w:r w:rsidRPr="001016D9">
        <w:rPr>
          <w:rFonts w:ascii="Times New Roman" w:hAnsi="Times New Roman" w:cs="Times New Roman"/>
          <w:b w:val="0"/>
          <w:sz w:val="28"/>
          <w:szCs w:val="28"/>
        </w:rPr>
        <w:t>2008, № 11, ст.1379), следующие изменения:</w:t>
      </w:r>
      <w:proofErr w:type="gramEnd"/>
    </w:p>
    <w:p w:rsidR="001016D9" w:rsidRPr="001016D9" w:rsidRDefault="001016D9" w:rsidP="001016D9">
      <w:pPr>
        <w:autoSpaceDE w:val="0"/>
        <w:autoSpaceDN w:val="0"/>
        <w:adjustRightInd w:val="0"/>
        <w:ind w:left="-142" w:firstLine="568"/>
        <w:jc w:val="both"/>
        <w:rPr>
          <w:szCs w:val="28"/>
        </w:rPr>
      </w:pPr>
      <w:r w:rsidRPr="001016D9">
        <w:rPr>
          <w:szCs w:val="28"/>
        </w:rPr>
        <w:t xml:space="preserve">1. Раздел </w:t>
      </w:r>
      <w:r w:rsidRPr="001016D9">
        <w:rPr>
          <w:szCs w:val="28"/>
          <w:lang w:val="en-US"/>
        </w:rPr>
        <w:t>I</w:t>
      </w:r>
      <w:r w:rsidRPr="001016D9">
        <w:rPr>
          <w:szCs w:val="28"/>
        </w:rPr>
        <w:t xml:space="preserve"> «Общие положения» изложить в следующей редакции:</w:t>
      </w:r>
    </w:p>
    <w:p w:rsidR="001016D9" w:rsidRPr="001016D9" w:rsidRDefault="001016D9" w:rsidP="001016D9">
      <w:pPr>
        <w:autoSpaceDE w:val="0"/>
        <w:autoSpaceDN w:val="0"/>
        <w:adjustRightInd w:val="0"/>
        <w:ind w:left="-142" w:firstLine="568"/>
        <w:jc w:val="both"/>
        <w:rPr>
          <w:szCs w:val="28"/>
        </w:rPr>
      </w:pPr>
      <w:r w:rsidRPr="001016D9">
        <w:rPr>
          <w:szCs w:val="28"/>
        </w:rPr>
        <w:t>«</w:t>
      </w:r>
      <w:r w:rsidRPr="001016D9">
        <w:rPr>
          <w:szCs w:val="28"/>
          <w:lang w:val="en-US"/>
        </w:rPr>
        <w:t>I</w:t>
      </w:r>
      <w:r w:rsidRPr="001016D9">
        <w:rPr>
          <w:szCs w:val="28"/>
        </w:rPr>
        <w:t>. Общие положения</w:t>
      </w:r>
    </w:p>
    <w:p w:rsidR="001016D9" w:rsidRPr="001016D9" w:rsidRDefault="001016D9" w:rsidP="001016D9">
      <w:pPr>
        <w:autoSpaceDE w:val="0"/>
        <w:autoSpaceDN w:val="0"/>
        <w:adjustRightInd w:val="0"/>
        <w:ind w:left="-142" w:firstLine="568"/>
        <w:jc w:val="both"/>
        <w:rPr>
          <w:szCs w:val="28"/>
        </w:rPr>
      </w:pPr>
      <w:proofErr w:type="gramStart"/>
      <w:r w:rsidRPr="001016D9">
        <w:rPr>
          <w:szCs w:val="28"/>
        </w:rPr>
        <w:t xml:space="preserve">Настоящий Порядок регламентирует назначение и выплату единовременного пособия при рождении ребенка; ежемесячного пособия на ребенка; ежегодной компенсационной выплаты на приобретение школьных принадлежностей для детей из многодетных семей (далее </w:t>
      </w:r>
      <w:r>
        <w:rPr>
          <w:szCs w:val="28"/>
        </w:rPr>
        <w:t>–</w:t>
      </w:r>
      <w:r w:rsidRPr="001016D9">
        <w:rPr>
          <w:szCs w:val="28"/>
        </w:rPr>
        <w:t xml:space="preserve"> компенсация на приобретение школьных принадлежностей); порядок учета лиц, имеющих право на региональный материнский (семейный) капитал, и правила предоставления средств (части средств) регионального материнского (семейного) капитала на улучшение жилищных условий.</w:t>
      </w:r>
      <w:proofErr w:type="gramEnd"/>
    </w:p>
    <w:p w:rsidR="001016D9" w:rsidRPr="001016D9" w:rsidRDefault="001016D9" w:rsidP="001016D9">
      <w:pPr>
        <w:autoSpaceDE w:val="0"/>
        <w:autoSpaceDN w:val="0"/>
        <w:adjustRightInd w:val="0"/>
        <w:ind w:left="-142" w:firstLine="568"/>
        <w:jc w:val="both"/>
        <w:outlineLvl w:val="1"/>
        <w:rPr>
          <w:szCs w:val="28"/>
        </w:rPr>
      </w:pPr>
      <w:r w:rsidRPr="001016D9">
        <w:rPr>
          <w:szCs w:val="28"/>
        </w:rPr>
        <w:t xml:space="preserve">Назначение и выплату единовременного пособия при рождении ребенка, ежемесячного пособия на ребенка, компенсации на приобретение школьных принадлежностей и предоставление средств (части средств) регионального материнского (семейного) капитала на улучшение жилищных условий осуществляют государственные казенные учреждения </w:t>
      </w:r>
      <w:r w:rsidRPr="001016D9">
        <w:rPr>
          <w:szCs w:val="28"/>
        </w:rPr>
        <w:lastRenderedPageBreak/>
        <w:t xml:space="preserve">социальной защиты </w:t>
      </w:r>
      <w:r>
        <w:rPr>
          <w:szCs w:val="28"/>
        </w:rPr>
        <w:t>–</w:t>
      </w:r>
      <w:r w:rsidRPr="001016D9">
        <w:rPr>
          <w:szCs w:val="28"/>
        </w:rPr>
        <w:t xml:space="preserve"> Центры социальной работы городов и районов Республики Карелия (далее </w:t>
      </w:r>
      <w:r>
        <w:rPr>
          <w:szCs w:val="28"/>
        </w:rPr>
        <w:t>–</w:t>
      </w:r>
      <w:r w:rsidRPr="001016D9">
        <w:rPr>
          <w:szCs w:val="28"/>
        </w:rPr>
        <w:t xml:space="preserve"> Центры).</w:t>
      </w:r>
    </w:p>
    <w:p w:rsidR="001016D9" w:rsidRPr="001016D9" w:rsidRDefault="001016D9" w:rsidP="001016D9">
      <w:pPr>
        <w:autoSpaceDE w:val="0"/>
        <w:autoSpaceDN w:val="0"/>
        <w:adjustRightInd w:val="0"/>
        <w:ind w:left="-142" w:firstLine="568"/>
        <w:jc w:val="both"/>
        <w:outlineLvl w:val="1"/>
        <w:rPr>
          <w:szCs w:val="28"/>
        </w:rPr>
      </w:pPr>
      <w:r w:rsidRPr="001016D9">
        <w:rPr>
          <w:szCs w:val="28"/>
        </w:rPr>
        <w:t>Заявление и документы (сведения), необходимые для получения единовременного пособия при рождении ребенка, ежемесячного пособия на ребенка, компенсации на приобретение школьных принадлежностей, средств (части средств) регионального материнского (семейного) капитала на улучшение жилищных условий</w:t>
      </w:r>
      <w:r w:rsidR="00A02FC4">
        <w:rPr>
          <w:szCs w:val="28"/>
        </w:rPr>
        <w:t>,</w:t>
      </w:r>
      <w:r w:rsidRPr="001016D9">
        <w:rPr>
          <w:szCs w:val="28"/>
        </w:rPr>
        <w:t xml:space="preserve"> могут быть направлены в форме электронных документов, при этом указанные заявления и документы:</w:t>
      </w:r>
    </w:p>
    <w:p w:rsidR="001016D9" w:rsidRPr="001016D9" w:rsidRDefault="001016D9" w:rsidP="001016D9">
      <w:pPr>
        <w:autoSpaceDE w:val="0"/>
        <w:autoSpaceDN w:val="0"/>
        <w:adjustRightInd w:val="0"/>
        <w:ind w:left="-142" w:firstLine="568"/>
        <w:jc w:val="both"/>
        <w:outlineLvl w:val="1"/>
        <w:rPr>
          <w:szCs w:val="28"/>
        </w:rPr>
      </w:pPr>
      <w:proofErr w:type="gramStart"/>
      <w:r w:rsidRPr="001016D9">
        <w:rPr>
          <w:szCs w:val="28"/>
        </w:rPr>
        <w:t xml:space="preserve">а) подписываются в соответствии с требованиями Федерального </w:t>
      </w:r>
      <w:hyperlink r:id="rId8" w:history="1">
        <w:r w:rsidRPr="001016D9">
          <w:rPr>
            <w:szCs w:val="28"/>
          </w:rPr>
          <w:t>закона</w:t>
        </w:r>
      </w:hyperlink>
      <w:r w:rsidRPr="001016D9">
        <w:rPr>
          <w:szCs w:val="28"/>
        </w:rPr>
        <w:t xml:space="preserve"> от 6 апреля 2011 года № 63-ФЗ «Об электронной подписи» (далее – Федеральный закон «Об электронной подписи») и </w:t>
      </w:r>
      <w:hyperlink r:id="rId9" w:history="1">
        <w:r w:rsidRPr="001016D9">
          <w:rPr>
            <w:szCs w:val="28"/>
          </w:rPr>
          <w:t>статей 21.1</w:t>
        </w:r>
      </w:hyperlink>
      <w:r w:rsidRPr="001016D9">
        <w:rPr>
          <w:szCs w:val="28"/>
        </w:rPr>
        <w:t xml:space="preserve"> и </w:t>
      </w:r>
      <w:hyperlink r:id="rId10" w:history="1">
        <w:r w:rsidRPr="001016D9">
          <w:rPr>
            <w:szCs w:val="28"/>
          </w:rPr>
          <w:t>21.2</w:t>
        </w:r>
      </w:hyperlink>
      <w:r w:rsidRPr="001016D9">
        <w:rPr>
          <w:szCs w:val="28"/>
        </w:rPr>
        <w:t xml:space="preserve"> Федерального закона от 27 июля 2010 года № 210-ФЗ «Об организации предоставления государственных и муниципальных услуг» (далее </w:t>
      </w:r>
      <w:r>
        <w:rPr>
          <w:szCs w:val="28"/>
        </w:rPr>
        <w:t>–</w:t>
      </w:r>
      <w:r w:rsidRPr="001016D9">
        <w:rPr>
          <w:szCs w:val="28"/>
        </w:rPr>
        <w:t xml:space="preserve"> Федеральный закон «Об организации предоставления государственных и муниципальных услуг»);</w:t>
      </w:r>
      <w:proofErr w:type="gramEnd"/>
    </w:p>
    <w:p w:rsidR="001016D9" w:rsidRPr="001016D9" w:rsidRDefault="001016D9" w:rsidP="001016D9">
      <w:pPr>
        <w:autoSpaceDE w:val="0"/>
        <w:autoSpaceDN w:val="0"/>
        <w:adjustRightInd w:val="0"/>
        <w:ind w:left="-142" w:firstLine="568"/>
        <w:jc w:val="both"/>
        <w:outlineLvl w:val="1"/>
        <w:rPr>
          <w:szCs w:val="28"/>
        </w:rPr>
      </w:pPr>
      <w:r w:rsidRPr="001016D9">
        <w:rPr>
          <w:szCs w:val="28"/>
        </w:rPr>
        <w:t>б)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1016D9" w:rsidRPr="001016D9" w:rsidRDefault="001016D9" w:rsidP="001016D9">
      <w:pPr>
        <w:autoSpaceDE w:val="0"/>
        <w:autoSpaceDN w:val="0"/>
        <w:adjustRightInd w:val="0"/>
        <w:ind w:left="-142" w:firstLine="568"/>
        <w:jc w:val="both"/>
        <w:outlineLvl w:val="1"/>
        <w:rPr>
          <w:szCs w:val="28"/>
        </w:rPr>
      </w:pPr>
      <w:r w:rsidRPr="001016D9">
        <w:rPr>
          <w:szCs w:val="28"/>
        </w:rPr>
        <w:t xml:space="preserve">- </w:t>
      </w:r>
      <w:r>
        <w:rPr>
          <w:szCs w:val="28"/>
        </w:rPr>
        <w:t xml:space="preserve"> </w:t>
      </w:r>
      <w:r w:rsidRPr="001016D9">
        <w:rPr>
          <w:szCs w:val="28"/>
        </w:rPr>
        <w:t>лично или через представителя при посещении Центра;</w:t>
      </w:r>
    </w:p>
    <w:p w:rsidR="001016D9" w:rsidRPr="001016D9" w:rsidRDefault="001016D9" w:rsidP="001016D9">
      <w:pPr>
        <w:autoSpaceDE w:val="0"/>
        <w:autoSpaceDN w:val="0"/>
        <w:adjustRightInd w:val="0"/>
        <w:ind w:left="-142" w:firstLine="568"/>
        <w:jc w:val="both"/>
        <w:outlineLvl w:val="1"/>
        <w:rPr>
          <w:szCs w:val="28"/>
        </w:rPr>
      </w:pPr>
      <w:r w:rsidRPr="001016D9">
        <w:rPr>
          <w:szCs w:val="28"/>
        </w:rPr>
        <w:t>- посредством многофункциональных центров предоставления государственных и муниципальных услуг;</w:t>
      </w:r>
    </w:p>
    <w:p w:rsidR="001016D9" w:rsidRPr="001016D9" w:rsidRDefault="001016D9" w:rsidP="001016D9">
      <w:pPr>
        <w:autoSpaceDE w:val="0"/>
        <w:autoSpaceDN w:val="0"/>
        <w:adjustRightInd w:val="0"/>
        <w:ind w:left="-142" w:firstLine="568"/>
        <w:jc w:val="both"/>
        <w:outlineLvl w:val="1"/>
        <w:rPr>
          <w:szCs w:val="28"/>
        </w:rPr>
      </w:pPr>
      <w:r w:rsidRPr="001016D9">
        <w:rPr>
          <w:szCs w:val="28"/>
        </w:rPr>
        <w:t xml:space="preserve">- </w:t>
      </w:r>
      <w:r>
        <w:rPr>
          <w:szCs w:val="28"/>
        </w:rPr>
        <w:t xml:space="preserve"> </w:t>
      </w:r>
      <w:r w:rsidRPr="001016D9">
        <w:rPr>
          <w:szCs w:val="28"/>
        </w:rPr>
        <w:t>посредством Единого портала государственных и муниципальных услуг (функций) (без использования электронных носителей);</w:t>
      </w:r>
    </w:p>
    <w:p w:rsidR="001016D9" w:rsidRPr="001016D9" w:rsidRDefault="001016D9" w:rsidP="001016D9">
      <w:pPr>
        <w:autoSpaceDE w:val="0"/>
        <w:autoSpaceDN w:val="0"/>
        <w:adjustRightInd w:val="0"/>
        <w:ind w:left="-142" w:firstLine="568"/>
        <w:jc w:val="both"/>
        <w:outlineLvl w:val="1"/>
        <w:rPr>
          <w:szCs w:val="28"/>
        </w:rPr>
      </w:pPr>
      <w:r w:rsidRPr="001016D9">
        <w:rPr>
          <w:szCs w:val="28"/>
        </w:rPr>
        <w:t>- иным способом, позволяющим передать в электронном виде заявление и иные документы.</w:t>
      </w:r>
    </w:p>
    <w:p w:rsidR="001016D9" w:rsidRPr="001016D9" w:rsidRDefault="001016D9" w:rsidP="001016D9">
      <w:pPr>
        <w:autoSpaceDE w:val="0"/>
        <w:autoSpaceDN w:val="0"/>
        <w:adjustRightInd w:val="0"/>
        <w:ind w:left="-142" w:firstLine="568"/>
        <w:jc w:val="both"/>
        <w:outlineLvl w:val="1"/>
        <w:rPr>
          <w:szCs w:val="28"/>
        </w:rPr>
      </w:pPr>
      <w:proofErr w:type="gramStart"/>
      <w:r w:rsidRPr="001016D9">
        <w:rPr>
          <w:szCs w:val="28"/>
        </w:rPr>
        <w:t xml:space="preserve">В случае направления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11" w:history="1">
        <w:r w:rsidRPr="001016D9">
          <w:rPr>
            <w:szCs w:val="28"/>
          </w:rPr>
          <w:t>части 6 статьи 7</w:t>
        </w:r>
      </w:hyperlink>
      <w:r w:rsidRPr="001016D9">
        <w:rPr>
          <w:szCs w:val="28"/>
        </w:rPr>
        <w:t xml:space="preserve"> Федерального закона «Об организации предоставления государственных и муниципальных услуг», необходимых для назначения единовременного пособия при рождении ребенка, ежемесячного пособия на ребенка, компенсации на приобретение школьных принадлежностей, для получения средств (части</w:t>
      </w:r>
      <w:proofErr w:type="gramEnd"/>
      <w:r w:rsidRPr="001016D9">
        <w:rPr>
          <w:szCs w:val="28"/>
        </w:rPr>
        <w:t xml:space="preserve"> средств) регионального материнского (семейного) капитала на улучшение жилищных условий.</w:t>
      </w:r>
    </w:p>
    <w:p w:rsidR="001016D9" w:rsidRPr="001016D9" w:rsidRDefault="001016D9" w:rsidP="001016D9">
      <w:pPr>
        <w:autoSpaceDE w:val="0"/>
        <w:autoSpaceDN w:val="0"/>
        <w:adjustRightInd w:val="0"/>
        <w:ind w:left="-142" w:firstLine="568"/>
        <w:jc w:val="both"/>
        <w:outlineLvl w:val="1"/>
        <w:rPr>
          <w:szCs w:val="28"/>
        </w:rPr>
      </w:pPr>
      <w:proofErr w:type="gramStart"/>
      <w:r w:rsidRPr="001016D9">
        <w:rPr>
          <w:szCs w:val="28"/>
        </w:rPr>
        <w:t>В случае если заявителем не представлены документы (сведения),  необходимые для назначения и выплаты единовременного пособия при рождении ребенка, ежемесячного пособия на ребенка, компенсации на приобретение школьных принадлежностей, для получения средств (части средств) регионального материнского (семейного) капитала на улучшение жилищных условий, находящиеся в соответствии с нормативными правовыми актами Российской Федерации, нормативными правовыми актами Республики Карелия и муниципальными правовыми актами в распоряжении</w:t>
      </w:r>
      <w:proofErr w:type="gramEnd"/>
      <w:r w:rsidRPr="001016D9">
        <w:rPr>
          <w:szCs w:val="28"/>
        </w:rPr>
        <w:t xml:space="preserve"> у государственных органов, органов местного самоуправления, подведомственных им организаций, Центры </w:t>
      </w:r>
      <w:r w:rsidRPr="001016D9">
        <w:rPr>
          <w:szCs w:val="28"/>
        </w:rPr>
        <w:lastRenderedPageBreak/>
        <w:t>запрашивают эти документы (содержащиеся в них сведения) в указанных органах и организациях.</w:t>
      </w:r>
    </w:p>
    <w:p w:rsidR="001016D9" w:rsidRPr="001016D9" w:rsidRDefault="001016D9" w:rsidP="001016D9">
      <w:pPr>
        <w:autoSpaceDE w:val="0"/>
        <w:autoSpaceDN w:val="0"/>
        <w:adjustRightInd w:val="0"/>
        <w:ind w:left="-142" w:firstLine="568"/>
        <w:jc w:val="both"/>
        <w:outlineLvl w:val="1"/>
        <w:rPr>
          <w:szCs w:val="28"/>
        </w:rPr>
      </w:pPr>
      <w:proofErr w:type="gramStart"/>
      <w:r w:rsidRPr="001016D9">
        <w:rPr>
          <w:szCs w:val="28"/>
        </w:rPr>
        <w:t xml:space="preserve">Центры осуществляют проверку достоверности информации, содержащейся в документах, указанных в </w:t>
      </w:r>
      <w:hyperlink r:id="rId12" w:history="1">
        <w:r w:rsidRPr="001016D9">
          <w:rPr>
            <w:szCs w:val="28"/>
          </w:rPr>
          <w:t>части 6 статьи 7</w:t>
        </w:r>
      </w:hyperlink>
      <w:r w:rsidRPr="001016D9">
        <w:rPr>
          <w:szCs w:val="28"/>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13" w:history="1">
        <w:r w:rsidRPr="001016D9">
          <w:rPr>
            <w:szCs w:val="28"/>
          </w:rPr>
          <w:t>закона</w:t>
        </w:r>
      </w:hyperlink>
      <w:r w:rsidRPr="001016D9">
        <w:rPr>
          <w:szCs w:val="28"/>
        </w:rPr>
        <w:t xml:space="preserve"> «Об электронной подписи», в процессе которой запрашивают и безвозмездно получают необходимые для назначения единовременного пособия при рождении ребенка, ежемесячного пособия на ребенка, компенсации на</w:t>
      </w:r>
      <w:proofErr w:type="gramEnd"/>
      <w:r w:rsidRPr="001016D9">
        <w:rPr>
          <w:szCs w:val="28"/>
        </w:rPr>
        <w:t xml:space="preserve"> приобретение школьных принадлежностей, для получения средств (части средств) регионального материнского (семейного) капитала на улучшение жилищных условий сведения от органов и организаций независимо от форм собственности, в распоряжении которых находятся соответствующие сведения. </w:t>
      </w:r>
      <w:proofErr w:type="gramStart"/>
      <w:r w:rsidRPr="001016D9">
        <w:rPr>
          <w:szCs w:val="28"/>
        </w:rPr>
        <w:t>Лица, имеющие право на получение единовременного пособия при рождении ребенка, ежемесячного пособия на ребенка, компенсации на приобретение школьных принадлежностей, средств (части средств) регионального материнского (семейного) капитала на улучшение жилищных условий, их законные представители или доверенные лица в целях получения единовременного пособия при рождении ребенка, ежемесячного пособия на ребенка, компенсации на приобретение школьных принадлежностей, средств (части средств) регионального материнского (семейного) капитала</w:t>
      </w:r>
      <w:proofErr w:type="gramEnd"/>
      <w:r w:rsidRPr="001016D9">
        <w:rPr>
          <w:szCs w:val="28"/>
        </w:rPr>
        <w:t xml:space="preserve"> на улучшение жилищных условий вправе по своей инициативе представить необходимые для назначения и выплаты единовременного пособия при рождении ребенка, ежемесячного пособия на ребенка, компенсации на приобретение школьных принадлежностей, получения средств (части средств) регионального материнского (семейного) капитала на улучшение жилищных условий документы в полном объеме.</w:t>
      </w:r>
    </w:p>
    <w:p w:rsidR="001016D9" w:rsidRPr="001016D9" w:rsidRDefault="001016D9" w:rsidP="001016D9">
      <w:pPr>
        <w:autoSpaceDE w:val="0"/>
        <w:autoSpaceDN w:val="0"/>
        <w:adjustRightInd w:val="0"/>
        <w:ind w:left="-142" w:firstLine="568"/>
        <w:jc w:val="both"/>
        <w:outlineLvl w:val="1"/>
        <w:rPr>
          <w:szCs w:val="28"/>
        </w:rPr>
      </w:pPr>
      <w:proofErr w:type="gramStart"/>
      <w:r w:rsidRPr="001016D9">
        <w:rPr>
          <w:szCs w:val="28"/>
        </w:rPr>
        <w:t>Представление заявления и документов (сведений), необходимых для получения единовременного пособия при рождении ребенка, ежемесячного пособия на ребенка, компенсации на приобретение школьных принадлежностей, средств (части средств) регионального материнского (семейного) капитала на улучшение жилищных условий</w:t>
      </w:r>
      <w:r w:rsidR="00654A34">
        <w:rPr>
          <w:szCs w:val="28"/>
        </w:rPr>
        <w:t xml:space="preserve">, </w:t>
      </w:r>
      <w:r w:rsidRPr="001016D9">
        <w:rPr>
          <w:szCs w:val="28"/>
        </w:rPr>
        <w:t>в форме электронных документов приравнивается к согласию заявителя с обработкой его персональных данных в целях и объеме, необходимых для назначения единовременного пособия при рождении ребенка, ежемесячного пособия</w:t>
      </w:r>
      <w:proofErr w:type="gramEnd"/>
      <w:r w:rsidRPr="001016D9">
        <w:rPr>
          <w:szCs w:val="28"/>
        </w:rPr>
        <w:t xml:space="preserve"> на ребенка, компенсации на приобретение школьных принадлежностей, получения средств (части средств) регионального материнского (семейного) капитала на улучшение жилищных условий.</w:t>
      </w:r>
    </w:p>
    <w:p w:rsidR="001016D9" w:rsidRPr="001016D9" w:rsidRDefault="001016D9" w:rsidP="001016D9">
      <w:pPr>
        <w:autoSpaceDE w:val="0"/>
        <w:autoSpaceDN w:val="0"/>
        <w:adjustRightInd w:val="0"/>
        <w:ind w:left="-142" w:firstLine="568"/>
        <w:jc w:val="both"/>
        <w:outlineLvl w:val="1"/>
        <w:rPr>
          <w:szCs w:val="28"/>
        </w:rPr>
      </w:pPr>
      <w:proofErr w:type="gramStart"/>
      <w:r w:rsidRPr="001016D9">
        <w:rPr>
          <w:szCs w:val="28"/>
        </w:rPr>
        <w:t xml:space="preserve">В случае если для назначения единовременного пособия при рождении ребенка, ежемесячного пособия на ребенка, компенсации на приобретение школьных принадлежностей, для получения средств (части средств) регионального материнского (семейного) капитала на улучшение </w:t>
      </w:r>
      <w:r w:rsidRPr="001016D9">
        <w:rPr>
          <w:szCs w:val="28"/>
        </w:rPr>
        <w:lastRenderedPageBreak/>
        <w:t>жилищных условий необходимо представление документов и информации об ином лице, не являющимся заявителем, при обращении за назначением единовременного пособия при рождении ребенка, ежемесячного пособия на ребенка, компенсации на приобретение школьных</w:t>
      </w:r>
      <w:proofErr w:type="gramEnd"/>
      <w:r w:rsidRPr="001016D9">
        <w:rPr>
          <w:szCs w:val="28"/>
        </w:rPr>
        <w:t xml:space="preserve"> </w:t>
      </w:r>
      <w:proofErr w:type="gramStart"/>
      <w:r w:rsidRPr="001016D9">
        <w:rPr>
          <w:szCs w:val="28"/>
        </w:rPr>
        <w:t>принадлежностей, за получением средств (части средств) регионального материнского (семейного) капитала на улучшение жилищных условий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Центр.</w:t>
      </w:r>
      <w:proofErr w:type="gramEnd"/>
      <w:r w:rsidRPr="001016D9">
        <w:rPr>
          <w:szCs w:val="28"/>
        </w:rPr>
        <w:t xml:space="preserve"> Указанные заявление и документы могут</w:t>
      </w:r>
      <w:r w:rsidR="00306366">
        <w:rPr>
          <w:szCs w:val="28"/>
        </w:rPr>
        <w:t xml:space="preserve"> быть </w:t>
      </w:r>
      <w:proofErr w:type="gramStart"/>
      <w:r w:rsidR="00306366">
        <w:rPr>
          <w:szCs w:val="28"/>
        </w:rPr>
        <w:t>представлены</w:t>
      </w:r>
      <w:proofErr w:type="gramEnd"/>
      <w:r w:rsidR="00306366">
        <w:rPr>
          <w:szCs w:val="28"/>
        </w:rPr>
        <w:t xml:space="preserve"> в том числе</w:t>
      </w:r>
      <w:r w:rsidRPr="001016D9">
        <w:rPr>
          <w:szCs w:val="28"/>
        </w:rPr>
        <w:t xml:space="preserve"> в форме электронного документа.».</w:t>
      </w:r>
    </w:p>
    <w:p w:rsidR="001016D9" w:rsidRPr="001016D9" w:rsidRDefault="001016D9" w:rsidP="001016D9">
      <w:pPr>
        <w:autoSpaceDE w:val="0"/>
        <w:autoSpaceDN w:val="0"/>
        <w:adjustRightInd w:val="0"/>
        <w:ind w:left="-142" w:firstLine="568"/>
        <w:jc w:val="both"/>
        <w:outlineLvl w:val="1"/>
        <w:rPr>
          <w:szCs w:val="28"/>
        </w:rPr>
      </w:pPr>
      <w:r w:rsidRPr="001016D9">
        <w:rPr>
          <w:szCs w:val="28"/>
        </w:rPr>
        <w:t>2. В абзаце первом пункта 12 слова «в письменной форме» исключить.</w:t>
      </w:r>
    </w:p>
    <w:p w:rsidR="001016D9" w:rsidRPr="001016D9" w:rsidRDefault="001016D9" w:rsidP="001016D9">
      <w:pPr>
        <w:autoSpaceDE w:val="0"/>
        <w:autoSpaceDN w:val="0"/>
        <w:adjustRightInd w:val="0"/>
        <w:ind w:left="-142" w:firstLine="568"/>
        <w:jc w:val="both"/>
        <w:outlineLvl w:val="2"/>
        <w:rPr>
          <w:szCs w:val="28"/>
        </w:rPr>
      </w:pPr>
      <w:r w:rsidRPr="001016D9">
        <w:rPr>
          <w:szCs w:val="28"/>
        </w:rPr>
        <w:t>3. В абзаце втором подпункта «в» пункта 15 слова «органов внутренних дел» заменить словами «территориального органа Федеральной службы судебных приставов».</w:t>
      </w:r>
    </w:p>
    <w:p w:rsidR="001016D9" w:rsidRPr="001016D9" w:rsidRDefault="001016D9" w:rsidP="001016D9">
      <w:pPr>
        <w:autoSpaceDE w:val="0"/>
        <w:autoSpaceDN w:val="0"/>
        <w:adjustRightInd w:val="0"/>
        <w:ind w:left="-142" w:firstLine="568"/>
        <w:jc w:val="both"/>
        <w:outlineLvl w:val="2"/>
        <w:rPr>
          <w:color w:val="FF0000"/>
          <w:szCs w:val="28"/>
        </w:rPr>
      </w:pPr>
      <w:r w:rsidRPr="001016D9">
        <w:rPr>
          <w:szCs w:val="28"/>
        </w:rPr>
        <w:t>4. В абзаце втором пункта 49 слова «в письменной форме» исключить.</w:t>
      </w:r>
    </w:p>
    <w:p w:rsidR="001016D9" w:rsidRPr="001016D9" w:rsidRDefault="001016D9" w:rsidP="001016D9">
      <w:pPr>
        <w:autoSpaceDE w:val="0"/>
        <w:autoSpaceDN w:val="0"/>
        <w:adjustRightInd w:val="0"/>
        <w:ind w:left="-142" w:firstLine="568"/>
        <w:jc w:val="both"/>
        <w:rPr>
          <w:szCs w:val="28"/>
        </w:rPr>
      </w:pPr>
      <w:r w:rsidRPr="001016D9">
        <w:rPr>
          <w:szCs w:val="28"/>
        </w:rPr>
        <w:t xml:space="preserve">5. Дополнить разделом </w:t>
      </w:r>
      <w:r w:rsidRPr="001016D9">
        <w:rPr>
          <w:szCs w:val="28"/>
          <w:lang w:val="en-US"/>
        </w:rPr>
        <w:t>V</w:t>
      </w:r>
      <w:r w:rsidRPr="001016D9">
        <w:rPr>
          <w:szCs w:val="28"/>
        </w:rPr>
        <w:t xml:space="preserve"> следующего содержания:</w:t>
      </w:r>
    </w:p>
    <w:p w:rsidR="001016D9" w:rsidRPr="001016D9" w:rsidRDefault="001016D9" w:rsidP="001016D9">
      <w:pPr>
        <w:autoSpaceDE w:val="0"/>
        <w:autoSpaceDN w:val="0"/>
        <w:adjustRightInd w:val="0"/>
        <w:ind w:left="-142" w:firstLine="568"/>
        <w:jc w:val="both"/>
        <w:rPr>
          <w:szCs w:val="28"/>
        </w:rPr>
      </w:pPr>
      <w:r w:rsidRPr="001016D9">
        <w:rPr>
          <w:szCs w:val="28"/>
        </w:rPr>
        <w:t>«</w:t>
      </w:r>
      <w:r w:rsidRPr="001016D9">
        <w:rPr>
          <w:szCs w:val="28"/>
          <w:lang w:val="en-US"/>
        </w:rPr>
        <w:t>V</w:t>
      </w:r>
      <w:r w:rsidRPr="001016D9">
        <w:rPr>
          <w:szCs w:val="28"/>
        </w:rPr>
        <w:t>. Порядок учета лиц, имеющих право на региональный материнский (семейный) капитал, и правила предоставления средств (части средств) регионального материнского (семейного) капитала на улучшение жилищных условий</w:t>
      </w:r>
    </w:p>
    <w:p w:rsidR="001016D9" w:rsidRPr="001016D9" w:rsidRDefault="001016D9" w:rsidP="001016D9">
      <w:pPr>
        <w:autoSpaceDE w:val="0"/>
        <w:autoSpaceDN w:val="0"/>
        <w:adjustRightInd w:val="0"/>
        <w:ind w:left="-142" w:firstLine="568"/>
        <w:jc w:val="center"/>
        <w:outlineLvl w:val="0"/>
        <w:rPr>
          <w:szCs w:val="28"/>
        </w:rPr>
      </w:pPr>
    </w:p>
    <w:p w:rsidR="001016D9" w:rsidRPr="001016D9" w:rsidRDefault="001016D9" w:rsidP="001016D9">
      <w:pPr>
        <w:autoSpaceDE w:val="0"/>
        <w:autoSpaceDN w:val="0"/>
        <w:adjustRightInd w:val="0"/>
        <w:ind w:left="-142" w:firstLine="568"/>
        <w:jc w:val="center"/>
        <w:outlineLvl w:val="0"/>
        <w:rPr>
          <w:szCs w:val="28"/>
        </w:rPr>
      </w:pPr>
      <w:r w:rsidRPr="001016D9">
        <w:rPr>
          <w:szCs w:val="28"/>
        </w:rPr>
        <w:t>Порядок учета лиц, имеющих право на региональный материнский (семейный) капитал</w:t>
      </w:r>
    </w:p>
    <w:p w:rsidR="001016D9" w:rsidRPr="001016D9" w:rsidRDefault="001016D9" w:rsidP="001016D9">
      <w:pPr>
        <w:autoSpaceDE w:val="0"/>
        <w:autoSpaceDN w:val="0"/>
        <w:adjustRightInd w:val="0"/>
        <w:ind w:left="-142" w:firstLine="568"/>
        <w:jc w:val="both"/>
        <w:rPr>
          <w:szCs w:val="28"/>
        </w:rPr>
      </w:pPr>
    </w:p>
    <w:p w:rsidR="001016D9" w:rsidRPr="001016D9" w:rsidRDefault="001016D9" w:rsidP="001016D9">
      <w:pPr>
        <w:autoSpaceDE w:val="0"/>
        <w:autoSpaceDN w:val="0"/>
        <w:adjustRightInd w:val="0"/>
        <w:ind w:left="-142" w:firstLine="568"/>
        <w:jc w:val="both"/>
        <w:rPr>
          <w:szCs w:val="28"/>
        </w:rPr>
      </w:pPr>
      <w:r w:rsidRPr="001016D9">
        <w:rPr>
          <w:szCs w:val="28"/>
        </w:rPr>
        <w:t>51.</w:t>
      </w:r>
      <w:r w:rsidRPr="001016D9">
        <w:t xml:space="preserve"> </w:t>
      </w:r>
      <w:r w:rsidRPr="001016D9">
        <w:rPr>
          <w:szCs w:val="28"/>
        </w:rPr>
        <w:t xml:space="preserve">Учет лиц, имеющих право на региональный материнский (семейный) капитал (далее </w:t>
      </w:r>
      <w:r>
        <w:rPr>
          <w:szCs w:val="28"/>
        </w:rPr>
        <w:t>–</w:t>
      </w:r>
      <w:r w:rsidRPr="001016D9">
        <w:rPr>
          <w:szCs w:val="28"/>
        </w:rPr>
        <w:t xml:space="preserve"> заявители), производится в электронной форме посредством автоматизированной информационной системы</w:t>
      </w:r>
      <w:r w:rsidRPr="001016D9">
        <w:rPr>
          <w:color w:val="FF0000"/>
          <w:szCs w:val="28"/>
        </w:rPr>
        <w:t xml:space="preserve"> </w:t>
      </w:r>
      <w:r w:rsidR="00306366">
        <w:rPr>
          <w:color w:val="FF0000"/>
          <w:szCs w:val="28"/>
        </w:rPr>
        <w:t xml:space="preserve">          </w:t>
      </w:r>
      <w:r w:rsidRPr="001016D9">
        <w:rPr>
          <w:szCs w:val="28"/>
        </w:rPr>
        <w:t xml:space="preserve">(далее </w:t>
      </w:r>
      <w:r>
        <w:rPr>
          <w:szCs w:val="28"/>
        </w:rPr>
        <w:t>–</w:t>
      </w:r>
      <w:r w:rsidRPr="001016D9">
        <w:rPr>
          <w:szCs w:val="28"/>
        </w:rPr>
        <w:t xml:space="preserve"> регистр).</w:t>
      </w:r>
    </w:p>
    <w:p w:rsidR="001016D9" w:rsidRPr="001016D9" w:rsidRDefault="001016D9" w:rsidP="001016D9">
      <w:pPr>
        <w:autoSpaceDE w:val="0"/>
        <w:autoSpaceDN w:val="0"/>
        <w:adjustRightInd w:val="0"/>
        <w:ind w:left="-142" w:firstLine="568"/>
        <w:jc w:val="both"/>
        <w:rPr>
          <w:szCs w:val="28"/>
        </w:rPr>
      </w:pPr>
      <w:r w:rsidRPr="001016D9">
        <w:rPr>
          <w:szCs w:val="28"/>
        </w:rPr>
        <w:t>Ведение учета заявителей осуществляют Центры по месту жительства заявителей.</w:t>
      </w:r>
    </w:p>
    <w:p w:rsidR="001016D9" w:rsidRPr="001016D9" w:rsidRDefault="001016D9" w:rsidP="001016D9">
      <w:pPr>
        <w:autoSpaceDE w:val="0"/>
        <w:autoSpaceDN w:val="0"/>
        <w:adjustRightInd w:val="0"/>
        <w:ind w:left="-142" w:firstLine="568"/>
        <w:jc w:val="both"/>
        <w:rPr>
          <w:szCs w:val="28"/>
        </w:rPr>
      </w:pPr>
      <w:r w:rsidRPr="001016D9">
        <w:rPr>
          <w:szCs w:val="28"/>
        </w:rPr>
        <w:t>В регистре содержится следующая информация о заявителе:</w:t>
      </w:r>
    </w:p>
    <w:p w:rsidR="001016D9" w:rsidRPr="001016D9" w:rsidRDefault="001016D9" w:rsidP="001016D9">
      <w:pPr>
        <w:autoSpaceDE w:val="0"/>
        <w:autoSpaceDN w:val="0"/>
        <w:adjustRightInd w:val="0"/>
        <w:ind w:left="-142" w:firstLine="568"/>
        <w:jc w:val="both"/>
        <w:rPr>
          <w:szCs w:val="28"/>
        </w:rPr>
      </w:pPr>
      <w:r w:rsidRPr="001016D9">
        <w:rPr>
          <w:szCs w:val="28"/>
        </w:rPr>
        <w:t xml:space="preserve">а) страховой номер </w:t>
      </w:r>
      <w:hyperlink r:id="rId14" w:history="1">
        <w:r w:rsidRPr="001016D9">
          <w:rPr>
            <w:szCs w:val="28"/>
          </w:rPr>
          <w:t>индивидуального лицевого счета</w:t>
        </w:r>
      </w:hyperlink>
      <w:r w:rsidRPr="001016D9">
        <w:rPr>
          <w:szCs w:val="28"/>
        </w:rPr>
        <w:t xml:space="preserve"> в системе обязательного пенсионного страхования;</w:t>
      </w:r>
    </w:p>
    <w:p w:rsidR="001016D9" w:rsidRPr="001016D9" w:rsidRDefault="001016D9" w:rsidP="001016D9">
      <w:pPr>
        <w:autoSpaceDE w:val="0"/>
        <w:autoSpaceDN w:val="0"/>
        <w:adjustRightInd w:val="0"/>
        <w:ind w:left="-142" w:firstLine="568"/>
        <w:jc w:val="both"/>
        <w:rPr>
          <w:szCs w:val="28"/>
        </w:rPr>
      </w:pPr>
      <w:r w:rsidRPr="001016D9">
        <w:rPr>
          <w:szCs w:val="28"/>
        </w:rPr>
        <w:t>б) фамилия, имя, отчество;</w:t>
      </w:r>
    </w:p>
    <w:p w:rsidR="001016D9" w:rsidRPr="001016D9" w:rsidRDefault="001016D9" w:rsidP="001016D9">
      <w:pPr>
        <w:autoSpaceDE w:val="0"/>
        <w:autoSpaceDN w:val="0"/>
        <w:adjustRightInd w:val="0"/>
        <w:ind w:left="-142" w:firstLine="568"/>
        <w:jc w:val="both"/>
        <w:rPr>
          <w:szCs w:val="28"/>
        </w:rPr>
      </w:pPr>
      <w:r w:rsidRPr="001016D9">
        <w:rPr>
          <w:szCs w:val="28"/>
        </w:rPr>
        <w:t>в) дата рождения;</w:t>
      </w:r>
    </w:p>
    <w:p w:rsidR="001016D9" w:rsidRPr="001016D9" w:rsidRDefault="001016D9" w:rsidP="001016D9">
      <w:pPr>
        <w:autoSpaceDE w:val="0"/>
        <w:autoSpaceDN w:val="0"/>
        <w:adjustRightInd w:val="0"/>
        <w:ind w:left="-142" w:firstLine="568"/>
        <w:jc w:val="both"/>
        <w:rPr>
          <w:szCs w:val="28"/>
        </w:rPr>
      </w:pPr>
      <w:r w:rsidRPr="001016D9">
        <w:rPr>
          <w:szCs w:val="28"/>
        </w:rPr>
        <w:t>г) пол;</w:t>
      </w:r>
    </w:p>
    <w:p w:rsidR="001016D9" w:rsidRPr="001016D9" w:rsidRDefault="001016D9" w:rsidP="001016D9">
      <w:pPr>
        <w:autoSpaceDE w:val="0"/>
        <w:autoSpaceDN w:val="0"/>
        <w:adjustRightInd w:val="0"/>
        <w:ind w:left="-142" w:firstLine="568"/>
        <w:jc w:val="both"/>
        <w:rPr>
          <w:szCs w:val="28"/>
        </w:rPr>
      </w:pPr>
      <w:proofErr w:type="spellStart"/>
      <w:r w:rsidRPr="001016D9">
        <w:rPr>
          <w:szCs w:val="28"/>
        </w:rPr>
        <w:t>д</w:t>
      </w:r>
      <w:proofErr w:type="spellEnd"/>
      <w:r w:rsidRPr="001016D9">
        <w:rPr>
          <w:szCs w:val="28"/>
        </w:rPr>
        <w:t>) адрес места жительства;</w:t>
      </w:r>
    </w:p>
    <w:p w:rsidR="001016D9" w:rsidRPr="001016D9" w:rsidRDefault="001016D9" w:rsidP="001016D9">
      <w:pPr>
        <w:autoSpaceDE w:val="0"/>
        <w:autoSpaceDN w:val="0"/>
        <w:adjustRightInd w:val="0"/>
        <w:ind w:left="-142" w:firstLine="568"/>
        <w:jc w:val="both"/>
        <w:rPr>
          <w:szCs w:val="28"/>
        </w:rPr>
      </w:pPr>
      <w:r w:rsidRPr="001016D9">
        <w:rPr>
          <w:szCs w:val="28"/>
        </w:rPr>
        <w:t>е) серия и номер паспорта или данные иного документа, удостоверяющего личность, дата выдачи указанного документа, наименование выдавшего органа;</w:t>
      </w:r>
    </w:p>
    <w:p w:rsidR="001016D9" w:rsidRPr="001016D9" w:rsidRDefault="001016D9" w:rsidP="001016D9">
      <w:pPr>
        <w:autoSpaceDE w:val="0"/>
        <w:autoSpaceDN w:val="0"/>
        <w:adjustRightInd w:val="0"/>
        <w:ind w:left="-142" w:firstLine="568"/>
        <w:jc w:val="both"/>
        <w:rPr>
          <w:szCs w:val="28"/>
        </w:rPr>
      </w:pPr>
      <w:r w:rsidRPr="001016D9">
        <w:rPr>
          <w:szCs w:val="28"/>
        </w:rPr>
        <w:t>ж) дата включения в регистр;</w:t>
      </w:r>
    </w:p>
    <w:p w:rsidR="001016D9" w:rsidRPr="001016D9" w:rsidRDefault="001016D9" w:rsidP="001016D9">
      <w:pPr>
        <w:autoSpaceDE w:val="0"/>
        <w:autoSpaceDN w:val="0"/>
        <w:adjustRightInd w:val="0"/>
        <w:ind w:left="-142" w:firstLine="568"/>
        <w:jc w:val="both"/>
        <w:rPr>
          <w:szCs w:val="28"/>
        </w:rPr>
      </w:pPr>
      <w:proofErr w:type="spellStart"/>
      <w:proofErr w:type="gramStart"/>
      <w:r w:rsidRPr="001016D9">
        <w:rPr>
          <w:szCs w:val="28"/>
        </w:rPr>
        <w:lastRenderedPageBreak/>
        <w:t>з</w:t>
      </w:r>
      <w:proofErr w:type="spellEnd"/>
      <w:r w:rsidRPr="001016D9">
        <w:rPr>
          <w:szCs w:val="28"/>
        </w:rPr>
        <w:t>) сведения о детях (первом, втором, третьем и последующих): фамилия, имя, отчество, пол, дата и место рождения, реквизиты свидетельств о рождении, гражданство;</w:t>
      </w:r>
      <w:proofErr w:type="gramEnd"/>
    </w:p>
    <w:p w:rsidR="001016D9" w:rsidRPr="001016D9" w:rsidRDefault="001016D9" w:rsidP="001016D9">
      <w:pPr>
        <w:autoSpaceDE w:val="0"/>
        <w:autoSpaceDN w:val="0"/>
        <w:adjustRightInd w:val="0"/>
        <w:ind w:left="-142" w:firstLine="568"/>
        <w:jc w:val="both"/>
        <w:rPr>
          <w:szCs w:val="28"/>
        </w:rPr>
      </w:pPr>
      <w:r w:rsidRPr="001016D9">
        <w:rPr>
          <w:szCs w:val="28"/>
        </w:rPr>
        <w:t xml:space="preserve">и) сведения о размере регионального материнского (семейного) капитала и распоряжении его средствами (частью средств) на улучшение жилищных условий с указанием направления использования: </w:t>
      </w:r>
    </w:p>
    <w:p w:rsidR="001016D9" w:rsidRPr="001016D9" w:rsidRDefault="001016D9" w:rsidP="001016D9">
      <w:pPr>
        <w:autoSpaceDE w:val="0"/>
        <w:autoSpaceDN w:val="0"/>
        <w:adjustRightInd w:val="0"/>
        <w:ind w:left="-142" w:firstLine="568"/>
        <w:jc w:val="both"/>
        <w:rPr>
          <w:szCs w:val="28"/>
        </w:rPr>
      </w:pPr>
      <w:r w:rsidRPr="001016D9">
        <w:rPr>
          <w:szCs w:val="28"/>
        </w:rPr>
        <w:t xml:space="preserve">- приобретение (строительство) жилого помещения; </w:t>
      </w:r>
    </w:p>
    <w:p w:rsidR="001016D9" w:rsidRPr="001016D9" w:rsidRDefault="001016D9" w:rsidP="001016D9">
      <w:pPr>
        <w:autoSpaceDE w:val="0"/>
        <w:autoSpaceDN w:val="0"/>
        <w:adjustRightInd w:val="0"/>
        <w:ind w:left="-142" w:firstLine="568"/>
        <w:jc w:val="both"/>
        <w:rPr>
          <w:szCs w:val="28"/>
        </w:rPr>
      </w:pPr>
      <w:r w:rsidRPr="001016D9">
        <w:rPr>
          <w:szCs w:val="28"/>
        </w:rPr>
        <w:t xml:space="preserve">- строительство (реконструкция) объекта индивидуального жилищного строительства; </w:t>
      </w:r>
    </w:p>
    <w:p w:rsidR="001016D9" w:rsidRPr="001016D9" w:rsidRDefault="001016D9" w:rsidP="001016D9">
      <w:pPr>
        <w:autoSpaceDE w:val="0"/>
        <w:autoSpaceDN w:val="0"/>
        <w:adjustRightInd w:val="0"/>
        <w:ind w:left="-142" w:firstLine="568"/>
        <w:jc w:val="both"/>
        <w:rPr>
          <w:szCs w:val="28"/>
        </w:rPr>
      </w:pPr>
      <w:r w:rsidRPr="001016D9">
        <w:rPr>
          <w:szCs w:val="28"/>
        </w:rPr>
        <w:t>- исполнение связанных с улучшением жилищных условий обязательств, возникших до даты приобретения права на региональный материнский (семейный) капитал</w:t>
      </w:r>
      <w:r w:rsidRPr="001016D9">
        <w:rPr>
          <w:bCs/>
          <w:szCs w:val="28"/>
        </w:rPr>
        <w:t>;</w:t>
      </w:r>
      <w:r w:rsidRPr="001016D9">
        <w:rPr>
          <w:szCs w:val="28"/>
        </w:rPr>
        <w:t xml:space="preserve"> </w:t>
      </w:r>
    </w:p>
    <w:p w:rsidR="001016D9" w:rsidRPr="001016D9" w:rsidRDefault="001016D9" w:rsidP="001016D9">
      <w:pPr>
        <w:autoSpaceDE w:val="0"/>
        <w:autoSpaceDN w:val="0"/>
        <w:adjustRightInd w:val="0"/>
        <w:ind w:left="-142" w:firstLine="568"/>
        <w:jc w:val="both"/>
        <w:rPr>
          <w:szCs w:val="28"/>
        </w:rPr>
      </w:pPr>
      <w:r w:rsidRPr="001016D9">
        <w:rPr>
          <w:szCs w:val="28"/>
        </w:rPr>
        <w:t>- погашение основного долга и уплата процентов по кредитам или займам на приобретение (строительство) жилого помещения, включая ипотечные кредиты;</w:t>
      </w:r>
    </w:p>
    <w:p w:rsidR="001016D9" w:rsidRPr="001016D9" w:rsidRDefault="001016D9" w:rsidP="001016D9">
      <w:pPr>
        <w:autoSpaceDE w:val="0"/>
        <w:autoSpaceDN w:val="0"/>
        <w:adjustRightInd w:val="0"/>
        <w:ind w:left="-142" w:firstLine="568"/>
        <w:jc w:val="both"/>
        <w:rPr>
          <w:szCs w:val="28"/>
        </w:rPr>
      </w:pPr>
      <w:r w:rsidRPr="001016D9">
        <w:rPr>
          <w:szCs w:val="28"/>
        </w:rPr>
        <w:t>к) сведения о прекращении права на региональный материнский (семейный) капитал;</w:t>
      </w:r>
    </w:p>
    <w:p w:rsidR="001016D9" w:rsidRPr="001016D9" w:rsidRDefault="001016D9" w:rsidP="001016D9">
      <w:pPr>
        <w:autoSpaceDE w:val="0"/>
        <w:autoSpaceDN w:val="0"/>
        <w:adjustRightInd w:val="0"/>
        <w:ind w:left="-142" w:firstLine="568"/>
        <w:jc w:val="both"/>
        <w:rPr>
          <w:szCs w:val="28"/>
        </w:rPr>
      </w:pPr>
      <w:r w:rsidRPr="001016D9">
        <w:rPr>
          <w:szCs w:val="28"/>
        </w:rPr>
        <w:t>л) сведения о возвращенном остатке средств регионального материнского (семейного) капитала.</w:t>
      </w:r>
    </w:p>
    <w:p w:rsidR="001016D9" w:rsidRPr="001016D9" w:rsidRDefault="001016D9" w:rsidP="001016D9">
      <w:pPr>
        <w:autoSpaceDE w:val="0"/>
        <w:autoSpaceDN w:val="0"/>
        <w:adjustRightInd w:val="0"/>
        <w:ind w:left="-142" w:firstLine="568"/>
        <w:jc w:val="right"/>
        <w:outlineLvl w:val="0"/>
        <w:rPr>
          <w:szCs w:val="28"/>
        </w:rPr>
      </w:pPr>
    </w:p>
    <w:p w:rsidR="001016D9" w:rsidRPr="001016D9" w:rsidRDefault="001016D9" w:rsidP="001016D9">
      <w:pPr>
        <w:autoSpaceDE w:val="0"/>
        <w:autoSpaceDN w:val="0"/>
        <w:adjustRightInd w:val="0"/>
        <w:ind w:left="-142" w:firstLine="568"/>
        <w:jc w:val="center"/>
        <w:outlineLvl w:val="0"/>
        <w:rPr>
          <w:b/>
          <w:szCs w:val="28"/>
        </w:rPr>
      </w:pPr>
      <w:r w:rsidRPr="001016D9">
        <w:rPr>
          <w:szCs w:val="28"/>
        </w:rPr>
        <w:t>Правила предоставления средств (части средств) регионального материнского (семейного) капитала на улучшение жилищных условий</w:t>
      </w:r>
      <w:r w:rsidRPr="001016D9">
        <w:rPr>
          <w:b/>
          <w:szCs w:val="28"/>
        </w:rPr>
        <w:t xml:space="preserve"> </w:t>
      </w:r>
    </w:p>
    <w:p w:rsidR="001016D9" w:rsidRPr="001016D9" w:rsidRDefault="001016D9" w:rsidP="001016D9">
      <w:pPr>
        <w:autoSpaceDE w:val="0"/>
        <w:autoSpaceDN w:val="0"/>
        <w:adjustRightInd w:val="0"/>
        <w:ind w:left="-142" w:firstLine="568"/>
        <w:jc w:val="center"/>
        <w:outlineLvl w:val="0"/>
        <w:rPr>
          <w:b/>
          <w:szCs w:val="28"/>
        </w:rPr>
      </w:pPr>
    </w:p>
    <w:p w:rsidR="001016D9" w:rsidRPr="001016D9" w:rsidRDefault="001016D9" w:rsidP="001016D9">
      <w:pPr>
        <w:autoSpaceDE w:val="0"/>
        <w:autoSpaceDN w:val="0"/>
        <w:adjustRightInd w:val="0"/>
        <w:ind w:left="-142" w:firstLine="568"/>
        <w:jc w:val="both"/>
        <w:outlineLvl w:val="0"/>
        <w:rPr>
          <w:szCs w:val="28"/>
        </w:rPr>
      </w:pPr>
      <w:r w:rsidRPr="001016D9">
        <w:rPr>
          <w:szCs w:val="28"/>
        </w:rPr>
        <w:t>52. В целях получения регионального материнского (семейного) капитала заявитель представляет в Центр по месту жительства заявление по форме согласно приложению № 4 к Порядку с приложением следующих документов:</w:t>
      </w:r>
    </w:p>
    <w:p w:rsidR="001016D9" w:rsidRPr="001016D9" w:rsidRDefault="001016D9" w:rsidP="001016D9">
      <w:pPr>
        <w:autoSpaceDE w:val="0"/>
        <w:autoSpaceDN w:val="0"/>
        <w:adjustRightInd w:val="0"/>
        <w:ind w:left="-142" w:firstLine="568"/>
        <w:jc w:val="both"/>
        <w:outlineLvl w:val="0"/>
        <w:rPr>
          <w:szCs w:val="28"/>
        </w:rPr>
      </w:pPr>
      <w:proofErr w:type="gramStart"/>
      <w:r w:rsidRPr="001016D9">
        <w:rPr>
          <w:szCs w:val="28"/>
        </w:rPr>
        <w:t>а) копии документов, подтверждающих правовые основания отнесения лиц к членам семьи заявителя (свидетельство о заключении брака; свидетельство о расторжении брака; свидетельство о рождении детей; выписка из личного дела военнослужащего или другого лица, проходящего военную службу в федеральных органах исполнительной власти; вступившее в законную силу решение суда о признании граждан членами семьи заявителя);</w:t>
      </w:r>
      <w:proofErr w:type="gramEnd"/>
    </w:p>
    <w:p w:rsidR="001016D9" w:rsidRPr="001016D9" w:rsidRDefault="001016D9" w:rsidP="001016D9">
      <w:pPr>
        <w:autoSpaceDE w:val="0"/>
        <w:autoSpaceDN w:val="0"/>
        <w:adjustRightInd w:val="0"/>
        <w:ind w:left="-142" w:firstLine="568"/>
        <w:jc w:val="both"/>
        <w:outlineLvl w:val="0"/>
        <w:rPr>
          <w:szCs w:val="28"/>
        </w:rPr>
      </w:pPr>
      <w:r w:rsidRPr="001016D9">
        <w:rPr>
          <w:szCs w:val="28"/>
        </w:rPr>
        <w:t>б) копии документов, удостоверяющих личность заявителя и членов его семьи;</w:t>
      </w:r>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в) справка о регистрации заявителя по месту жительства либо по месту пребывания; </w:t>
      </w:r>
    </w:p>
    <w:p w:rsidR="001016D9" w:rsidRPr="001016D9" w:rsidRDefault="001016D9" w:rsidP="001016D9">
      <w:pPr>
        <w:autoSpaceDE w:val="0"/>
        <w:autoSpaceDN w:val="0"/>
        <w:adjustRightInd w:val="0"/>
        <w:ind w:left="-142" w:firstLine="568"/>
        <w:jc w:val="both"/>
        <w:outlineLvl w:val="0"/>
        <w:rPr>
          <w:szCs w:val="28"/>
        </w:rPr>
      </w:pPr>
      <w:r w:rsidRPr="001016D9">
        <w:rPr>
          <w:szCs w:val="28"/>
        </w:rPr>
        <w:t>г) копия страхового свидетельства государственного пенсионного страхования заявителя.</w:t>
      </w:r>
    </w:p>
    <w:p w:rsidR="001016D9" w:rsidRPr="001016D9" w:rsidRDefault="001016D9" w:rsidP="001016D9">
      <w:pPr>
        <w:autoSpaceDE w:val="0"/>
        <w:autoSpaceDN w:val="0"/>
        <w:adjustRightInd w:val="0"/>
        <w:ind w:left="-142" w:firstLine="568"/>
        <w:jc w:val="both"/>
        <w:rPr>
          <w:szCs w:val="28"/>
        </w:rPr>
      </w:pPr>
      <w:r w:rsidRPr="001016D9">
        <w:rPr>
          <w:szCs w:val="28"/>
        </w:rPr>
        <w:t>53. В случае направления средств (части средств) регионального материнского (семейного) капитала на оплату приобретаемого жилого помещения (доли в праве собственности на жилое помещение) заявитель одновременно с документами, указанными в пункте 52 настоящего Порядка, представляет:</w:t>
      </w:r>
    </w:p>
    <w:p w:rsidR="001016D9" w:rsidRPr="001016D9" w:rsidRDefault="001016D9" w:rsidP="001016D9">
      <w:pPr>
        <w:autoSpaceDE w:val="0"/>
        <w:autoSpaceDN w:val="0"/>
        <w:adjustRightInd w:val="0"/>
        <w:ind w:left="-142" w:firstLine="568"/>
        <w:jc w:val="both"/>
        <w:rPr>
          <w:szCs w:val="28"/>
        </w:rPr>
      </w:pPr>
      <w:proofErr w:type="gramStart"/>
      <w:r w:rsidRPr="001016D9">
        <w:rPr>
          <w:szCs w:val="28"/>
        </w:rPr>
        <w:lastRenderedPageBreak/>
        <w:t>а) копию договора купли-продажи жилого помещения (доли в праве собственности на жилое помещение) с отметкой органа, уполномоченного в сфере государственной регистрации прав на недвижимое имущество и сделок с ним, о государственной регистрации договора купли-продажи и государственной регистрации права собственности (за исключением случая, когда договором купли-продажи жилого помещения (доли в праве собственности на жилое помещение) предусмотрено, что право собственности переходит к</w:t>
      </w:r>
      <w:proofErr w:type="gramEnd"/>
      <w:r w:rsidRPr="001016D9">
        <w:rPr>
          <w:szCs w:val="28"/>
        </w:rPr>
        <w:t xml:space="preserve"> покупателю после оплаты стоимости жилого помещения (доли в праве собственности на жилое помещение);</w:t>
      </w:r>
    </w:p>
    <w:p w:rsidR="001016D9" w:rsidRPr="001016D9" w:rsidRDefault="001016D9" w:rsidP="001016D9">
      <w:pPr>
        <w:autoSpaceDE w:val="0"/>
        <w:autoSpaceDN w:val="0"/>
        <w:adjustRightInd w:val="0"/>
        <w:ind w:left="-142" w:firstLine="568"/>
        <w:jc w:val="both"/>
        <w:rPr>
          <w:szCs w:val="28"/>
        </w:rPr>
      </w:pPr>
      <w:r w:rsidRPr="001016D9">
        <w:rPr>
          <w:szCs w:val="28"/>
        </w:rPr>
        <w:t>б) свидетельство о регистрации права собственности на жилое помещение (доли в праве собственности на жилое помещение).</w:t>
      </w:r>
    </w:p>
    <w:p w:rsidR="001016D9" w:rsidRPr="001016D9" w:rsidRDefault="001016D9" w:rsidP="001016D9">
      <w:pPr>
        <w:autoSpaceDE w:val="0"/>
        <w:autoSpaceDN w:val="0"/>
        <w:adjustRightInd w:val="0"/>
        <w:ind w:left="-142" w:firstLine="568"/>
        <w:jc w:val="both"/>
        <w:outlineLvl w:val="0"/>
        <w:rPr>
          <w:szCs w:val="28"/>
        </w:rPr>
      </w:pPr>
      <w:r w:rsidRPr="001016D9">
        <w:rPr>
          <w:szCs w:val="28"/>
        </w:rPr>
        <w:t>Размер средств (части средств) регионального материнского (семейного) капитала, направляемых на оплату обязательств по договору купли-продажи жилого помещения (доли в праве собственности на жилое помещение), не может превышать размера денежных обязательств заявителя, подтвержденных документами, указанными в настоящем пункте.</w:t>
      </w:r>
    </w:p>
    <w:p w:rsidR="001016D9" w:rsidRPr="001016D9" w:rsidRDefault="001016D9" w:rsidP="001016D9">
      <w:pPr>
        <w:autoSpaceDE w:val="0"/>
        <w:autoSpaceDN w:val="0"/>
        <w:adjustRightInd w:val="0"/>
        <w:ind w:left="-142" w:firstLine="568"/>
        <w:jc w:val="both"/>
        <w:rPr>
          <w:szCs w:val="28"/>
        </w:rPr>
      </w:pPr>
      <w:r w:rsidRPr="001016D9">
        <w:rPr>
          <w:szCs w:val="28"/>
        </w:rPr>
        <w:t xml:space="preserve">54. В случае направления средств (части средств) регионального материнского (семейного) капитала на оплату договора участия в долевом строительстве заявитель одновременно с документами, указанными в </w:t>
      </w:r>
      <w:hyperlink r:id="rId15" w:history="1">
        <w:hyperlink r:id="rId16" w:history="1">
          <w:r w:rsidRPr="001016D9">
            <w:rPr>
              <w:szCs w:val="28"/>
            </w:rPr>
            <w:t xml:space="preserve">пункте </w:t>
          </w:r>
        </w:hyperlink>
      </w:hyperlink>
      <w:r w:rsidRPr="001016D9">
        <w:rPr>
          <w:szCs w:val="28"/>
        </w:rPr>
        <w:t>52 настоящего Порядка, представляет:</w:t>
      </w:r>
    </w:p>
    <w:p w:rsidR="001016D9" w:rsidRPr="001016D9" w:rsidRDefault="001016D9" w:rsidP="001016D9">
      <w:pPr>
        <w:autoSpaceDE w:val="0"/>
        <w:autoSpaceDN w:val="0"/>
        <w:adjustRightInd w:val="0"/>
        <w:ind w:left="-142" w:firstLine="568"/>
        <w:jc w:val="both"/>
        <w:rPr>
          <w:szCs w:val="28"/>
        </w:rPr>
      </w:pPr>
      <w:r w:rsidRPr="001016D9">
        <w:rPr>
          <w:szCs w:val="28"/>
        </w:rPr>
        <w:t>а) копию договора участия в долевом строительстве с отметкой органа, уполномоченного в сфере государственной регистрации прав на недвижимое имущество и сделок с ним, о государственной регистрации договора;</w:t>
      </w:r>
    </w:p>
    <w:p w:rsidR="001016D9" w:rsidRPr="001016D9" w:rsidRDefault="001016D9" w:rsidP="001016D9">
      <w:pPr>
        <w:autoSpaceDE w:val="0"/>
        <w:autoSpaceDN w:val="0"/>
        <w:adjustRightInd w:val="0"/>
        <w:ind w:left="-142" w:firstLine="568"/>
        <w:jc w:val="both"/>
        <w:rPr>
          <w:szCs w:val="28"/>
        </w:rPr>
      </w:pPr>
      <w:r w:rsidRPr="001016D9">
        <w:rPr>
          <w:szCs w:val="28"/>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 участия в долевом строительстве.</w:t>
      </w:r>
    </w:p>
    <w:p w:rsidR="001016D9" w:rsidRPr="001016D9" w:rsidRDefault="001016D9" w:rsidP="001016D9">
      <w:pPr>
        <w:autoSpaceDE w:val="0"/>
        <w:autoSpaceDN w:val="0"/>
        <w:adjustRightInd w:val="0"/>
        <w:ind w:left="-142" w:firstLine="568"/>
        <w:jc w:val="both"/>
        <w:rPr>
          <w:szCs w:val="28"/>
        </w:rPr>
      </w:pPr>
      <w:r w:rsidRPr="001016D9">
        <w:rPr>
          <w:szCs w:val="28"/>
        </w:rPr>
        <w:t xml:space="preserve">55. В случае направления средств (части средств) регионального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заявитель одновременно с документами, указанными в </w:t>
      </w:r>
      <w:hyperlink r:id="rId17" w:history="1">
        <w:r w:rsidRPr="001016D9">
          <w:rPr>
            <w:szCs w:val="28"/>
          </w:rPr>
          <w:t xml:space="preserve">пункте </w:t>
        </w:r>
      </w:hyperlink>
      <w:r w:rsidRPr="001016D9">
        <w:rPr>
          <w:szCs w:val="28"/>
        </w:rPr>
        <w:t>52 настоящего Порядка, представляет:</w:t>
      </w:r>
    </w:p>
    <w:p w:rsidR="001016D9" w:rsidRPr="001016D9" w:rsidRDefault="001016D9" w:rsidP="001016D9">
      <w:pPr>
        <w:autoSpaceDE w:val="0"/>
        <w:autoSpaceDN w:val="0"/>
        <w:adjustRightInd w:val="0"/>
        <w:ind w:left="-142" w:firstLine="568"/>
        <w:jc w:val="both"/>
        <w:rPr>
          <w:szCs w:val="28"/>
        </w:rPr>
      </w:pPr>
      <w:r w:rsidRPr="001016D9">
        <w:rPr>
          <w:szCs w:val="28"/>
        </w:rPr>
        <w:t>а) копию разрешения на строительство, оформленного на заявителя или супруга заявителя;</w:t>
      </w:r>
    </w:p>
    <w:p w:rsidR="001016D9" w:rsidRPr="001016D9" w:rsidRDefault="001016D9" w:rsidP="001016D9">
      <w:pPr>
        <w:autoSpaceDE w:val="0"/>
        <w:autoSpaceDN w:val="0"/>
        <w:adjustRightInd w:val="0"/>
        <w:ind w:left="-142" w:firstLine="568"/>
        <w:jc w:val="both"/>
        <w:rPr>
          <w:szCs w:val="28"/>
        </w:rPr>
      </w:pPr>
      <w:r w:rsidRPr="001016D9">
        <w:rPr>
          <w:szCs w:val="28"/>
        </w:rPr>
        <w:t>б) копию договора строительного подряда;</w:t>
      </w:r>
    </w:p>
    <w:p w:rsidR="001016D9" w:rsidRPr="001016D9" w:rsidRDefault="001016D9" w:rsidP="001016D9">
      <w:pPr>
        <w:autoSpaceDE w:val="0"/>
        <w:autoSpaceDN w:val="0"/>
        <w:adjustRightInd w:val="0"/>
        <w:ind w:left="-142" w:firstLine="568"/>
        <w:jc w:val="both"/>
        <w:rPr>
          <w:szCs w:val="28"/>
        </w:rPr>
      </w:pPr>
      <w:proofErr w:type="gramStart"/>
      <w:r w:rsidRPr="001016D9">
        <w:rPr>
          <w:szCs w:val="28"/>
        </w:rPr>
        <w:t xml:space="preserve">в) копию документа, подтверждающего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w:t>
      </w:r>
      <w:r w:rsidRPr="001016D9">
        <w:rPr>
          <w:szCs w:val="28"/>
        </w:rPr>
        <w:lastRenderedPageBreak/>
        <w:t>осуществляется строительство</w:t>
      </w:r>
      <w:proofErr w:type="gramEnd"/>
      <w:r w:rsidRPr="001016D9">
        <w:rPr>
          <w:szCs w:val="28"/>
        </w:rPr>
        <w:t xml:space="preserve"> объекта индивидуального жилищного строительства.</w:t>
      </w:r>
    </w:p>
    <w:p w:rsidR="001016D9" w:rsidRPr="001016D9" w:rsidRDefault="001016D9" w:rsidP="001016D9">
      <w:pPr>
        <w:autoSpaceDE w:val="0"/>
        <w:autoSpaceDN w:val="0"/>
        <w:adjustRightInd w:val="0"/>
        <w:ind w:left="-142" w:firstLine="568"/>
        <w:jc w:val="both"/>
        <w:rPr>
          <w:szCs w:val="28"/>
        </w:rPr>
      </w:pPr>
      <w:r w:rsidRPr="001016D9">
        <w:rPr>
          <w:szCs w:val="28"/>
        </w:rPr>
        <w:t xml:space="preserve">56. </w:t>
      </w:r>
      <w:proofErr w:type="gramStart"/>
      <w:r w:rsidRPr="001016D9">
        <w:rPr>
          <w:szCs w:val="28"/>
        </w:rPr>
        <w:t>Средства (часть средств) регионального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roofErr w:type="gramEnd"/>
    </w:p>
    <w:p w:rsidR="001016D9" w:rsidRPr="001016D9" w:rsidRDefault="001016D9" w:rsidP="001016D9">
      <w:pPr>
        <w:autoSpaceDE w:val="0"/>
        <w:autoSpaceDN w:val="0"/>
        <w:adjustRightInd w:val="0"/>
        <w:ind w:left="-142" w:firstLine="568"/>
        <w:jc w:val="both"/>
        <w:rPr>
          <w:szCs w:val="28"/>
        </w:rPr>
      </w:pPr>
      <w:r w:rsidRPr="001016D9">
        <w:rPr>
          <w:szCs w:val="28"/>
        </w:rPr>
        <w:t>а) первоначально в сумме, не превышающей 50 процентов размера средств регионального материнского (семейного) капитала, полагающихся заявителю на дату подачи им заявления;</w:t>
      </w:r>
    </w:p>
    <w:p w:rsidR="001016D9" w:rsidRPr="001016D9" w:rsidRDefault="001016D9" w:rsidP="001016D9">
      <w:pPr>
        <w:autoSpaceDE w:val="0"/>
        <w:autoSpaceDN w:val="0"/>
        <w:adjustRightInd w:val="0"/>
        <w:ind w:left="-142" w:firstLine="568"/>
        <w:jc w:val="both"/>
        <w:rPr>
          <w:szCs w:val="28"/>
        </w:rPr>
      </w:pPr>
      <w:proofErr w:type="gramStart"/>
      <w:r w:rsidRPr="001016D9">
        <w:rPr>
          <w:szCs w:val="28"/>
        </w:rPr>
        <w:t>б) по истечении 6 месяцев со дня первоначального направления части средств регионального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w:t>
      </w:r>
      <w:proofErr w:type="gramEnd"/>
      <w:r w:rsidRPr="001016D9">
        <w:rPr>
          <w:szCs w:val="28"/>
        </w:rPr>
        <w:t xml:space="preserve"> менее чем на учетную норму площади жилого помещения, устанавливаемую в соответствии с жилищным </w:t>
      </w:r>
      <w:hyperlink r:id="rId18" w:history="1">
        <w:r w:rsidRPr="001016D9">
          <w:rPr>
            <w:szCs w:val="28"/>
          </w:rPr>
          <w:t>законодательством</w:t>
        </w:r>
      </w:hyperlink>
      <w:r w:rsidRPr="001016D9">
        <w:rPr>
          <w:szCs w:val="28"/>
        </w:rPr>
        <w:t xml:space="preserve"> Российской Федерации.</w:t>
      </w:r>
    </w:p>
    <w:p w:rsidR="001016D9" w:rsidRPr="001016D9" w:rsidRDefault="001016D9" w:rsidP="001016D9">
      <w:pPr>
        <w:autoSpaceDE w:val="0"/>
        <w:autoSpaceDN w:val="0"/>
        <w:adjustRightInd w:val="0"/>
        <w:ind w:left="-142" w:firstLine="568"/>
        <w:jc w:val="both"/>
        <w:rPr>
          <w:szCs w:val="28"/>
        </w:rPr>
      </w:pPr>
      <w:r w:rsidRPr="001016D9">
        <w:rPr>
          <w:szCs w:val="28"/>
        </w:rPr>
        <w:t xml:space="preserve">57. Для направления части средств регионального материнского (семейного) капитала на улучшение жилищных условий в соответствии с </w:t>
      </w:r>
      <w:hyperlink r:id="rId19" w:history="1">
        <w:r w:rsidRPr="001016D9">
          <w:rPr>
            <w:szCs w:val="28"/>
          </w:rPr>
          <w:t>подпунктом «а» пункта 5</w:t>
        </w:r>
      </w:hyperlink>
      <w:r w:rsidRPr="001016D9">
        <w:rPr>
          <w:szCs w:val="28"/>
        </w:rPr>
        <w:t xml:space="preserve">6 настоящего Порядка заявитель одновременно с документами, указанными в </w:t>
      </w:r>
      <w:hyperlink r:id="rId20" w:history="1">
        <w:r w:rsidRPr="001016D9">
          <w:rPr>
            <w:szCs w:val="28"/>
          </w:rPr>
          <w:t>пункте 5</w:t>
        </w:r>
      </w:hyperlink>
      <w:r w:rsidRPr="001016D9">
        <w:rPr>
          <w:szCs w:val="28"/>
        </w:rPr>
        <w:t>2 настоящего Порядка, представляет:</w:t>
      </w:r>
    </w:p>
    <w:p w:rsidR="001016D9" w:rsidRPr="001016D9" w:rsidRDefault="001016D9" w:rsidP="001016D9">
      <w:pPr>
        <w:autoSpaceDE w:val="0"/>
        <w:autoSpaceDN w:val="0"/>
        <w:adjustRightInd w:val="0"/>
        <w:ind w:left="-142" w:firstLine="568"/>
        <w:jc w:val="both"/>
        <w:rPr>
          <w:szCs w:val="28"/>
        </w:rPr>
      </w:pPr>
      <w:proofErr w:type="gramStart"/>
      <w:r w:rsidRPr="001016D9">
        <w:rPr>
          <w:szCs w:val="28"/>
        </w:rPr>
        <w:t>а) копию документа, подтверждающего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w:t>
      </w:r>
      <w:proofErr w:type="gramEnd"/>
      <w:r w:rsidRPr="001016D9">
        <w:rPr>
          <w:szCs w:val="28"/>
        </w:rPr>
        <w:t xml:space="preserve"> объекта индивидуального жилищного строительства;</w:t>
      </w:r>
    </w:p>
    <w:p w:rsidR="001016D9" w:rsidRPr="001016D9" w:rsidRDefault="001016D9" w:rsidP="001016D9">
      <w:pPr>
        <w:autoSpaceDE w:val="0"/>
        <w:autoSpaceDN w:val="0"/>
        <w:adjustRightInd w:val="0"/>
        <w:ind w:left="-142" w:firstLine="568"/>
        <w:jc w:val="both"/>
        <w:rPr>
          <w:szCs w:val="28"/>
        </w:rPr>
      </w:pPr>
      <w:r w:rsidRPr="001016D9">
        <w:rPr>
          <w:szCs w:val="28"/>
        </w:rPr>
        <w:t>б) копию разрешения на строительство, выданного заявителю или супругу заявителя;</w:t>
      </w:r>
    </w:p>
    <w:p w:rsidR="001016D9" w:rsidRPr="001016D9" w:rsidRDefault="001016D9" w:rsidP="001016D9">
      <w:pPr>
        <w:autoSpaceDE w:val="0"/>
        <w:autoSpaceDN w:val="0"/>
        <w:adjustRightInd w:val="0"/>
        <w:ind w:left="-142" w:firstLine="568"/>
        <w:jc w:val="both"/>
        <w:rPr>
          <w:szCs w:val="28"/>
        </w:rPr>
      </w:pPr>
      <w:r w:rsidRPr="001016D9">
        <w:rPr>
          <w:szCs w:val="28"/>
        </w:rPr>
        <w:t xml:space="preserve">в) копию свидетельства о государственной регистрации права собственности заявителя или супруга заявителя на объект индивидуального жилищного строительства </w:t>
      </w:r>
      <w:r>
        <w:rPr>
          <w:szCs w:val="28"/>
        </w:rPr>
        <w:t>–</w:t>
      </w:r>
      <w:r w:rsidRPr="001016D9">
        <w:rPr>
          <w:szCs w:val="28"/>
        </w:rPr>
        <w:t xml:space="preserve"> в случае</w:t>
      </w:r>
      <w:r w:rsidR="00654A34">
        <w:rPr>
          <w:szCs w:val="28"/>
        </w:rPr>
        <w:t>,</w:t>
      </w:r>
      <w:r w:rsidRPr="001016D9">
        <w:rPr>
          <w:szCs w:val="28"/>
        </w:rPr>
        <w:t xml:space="preserve"> если средства (часть средств) регионального материнского (семейного) капитала направляются на его реконструкцию.</w:t>
      </w:r>
    </w:p>
    <w:p w:rsidR="001016D9" w:rsidRPr="001016D9" w:rsidRDefault="001016D9" w:rsidP="001016D9">
      <w:pPr>
        <w:autoSpaceDE w:val="0"/>
        <w:autoSpaceDN w:val="0"/>
        <w:adjustRightInd w:val="0"/>
        <w:ind w:left="-142" w:firstLine="568"/>
        <w:jc w:val="both"/>
        <w:rPr>
          <w:szCs w:val="28"/>
        </w:rPr>
      </w:pPr>
      <w:r w:rsidRPr="001016D9">
        <w:rPr>
          <w:szCs w:val="28"/>
        </w:rPr>
        <w:t xml:space="preserve">58. </w:t>
      </w:r>
      <w:proofErr w:type="gramStart"/>
      <w:r w:rsidRPr="001016D9">
        <w:rPr>
          <w:szCs w:val="28"/>
        </w:rPr>
        <w:t xml:space="preserve">Для направления части средств регионального материнского (семейного) капитала на улучшение жилищных условий в соответствии с </w:t>
      </w:r>
      <w:hyperlink r:id="rId21" w:history="1">
        <w:r w:rsidRPr="001016D9">
          <w:rPr>
            <w:szCs w:val="28"/>
          </w:rPr>
          <w:t>подпунктом «б» пункта 5</w:t>
        </w:r>
      </w:hyperlink>
      <w:r w:rsidRPr="001016D9">
        <w:rPr>
          <w:szCs w:val="28"/>
        </w:rPr>
        <w:t xml:space="preserve">6 настоящего Порядка заявитель одновременно с документами, указанными в </w:t>
      </w:r>
      <w:hyperlink r:id="rId22" w:history="1">
        <w:r w:rsidRPr="001016D9">
          <w:rPr>
            <w:szCs w:val="28"/>
          </w:rPr>
          <w:t xml:space="preserve">пункте </w:t>
        </w:r>
      </w:hyperlink>
      <w:r w:rsidRPr="001016D9">
        <w:rPr>
          <w:szCs w:val="28"/>
        </w:rPr>
        <w:t xml:space="preserve">52 настоящего Порядка, представляет </w:t>
      </w:r>
      <w:hyperlink r:id="rId23" w:history="1">
        <w:r w:rsidRPr="001016D9">
          <w:rPr>
            <w:szCs w:val="28"/>
          </w:rPr>
          <w:t>документ</w:t>
        </w:r>
      </w:hyperlink>
      <w:r w:rsidRPr="001016D9">
        <w:rPr>
          <w:szCs w:val="28"/>
        </w:rPr>
        <w:t xml:space="preserve">, </w:t>
      </w:r>
      <w:hyperlink r:id="rId24" w:history="1">
        <w:r w:rsidRPr="001016D9">
          <w:rPr>
            <w:szCs w:val="28"/>
          </w:rPr>
          <w:t>выданный</w:t>
        </w:r>
      </w:hyperlink>
      <w:r w:rsidRPr="001016D9">
        <w:rPr>
          <w:szCs w:val="28"/>
        </w:rPr>
        <w:t xml:space="preserve"> органом, уполномоченным на выдачу разрешения на </w:t>
      </w:r>
      <w:r w:rsidRPr="001016D9">
        <w:rPr>
          <w:szCs w:val="28"/>
        </w:rPr>
        <w:lastRenderedPageBreak/>
        <w:t>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w:t>
      </w:r>
      <w:proofErr w:type="gramEnd"/>
      <w:r w:rsidRPr="001016D9">
        <w:rPr>
          <w:szCs w:val="28"/>
        </w:rPr>
        <w:t xml:space="preserve">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25" w:history="1">
        <w:r w:rsidRPr="001016D9">
          <w:rPr>
            <w:szCs w:val="28"/>
          </w:rPr>
          <w:t>законодательством</w:t>
        </w:r>
      </w:hyperlink>
      <w:r w:rsidRPr="001016D9">
        <w:rPr>
          <w:szCs w:val="28"/>
        </w:rPr>
        <w:t xml:space="preserve"> Российской Федерации.</w:t>
      </w:r>
    </w:p>
    <w:p w:rsidR="001016D9" w:rsidRPr="001016D9" w:rsidRDefault="001016D9" w:rsidP="001016D9">
      <w:pPr>
        <w:autoSpaceDE w:val="0"/>
        <w:autoSpaceDN w:val="0"/>
        <w:adjustRightInd w:val="0"/>
        <w:ind w:left="-142" w:firstLine="568"/>
        <w:jc w:val="both"/>
        <w:rPr>
          <w:szCs w:val="28"/>
        </w:rPr>
      </w:pPr>
      <w:r w:rsidRPr="001016D9">
        <w:rPr>
          <w:szCs w:val="28"/>
        </w:rPr>
        <w:t xml:space="preserve">59. </w:t>
      </w:r>
      <w:proofErr w:type="gramStart"/>
      <w:r w:rsidRPr="001016D9">
        <w:rPr>
          <w:szCs w:val="28"/>
        </w:rPr>
        <w:t>В случае направления средств (части средств) регионального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2012 года, или на реконструкцию объекта индивидуального жилищного строительства, проведенную после 1 января 2012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заявителем или</w:t>
      </w:r>
      <w:proofErr w:type="gramEnd"/>
      <w:r w:rsidRPr="001016D9">
        <w:rPr>
          <w:szCs w:val="28"/>
        </w:rPr>
        <w:t xml:space="preserve"> супругом заявителя, с учетом требований, предусмотренных </w:t>
      </w:r>
      <w:hyperlink r:id="rId26" w:history="1">
        <w:r w:rsidRPr="001016D9">
          <w:rPr>
            <w:szCs w:val="28"/>
          </w:rPr>
          <w:t>пунктом 5</w:t>
        </w:r>
      </w:hyperlink>
      <w:r w:rsidRPr="001016D9">
        <w:rPr>
          <w:szCs w:val="28"/>
        </w:rPr>
        <w:t xml:space="preserve">6 настоящего Порядка, заявитель одновременно с документами, указанными в </w:t>
      </w:r>
      <w:hyperlink r:id="rId27" w:history="1">
        <w:r w:rsidRPr="001016D9">
          <w:rPr>
            <w:szCs w:val="28"/>
          </w:rPr>
          <w:t xml:space="preserve">пункте </w:t>
        </w:r>
      </w:hyperlink>
      <w:r w:rsidRPr="001016D9">
        <w:rPr>
          <w:szCs w:val="28"/>
        </w:rPr>
        <w:t xml:space="preserve">52 настоящего Порядка, представляет: </w:t>
      </w:r>
    </w:p>
    <w:p w:rsidR="001016D9" w:rsidRPr="001016D9" w:rsidRDefault="001016D9" w:rsidP="001016D9">
      <w:pPr>
        <w:autoSpaceDE w:val="0"/>
        <w:autoSpaceDN w:val="0"/>
        <w:adjustRightInd w:val="0"/>
        <w:ind w:left="-142" w:firstLine="568"/>
        <w:jc w:val="both"/>
        <w:rPr>
          <w:szCs w:val="28"/>
        </w:rPr>
      </w:pPr>
      <w:proofErr w:type="gramStart"/>
      <w:r w:rsidRPr="001016D9">
        <w:rPr>
          <w:szCs w:val="28"/>
        </w:rPr>
        <w:t>а) копию документа, подтверждающего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w:t>
      </w:r>
      <w:proofErr w:type="gramEnd"/>
      <w:r w:rsidRPr="001016D9">
        <w:rPr>
          <w:szCs w:val="28"/>
        </w:rPr>
        <w:t xml:space="preserve"> объекта индивидуального жилищного строительства;</w:t>
      </w:r>
    </w:p>
    <w:p w:rsidR="001016D9" w:rsidRPr="001016D9" w:rsidRDefault="001016D9" w:rsidP="001016D9">
      <w:pPr>
        <w:autoSpaceDE w:val="0"/>
        <w:autoSpaceDN w:val="0"/>
        <w:adjustRightInd w:val="0"/>
        <w:ind w:left="-142" w:firstLine="568"/>
        <w:jc w:val="both"/>
        <w:rPr>
          <w:szCs w:val="28"/>
        </w:rPr>
      </w:pPr>
      <w:proofErr w:type="gramStart"/>
      <w:r w:rsidRPr="001016D9">
        <w:rPr>
          <w:szCs w:val="28"/>
        </w:rPr>
        <w:t xml:space="preserve">б) 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2012 года, либо копию свидетельства о государственной регистрации права собственности на </w:t>
      </w:r>
      <w:proofErr w:type="spellStart"/>
      <w:r w:rsidRPr="001016D9">
        <w:rPr>
          <w:szCs w:val="28"/>
        </w:rPr>
        <w:t>реконструиро</w:t>
      </w:r>
      <w:r>
        <w:rPr>
          <w:szCs w:val="28"/>
        </w:rPr>
        <w:t>-</w:t>
      </w:r>
      <w:r w:rsidRPr="001016D9">
        <w:rPr>
          <w:szCs w:val="28"/>
        </w:rPr>
        <w:t>ванный</w:t>
      </w:r>
      <w:proofErr w:type="spellEnd"/>
      <w:r w:rsidRPr="001016D9">
        <w:rPr>
          <w:szCs w:val="28"/>
        </w:rPr>
        <w:t xml:space="preserve"> после 1 января 2012 года объект индивидуального жилищного строительства </w:t>
      </w:r>
      <w:r>
        <w:rPr>
          <w:szCs w:val="28"/>
        </w:rPr>
        <w:t>–</w:t>
      </w:r>
      <w:r w:rsidRPr="001016D9">
        <w:rPr>
          <w:szCs w:val="28"/>
        </w:rPr>
        <w:t xml:space="preserve">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1016D9" w:rsidRPr="001016D9" w:rsidRDefault="001016D9" w:rsidP="001016D9">
      <w:pPr>
        <w:autoSpaceDE w:val="0"/>
        <w:autoSpaceDN w:val="0"/>
        <w:adjustRightInd w:val="0"/>
        <w:ind w:left="-142" w:firstLine="568"/>
        <w:jc w:val="both"/>
        <w:rPr>
          <w:szCs w:val="28"/>
        </w:rPr>
      </w:pPr>
      <w:r w:rsidRPr="001016D9">
        <w:rPr>
          <w:szCs w:val="28"/>
        </w:rPr>
        <w:t xml:space="preserve">60. В случае направления средств (части средств) регионального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заявитель одновременно с документами, указанными в </w:t>
      </w:r>
      <w:hyperlink r:id="rId28" w:history="1">
        <w:r w:rsidRPr="001016D9">
          <w:rPr>
            <w:szCs w:val="28"/>
          </w:rPr>
          <w:t xml:space="preserve">пункте </w:t>
        </w:r>
      </w:hyperlink>
      <w:r w:rsidRPr="001016D9">
        <w:rPr>
          <w:szCs w:val="28"/>
        </w:rPr>
        <w:t xml:space="preserve">52 и </w:t>
      </w:r>
      <w:hyperlink r:id="rId29" w:history="1">
        <w:r w:rsidRPr="001016D9">
          <w:rPr>
            <w:szCs w:val="28"/>
          </w:rPr>
          <w:t>подпункте «а</w:t>
        </w:r>
      </w:hyperlink>
      <w:r w:rsidRPr="001016D9">
        <w:rPr>
          <w:szCs w:val="28"/>
        </w:rPr>
        <w:t xml:space="preserve">» пункта 53, либо </w:t>
      </w:r>
      <w:hyperlink r:id="rId30" w:history="1">
        <w:r w:rsidRPr="001016D9">
          <w:rPr>
            <w:szCs w:val="28"/>
          </w:rPr>
          <w:t xml:space="preserve">пункте </w:t>
        </w:r>
      </w:hyperlink>
      <w:r w:rsidRPr="001016D9">
        <w:rPr>
          <w:szCs w:val="28"/>
        </w:rPr>
        <w:t xml:space="preserve">52 и </w:t>
      </w:r>
      <w:hyperlink r:id="rId31" w:history="1">
        <w:r w:rsidRPr="001016D9">
          <w:rPr>
            <w:szCs w:val="28"/>
          </w:rPr>
          <w:t>подпунктах «а</w:t>
        </w:r>
      </w:hyperlink>
      <w:r w:rsidRPr="001016D9">
        <w:rPr>
          <w:szCs w:val="28"/>
        </w:rPr>
        <w:t xml:space="preserve">» и </w:t>
      </w:r>
      <w:hyperlink r:id="rId32" w:history="1">
        <w:r w:rsidRPr="001016D9">
          <w:rPr>
            <w:szCs w:val="28"/>
          </w:rPr>
          <w:t xml:space="preserve">«б» пункта </w:t>
        </w:r>
      </w:hyperlink>
      <w:r w:rsidRPr="001016D9">
        <w:rPr>
          <w:szCs w:val="28"/>
        </w:rPr>
        <w:t xml:space="preserve">54, либо </w:t>
      </w:r>
      <w:hyperlink r:id="rId33" w:history="1">
        <w:r w:rsidRPr="001016D9">
          <w:rPr>
            <w:szCs w:val="28"/>
          </w:rPr>
          <w:t xml:space="preserve">пункте </w:t>
        </w:r>
      </w:hyperlink>
      <w:r w:rsidRPr="001016D9">
        <w:rPr>
          <w:szCs w:val="28"/>
        </w:rPr>
        <w:t xml:space="preserve">52 и </w:t>
      </w:r>
      <w:hyperlink r:id="rId34" w:history="1">
        <w:r w:rsidRPr="001016D9">
          <w:rPr>
            <w:szCs w:val="28"/>
          </w:rPr>
          <w:t>подпунктах «а</w:t>
        </w:r>
      </w:hyperlink>
      <w:proofErr w:type="gramStart"/>
      <w:r w:rsidRPr="001016D9">
        <w:rPr>
          <w:szCs w:val="28"/>
        </w:rPr>
        <w:t>»-</w:t>
      </w:r>
      <w:proofErr w:type="gramEnd"/>
      <w:r w:rsidRPr="001016D9">
        <w:rPr>
          <w:szCs w:val="28"/>
        </w:rPr>
        <w:t>«в» пункта 55 настоящего Порядка, представляет:</w:t>
      </w:r>
    </w:p>
    <w:p w:rsidR="001016D9" w:rsidRPr="001016D9" w:rsidRDefault="001016D9" w:rsidP="001016D9">
      <w:pPr>
        <w:autoSpaceDE w:val="0"/>
        <w:autoSpaceDN w:val="0"/>
        <w:adjustRightInd w:val="0"/>
        <w:ind w:left="-142" w:firstLine="568"/>
        <w:jc w:val="both"/>
        <w:rPr>
          <w:szCs w:val="28"/>
        </w:rPr>
      </w:pPr>
      <w:r w:rsidRPr="001016D9">
        <w:rPr>
          <w:szCs w:val="28"/>
        </w:rPr>
        <w:lastRenderedPageBreak/>
        <w:t>а) копию кредитного договора (договора займа) на приобретение или строительство жилья;</w:t>
      </w:r>
    </w:p>
    <w:p w:rsidR="001016D9" w:rsidRPr="001016D9" w:rsidRDefault="001016D9" w:rsidP="001016D9">
      <w:pPr>
        <w:autoSpaceDE w:val="0"/>
        <w:autoSpaceDN w:val="0"/>
        <w:adjustRightInd w:val="0"/>
        <w:ind w:left="-142" w:firstLine="568"/>
        <w:jc w:val="both"/>
        <w:rPr>
          <w:szCs w:val="28"/>
        </w:rPr>
      </w:pPr>
      <w:r w:rsidRPr="001016D9">
        <w:rPr>
          <w:szCs w:val="28"/>
        </w:rPr>
        <w:t xml:space="preserve">б) копию договора об ипотеке, прошедшего государственную регистрацию в установленном </w:t>
      </w:r>
      <w:hyperlink r:id="rId35" w:history="1">
        <w:r w:rsidRPr="001016D9">
          <w:rPr>
            <w:szCs w:val="28"/>
          </w:rPr>
          <w:t>порядке</w:t>
        </w:r>
      </w:hyperlink>
      <w:r w:rsidRPr="001016D9">
        <w:rPr>
          <w:szCs w:val="28"/>
        </w:rPr>
        <w:t xml:space="preserve">, </w:t>
      </w:r>
      <w:r>
        <w:rPr>
          <w:szCs w:val="28"/>
        </w:rPr>
        <w:t>–</w:t>
      </w:r>
      <w:r w:rsidRPr="001016D9">
        <w:rPr>
          <w:szCs w:val="28"/>
        </w:rPr>
        <w:t xml:space="preserve"> в случае</w:t>
      </w:r>
      <w:r w:rsidR="00654A34">
        <w:rPr>
          <w:szCs w:val="28"/>
        </w:rPr>
        <w:t>,</w:t>
      </w:r>
      <w:r w:rsidRPr="001016D9">
        <w:rPr>
          <w:szCs w:val="28"/>
        </w:rPr>
        <w:t xml:space="preserve"> если кредитным договором (договором займа) предусмотрено его заключение.</w:t>
      </w:r>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61. </w:t>
      </w:r>
      <w:proofErr w:type="gramStart"/>
      <w:r w:rsidRPr="001016D9">
        <w:rPr>
          <w:szCs w:val="28"/>
        </w:rPr>
        <w:t>В случае направления средств (части средств) регионального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w:t>
      </w:r>
      <w:proofErr w:type="gramEnd"/>
      <w:r w:rsidRPr="001016D9">
        <w:rPr>
          <w:szCs w:val="28"/>
        </w:rPr>
        <w:t xml:space="preserve"> (займу) заявитель одновременно с документами, указанными в пункте 52 настоящего Порядка, представляет: </w:t>
      </w:r>
    </w:p>
    <w:p w:rsidR="001016D9" w:rsidRPr="001016D9" w:rsidRDefault="001016D9" w:rsidP="001016D9">
      <w:pPr>
        <w:autoSpaceDE w:val="0"/>
        <w:autoSpaceDN w:val="0"/>
        <w:adjustRightInd w:val="0"/>
        <w:ind w:left="-142" w:firstLine="568"/>
        <w:jc w:val="both"/>
        <w:outlineLvl w:val="0"/>
        <w:rPr>
          <w:szCs w:val="28"/>
        </w:rPr>
      </w:pPr>
      <w:r w:rsidRPr="001016D9">
        <w:rPr>
          <w:szCs w:val="28"/>
        </w:rPr>
        <w:t>а) копию кредитного договора (договора займа). При направлении средств (части средств) регионального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rsidRPr="001016D9">
        <w:rPr>
          <w:szCs w:val="28"/>
        </w:rP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36" w:history="1">
        <w:r w:rsidRPr="001016D9">
          <w:rPr>
            <w:szCs w:val="28"/>
          </w:rPr>
          <w:t>статьями 47</w:t>
        </w:r>
      </w:hyperlink>
      <w:r w:rsidRPr="001016D9">
        <w:rPr>
          <w:szCs w:val="28"/>
        </w:rPr>
        <w:t xml:space="preserve"> и </w:t>
      </w:r>
      <w:hyperlink r:id="rId37" w:history="1">
        <w:r w:rsidRPr="001016D9">
          <w:rPr>
            <w:szCs w:val="28"/>
          </w:rPr>
          <w:t>48</w:t>
        </w:r>
      </w:hyperlink>
      <w:r w:rsidRPr="001016D9">
        <w:rPr>
          <w:szCs w:val="28"/>
        </w:rPr>
        <w:t xml:space="preserve"> Федерального закона от 16 июля 1998 года № 102-ФЗ «Об ипотеке (залоге недвижимости)», или перешло к другому лицу на основании закона, в справке указываются сведения о</w:t>
      </w:r>
      <w:proofErr w:type="gramEnd"/>
      <w:r w:rsidRPr="001016D9">
        <w:rPr>
          <w:szCs w:val="28"/>
        </w:rPr>
        <w:t xml:space="preserve"> </w:t>
      </w:r>
      <w:proofErr w:type="gramStart"/>
      <w:r w:rsidRPr="001016D9">
        <w:rPr>
          <w:szCs w:val="28"/>
        </w:rPr>
        <w:t>наименовании</w:t>
      </w:r>
      <w:proofErr w:type="gramEnd"/>
      <w:r w:rsidRPr="001016D9">
        <w:rPr>
          <w:szCs w:val="28"/>
        </w:rPr>
        <w:t xml:space="preserve">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в) копию договора об ипотеке, прошедшего государственную регистрацию в установленном </w:t>
      </w:r>
      <w:hyperlink r:id="rId38" w:history="1">
        <w:r w:rsidRPr="001016D9">
          <w:rPr>
            <w:szCs w:val="28"/>
          </w:rPr>
          <w:t>порядке</w:t>
        </w:r>
      </w:hyperlink>
      <w:r w:rsidRPr="001016D9">
        <w:rPr>
          <w:szCs w:val="28"/>
        </w:rPr>
        <w:t xml:space="preserve">, </w:t>
      </w:r>
      <w:r>
        <w:rPr>
          <w:szCs w:val="28"/>
        </w:rPr>
        <w:t>–</w:t>
      </w:r>
      <w:r w:rsidRPr="001016D9">
        <w:rPr>
          <w:szCs w:val="28"/>
        </w:rPr>
        <w:t xml:space="preserve"> в случае</w:t>
      </w:r>
      <w:r w:rsidR="00A02FC4">
        <w:rPr>
          <w:szCs w:val="28"/>
        </w:rPr>
        <w:t>,</w:t>
      </w:r>
      <w:r w:rsidRPr="001016D9">
        <w:rPr>
          <w:szCs w:val="28"/>
        </w:rPr>
        <w:t xml:space="preserve"> если кредитным договором (договором займа) предусмотрено его заключение;</w:t>
      </w:r>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w:t>
      </w:r>
      <w:r>
        <w:rPr>
          <w:szCs w:val="28"/>
        </w:rPr>
        <w:t>–</w:t>
      </w:r>
      <w:r w:rsidRPr="001016D9">
        <w:rPr>
          <w:szCs w:val="28"/>
        </w:rPr>
        <w:t xml:space="preserve"> в случае приобретения жилого помещения, а также в случае ввода в эксплуатацию объекта жилищного строительства;</w:t>
      </w:r>
    </w:p>
    <w:p w:rsidR="001016D9" w:rsidRPr="001016D9" w:rsidRDefault="001016D9" w:rsidP="001016D9">
      <w:pPr>
        <w:autoSpaceDE w:val="0"/>
        <w:autoSpaceDN w:val="0"/>
        <w:adjustRightInd w:val="0"/>
        <w:ind w:left="-142" w:firstLine="568"/>
        <w:jc w:val="both"/>
        <w:outlineLvl w:val="0"/>
        <w:rPr>
          <w:szCs w:val="28"/>
        </w:rPr>
      </w:pPr>
      <w:proofErr w:type="spellStart"/>
      <w:r w:rsidRPr="001016D9">
        <w:rPr>
          <w:szCs w:val="28"/>
        </w:rPr>
        <w:t>д</w:t>
      </w:r>
      <w:proofErr w:type="spellEnd"/>
      <w:r w:rsidRPr="001016D9">
        <w:rPr>
          <w:szCs w:val="28"/>
        </w:rPr>
        <w:t xml:space="preserve">) копию договора участия в долевом строительстве, прошедшего государственную регистрацию в установленном </w:t>
      </w:r>
      <w:hyperlink r:id="rId39" w:history="1">
        <w:r w:rsidRPr="001016D9">
          <w:rPr>
            <w:szCs w:val="28"/>
          </w:rPr>
          <w:t>порядке</w:t>
        </w:r>
      </w:hyperlink>
      <w:r w:rsidRPr="001016D9">
        <w:rPr>
          <w:szCs w:val="28"/>
        </w:rPr>
        <w:t xml:space="preserve">, или копию </w:t>
      </w:r>
      <w:r w:rsidRPr="001016D9">
        <w:rPr>
          <w:szCs w:val="28"/>
        </w:rPr>
        <w:lastRenderedPageBreak/>
        <w:t xml:space="preserve">разрешения на строительство индивидуального жилого дома </w:t>
      </w:r>
      <w:r>
        <w:rPr>
          <w:szCs w:val="28"/>
        </w:rPr>
        <w:t>–</w:t>
      </w:r>
      <w:r w:rsidRPr="001016D9">
        <w:rPr>
          <w:szCs w:val="28"/>
        </w:rPr>
        <w:t xml:space="preserve"> в случае</w:t>
      </w:r>
      <w:r w:rsidR="00654A34">
        <w:rPr>
          <w:szCs w:val="28"/>
        </w:rPr>
        <w:t>,</w:t>
      </w:r>
      <w:r w:rsidRPr="001016D9">
        <w:rPr>
          <w:szCs w:val="28"/>
        </w:rPr>
        <w:t xml:space="preserve"> если объект жилищного строительства не введен в эксплуатацию.</w:t>
      </w:r>
    </w:p>
    <w:p w:rsidR="001016D9" w:rsidRPr="001016D9" w:rsidRDefault="001016D9" w:rsidP="001016D9">
      <w:pPr>
        <w:autoSpaceDE w:val="0"/>
        <w:autoSpaceDN w:val="0"/>
        <w:adjustRightInd w:val="0"/>
        <w:ind w:left="-142" w:firstLine="568"/>
        <w:jc w:val="both"/>
        <w:rPr>
          <w:szCs w:val="28"/>
        </w:rPr>
      </w:pPr>
      <w:r w:rsidRPr="001016D9">
        <w:rPr>
          <w:szCs w:val="28"/>
        </w:rPr>
        <w:t xml:space="preserve">62. В случае если заявитель при подаче заявления не представил по собственной инициативе документы, указанные в </w:t>
      </w:r>
      <w:hyperlink r:id="rId40" w:history="1">
        <w:r w:rsidRPr="001016D9">
          <w:rPr>
            <w:szCs w:val="28"/>
          </w:rPr>
          <w:t xml:space="preserve">подпунктах «а», «б» пункта </w:t>
        </w:r>
      </w:hyperlink>
      <w:r w:rsidRPr="001016D9">
        <w:rPr>
          <w:szCs w:val="28"/>
        </w:rPr>
        <w:t>53, подпунктах «а</w:t>
      </w:r>
      <w:proofErr w:type="gramStart"/>
      <w:r w:rsidRPr="001016D9">
        <w:rPr>
          <w:szCs w:val="28"/>
        </w:rPr>
        <w:t>»-</w:t>
      </w:r>
      <w:proofErr w:type="gramEnd"/>
      <w:r w:rsidRPr="001016D9">
        <w:rPr>
          <w:szCs w:val="28"/>
        </w:rPr>
        <w:t xml:space="preserve">«в» пункта 57, </w:t>
      </w:r>
      <w:hyperlink r:id="rId41" w:history="1">
        <w:r w:rsidRPr="001016D9">
          <w:rPr>
            <w:szCs w:val="28"/>
          </w:rPr>
          <w:t>пункте 5</w:t>
        </w:r>
      </w:hyperlink>
      <w:r w:rsidRPr="001016D9">
        <w:rPr>
          <w:szCs w:val="28"/>
        </w:rPr>
        <w:t>8, подпунктах «а»</w:t>
      </w:r>
      <w:r>
        <w:rPr>
          <w:szCs w:val="28"/>
        </w:rPr>
        <w:t xml:space="preserve">, </w:t>
      </w:r>
      <w:r w:rsidRPr="001016D9">
        <w:rPr>
          <w:szCs w:val="28"/>
        </w:rPr>
        <w:t xml:space="preserve">«б» </w:t>
      </w:r>
      <w:hyperlink r:id="rId42" w:history="1">
        <w:r w:rsidRPr="001016D9">
          <w:rPr>
            <w:szCs w:val="28"/>
          </w:rPr>
          <w:t xml:space="preserve">пункта </w:t>
        </w:r>
      </w:hyperlink>
      <w:r w:rsidRPr="001016D9">
        <w:rPr>
          <w:szCs w:val="28"/>
        </w:rPr>
        <w:t xml:space="preserve">59 и </w:t>
      </w:r>
      <w:hyperlink r:id="rId43" w:history="1">
        <w:r w:rsidRPr="001016D9">
          <w:rPr>
            <w:szCs w:val="28"/>
          </w:rPr>
          <w:t xml:space="preserve">подпункте «г» пункта </w:t>
        </w:r>
      </w:hyperlink>
      <w:r w:rsidRPr="001016D9">
        <w:rPr>
          <w:szCs w:val="28"/>
        </w:rPr>
        <w:t xml:space="preserve">61 настоящего Порядка, Центр запрашивает эти документы (содержащиеся в них сведения) в органах, предоставляющих государственные услуги, органах, предоставляющих муниципальные услуги, в иных государственных </w:t>
      </w:r>
      <w:proofErr w:type="gramStart"/>
      <w:r w:rsidRPr="001016D9">
        <w:rPr>
          <w:szCs w:val="28"/>
        </w:rPr>
        <w:t>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63. </w:t>
      </w:r>
      <w:proofErr w:type="gramStart"/>
      <w:r w:rsidRPr="001016D9">
        <w:rPr>
          <w:szCs w:val="28"/>
        </w:rPr>
        <w:t>Размер средств (части средств) регионального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w:t>
      </w:r>
      <w:proofErr w:type="gramEnd"/>
      <w:r w:rsidRPr="001016D9">
        <w:rPr>
          <w:szCs w:val="28"/>
        </w:rPr>
        <w:t xml:space="preserve"> </w:t>
      </w:r>
      <w:proofErr w:type="gramStart"/>
      <w:r w:rsidRPr="001016D9">
        <w:rPr>
          <w:szCs w:val="28"/>
        </w:rPr>
        <w:t>договора участия в долевом строительстве,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1016D9" w:rsidRPr="001016D9" w:rsidRDefault="001016D9" w:rsidP="001016D9">
      <w:pPr>
        <w:autoSpaceDE w:val="0"/>
        <w:autoSpaceDN w:val="0"/>
        <w:adjustRightInd w:val="0"/>
        <w:ind w:left="-142" w:firstLine="568"/>
        <w:jc w:val="both"/>
        <w:outlineLvl w:val="0"/>
        <w:rPr>
          <w:szCs w:val="28"/>
        </w:rPr>
      </w:pPr>
      <w:r w:rsidRPr="001016D9">
        <w:rPr>
          <w:szCs w:val="28"/>
        </w:rPr>
        <w:t>64. Копии документов, указанны</w:t>
      </w:r>
      <w:r w:rsidR="00306366">
        <w:rPr>
          <w:szCs w:val="28"/>
        </w:rPr>
        <w:t>х</w:t>
      </w:r>
      <w:r w:rsidRPr="001016D9">
        <w:rPr>
          <w:szCs w:val="28"/>
        </w:rPr>
        <w:t xml:space="preserve"> в пунктах 52-61 настоящего Порядка, заверяются нотариально или Центром при предоставлении подлинника.</w:t>
      </w:r>
    </w:p>
    <w:p w:rsidR="001016D9" w:rsidRPr="001016D9" w:rsidRDefault="001016D9" w:rsidP="001016D9">
      <w:pPr>
        <w:autoSpaceDE w:val="0"/>
        <w:autoSpaceDN w:val="0"/>
        <w:adjustRightInd w:val="0"/>
        <w:ind w:left="-142" w:firstLine="568"/>
        <w:jc w:val="both"/>
        <w:outlineLvl w:val="0"/>
        <w:rPr>
          <w:szCs w:val="28"/>
        </w:rPr>
      </w:pPr>
      <w:r w:rsidRPr="001016D9">
        <w:rPr>
          <w:szCs w:val="28"/>
        </w:rPr>
        <w:t>65. Документы, предусмотренные пунктами 52-61 настоящего Порядка, граждане могут направлять в Центр по почте. В этом случае копии документов, направляемых по почте, должны быть нотариально заверены. Днем поступления документов считается дата получения документов Центром.</w:t>
      </w:r>
    </w:p>
    <w:p w:rsidR="001016D9" w:rsidRPr="001016D9" w:rsidRDefault="001016D9" w:rsidP="001016D9">
      <w:pPr>
        <w:pStyle w:val="10"/>
        <w:spacing w:after="0" w:afterAutospacing="0" w:line="240" w:lineRule="auto"/>
        <w:ind w:left="-142" w:firstLine="568"/>
        <w:jc w:val="both"/>
        <w:rPr>
          <w:sz w:val="28"/>
          <w:szCs w:val="28"/>
        </w:rPr>
      </w:pPr>
      <w:r w:rsidRPr="001016D9">
        <w:rPr>
          <w:sz w:val="28"/>
          <w:szCs w:val="28"/>
        </w:rPr>
        <w:t xml:space="preserve">66. Заявление о распоряжении средствами регионального материнского (семейного) капитала подлежит рассмотрению в тридцатидневный срок со дня приема Центром заявления о распоряжении средствами со всеми необходимыми документами, по результатам которого выносится решение о выплате средств регионального материнского (семейного) капитала или решение об отказе в выплате средств регионального материнского (семейного) капитала. </w:t>
      </w:r>
    </w:p>
    <w:p w:rsidR="001016D9" w:rsidRPr="001016D9" w:rsidRDefault="001016D9" w:rsidP="001016D9">
      <w:pPr>
        <w:pStyle w:val="10"/>
        <w:spacing w:after="0" w:afterAutospacing="0" w:line="240" w:lineRule="auto"/>
        <w:ind w:left="-142" w:firstLine="568"/>
        <w:jc w:val="both"/>
        <w:rPr>
          <w:sz w:val="28"/>
          <w:szCs w:val="28"/>
        </w:rPr>
      </w:pPr>
      <w:r w:rsidRPr="001016D9">
        <w:rPr>
          <w:sz w:val="28"/>
          <w:szCs w:val="28"/>
        </w:rPr>
        <w:t xml:space="preserve">67. Региональный материнский (семейный) капитал предоставляется Центром в безналичной форме путем перечисления средств: </w:t>
      </w:r>
    </w:p>
    <w:p w:rsidR="001016D9" w:rsidRPr="001016D9" w:rsidRDefault="001016D9" w:rsidP="001016D9">
      <w:pPr>
        <w:pStyle w:val="10"/>
        <w:spacing w:after="0" w:afterAutospacing="0" w:line="240" w:lineRule="auto"/>
        <w:ind w:left="-142" w:firstLine="568"/>
        <w:jc w:val="both"/>
        <w:rPr>
          <w:sz w:val="28"/>
          <w:szCs w:val="28"/>
        </w:rPr>
      </w:pPr>
      <w:r w:rsidRPr="001016D9">
        <w:rPr>
          <w:sz w:val="28"/>
          <w:szCs w:val="28"/>
        </w:rPr>
        <w:lastRenderedPageBreak/>
        <w:t xml:space="preserve">а) в случае приобретения заявителем жилья по договору купли-продажи </w:t>
      </w:r>
      <w:r>
        <w:rPr>
          <w:sz w:val="28"/>
          <w:szCs w:val="28"/>
        </w:rPr>
        <w:t>–</w:t>
      </w:r>
      <w:r w:rsidRPr="001016D9">
        <w:rPr>
          <w:sz w:val="28"/>
          <w:szCs w:val="28"/>
        </w:rPr>
        <w:t xml:space="preserve"> на счет продавца; </w:t>
      </w:r>
    </w:p>
    <w:p w:rsidR="001016D9" w:rsidRPr="001016D9" w:rsidRDefault="001016D9" w:rsidP="001016D9">
      <w:pPr>
        <w:pStyle w:val="10"/>
        <w:spacing w:after="0" w:afterAutospacing="0" w:line="240" w:lineRule="auto"/>
        <w:ind w:left="-142" w:firstLine="568"/>
        <w:jc w:val="both"/>
        <w:rPr>
          <w:sz w:val="28"/>
          <w:szCs w:val="28"/>
        </w:rPr>
      </w:pPr>
      <w:r w:rsidRPr="001016D9">
        <w:rPr>
          <w:sz w:val="28"/>
          <w:szCs w:val="28"/>
        </w:rPr>
        <w:t xml:space="preserve">б) в случае строительства гражданином жилья подрядным способом, инвестирования строительства (долевого участия гражданина в строительстве жилья) </w:t>
      </w:r>
      <w:r>
        <w:rPr>
          <w:sz w:val="28"/>
          <w:szCs w:val="28"/>
        </w:rPr>
        <w:t>–</w:t>
      </w:r>
      <w:r w:rsidRPr="001016D9">
        <w:rPr>
          <w:sz w:val="28"/>
          <w:szCs w:val="28"/>
        </w:rPr>
        <w:t xml:space="preserve"> на счет подрядчика или застройщика соответственно; </w:t>
      </w:r>
    </w:p>
    <w:p w:rsidR="001016D9" w:rsidRPr="001016D9" w:rsidRDefault="001016D9" w:rsidP="001016D9">
      <w:pPr>
        <w:pStyle w:val="10"/>
        <w:spacing w:after="0" w:afterAutospacing="0" w:line="240" w:lineRule="auto"/>
        <w:ind w:left="-142" w:firstLine="568"/>
        <w:jc w:val="both"/>
        <w:rPr>
          <w:sz w:val="28"/>
          <w:szCs w:val="28"/>
        </w:rPr>
      </w:pPr>
      <w:r w:rsidRPr="001016D9">
        <w:rPr>
          <w:sz w:val="28"/>
          <w:szCs w:val="28"/>
        </w:rPr>
        <w:t xml:space="preserve">в) в случае строительства или реконструкции заявителем жилья собственными силами – на счет заявителя; </w:t>
      </w:r>
    </w:p>
    <w:p w:rsidR="001016D9" w:rsidRPr="001016D9" w:rsidRDefault="001016D9" w:rsidP="001016D9">
      <w:pPr>
        <w:pStyle w:val="10"/>
        <w:spacing w:after="0" w:afterAutospacing="0" w:line="240" w:lineRule="auto"/>
        <w:ind w:left="-142" w:firstLine="568"/>
        <w:jc w:val="both"/>
        <w:rPr>
          <w:sz w:val="28"/>
          <w:szCs w:val="28"/>
        </w:rPr>
      </w:pPr>
      <w:r w:rsidRPr="001016D9">
        <w:rPr>
          <w:sz w:val="28"/>
          <w:szCs w:val="28"/>
        </w:rPr>
        <w:t xml:space="preserve">г) в случае погашения заявителем кредита (займа, ссуды) для строительства или приобретения жилья </w:t>
      </w:r>
      <w:r w:rsidR="00AC0371">
        <w:rPr>
          <w:sz w:val="28"/>
          <w:szCs w:val="28"/>
        </w:rPr>
        <w:t>–</w:t>
      </w:r>
      <w:r w:rsidRPr="001016D9">
        <w:rPr>
          <w:sz w:val="28"/>
          <w:szCs w:val="28"/>
        </w:rPr>
        <w:t xml:space="preserve"> на счет кредитора, заимодавца, ссудодателя. </w:t>
      </w:r>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68. Средства регионального материнского (семейного) капитала перечисляются в размере, установленном Законом Республики Карелия </w:t>
      </w:r>
      <w:r w:rsidR="00AC0371">
        <w:rPr>
          <w:szCs w:val="28"/>
        </w:rPr>
        <w:t xml:space="preserve">         </w:t>
      </w:r>
      <w:r w:rsidRPr="001016D9">
        <w:rPr>
          <w:szCs w:val="28"/>
        </w:rPr>
        <w:t>от 16 декабря 2005 года № 927-ЗРК «О некоторых вопросах социальной поддержки граждан, имеющих детей», но не превышающем размера денежных обязательств заявителя, подтвержденных документами, предусмотренными настоящим Порядком.</w:t>
      </w:r>
    </w:p>
    <w:p w:rsidR="001016D9" w:rsidRPr="001016D9" w:rsidRDefault="001016D9" w:rsidP="001016D9">
      <w:pPr>
        <w:autoSpaceDE w:val="0"/>
        <w:autoSpaceDN w:val="0"/>
        <w:adjustRightInd w:val="0"/>
        <w:ind w:left="-142" w:firstLine="568"/>
        <w:jc w:val="both"/>
        <w:outlineLvl w:val="0"/>
        <w:rPr>
          <w:szCs w:val="28"/>
        </w:rPr>
      </w:pPr>
      <w:r w:rsidRPr="001016D9">
        <w:rPr>
          <w:szCs w:val="28"/>
        </w:rPr>
        <w:t>69. Средства регионального материнского (семейного) капитала носят целевой характер и должны быть использованы на улучшение жилищных условий.</w:t>
      </w:r>
    </w:p>
    <w:p w:rsidR="001016D9" w:rsidRPr="001016D9" w:rsidRDefault="001016D9" w:rsidP="001016D9">
      <w:pPr>
        <w:tabs>
          <w:tab w:val="left" w:pos="3240"/>
        </w:tabs>
        <w:autoSpaceDE w:val="0"/>
        <w:autoSpaceDN w:val="0"/>
        <w:adjustRightInd w:val="0"/>
        <w:ind w:left="-142" w:firstLine="568"/>
        <w:jc w:val="both"/>
        <w:outlineLvl w:val="0"/>
        <w:rPr>
          <w:szCs w:val="28"/>
        </w:rPr>
      </w:pPr>
      <w:r w:rsidRPr="001016D9">
        <w:rPr>
          <w:szCs w:val="28"/>
        </w:rPr>
        <w:t>70. Средства, излишне выплаченные заявителю вследствие его злоупотребления, возмещаются этим заявителем, а в случае его несогласия взыскиваются в судебном порядке в соответствии с законодательством Российской Федерации.</w:t>
      </w:r>
    </w:p>
    <w:p w:rsidR="001016D9" w:rsidRPr="001016D9" w:rsidRDefault="001016D9" w:rsidP="001016D9">
      <w:pPr>
        <w:autoSpaceDE w:val="0"/>
        <w:autoSpaceDN w:val="0"/>
        <w:adjustRightInd w:val="0"/>
        <w:ind w:left="-142" w:firstLine="568"/>
        <w:jc w:val="both"/>
        <w:outlineLvl w:val="0"/>
        <w:rPr>
          <w:szCs w:val="28"/>
        </w:rPr>
      </w:pPr>
      <w:r w:rsidRPr="001016D9">
        <w:rPr>
          <w:szCs w:val="28"/>
        </w:rPr>
        <w:t xml:space="preserve">71. </w:t>
      </w:r>
      <w:proofErr w:type="gramStart"/>
      <w:r w:rsidRPr="001016D9">
        <w:rPr>
          <w:szCs w:val="28"/>
        </w:rPr>
        <w:t>В случае если сумма средств (части средств) регионального материнского (семейного) капитала,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Центр на счет, с которого осуществлялось перечисление</w:t>
      </w:r>
      <w:proofErr w:type="gramEnd"/>
      <w:r w:rsidRPr="001016D9">
        <w:rPr>
          <w:szCs w:val="28"/>
        </w:rPr>
        <w:t xml:space="preserve"> средств.</w:t>
      </w:r>
    </w:p>
    <w:p w:rsidR="001016D9" w:rsidRPr="001016D9" w:rsidRDefault="001016D9" w:rsidP="001016D9">
      <w:pPr>
        <w:autoSpaceDE w:val="0"/>
        <w:autoSpaceDN w:val="0"/>
        <w:adjustRightInd w:val="0"/>
        <w:ind w:left="-142" w:firstLine="568"/>
        <w:jc w:val="both"/>
        <w:outlineLvl w:val="0"/>
        <w:rPr>
          <w:szCs w:val="28"/>
        </w:rPr>
      </w:pPr>
      <w:r w:rsidRPr="001016D9">
        <w:rPr>
          <w:szCs w:val="28"/>
        </w:rPr>
        <w:t>72. Приобретаемое (строящееся, реконструируемое) с использованием средств (части средств) регионального материнского (семейного) капитала жилое помещение (объект индивидуального жилищного строительства) должно находиться на территории Республики Карелия.</w:t>
      </w:r>
    </w:p>
    <w:p w:rsidR="001016D9" w:rsidRPr="001016D9" w:rsidRDefault="001016D9" w:rsidP="001016D9">
      <w:pPr>
        <w:autoSpaceDE w:val="0"/>
        <w:autoSpaceDN w:val="0"/>
        <w:adjustRightInd w:val="0"/>
        <w:ind w:left="-142" w:firstLine="568"/>
        <w:jc w:val="both"/>
        <w:rPr>
          <w:szCs w:val="28"/>
        </w:rPr>
      </w:pPr>
      <w:r w:rsidRPr="001016D9">
        <w:rPr>
          <w:szCs w:val="28"/>
        </w:rPr>
        <w:t>73. При получении информации об обстоятельствах, влияющих на право заявителя распоряжаться средствами (частью средств) регионального материнского (семейного) капитала, Центр до перечисления средств (части средств) регионального материнского (семейного) капитала запрашивает сведения об указанных обстоятельствах, находящиеся в распоряжении у государственных органов, органов местного самоуправления, подведомственных им организаций:</w:t>
      </w:r>
    </w:p>
    <w:p w:rsidR="001016D9" w:rsidRPr="001016D9" w:rsidRDefault="001016D9" w:rsidP="001016D9">
      <w:pPr>
        <w:autoSpaceDE w:val="0"/>
        <w:autoSpaceDN w:val="0"/>
        <w:adjustRightInd w:val="0"/>
        <w:ind w:left="-142" w:firstLine="568"/>
        <w:jc w:val="both"/>
        <w:rPr>
          <w:szCs w:val="28"/>
        </w:rPr>
      </w:pPr>
      <w:r w:rsidRPr="001016D9">
        <w:rPr>
          <w:szCs w:val="28"/>
        </w:rPr>
        <w:lastRenderedPageBreak/>
        <w:t>а) о лишении заявителя родительских прав в отношении ребенка, в связи с рождением которого возникло право на региональный материнский (семейный) капитал;</w:t>
      </w:r>
    </w:p>
    <w:p w:rsidR="001016D9" w:rsidRPr="001016D9" w:rsidRDefault="001016D9" w:rsidP="001016D9">
      <w:pPr>
        <w:autoSpaceDE w:val="0"/>
        <w:autoSpaceDN w:val="0"/>
        <w:adjustRightInd w:val="0"/>
        <w:ind w:left="-142" w:firstLine="568"/>
        <w:jc w:val="both"/>
        <w:rPr>
          <w:szCs w:val="28"/>
        </w:rPr>
      </w:pPr>
      <w:r w:rsidRPr="001016D9">
        <w:rPr>
          <w:szCs w:val="28"/>
        </w:rPr>
        <w:t>б) о совершении заявителем в отношении своего ребенка (детей) умышленного преступления, относящегося к преступлениям против личности;</w:t>
      </w:r>
    </w:p>
    <w:p w:rsidR="001016D9" w:rsidRPr="001016D9" w:rsidRDefault="001016D9" w:rsidP="001016D9">
      <w:pPr>
        <w:autoSpaceDE w:val="0"/>
        <w:autoSpaceDN w:val="0"/>
        <w:adjustRightInd w:val="0"/>
        <w:ind w:left="-142" w:firstLine="568"/>
        <w:jc w:val="both"/>
        <w:rPr>
          <w:szCs w:val="28"/>
        </w:rPr>
      </w:pPr>
      <w:r w:rsidRPr="001016D9">
        <w:rPr>
          <w:szCs w:val="28"/>
        </w:rPr>
        <w:t>в) об отмене усыновления заявителем ребенка, в связи с усыновлением которого возникло право на региональный материнский (семейный) капитал.</w:t>
      </w:r>
    </w:p>
    <w:p w:rsidR="001016D9" w:rsidRPr="001016D9" w:rsidRDefault="001016D9" w:rsidP="001016D9">
      <w:pPr>
        <w:autoSpaceDE w:val="0"/>
        <w:autoSpaceDN w:val="0"/>
        <w:adjustRightInd w:val="0"/>
        <w:ind w:left="-142" w:firstLine="568"/>
        <w:jc w:val="both"/>
        <w:rPr>
          <w:szCs w:val="28"/>
        </w:rPr>
      </w:pPr>
      <w:r w:rsidRPr="001016D9">
        <w:rPr>
          <w:szCs w:val="28"/>
        </w:rPr>
        <w:t xml:space="preserve">74. В случаях, указанных в </w:t>
      </w:r>
      <w:hyperlink r:id="rId44" w:history="1">
        <w:r w:rsidRPr="001016D9">
          <w:rPr>
            <w:szCs w:val="28"/>
          </w:rPr>
          <w:t>пункте 7</w:t>
        </w:r>
      </w:hyperlink>
      <w:r w:rsidRPr="001016D9">
        <w:rPr>
          <w:szCs w:val="28"/>
        </w:rPr>
        <w:t>2 настоящего Порядка, перечисление средств (части средств) регионального материнского (семейного) капитала приостанавливается до получения Центром запрашиваемых сведений, о чем заявитель должен быть уведомлен в течение десяти дней. В случае подтверждения обстоятельств, указанных в пункте 72 настоящего Порядка, перечисление средств (части средств) регионального материнского (семейного) капитала заявителю не производится, о чем заявитель должен быть уведомлен в течение десяти дней</w:t>
      </w:r>
      <w:proofErr w:type="gramStart"/>
      <w:r w:rsidRPr="001016D9">
        <w:rPr>
          <w:szCs w:val="28"/>
        </w:rPr>
        <w:t>.».</w:t>
      </w:r>
      <w:proofErr w:type="gramEnd"/>
    </w:p>
    <w:p w:rsidR="001016D9" w:rsidRPr="001016D9" w:rsidRDefault="001016D9" w:rsidP="00AC0371">
      <w:pPr>
        <w:autoSpaceDE w:val="0"/>
        <w:autoSpaceDN w:val="0"/>
        <w:adjustRightInd w:val="0"/>
        <w:ind w:left="-142" w:firstLine="568"/>
        <w:jc w:val="both"/>
        <w:rPr>
          <w:szCs w:val="28"/>
        </w:rPr>
      </w:pPr>
      <w:r w:rsidRPr="001016D9">
        <w:rPr>
          <w:szCs w:val="28"/>
        </w:rPr>
        <w:t>6. Приложения № 1, № 2, № 3 изложить в следующей редакции:</w:t>
      </w:r>
    </w:p>
    <w:p w:rsidR="001016D9" w:rsidRPr="001016D9" w:rsidRDefault="001016D9" w:rsidP="00AC0371">
      <w:pPr>
        <w:autoSpaceDE w:val="0"/>
        <w:autoSpaceDN w:val="0"/>
        <w:adjustRightInd w:val="0"/>
        <w:spacing w:before="120"/>
        <w:ind w:left="-142"/>
        <w:jc w:val="right"/>
        <w:outlineLvl w:val="1"/>
      </w:pPr>
      <w:r w:rsidRPr="001016D9">
        <w:t>«Приложение № 1</w:t>
      </w:r>
      <w:r w:rsidR="00AC0371">
        <w:t xml:space="preserve"> </w:t>
      </w:r>
      <w:r w:rsidRPr="001016D9">
        <w:t>к Порядку</w:t>
      </w:r>
    </w:p>
    <w:p w:rsidR="001016D9" w:rsidRPr="001016D9" w:rsidRDefault="001016D9" w:rsidP="001016D9">
      <w:pPr>
        <w:autoSpaceDE w:val="0"/>
        <w:autoSpaceDN w:val="0"/>
        <w:adjustRightInd w:val="0"/>
        <w:ind w:left="-142"/>
        <w:jc w:val="right"/>
      </w:pPr>
    </w:p>
    <w:p w:rsidR="001016D9" w:rsidRPr="001016D9" w:rsidRDefault="001016D9" w:rsidP="006678FA">
      <w:pPr>
        <w:autoSpaceDE w:val="0"/>
        <w:autoSpaceDN w:val="0"/>
        <w:adjustRightInd w:val="0"/>
        <w:ind w:left="4536"/>
        <w:jc w:val="both"/>
      </w:pPr>
      <w:r w:rsidRPr="001016D9">
        <w:t>_______________________________</w:t>
      </w:r>
    </w:p>
    <w:p w:rsidR="001016D9" w:rsidRPr="001016D9" w:rsidRDefault="001016D9" w:rsidP="006678FA">
      <w:pPr>
        <w:autoSpaceDE w:val="0"/>
        <w:autoSpaceDN w:val="0"/>
        <w:adjustRightInd w:val="0"/>
        <w:ind w:left="4536"/>
        <w:jc w:val="both"/>
      </w:pPr>
      <w:r w:rsidRPr="001016D9">
        <w:t>_______________________________</w:t>
      </w:r>
    </w:p>
    <w:p w:rsidR="001016D9" w:rsidRPr="001016D9" w:rsidRDefault="001016D9" w:rsidP="006678FA">
      <w:pPr>
        <w:pStyle w:val="ConsPlusNonformat"/>
        <w:ind w:left="4536"/>
        <w:jc w:val="both"/>
        <w:rPr>
          <w:rFonts w:ascii="Times New Roman" w:hAnsi="Times New Roman" w:cs="Times New Roman"/>
        </w:rPr>
      </w:pPr>
      <w:r w:rsidRPr="001016D9">
        <w:rPr>
          <w:rFonts w:ascii="Times New Roman" w:hAnsi="Times New Roman" w:cs="Times New Roman"/>
        </w:rPr>
        <w:t>_______________________________</w:t>
      </w:r>
      <w:r w:rsidR="006678FA">
        <w:rPr>
          <w:rFonts w:ascii="Times New Roman" w:hAnsi="Times New Roman" w:cs="Times New Roman"/>
        </w:rPr>
        <w:t>___________</w:t>
      </w:r>
    </w:p>
    <w:p w:rsidR="001016D9" w:rsidRPr="001016D9" w:rsidRDefault="001016D9" w:rsidP="001016D9">
      <w:pPr>
        <w:autoSpaceDE w:val="0"/>
        <w:autoSpaceDN w:val="0"/>
        <w:adjustRightInd w:val="0"/>
        <w:ind w:left="-142"/>
        <w:jc w:val="right"/>
        <w:rPr>
          <w:sz w:val="20"/>
        </w:rPr>
      </w:pPr>
      <w:r w:rsidRPr="001016D9">
        <w:rPr>
          <w:sz w:val="20"/>
        </w:rPr>
        <w:t xml:space="preserve"> </w:t>
      </w:r>
      <w:proofErr w:type="gramStart"/>
      <w:r w:rsidRPr="001016D9">
        <w:rPr>
          <w:sz w:val="20"/>
        </w:rPr>
        <w:t xml:space="preserve">(наименование государственного </w:t>
      </w:r>
      <w:proofErr w:type="gramEnd"/>
    </w:p>
    <w:p w:rsidR="001016D9" w:rsidRPr="001016D9" w:rsidRDefault="001016D9" w:rsidP="001016D9">
      <w:pPr>
        <w:autoSpaceDE w:val="0"/>
        <w:autoSpaceDN w:val="0"/>
        <w:adjustRightInd w:val="0"/>
        <w:ind w:left="-142"/>
        <w:jc w:val="right"/>
        <w:rPr>
          <w:sz w:val="20"/>
        </w:rPr>
      </w:pPr>
      <w:r w:rsidRPr="001016D9">
        <w:rPr>
          <w:sz w:val="20"/>
        </w:rPr>
        <w:t xml:space="preserve">казенного учреждения </w:t>
      </w:r>
      <w:proofErr w:type="gramStart"/>
      <w:r w:rsidRPr="001016D9">
        <w:rPr>
          <w:sz w:val="20"/>
        </w:rPr>
        <w:t>социальной</w:t>
      </w:r>
      <w:proofErr w:type="gramEnd"/>
      <w:r w:rsidRPr="001016D9">
        <w:rPr>
          <w:sz w:val="20"/>
        </w:rPr>
        <w:t xml:space="preserve"> </w:t>
      </w:r>
    </w:p>
    <w:p w:rsidR="001016D9" w:rsidRPr="001016D9" w:rsidRDefault="001016D9" w:rsidP="001016D9">
      <w:pPr>
        <w:autoSpaceDE w:val="0"/>
        <w:autoSpaceDN w:val="0"/>
        <w:adjustRightInd w:val="0"/>
        <w:ind w:left="-142"/>
        <w:jc w:val="right"/>
        <w:rPr>
          <w:sz w:val="20"/>
        </w:rPr>
      </w:pPr>
      <w:r w:rsidRPr="001016D9">
        <w:rPr>
          <w:sz w:val="20"/>
        </w:rPr>
        <w:t>защиты Республики Карелия)</w:t>
      </w:r>
    </w:p>
    <w:p w:rsidR="001016D9" w:rsidRPr="001016D9" w:rsidRDefault="001016D9" w:rsidP="001016D9">
      <w:pPr>
        <w:autoSpaceDE w:val="0"/>
        <w:autoSpaceDN w:val="0"/>
        <w:adjustRightInd w:val="0"/>
        <w:ind w:left="-142"/>
        <w:jc w:val="both"/>
      </w:pPr>
    </w:p>
    <w:p w:rsidR="001016D9" w:rsidRPr="00AC0371" w:rsidRDefault="001016D9" w:rsidP="001016D9">
      <w:pPr>
        <w:autoSpaceDE w:val="0"/>
        <w:autoSpaceDN w:val="0"/>
        <w:adjustRightInd w:val="0"/>
        <w:ind w:left="-142"/>
        <w:jc w:val="both"/>
        <w:rPr>
          <w:sz w:val="24"/>
          <w:szCs w:val="24"/>
        </w:rPr>
      </w:pPr>
    </w:p>
    <w:p w:rsidR="001016D9" w:rsidRPr="00AC0371" w:rsidRDefault="001016D9" w:rsidP="001016D9">
      <w:pPr>
        <w:pStyle w:val="ConsPlusTitle"/>
        <w:ind w:left="-142"/>
        <w:jc w:val="center"/>
        <w:rPr>
          <w:rFonts w:ascii="Times New Roman" w:hAnsi="Times New Roman" w:cs="Times New Roman"/>
          <w:sz w:val="24"/>
          <w:szCs w:val="24"/>
        </w:rPr>
      </w:pPr>
      <w:r w:rsidRPr="00AC0371">
        <w:rPr>
          <w:rFonts w:ascii="Times New Roman" w:hAnsi="Times New Roman" w:cs="Times New Roman"/>
          <w:sz w:val="24"/>
          <w:szCs w:val="24"/>
        </w:rPr>
        <w:t xml:space="preserve">ЗАЯВЛЕНИЕ </w:t>
      </w:r>
      <w:r w:rsidR="00AC0371" w:rsidRPr="00AC0371">
        <w:rPr>
          <w:rFonts w:ascii="Times New Roman" w:hAnsi="Times New Roman" w:cs="Times New Roman"/>
          <w:sz w:val="24"/>
          <w:szCs w:val="24"/>
        </w:rPr>
        <w:t>№</w:t>
      </w:r>
      <w:r w:rsidRPr="00AC0371">
        <w:rPr>
          <w:rFonts w:ascii="Times New Roman" w:hAnsi="Times New Roman" w:cs="Times New Roman"/>
          <w:sz w:val="24"/>
          <w:szCs w:val="24"/>
        </w:rPr>
        <w:t xml:space="preserve"> __ </w:t>
      </w:r>
      <w:proofErr w:type="gramStart"/>
      <w:r w:rsidRPr="00AC0371">
        <w:rPr>
          <w:rFonts w:ascii="Times New Roman" w:hAnsi="Times New Roman" w:cs="Times New Roman"/>
          <w:sz w:val="24"/>
          <w:szCs w:val="24"/>
        </w:rPr>
        <w:t>от</w:t>
      </w:r>
      <w:proofErr w:type="gramEnd"/>
      <w:r w:rsidRPr="00AC0371">
        <w:rPr>
          <w:rFonts w:ascii="Times New Roman" w:hAnsi="Times New Roman" w:cs="Times New Roman"/>
          <w:sz w:val="24"/>
          <w:szCs w:val="24"/>
        </w:rPr>
        <w:t xml:space="preserve"> _________________</w:t>
      </w:r>
    </w:p>
    <w:p w:rsidR="001016D9" w:rsidRPr="00AC0371" w:rsidRDefault="001016D9" w:rsidP="001016D9">
      <w:pPr>
        <w:pStyle w:val="ConsPlusTitle"/>
        <w:ind w:left="-142"/>
        <w:jc w:val="center"/>
        <w:rPr>
          <w:rFonts w:ascii="Times New Roman" w:hAnsi="Times New Roman" w:cs="Times New Roman"/>
          <w:sz w:val="24"/>
          <w:szCs w:val="24"/>
        </w:rPr>
      </w:pPr>
      <w:r w:rsidRPr="00AC0371">
        <w:rPr>
          <w:rFonts w:ascii="Times New Roman" w:hAnsi="Times New Roman" w:cs="Times New Roman"/>
          <w:sz w:val="24"/>
          <w:szCs w:val="24"/>
        </w:rPr>
        <w:t>о назначении единовременного пособия</w:t>
      </w:r>
    </w:p>
    <w:p w:rsidR="001016D9" w:rsidRPr="00AC0371" w:rsidRDefault="001016D9" w:rsidP="001016D9">
      <w:pPr>
        <w:pStyle w:val="ConsPlusTitle"/>
        <w:ind w:left="-142"/>
        <w:jc w:val="center"/>
        <w:rPr>
          <w:rFonts w:ascii="Times New Roman" w:hAnsi="Times New Roman" w:cs="Times New Roman"/>
          <w:sz w:val="24"/>
          <w:szCs w:val="24"/>
        </w:rPr>
      </w:pPr>
      <w:r w:rsidRPr="00AC0371">
        <w:rPr>
          <w:rFonts w:ascii="Times New Roman" w:hAnsi="Times New Roman" w:cs="Times New Roman"/>
          <w:sz w:val="24"/>
          <w:szCs w:val="24"/>
        </w:rPr>
        <w:t>при рождении ребенка</w:t>
      </w:r>
    </w:p>
    <w:p w:rsidR="001016D9" w:rsidRPr="00AC0371" w:rsidRDefault="001016D9" w:rsidP="001016D9">
      <w:pPr>
        <w:autoSpaceDE w:val="0"/>
        <w:autoSpaceDN w:val="0"/>
        <w:adjustRightInd w:val="0"/>
        <w:ind w:left="-142"/>
        <w:jc w:val="both"/>
        <w:rPr>
          <w:sz w:val="24"/>
          <w:szCs w:val="24"/>
        </w:rPr>
      </w:pPr>
    </w:p>
    <w:p w:rsidR="001016D9" w:rsidRPr="00AC0371" w:rsidRDefault="001016D9" w:rsidP="00242CD6">
      <w:pPr>
        <w:pStyle w:val="ConsPlusNonformat"/>
        <w:ind w:left="-142" w:firstLine="568"/>
        <w:rPr>
          <w:rFonts w:ascii="Times New Roman" w:hAnsi="Times New Roman" w:cs="Times New Roman"/>
          <w:sz w:val="24"/>
          <w:szCs w:val="24"/>
        </w:rPr>
      </w:pPr>
      <w:r w:rsidRPr="00AC0371">
        <w:rPr>
          <w:rFonts w:ascii="Times New Roman" w:hAnsi="Times New Roman" w:cs="Times New Roman"/>
          <w:sz w:val="24"/>
          <w:szCs w:val="24"/>
        </w:rPr>
        <w:t>Я,</w:t>
      </w:r>
      <w:r w:rsidR="00242CD6">
        <w:rPr>
          <w:rFonts w:ascii="Times New Roman" w:hAnsi="Times New Roman" w:cs="Times New Roman"/>
          <w:sz w:val="24"/>
          <w:szCs w:val="24"/>
        </w:rPr>
        <w:t xml:space="preserve"> </w:t>
      </w:r>
      <w:r w:rsidRPr="00AC0371">
        <w:rPr>
          <w:rFonts w:ascii="Times New Roman" w:hAnsi="Times New Roman" w:cs="Times New Roman"/>
          <w:sz w:val="24"/>
          <w:szCs w:val="24"/>
        </w:rPr>
        <w:t>____________________________________________________________________</w:t>
      </w:r>
      <w:r w:rsidR="00306366">
        <w:rPr>
          <w:rFonts w:ascii="Times New Roman" w:hAnsi="Times New Roman" w:cs="Times New Roman"/>
          <w:sz w:val="24"/>
          <w:szCs w:val="24"/>
        </w:rPr>
        <w:t>,</w:t>
      </w:r>
    </w:p>
    <w:p w:rsidR="001016D9" w:rsidRPr="00AC0371" w:rsidRDefault="001016D9" w:rsidP="00AC0371">
      <w:pPr>
        <w:pStyle w:val="ConsPlusNonformat"/>
        <w:ind w:left="-142"/>
        <w:jc w:val="center"/>
        <w:rPr>
          <w:rFonts w:ascii="Times New Roman" w:hAnsi="Times New Roman" w:cs="Times New Roman"/>
        </w:rPr>
      </w:pPr>
      <w:r w:rsidRPr="00AC0371">
        <w:rPr>
          <w:rFonts w:ascii="Times New Roman" w:hAnsi="Times New Roman" w:cs="Times New Roman"/>
        </w:rPr>
        <w:t>(фамилия, имя, отчество заявителя)</w:t>
      </w:r>
    </w:p>
    <w:p w:rsidR="001016D9" w:rsidRPr="00AC0371" w:rsidRDefault="001016D9" w:rsidP="001016D9">
      <w:pPr>
        <w:pStyle w:val="ConsPlusNonformat"/>
        <w:ind w:left="-142"/>
        <w:rPr>
          <w:rFonts w:ascii="Times New Roman" w:hAnsi="Times New Roman" w:cs="Times New Roman"/>
          <w:sz w:val="24"/>
          <w:szCs w:val="24"/>
        </w:rPr>
      </w:pPr>
      <w:r w:rsidRPr="00AC0371">
        <w:rPr>
          <w:rFonts w:ascii="Times New Roman" w:hAnsi="Times New Roman" w:cs="Times New Roman"/>
          <w:sz w:val="24"/>
          <w:szCs w:val="24"/>
        </w:rPr>
        <w:t>проживающа</w:t>
      </w:r>
      <w:proofErr w:type="gramStart"/>
      <w:r w:rsidRPr="00AC0371">
        <w:rPr>
          <w:rFonts w:ascii="Times New Roman" w:hAnsi="Times New Roman" w:cs="Times New Roman"/>
          <w:sz w:val="24"/>
          <w:szCs w:val="24"/>
        </w:rPr>
        <w:t>я(</w:t>
      </w:r>
      <w:proofErr w:type="spellStart"/>
      <w:proofErr w:type="gramEnd"/>
      <w:r w:rsidRPr="00AC0371">
        <w:rPr>
          <w:rFonts w:ascii="Times New Roman" w:hAnsi="Times New Roman" w:cs="Times New Roman"/>
          <w:sz w:val="24"/>
          <w:szCs w:val="24"/>
        </w:rPr>
        <w:t>ий</w:t>
      </w:r>
      <w:proofErr w:type="spellEnd"/>
      <w:r w:rsidRPr="00AC0371">
        <w:rPr>
          <w:rFonts w:ascii="Times New Roman" w:hAnsi="Times New Roman" w:cs="Times New Roman"/>
          <w:sz w:val="24"/>
          <w:szCs w:val="24"/>
        </w:rPr>
        <w:t>) по адресу: __________________________________________________</w:t>
      </w:r>
    </w:p>
    <w:p w:rsidR="001016D9" w:rsidRPr="00AC0371" w:rsidRDefault="001016D9" w:rsidP="001016D9">
      <w:pPr>
        <w:pStyle w:val="ConsPlusNonformat"/>
        <w:ind w:left="-142"/>
        <w:rPr>
          <w:rFonts w:ascii="Times New Roman" w:hAnsi="Times New Roman" w:cs="Times New Roman"/>
          <w:sz w:val="24"/>
          <w:szCs w:val="24"/>
        </w:rPr>
      </w:pPr>
      <w:r w:rsidRPr="00AC0371">
        <w:rPr>
          <w:rFonts w:ascii="Times New Roman" w:hAnsi="Times New Roman" w:cs="Times New Roman"/>
          <w:sz w:val="24"/>
          <w:szCs w:val="24"/>
        </w:rPr>
        <w:t>_________________________________________________________   тел. ____________</w:t>
      </w:r>
    </w:p>
    <w:p w:rsidR="001016D9" w:rsidRPr="00AC0371" w:rsidRDefault="001016D9" w:rsidP="00AC0371">
      <w:pPr>
        <w:pStyle w:val="ConsPlusNonformat"/>
        <w:ind w:left="-142" w:right="2266"/>
        <w:jc w:val="center"/>
        <w:rPr>
          <w:rFonts w:ascii="Times New Roman" w:hAnsi="Times New Roman" w:cs="Times New Roman"/>
        </w:rPr>
      </w:pPr>
      <w:r w:rsidRPr="00AC0371">
        <w:rPr>
          <w:rFonts w:ascii="Times New Roman" w:hAnsi="Times New Roman" w:cs="Times New Roman"/>
        </w:rPr>
        <w:t>(почтовый адрес заявителя с указанием индекса)</w:t>
      </w:r>
    </w:p>
    <w:p w:rsidR="001016D9" w:rsidRPr="00AC0371" w:rsidRDefault="001016D9" w:rsidP="001016D9">
      <w:pPr>
        <w:autoSpaceDE w:val="0"/>
        <w:autoSpaceDN w:val="0"/>
        <w:adjustRightInd w:val="0"/>
        <w:ind w:left="-142"/>
        <w:jc w:val="both"/>
        <w:rPr>
          <w:sz w:val="24"/>
          <w:szCs w:val="24"/>
        </w:rPr>
      </w:pPr>
    </w:p>
    <w:tbl>
      <w:tblPr>
        <w:tblStyle w:val="af"/>
        <w:tblW w:w="0" w:type="auto"/>
        <w:tblInd w:w="-142" w:type="dxa"/>
        <w:tblLook w:val="04A0"/>
      </w:tblPr>
      <w:tblGrid>
        <w:gridCol w:w="1829"/>
        <w:gridCol w:w="1829"/>
        <w:gridCol w:w="1829"/>
        <w:gridCol w:w="1829"/>
        <w:gridCol w:w="1829"/>
      </w:tblGrid>
      <w:tr w:rsidR="00AC0371" w:rsidRPr="00AC0371" w:rsidTr="00AC0371">
        <w:tc>
          <w:tcPr>
            <w:tcW w:w="1829" w:type="dxa"/>
            <w:vMerge w:val="restart"/>
          </w:tcPr>
          <w:p w:rsidR="00AC0371" w:rsidRPr="00AC0371" w:rsidRDefault="00AC0371" w:rsidP="00AC0371">
            <w:pPr>
              <w:autoSpaceDE w:val="0"/>
              <w:autoSpaceDN w:val="0"/>
              <w:adjustRightInd w:val="0"/>
              <w:jc w:val="center"/>
              <w:rPr>
                <w:sz w:val="24"/>
                <w:szCs w:val="24"/>
              </w:rPr>
            </w:pPr>
            <w:r w:rsidRPr="00AC0371">
              <w:rPr>
                <w:sz w:val="24"/>
                <w:szCs w:val="24"/>
              </w:rPr>
              <w:t>Паспорт</w:t>
            </w:r>
          </w:p>
        </w:tc>
        <w:tc>
          <w:tcPr>
            <w:tcW w:w="1829" w:type="dxa"/>
          </w:tcPr>
          <w:p w:rsidR="00AC0371" w:rsidRPr="00AC0371" w:rsidRDefault="00AC0371" w:rsidP="001016D9">
            <w:pPr>
              <w:autoSpaceDE w:val="0"/>
              <w:autoSpaceDN w:val="0"/>
              <w:adjustRightInd w:val="0"/>
              <w:jc w:val="both"/>
              <w:rPr>
                <w:sz w:val="24"/>
                <w:szCs w:val="24"/>
              </w:rPr>
            </w:pPr>
            <w:r w:rsidRPr="00AC0371">
              <w:rPr>
                <w:sz w:val="24"/>
                <w:szCs w:val="24"/>
              </w:rPr>
              <w:t>Серия</w:t>
            </w:r>
          </w:p>
        </w:tc>
        <w:tc>
          <w:tcPr>
            <w:tcW w:w="1829" w:type="dxa"/>
          </w:tcPr>
          <w:p w:rsidR="00AC0371" w:rsidRPr="00AC0371" w:rsidRDefault="00AC0371" w:rsidP="001016D9">
            <w:pPr>
              <w:autoSpaceDE w:val="0"/>
              <w:autoSpaceDN w:val="0"/>
              <w:adjustRightInd w:val="0"/>
              <w:jc w:val="both"/>
              <w:rPr>
                <w:sz w:val="24"/>
                <w:szCs w:val="24"/>
              </w:rPr>
            </w:pPr>
          </w:p>
        </w:tc>
        <w:tc>
          <w:tcPr>
            <w:tcW w:w="1829" w:type="dxa"/>
          </w:tcPr>
          <w:p w:rsidR="00AC0371" w:rsidRPr="00AC0371" w:rsidRDefault="00AC0371" w:rsidP="001016D9">
            <w:pPr>
              <w:autoSpaceDE w:val="0"/>
              <w:autoSpaceDN w:val="0"/>
              <w:adjustRightInd w:val="0"/>
              <w:jc w:val="both"/>
              <w:rPr>
                <w:sz w:val="24"/>
                <w:szCs w:val="24"/>
              </w:rPr>
            </w:pPr>
            <w:r w:rsidRPr="00AC0371">
              <w:rPr>
                <w:sz w:val="24"/>
                <w:szCs w:val="24"/>
              </w:rPr>
              <w:t>Дата рождения</w:t>
            </w:r>
          </w:p>
        </w:tc>
        <w:tc>
          <w:tcPr>
            <w:tcW w:w="1829" w:type="dxa"/>
          </w:tcPr>
          <w:p w:rsidR="00AC0371" w:rsidRPr="00AC0371" w:rsidRDefault="00AC0371" w:rsidP="001016D9">
            <w:pPr>
              <w:autoSpaceDE w:val="0"/>
              <w:autoSpaceDN w:val="0"/>
              <w:adjustRightInd w:val="0"/>
              <w:jc w:val="both"/>
              <w:rPr>
                <w:sz w:val="24"/>
                <w:szCs w:val="24"/>
              </w:rPr>
            </w:pPr>
          </w:p>
        </w:tc>
      </w:tr>
      <w:tr w:rsidR="00AC0371" w:rsidRPr="00AC0371" w:rsidTr="00AC0371">
        <w:tc>
          <w:tcPr>
            <w:tcW w:w="1829" w:type="dxa"/>
            <w:vMerge/>
          </w:tcPr>
          <w:p w:rsidR="00AC0371" w:rsidRPr="00AC0371" w:rsidRDefault="00AC0371" w:rsidP="001016D9">
            <w:pPr>
              <w:autoSpaceDE w:val="0"/>
              <w:autoSpaceDN w:val="0"/>
              <w:adjustRightInd w:val="0"/>
              <w:jc w:val="both"/>
              <w:rPr>
                <w:sz w:val="24"/>
                <w:szCs w:val="24"/>
              </w:rPr>
            </w:pPr>
          </w:p>
        </w:tc>
        <w:tc>
          <w:tcPr>
            <w:tcW w:w="1829" w:type="dxa"/>
          </w:tcPr>
          <w:p w:rsidR="00AC0371" w:rsidRPr="00AC0371" w:rsidRDefault="00AC0371" w:rsidP="001016D9">
            <w:pPr>
              <w:autoSpaceDE w:val="0"/>
              <w:autoSpaceDN w:val="0"/>
              <w:adjustRightInd w:val="0"/>
              <w:jc w:val="both"/>
              <w:rPr>
                <w:sz w:val="24"/>
                <w:szCs w:val="24"/>
              </w:rPr>
            </w:pPr>
            <w:r w:rsidRPr="00AC0371">
              <w:rPr>
                <w:sz w:val="24"/>
                <w:szCs w:val="24"/>
              </w:rPr>
              <w:t>Номер</w:t>
            </w:r>
          </w:p>
        </w:tc>
        <w:tc>
          <w:tcPr>
            <w:tcW w:w="1829" w:type="dxa"/>
          </w:tcPr>
          <w:p w:rsidR="00AC0371" w:rsidRPr="00AC0371" w:rsidRDefault="00AC0371" w:rsidP="001016D9">
            <w:pPr>
              <w:autoSpaceDE w:val="0"/>
              <w:autoSpaceDN w:val="0"/>
              <w:adjustRightInd w:val="0"/>
              <w:jc w:val="both"/>
              <w:rPr>
                <w:sz w:val="24"/>
                <w:szCs w:val="24"/>
              </w:rPr>
            </w:pPr>
          </w:p>
        </w:tc>
        <w:tc>
          <w:tcPr>
            <w:tcW w:w="1829" w:type="dxa"/>
          </w:tcPr>
          <w:p w:rsidR="00AC0371" w:rsidRPr="00AC0371" w:rsidRDefault="00AC0371" w:rsidP="001016D9">
            <w:pPr>
              <w:autoSpaceDE w:val="0"/>
              <w:autoSpaceDN w:val="0"/>
              <w:adjustRightInd w:val="0"/>
              <w:jc w:val="both"/>
              <w:rPr>
                <w:sz w:val="24"/>
                <w:szCs w:val="24"/>
              </w:rPr>
            </w:pPr>
            <w:r w:rsidRPr="00AC0371">
              <w:rPr>
                <w:sz w:val="24"/>
                <w:szCs w:val="24"/>
              </w:rPr>
              <w:t>Дата выдачи</w:t>
            </w:r>
          </w:p>
        </w:tc>
        <w:tc>
          <w:tcPr>
            <w:tcW w:w="1829" w:type="dxa"/>
          </w:tcPr>
          <w:p w:rsidR="00AC0371" w:rsidRPr="00AC0371" w:rsidRDefault="00AC0371" w:rsidP="001016D9">
            <w:pPr>
              <w:autoSpaceDE w:val="0"/>
              <w:autoSpaceDN w:val="0"/>
              <w:adjustRightInd w:val="0"/>
              <w:jc w:val="both"/>
              <w:rPr>
                <w:sz w:val="24"/>
                <w:szCs w:val="24"/>
              </w:rPr>
            </w:pPr>
          </w:p>
        </w:tc>
      </w:tr>
      <w:tr w:rsidR="00AC0371" w:rsidRPr="00AC0371" w:rsidTr="00AC0371">
        <w:tc>
          <w:tcPr>
            <w:tcW w:w="1829" w:type="dxa"/>
            <w:vMerge/>
          </w:tcPr>
          <w:p w:rsidR="00AC0371" w:rsidRPr="00AC0371" w:rsidRDefault="00AC0371" w:rsidP="001016D9">
            <w:pPr>
              <w:autoSpaceDE w:val="0"/>
              <w:autoSpaceDN w:val="0"/>
              <w:adjustRightInd w:val="0"/>
              <w:jc w:val="both"/>
              <w:rPr>
                <w:sz w:val="24"/>
                <w:szCs w:val="24"/>
              </w:rPr>
            </w:pPr>
          </w:p>
        </w:tc>
        <w:tc>
          <w:tcPr>
            <w:tcW w:w="1829" w:type="dxa"/>
          </w:tcPr>
          <w:p w:rsidR="00AC0371" w:rsidRPr="00AC0371" w:rsidRDefault="00AC0371" w:rsidP="001016D9">
            <w:pPr>
              <w:autoSpaceDE w:val="0"/>
              <w:autoSpaceDN w:val="0"/>
              <w:adjustRightInd w:val="0"/>
              <w:jc w:val="both"/>
              <w:rPr>
                <w:sz w:val="24"/>
                <w:szCs w:val="24"/>
              </w:rPr>
            </w:pPr>
            <w:r w:rsidRPr="00AC0371">
              <w:rPr>
                <w:sz w:val="24"/>
                <w:szCs w:val="24"/>
              </w:rPr>
              <w:t xml:space="preserve">Кем </w:t>
            </w:r>
            <w:proofErr w:type="gramStart"/>
            <w:r w:rsidRPr="00AC0371">
              <w:rPr>
                <w:sz w:val="24"/>
                <w:szCs w:val="24"/>
              </w:rPr>
              <w:t>выдан</w:t>
            </w:r>
            <w:proofErr w:type="gramEnd"/>
          </w:p>
        </w:tc>
        <w:tc>
          <w:tcPr>
            <w:tcW w:w="5487" w:type="dxa"/>
            <w:gridSpan w:val="3"/>
          </w:tcPr>
          <w:p w:rsidR="00AC0371" w:rsidRPr="00AC0371" w:rsidRDefault="00AC0371" w:rsidP="001016D9">
            <w:pPr>
              <w:autoSpaceDE w:val="0"/>
              <w:autoSpaceDN w:val="0"/>
              <w:adjustRightInd w:val="0"/>
              <w:jc w:val="both"/>
              <w:rPr>
                <w:sz w:val="24"/>
                <w:szCs w:val="24"/>
              </w:rPr>
            </w:pPr>
          </w:p>
        </w:tc>
      </w:tr>
    </w:tbl>
    <w:p w:rsidR="001016D9" w:rsidRPr="001016D9" w:rsidRDefault="001016D9" w:rsidP="001016D9">
      <w:pPr>
        <w:autoSpaceDE w:val="0"/>
        <w:autoSpaceDN w:val="0"/>
        <w:adjustRightInd w:val="0"/>
        <w:ind w:left="-142"/>
        <w:jc w:val="both"/>
      </w:pPr>
    </w:p>
    <w:p w:rsidR="001016D9" w:rsidRPr="00AC0371" w:rsidRDefault="001016D9" w:rsidP="001016D9">
      <w:pPr>
        <w:autoSpaceDE w:val="0"/>
        <w:autoSpaceDN w:val="0"/>
        <w:adjustRightInd w:val="0"/>
        <w:ind w:left="-142" w:firstLine="540"/>
        <w:jc w:val="both"/>
        <w:rPr>
          <w:sz w:val="24"/>
          <w:szCs w:val="24"/>
        </w:rPr>
      </w:pPr>
      <w:r w:rsidRPr="00AC0371">
        <w:rPr>
          <w:sz w:val="24"/>
          <w:szCs w:val="24"/>
        </w:rPr>
        <w:t>Прошу назначить мне единовременное пособие при рождении ребенка.</w:t>
      </w:r>
    </w:p>
    <w:p w:rsidR="001016D9" w:rsidRPr="00AC0371" w:rsidRDefault="001016D9" w:rsidP="001016D9">
      <w:pPr>
        <w:autoSpaceDE w:val="0"/>
        <w:autoSpaceDN w:val="0"/>
        <w:adjustRightInd w:val="0"/>
        <w:ind w:left="-142" w:firstLine="540"/>
        <w:jc w:val="both"/>
        <w:rPr>
          <w:sz w:val="24"/>
          <w:szCs w:val="24"/>
        </w:rPr>
      </w:pPr>
      <w:r w:rsidRPr="00AC0371">
        <w:rPr>
          <w:sz w:val="24"/>
          <w:szCs w:val="24"/>
        </w:rPr>
        <w:t>Для назначения единовременного пособия при рождении ребенка представляю следующие документы:</w:t>
      </w:r>
    </w:p>
    <w:p w:rsidR="001016D9" w:rsidRPr="00AC0371" w:rsidRDefault="001016D9" w:rsidP="001016D9">
      <w:pPr>
        <w:autoSpaceDE w:val="0"/>
        <w:autoSpaceDN w:val="0"/>
        <w:adjustRightInd w:val="0"/>
        <w:ind w:left="-142"/>
        <w:jc w:val="both"/>
        <w:rPr>
          <w:sz w:val="24"/>
          <w:szCs w:val="24"/>
        </w:rPr>
      </w:pPr>
    </w:p>
    <w:tbl>
      <w:tblPr>
        <w:tblW w:w="8820" w:type="dxa"/>
        <w:tblInd w:w="70" w:type="dxa"/>
        <w:tblLayout w:type="fixed"/>
        <w:tblCellMar>
          <w:left w:w="70" w:type="dxa"/>
          <w:right w:w="70" w:type="dxa"/>
        </w:tblCellMar>
        <w:tblLook w:val="0000"/>
      </w:tblPr>
      <w:tblGrid>
        <w:gridCol w:w="567"/>
        <w:gridCol w:w="6633"/>
        <w:gridCol w:w="1620"/>
      </w:tblGrid>
      <w:tr w:rsidR="001016D9" w:rsidRPr="00AC0371" w:rsidTr="00AC0371">
        <w:trPr>
          <w:cantSplit/>
          <w:trHeight w:val="36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AC0371" w:rsidP="00AC0371">
            <w:pPr>
              <w:pStyle w:val="ConsPlusCell"/>
              <w:ind w:left="-70" w:right="-70"/>
              <w:jc w:val="center"/>
              <w:rPr>
                <w:rFonts w:ascii="Times New Roman" w:hAnsi="Times New Roman" w:cs="Times New Roman"/>
                <w:sz w:val="24"/>
                <w:szCs w:val="24"/>
              </w:rPr>
            </w:pPr>
            <w:r>
              <w:rPr>
                <w:rFonts w:ascii="Times New Roman" w:hAnsi="Times New Roman" w:cs="Times New Roman"/>
                <w:sz w:val="24"/>
                <w:szCs w:val="24"/>
              </w:rPr>
              <w:lastRenderedPageBreak/>
              <w:t>№</w:t>
            </w:r>
            <w:r w:rsidR="001016D9" w:rsidRPr="00AC0371">
              <w:rPr>
                <w:rFonts w:ascii="Times New Roman" w:hAnsi="Times New Roman" w:cs="Times New Roman"/>
                <w:sz w:val="24"/>
                <w:szCs w:val="24"/>
              </w:rPr>
              <w:br/>
            </w:r>
            <w:proofErr w:type="spellStart"/>
            <w:proofErr w:type="gramStart"/>
            <w:r w:rsidR="001016D9" w:rsidRPr="00AC0371">
              <w:rPr>
                <w:rFonts w:ascii="Times New Roman" w:hAnsi="Times New Roman" w:cs="Times New Roman"/>
                <w:sz w:val="24"/>
                <w:szCs w:val="24"/>
              </w:rPr>
              <w:t>п</w:t>
            </w:r>
            <w:proofErr w:type="spellEnd"/>
            <w:proofErr w:type="gramEnd"/>
            <w:r w:rsidR="001016D9" w:rsidRPr="00AC0371">
              <w:rPr>
                <w:rFonts w:ascii="Times New Roman" w:hAnsi="Times New Roman" w:cs="Times New Roman"/>
                <w:sz w:val="24"/>
                <w:szCs w:val="24"/>
              </w:rPr>
              <w:t>/</w:t>
            </w:r>
            <w:proofErr w:type="spellStart"/>
            <w:r w:rsidR="001016D9" w:rsidRPr="00AC0371">
              <w:rPr>
                <w:rFonts w:ascii="Times New Roman" w:hAnsi="Times New Roman" w:cs="Times New Roman"/>
                <w:sz w:val="24"/>
                <w:szCs w:val="24"/>
              </w:rPr>
              <w:t>п</w:t>
            </w:r>
            <w:proofErr w:type="spellEnd"/>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jc w:val="center"/>
              <w:rPr>
                <w:rFonts w:ascii="Times New Roman" w:hAnsi="Times New Roman" w:cs="Times New Roman"/>
                <w:sz w:val="24"/>
                <w:szCs w:val="24"/>
              </w:rPr>
            </w:pPr>
            <w:r w:rsidRPr="00AC0371">
              <w:rPr>
                <w:rFonts w:ascii="Times New Roman" w:hAnsi="Times New Roman" w:cs="Times New Roman"/>
                <w:sz w:val="24"/>
                <w:szCs w:val="24"/>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r w:rsidRPr="00AC0371">
              <w:rPr>
                <w:rFonts w:ascii="Times New Roman" w:hAnsi="Times New Roman" w:cs="Times New Roman"/>
                <w:sz w:val="24"/>
                <w:szCs w:val="24"/>
              </w:rPr>
              <w:t xml:space="preserve">Количество  </w:t>
            </w:r>
            <w:r w:rsidRPr="00AC0371">
              <w:rPr>
                <w:rFonts w:ascii="Times New Roman" w:hAnsi="Times New Roman" w:cs="Times New Roman"/>
                <w:sz w:val="24"/>
                <w:szCs w:val="24"/>
              </w:rPr>
              <w:br/>
              <w:t>экземпляров</w:t>
            </w:r>
          </w:p>
        </w:tc>
      </w:tr>
      <w:tr w:rsidR="001016D9" w:rsidRPr="00AC0371" w:rsidTr="00AC0371">
        <w:trPr>
          <w:cantSplit/>
          <w:trHeight w:val="48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1.</w:t>
            </w: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proofErr w:type="gramStart"/>
            <w:r w:rsidRPr="00AC0371">
              <w:rPr>
                <w:rFonts w:ascii="Times New Roman" w:hAnsi="Times New Roman" w:cs="Times New Roman"/>
                <w:sz w:val="24"/>
                <w:szCs w:val="24"/>
              </w:rPr>
              <w:t xml:space="preserve">Справка о рождении ребенка (подлинник </w:t>
            </w:r>
            <w:r w:rsidR="00AC0371">
              <w:rPr>
                <w:rFonts w:ascii="Times New Roman" w:hAnsi="Times New Roman" w:cs="Times New Roman"/>
                <w:sz w:val="24"/>
                <w:szCs w:val="24"/>
              </w:rPr>
              <w:t>–</w:t>
            </w:r>
            <w:r w:rsidRPr="00AC0371">
              <w:rPr>
                <w:rFonts w:ascii="Times New Roman" w:hAnsi="Times New Roman" w:cs="Times New Roman"/>
                <w:sz w:val="24"/>
                <w:szCs w:val="24"/>
              </w:rPr>
              <w:t xml:space="preserve"> для неработающих </w:t>
            </w:r>
            <w:r w:rsidRPr="00AC0371">
              <w:rPr>
                <w:rFonts w:ascii="Times New Roman" w:hAnsi="Times New Roman" w:cs="Times New Roman"/>
                <w:sz w:val="24"/>
                <w:szCs w:val="24"/>
              </w:rPr>
              <w:br/>
              <w:t xml:space="preserve">и </w:t>
            </w:r>
            <w:proofErr w:type="spellStart"/>
            <w:r w:rsidRPr="00AC0371">
              <w:rPr>
                <w:rFonts w:ascii="Times New Roman" w:hAnsi="Times New Roman" w:cs="Times New Roman"/>
                <w:sz w:val="24"/>
                <w:szCs w:val="24"/>
              </w:rPr>
              <w:t>необучающихся</w:t>
            </w:r>
            <w:proofErr w:type="spellEnd"/>
            <w:r w:rsidRPr="00AC0371">
              <w:rPr>
                <w:rFonts w:ascii="Times New Roman" w:hAnsi="Times New Roman" w:cs="Times New Roman"/>
                <w:sz w:val="24"/>
                <w:szCs w:val="24"/>
              </w:rPr>
              <w:t xml:space="preserve"> граждан; копия с отметкой с места работы </w:t>
            </w:r>
            <w:r w:rsidRPr="00AC0371">
              <w:rPr>
                <w:rFonts w:ascii="Times New Roman" w:hAnsi="Times New Roman" w:cs="Times New Roman"/>
                <w:sz w:val="24"/>
                <w:szCs w:val="24"/>
              </w:rPr>
              <w:br/>
              <w:t xml:space="preserve">(учебы)                                                  </w:t>
            </w:r>
            <w:proofErr w:type="gramEnd"/>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r w:rsidR="001016D9" w:rsidRPr="00AC0371" w:rsidTr="00AC0371">
        <w:trPr>
          <w:cantSplit/>
          <w:trHeight w:val="36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2.</w:t>
            </w: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r w:rsidRPr="00AC0371">
              <w:rPr>
                <w:rFonts w:ascii="Times New Roman" w:hAnsi="Times New Roman" w:cs="Times New Roman"/>
                <w:sz w:val="24"/>
                <w:szCs w:val="24"/>
              </w:rPr>
              <w:t xml:space="preserve">Выписка из трудовой книжки, военного билета или другого  </w:t>
            </w:r>
            <w:r w:rsidRPr="00AC0371">
              <w:rPr>
                <w:rFonts w:ascii="Times New Roman" w:hAnsi="Times New Roman" w:cs="Times New Roman"/>
                <w:sz w:val="24"/>
                <w:szCs w:val="24"/>
              </w:rPr>
              <w:br/>
              <w:t xml:space="preserve">документа о последнем месте работы (службы, учебы)       </w:t>
            </w: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r w:rsidR="001016D9" w:rsidRPr="00AC0371" w:rsidTr="00AC0371">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r w:rsidRPr="00AC0371">
              <w:rPr>
                <w:rFonts w:ascii="Times New Roman" w:hAnsi="Times New Roman" w:cs="Times New Roman"/>
                <w:sz w:val="24"/>
                <w:szCs w:val="24"/>
              </w:rPr>
              <w:t xml:space="preserve">Дополнительно представляю:                               </w:t>
            </w: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r w:rsidR="001016D9" w:rsidRPr="00AC0371" w:rsidTr="00AC0371">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3.</w:t>
            </w: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r w:rsidR="001016D9" w:rsidRPr="00AC0371" w:rsidTr="00AC0371">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4.</w:t>
            </w: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r w:rsidR="001016D9" w:rsidRPr="00AC0371" w:rsidTr="00AC0371">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5.</w:t>
            </w: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r w:rsidR="001016D9" w:rsidRPr="00AC0371" w:rsidTr="00AC0371">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6.</w:t>
            </w: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r w:rsidR="001016D9" w:rsidRPr="00AC0371" w:rsidTr="00AC0371">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7.</w:t>
            </w:r>
          </w:p>
        </w:tc>
        <w:tc>
          <w:tcPr>
            <w:tcW w:w="6633"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016D9" w:rsidRPr="00AC0371" w:rsidRDefault="001016D9" w:rsidP="00AC0371">
            <w:pPr>
              <w:pStyle w:val="ConsPlusCell"/>
              <w:ind w:left="-40" w:right="-39"/>
              <w:jc w:val="center"/>
              <w:rPr>
                <w:rFonts w:ascii="Times New Roman" w:hAnsi="Times New Roman" w:cs="Times New Roman"/>
                <w:sz w:val="24"/>
                <w:szCs w:val="24"/>
              </w:rPr>
            </w:pPr>
          </w:p>
        </w:tc>
      </w:tr>
    </w:tbl>
    <w:p w:rsidR="001016D9" w:rsidRPr="00AC0371" w:rsidRDefault="001016D9" w:rsidP="00AB2B84">
      <w:pPr>
        <w:autoSpaceDE w:val="0"/>
        <w:autoSpaceDN w:val="0"/>
        <w:adjustRightInd w:val="0"/>
        <w:jc w:val="both"/>
        <w:rPr>
          <w:sz w:val="24"/>
          <w:szCs w:val="24"/>
        </w:rPr>
      </w:pPr>
    </w:p>
    <w:p w:rsidR="001016D9" w:rsidRPr="00AC0371" w:rsidRDefault="001016D9" w:rsidP="00AB2B84">
      <w:pPr>
        <w:pStyle w:val="ConsPlusNonformat"/>
        <w:rPr>
          <w:rFonts w:ascii="Times New Roman" w:hAnsi="Times New Roman" w:cs="Times New Roman"/>
          <w:sz w:val="24"/>
          <w:szCs w:val="24"/>
        </w:rPr>
      </w:pPr>
      <w:r w:rsidRPr="00AC0371">
        <w:rPr>
          <w:rFonts w:ascii="Times New Roman" w:hAnsi="Times New Roman" w:cs="Times New Roman"/>
          <w:sz w:val="24"/>
          <w:szCs w:val="24"/>
        </w:rPr>
        <w:t xml:space="preserve">    Правильность сообщаемых сведений подтверждаю.</w:t>
      </w:r>
    </w:p>
    <w:p w:rsidR="001016D9" w:rsidRPr="00AC0371" w:rsidRDefault="001016D9" w:rsidP="00AB2B84">
      <w:pPr>
        <w:pStyle w:val="ConsPlusNonformat"/>
        <w:rPr>
          <w:rFonts w:ascii="Times New Roman" w:hAnsi="Times New Roman" w:cs="Times New Roman"/>
          <w:sz w:val="24"/>
          <w:szCs w:val="24"/>
        </w:rPr>
      </w:pPr>
      <w:r w:rsidRPr="00AC0371">
        <w:rPr>
          <w:rFonts w:ascii="Times New Roman" w:hAnsi="Times New Roman" w:cs="Times New Roman"/>
          <w:sz w:val="24"/>
          <w:szCs w:val="24"/>
        </w:rPr>
        <w:t xml:space="preserve">    Прошу перечислить мне единовременное пособие при рождении ребенка</w:t>
      </w:r>
    </w:p>
    <w:p w:rsidR="001016D9" w:rsidRPr="00AC0371" w:rsidRDefault="00AC0371" w:rsidP="00AB2B84">
      <w:pPr>
        <w:pStyle w:val="ConsPlusNonformat"/>
        <w:rPr>
          <w:rFonts w:ascii="Times New Roman" w:hAnsi="Times New Roman" w:cs="Times New Roman"/>
          <w:sz w:val="24"/>
          <w:szCs w:val="24"/>
        </w:rPr>
      </w:pPr>
      <w:r>
        <w:rPr>
          <w:rFonts w:ascii="Times New Roman" w:hAnsi="Times New Roman" w:cs="Times New Roman"/>
          <w:sz w:val="24"/>
          <w:szCs w:val="24"/>
        </w:rPr>
        <w:t>_____</w:t>
      </w:r>
      <w:r w:rsidR="00AB2B84">
        <w:rPr>
          <w:rFonts w:ascii="Times New Roman" w:hAnsi="Times New Roman" w:cs="Times New Roman"/>
          <w:sz w:val="24"/>
          <w:szCs w:val="24"/>
        </w:rPr>
        <w:t>__________</w:t>
      </w:r>
      <w:r w:rsidR="001016D9" w:rsidRPr="00AC0371">
        <w:rPr>
          <w:rFonts w:ascii="Times New Roman" w:hAnsi="Times New Roman" w:cs="Times New Roman"/>
          <w:sz w:val="24"/>
          <w:szCs w:val="24"/>
        </w:rPr>
        <w:t>___________________________________________________________</w:t>
      </w:r>
    </w:p>
    <w:p w:rsidR="001016D9" w:rsidRPr="00AC0371" w:rsidRDefault="001016D9" w:rsidP="00AB2B84">
      <w:pPr>
        <w:pStyle w:val="ConsPlusNonformat"/>
        <w:jc w:val="center"/>
        <w:rPr>
          <w:rFonts w:ascii="Times New Roman" w:hAnsi="Times New Roman" w:cs="Times New Roman"/>
        </w:rPr>
      </w:pPr>
      <w:r w:rsidRPr="00AC0371">
        <w:rPr>
          <w:rFonts w:ascii="Times New Roman" w:hAnsi="Times New Roman" w:cs="Times New Roman"/>
        </w:rPr>
        <w:t>(номер счета и отделения банка или номер почтового отделения)</w:t>
      </w:r>
    </w:p>
    <w:p w:rsidR="001016D9" w:rsidRPr="00AC0371" w:rsidRDefault="001016D9" w:rsidP="00AB2B84">
      <w:pPr>
        <w:pStyle w:val="ConsPlusNonformat"/>
        <w:rPr>
          <w:rFonts w:ascii="Times New Roman" w:hAnsi="Times New Roman" w:cs="Times New Roman"/>
          <w:sz w:val="24"/>
          <w:szCs w:val="24"/>
        </w:rPr>
      </w:pPr>
    </w:p>
    <w:p w:rsidR="001016D9" w:rsidRPr="00AC0371" w:rsidRDefault="00AC0371" w:rsidP="00AB2B84">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1016D9" w:rsidRPr="00AC0371">
        <w:rPr>
          <w:rFonts w:ascii="Times New Roman" w:hAnsi="Times New Roman" w:cs="Times New Roman"/>
          <w:sz w:val="24"/>
          <w:szCs w:val="24"/>
        </w:rPr>
        <w:t xml:space="preserve"> _________________ 20</w:t>
      </w:r>
      <w:r>
        <w:rPr>
          <w:rFonts w:ascii="Times New Roman" w:hAnsi="Times New Roman" w:cs="Times New Roman"/>
          <w:sz w:val="24"/>
          <w:szCs w:val="24"/>
        </w:rPr>
        <w:t>_</w:t>
      </w:r>
      <w:r w:rsidR="001016D9" w:rsidRPr="00AC0371">
        <w:rPr>
          <w:rFonts w:ascii="Times New Roman" w:hAnsi="Times New Roman" w:cs="Times New Roman"/>
          <w:sz w:val="24"/>
          <w:szCs w:val="24"/>
        </w:rPr>
        <w:t>__ года   ________________</w:t>
      </w:r>
      <w:r>
        <w:rPr>
          <w:rFonts w:ascii="Times New Roman" w:hAnsi="Times New Roman" w:cs="Times New Roman"/>
          <w:sz w:val="24"/>
          <w:szCs w:val="24"/>
        </w:rPr>
        <w:t>__</w:t>
      </w:r>
      <w:r w:rsidR="00AB2B84">
        <w:rPr>
          <w:rFonts w:ascii="Times New Roman" w:hAnsi="Times New Roman" w:cs="Times New Roman"/>
          <w:sz w:val="24"/>
          <w:szCs w:val="24"/>
        </w:rPr>
        <w:t>____</w:t>
      </w:r>
      <w:r w:rsidR="001016D9" w:rsidRPr="00AC0371">
        <w:rPr>
          <w:rFonts w:ascii="Times New Roman" w:hAnsi="Times New Roman" w:cs="Times New Roman"/>
          <w:sz w:val="24"/>
          <w:szCs w:val="24"/>
        </w:rPr>
        <w:t>__________________</w:t>
      </w:r>
    </w:p>
    <w:p w:rsidR="001016D9" w:rsidRPr="00AC0371" w:rsidRDefault="001016D9" w:rsidP="00AC0371">
      <w:pPr>
        <w:pStyle w:val="ConsPlusNonformat"/>
        <w:ind w:left="3828" w:right="140"/>
        <w:jc w:val="center"/>
        <w:rPr>
          <w:rFonts w:ascii="Times New Roman" w:hAnsi="Times New Roman" w:cs="Times New Roman"/>
        </w:rPr>
      </w:pPr>
      <w:r w:rsidRPr="00AC0371">
        <w:rPr>
          <w:rFonts w:ascii="Times New Roman" w:hAnsi="Times New Roman" w:cs="Times New Roman"/>
        </w:rPr>
        <w:t>(подпись заявителя)</w:t>
      </w:r>
    </w:p>
    <w:p w:rsidR="001016D9" w:rsidRPr="00AC0371" w:rsidRDefault="001016D9" w:rsidP="001016D9">
      <w:pPr>
        <w:pStyle w:val="ConsPlusNonformat"/>
        <w:ind w:left="-142"/>
        <w:rPr>
          <w:rFonts w:ascii="Times New Roman" w:hAnsi="Times New Roman" w:cs="Times New Roman"/>
        </w:rPr>
      </w:pPr>
    </w:p>
    <w:p w:rsidR="001016D9" w:rsidRPr="00AC0371" w:rsidRDefault="001016D9" w:rsidP="00AB2B84">
      <w:pPr>
        <w:pStyle w:val="ConsPlusNonformat"/>
        <w:rPr>
          <w:rFonts w:ascii="Times New Roman" w:hAnsi="Times New Roman" w:cs="Times New Roman"/>
          <w:sz w:val="24"/>
          <w:szCs w:val="24"/>
        </w:rPr>
      </w:pPr>
      <w:r w:rsidRPr="00AC0371">
        <w:rPr>
          <w:rFonts w:ascii="Times New Roman" w:hAnsi="Times New Roman" w:cs="Times New Roman"/>
          <w:sz w:val="24"/>
          <w:szCs w:val="24"/>
        </w:rPr>
        <w:t>Заявление принял</w:t>
      </w:r>
      <w:r w:rsidR="00AB2B84">
        <w:rPr>
          <w:rFonts w:ascii="Times New Roman" w:hAnsi="Times New Roman" w:cs="Times New Roman"/>
          <w:sz w:val="24"/>
          <w:szCs w:val="24"/>
        </w:rPr>
        <w:t xml:space="preserve"> _</w:t>
      </w:r>
      <w:r w:rsidRPr="00AC0371">
        <w:rPr>
          <w:rFonts w:ascii="Times New Roman" w:hAnsi="Times New Roman" w:cs="Times New Roman"/>
          <w:sz w:val="24"/>
          <w:szCs w:val="24"/>
        </w:rPr>
        <w:t>____________</w:t>
      </w:r>
      <w:r w:rsidR="00AC0371">
        <w:rPr>
          <w:rFonts w:ascii="Times New Roman" w:hAnsi="Times New Roman" w:cs="Times New Roman"/>
          <w:sz w:val="24"/>
          <w:szCs w:val="24"/>
        </w:rPr>
        <w:t>_______________</w:t>
      </w:r>
      <w:r w:rsidRPr="00AC0371">
        <w:rPr>
          <w:rFonts w:ascii="Times New Roman" w:hAnsi="Times New Roman" w:cs="Times New Roman"/>
          <w:sz w:val="24"/>
          <w:szCs w:val="24"/>
        </w:rPr>
        <w:t>______________________________</w:t>
      </w:r>
    </w:p>
    <w:p w:rsidR="001016D9" w:rsidRPr="00AC0371" w:rsidRDefault="001016D9" w:rsidP="00AB2B84">
      <w:pPr>
        <w:pStyle w:val="ConsPlusNonformat"/>
        <w:ind w:left="1843"/>
        <w:jc w:val="center"/>
        <w:rPr>
          <w:rFonts w:ascii="Times New Roman" w:hAnsi="Times New Roman" w:cs="Times New Roman"/>
        </w:rPr>
      </w:pPr>
      <w:r w:rsidRPr="00AC0371">
        <w:rPr>
          <w:rFonts w:ascii="Times New Roman" w:hAnsi="Times New Roman" w:cs="Times New Roman"/>
        </w:rPr>
        <w:t>(подпись, фамилия, инициалы специалиста)</w:t>
      </w:r>
    </w:p>
    <w:p w:rsidR="001016D9" w:rsidRPr="00AC0371" w:rsidRDefault="001016D9" w:rsidP="001016D9">
      <w:pPr>
        <w:autoSpaceDE w:val="0"/>
        <w:autoSpaceDN w:val="0"/>
        <w:adjustRightInd w:val="0"/>
        <w:ind w:left="-142"/>
        <w:jc w:val="both"/>
        <w:rPr>
          <w:sz w:val="24"/>
          <w:szCs w:val="24"/>
        </w:rPr>
      </w:pPr>
    </w:p>
    <w:p w:rsidR="001016D9" w:rsidRPr="001016D9" w:rsidRDefault="001016D9" w:rsidP="001016D9">
      <w:pPr>
        <w:autoSpaceDE w:val="0"/>
        <w:autoSpaceDN w:val="0"/>
        <w:adjustRightInd w:val="0"/>
        <w:ind w:left="-142" w:firstLine="540"/>
        <w:jc w:val="both"/>
        <w:rPr>
          <w:szCs w:val="28"/>
        </w:rPr>
      </w:pPr>
    </w:p>
    <w:p w:rsidR="001016D9" w:rsidRPr="001016D9" w:rsidRDefault="001016D9" w:rsidP="001016D9">
      <w:pPr>
        <w:autoSpaceDE w:val="0"/>
        <w:autoSpaceDN w:val="0"/>
        <w:adjustRightInd w:val="0"/>
        <w:ind w:left="-142" w:firstLine="540"/>
        <w:jc w:val="both"/>
        <w:rPr>
          <w:szCs w:val="28"/>
        </w:rPr>
      </w:pPr>
    </w:p>
    <w:p w:rsidR="001016D9" w:rsidRPr="001016D9" w:rsidRDefault="001016D9" w:rsidP="00AC0371">
      <w:pPr>
        <w:autoSpaceDE w:val="0"/>
        <w:autoSpaceDN w:val="0"/>
        <w:adjustRightInd w:val="0"/>
        <w:ind w:left="-142"/>
        <w:jc w:val="right"/>
        <w:outlineLvl w:val="1"/>
      </w:pPr>
      <w:r w:rsidRPr="001016D9">
        <w:t>Приложение № 2</w:t>
      </w:r>
      <w:r w:rsidR="00AC0371">
        <w:t xml:space="preserve"> </w:t>
      </w:r>
      <w:r w:rsidRPr="001016D9">
        <w:t>к Порядку</w:t>
      </w:r>
    </w:p>
    <w:p w:rsidR="001016D9" w:rsidRPr="001016D9" w:rsidRDefault="001016D9" w:rsidP="001016D9">
      <w:pPr>
        <w:autoSpaceDE w:val="0"/>
        <w:autoSpaceDN w:val="0"/>
        <w:adjustRightInd w:val="0"/>
        <w:ind w:left="-142"/>
        <w:jc w:val="right"/>
      </w:pPr>
    </w:p>
    <w:p w:rsidR="001016D9" w:rsidRDefault="00860012" w:rsidP="006678FA">
      <w:pPr>
        <w:autoSpaceDE w:val="0"/>
        <w:autoSpaceDN w:val="0"/>
        <w:adjustRightInd w:val="0"/>
        <w:ind w:left="4678" w:right="-2"/>
        <w:jc w:val="both"/>
      </w:pPr>
      <w:r>
        <w:t>________________</w:t>
      </w:r>
      <w:r w:rsidR="006678FA">
        <w:t>___</w:t>
      </w:r>
      <w:r>
        <w:t>__</w:t>
      </w:r>
      <w:r w:rsidR="001016D9" w:rsidRPr="001016D9">
        <w:t>________</w:t>
      </w:r>
    </w:p>
    <w:p w:rsidR="001016D9" w:rsidRDefault="001016D9" w:rsidP="006678FA">
      <w:pPr>
        <w:autoSpaceDE w:val="0"/>
        <w:autoSpaceDN w:val="0"/>
        <w:adjustRightInd w:val="0"/>
        <w:ind w:left="4678" w:right="-2"/>
        <w:jc w:val="both"/>
        <w:rPr>
          <w:sz w:val="24"/>
          <w:szCs w:val="24"/>
        </w:rPr>
      </w:pPr>
      <w:r w:rsidRPr="00AC0371">
        <w:rPr>
          <w:sz w:val="24"/>
          <w:szCs w:val="24"/>
        </w:rPr>
        <w:t>___________________________</w:t>
      </w:r>
      <w:r w:rsidR="006678FA">
        <w:rPr>
          <w:sz w:val="24"/>
          <w:szCs w:val="24"/>
        </w:rPr>
        <w:t>____</w:t>
      </w:r>
      <w:r w:rsidRPr="00AC0371">
        <w:rPr>
          <w:sz w:val="24"/>
          <w:szCs w:val="24"/>
        </w:rPr>
        <w:t>____</w:t>
      </w:r>
    </w:p>
    <w:p w:rsidR="001016D9" w:rsidRPr="00AC0371" w:rsidRDefault="001016D9" w:rsidP="006678FA">
      <w:pPr>
        <w:pStyle w:val="ConsPlusNonformat"/>
        <w:ind w:left="4678" w:right="-2"/>
        <w:jc w:val="both"/>
        <w:rPr>
          <w:rFonts w:ascii="Times New Roman" w:hAnsi="Times New Roman" w:cs="Times New Roman"/>
          <w:sz w:val="24"/>
          <w:szCs w:val="24"/>
        </w:rPr>
      </w:pPr>
      <w:r w:rsidRPr="00AC0371">
        <w:rPr>
          <w:rFonts w:ascii="Times New Roman" w:hAnsi="Times New Roman" w:cs="Times New Roman"/>
          <w:sz w:val="24"/>
          <w:szCs w:val="24"/>
        </w:rPr>
        <w:t>___________________________</w:t>
      </w:r>
      <w:r w:rsidR="006678FA">
        <w:rPr>
          <w:rFonts w:ascii="Times New Roman" w:hAnsi="Times New Roman" w:cs="Times New Roman"/>
          <w:sz w:val="24"/>
          <w:szCs w:val="24"/>
        </w:rPr>
        <w:t>____</w:t>
      </w:r>
      <w:r w:rsidRPr="00AC0371">
        <w:rPr>
          <w:rFonts w:ascii="Times New Roman" w:hAnsi="Times New Roman" w:cs="Times New Roman"/>
          <w:sz w:val="24"/>
          <w:szCs w:val="24"/>
        </w:rPr>
        <w:t>____</w:t>
      </w:r>
    </w:p>
    <w:p w:rsidR="001016D9" w:rsidRPr="00AC0371" w:rsidRDefault="001016D9" w:rsidP="00860012">
      <w:pPr>
        <w:autoSpaceDE w:val="0"/>
        <w:autoSpaceDN w:val="0"/>
        <w:adjustRightInd w:val="0"/>
        <w:ind w:left="-142"/>
        <w:jc w:val="right"/>
        <w:rPr>
          <w:sz w:val="20"/>
        </w:rPr>
      </w:pPr>
      <w:r w:rsidRPr="00AC0371">
        <w:rPr>
          <w:sz w:val="20"/>
        </w:rPr>
        <w:t xml:space="preserve"> </w:t>
      </w:r>
      <w:proofErr w:type="gramStart"/>
      <w:r w:rsidRPr="00AC0371">
        <w:rPr>
          <w:sz w:val="20"/>
        </w:rPr>
        <w:t xml:space="preserve">(наименование государственного </w:t>
      </w:r>
      <w:proofErr w:type="gramEnd"/>
    </w:p>
    <w:p w:rsidR="001016D9" w:rsidRPr="00AC0371" w:rsidRDefault="001016D9" w:rsidP="00860012">
      <w:pPr>
        <w:autoSpaceDE w:val="0"/>
        <w:autoSpaceDN w:val="0"/>
        <w:adjustRightInd w:val="0"/>
        <w:ind w:left="-142"/>
        <w:jc w:val="right"/>
        <w:rPr>
          <w:sz w:val="20"/>
        </w:rPr>
      </w:pPr>
      <w:r w:rsidRPr="00AC0371">
        <w:rPr>
          <w:sz w:val="20"/>
        </w:rPr>
        <w:t xml:space="preserve">казенного учреждения </w:t>
      </w:r>
      <w:proofErr w:type="gramStart"/>
      <w:r w:rsidRPr="00AC0371">
        <w:rPr>
          <w:sz w:val="20"/>
        </w:rPr>
        <w:t>социальной</w:t>
      </w:r>
      <w:proofErr w:type="gramEnd"/>
      <w:r w:rsidRPr="00AC0371">
        <w:rPr>
          <w:sz w:val="20"/>
        </w:rPr>
        <w:t xml:space="preserve"> </w:t>
      </w:r>
    </w:p>
    <w:p w:rsidR="001016D9" w:rsidRPr="00AC0371" w:rsidRDefault="001016D9" w:rsidP="00860012">
      <w:pPr>
        <w:autoSpaceDE w:val="0"/>
        <w:autoSpaceDN w:val="0"/>
        <w:adjustRightInd w:val="0"/>
        <w:ind w:left="-142"/>
        <w:jc w:val="right"/>
        <w:rPr>
          <w:sz w:val="20"/>
        </w:rPr>
      </w:pPr>
      <w:r w:rsidRPr="00AC0371">
        <w:rPr>
          <w:sz w:val="20"/>
        </w:rPr>
        <w:t>защиты Республики Карелия)</w:t>
      </w:r>
    </w:p>
    <w:p w:rsidR="001016D9" w:rsidRPr="00AC0371" w:rsidRDefault="001016D9" w:rsidP="001016D9">
      <w:pPr>
        <w:autoSpaceDE w:val="0"/>
        <w:autoSpaceDN w:val="0"/>
        <w:adjustRightInd w:val="0"/>
        <w:ind w:left="-142"/>
        <w:jc w:val="right"/>
        <w:rPr>
          <w:sz w:val="24"/>
          <w:szCs w:val="24"/>
        </w:rPr>
      </w:pPr>
    </w:p>
    <w:p w:rsidR="001016D9" w:rsidRPr="00AC0371" w:rsidRDefault="001016D9" w:rsidP="001016D9">
      <w:pPr>
        <w:autoSpaceDE w:val="0"/>
        <w:autoSpaceDN w:val="0"/>
        <w:adjustRightInd w:val="0"/>
        <w:ind w:left="-142"/>
        <w:jc w:val="both"/>
        <w:rPr>
          <w:sz w:val="24"/>
          <w:szCs w:val="24"/>
        </w:rPr>
      </w:pPr>
    </w:p>
    <w:p w:rsidR="001016D9" w:rsidRPr="00AC0371" w:rsidRDefault="001016D9" w:rsidP="001016D9">
      <w:pPr>
        <w:autoSpaceDE w:val="0"/>
        <w:autoSpaceDN w:val="0"/>
        <w:adjustRightInd w:val="0"/>
        <w:ind w:left="-142"/>
        <w:jc w:val="both"/>
        <w:rPr>
          <w:sz w:val="24"/>
          <w:szCs w:val="24"/>
        </w:rPr>
      </w:pPr>
    </w:p>
    <w:p w:rsidR="001016D9" w:rsidRPr="00AC0371" w:rsidRDefault="001016D9" w:rsidP="001016D9">
      <w:pPr>
        <w:pStyle w:val="ConsPlusTitle"/>
        <w:ind w:left="-142"/>
        <w:jc w:val="center"/>
        <w:rPr>
          <w:rFonts w:ascii="Times New Roman" w:hAnsi="Times New Roman" w:cs="Times New Roman"/>
          <w:sz w:val="24"/>
          <w:szCs w:val="24"/>
        </w:rPr>
      </w:pPr>
      <w:r w:rsidRPr="00AC0371">
        <w:rPr>
          <w:rFonts w:ascii="Times New Roman" w:hAnsi="Times New Roman" w:cs="Times New Roman"/>
          <w:sz w:val="24"/>
          <w:szCs w:val="24"/>
        </w:rPr>
        <w:t xml:space="preserve">ЗАЯВЛЕНИЕ </w:t>
      </w:r>
      <w:r w:rsidR="00AC0371">
        <w:rPr>
          <w:rFonts w:ascii="Times New Roman" w:hAnsi="Times New Roman" w:cs="Times New Roman"/>
          <w:sz w:val="24"/>
          <w:szCs w:val="24"/>
        </w:rPr>
        <w:t>№</w:t>
      </w:r>
      <w:r w:rsidRPr="00AC0371">
        <w:rPr>
          <w:rFonts w:ascii="Times New Roman" w:hAnsi="Times New Roman" w:cs="Times New Roman"/>
          <w:sz w:val="24"/>
          <w:szCs w:val="24"/>
        </w:rPr>
        <w:t xml:space="preserve"> ___ </w:t>
      </w:r>
      <w:proofErr w:type="gramStart"/>
      <w:r w:rsidRPr="00AC0371">
        <w:rPr>
          <w:rFonts w:ascii="Times New Roman" w:hAnsi="Times New Roman" w:cs="Times New Roman"/>
          <w:sz w:val="24"/>
          <w:szCs w:val="24"/>
        </w:rPr>
        <w:t>от</w:t>
      </w:r>
      <w:proofErr w:type="gramEnd"/>
      <w:r w:rsidRPr="00AC0371">
        <w:rPr>
          <w:rFonts w:ascii="Times New Roman" w:hAnsi="Times New Roman" w:cs="Times New Roman"/>
          <w:sz w:val="24"/>
          <w:szCs w:val="24"/>
        </w:rPr>
        <w:t xml:space="preserve"> _____________________</w:t>
      </w:r>
    </w:p>
    <w:p w:rsidR="001016D9" w:rsidRPr="00AC0371" w:rsidRDefault="001016D9" w:rsidP="001016D9">
      <w:pPr>
        <w:pStyle w:val="ConsPlusTitle"/>
        <w:ind w:left="-142"/>
        <w:jc w:val="center"/>
        <w:rPr>
          <w:rFonts w:ascii="Times New Roman" w:hAnsi="Times New Roman" w:cs="Times New Roman"/>
          <w:sz w:val="24"/>
          <w:szCs w:val="24"/>
        </w:rPr>
      </w:pPr>
      <w:r w:rsidRPr="00AC0371">
        <w:rPr>
          <w:rFonts w:ascii="Times New Roman" w:hAnsi="Times New Roman" w:cs="Times New Roman"/>
          <w:sz w:val="24"/>
          <w:szCs w:val="24"/>
        </w:rPr>
        <w:t>о назначении ежемесячного пособия на ребенка</w:t>
      </w:r>
    </w:p>
    <w:p w:rsidR="001016D9" w:rsidRPr="00AC0371" w:rsidRDefault="001016D9" w:rsidP="001016D9">
      <w:pPr>
        <w:autoSpaceDE w:val="0"/>
        <w:autoSpaceDN w:val="0"/>
        <w:adjustRightInd w:val="0"/>
        <w:ind w:left="-142"/>
        <w:jc w:val="both"/>
        <w:rPr>
          <w:sz w:val="24"/>
          <w:szCs w:val="24"/>
        </w:rPr>
      </w:pPr>
    </w:p>
    <w:p w:rsidR="00AC0371" w:rsidRPr="00AC0371" w:rsidRDefault="00AC0371" w:rsidP="00242CD6">
      <w:pPr>
        <w:pStyle w:val="ConsPlusNonformat"/>
        <w:ind w:left="426"/>
        <w:jc w:val="both"/>
        <w:rPr>
          <w:rFonts w:ascii="Times New Roman" w:hAnsi="Times New Roman" w:cs="Times New Roman"/>
          <w:sz w:val="24"/>
          <w:szCs w:val="24"/>
        </w:rPr>
      </w:pPr>
      <w:r w:rsidRPr="00AC0371">
        <w:rPr>
          <w:rFonts w:ascii="Times New Roman" w:hAnsi="Times New Roman" w:cs="Times New Roman"/>
          <w:sz w:val="24"/>
          <w:szCs w:val="24"/>
        </w:rPr>
        <w:t>Я,_____________________________________</w:t>
      </w:r>
      <w:r w:rsidR="00306366">
        <w:rPr>
          <w:rFonts w:ascii="Times New Roman" w:hAnsi="Times New Roman" w:cs="Times New Roman"/>
          <w:sz w:val="24"/>
          <w:szCs w:val="24"/>
        </w:rPr>
        <w:t>_______________________________,</w:t>
      </w:r>
    </w:p>
    <w:p w:rsidR="00AC0371" w:rsidRPr="00AC0371" w:rsidRDefault="00AC0371" w:rsidP="00242CD6">
      <w:pPr>
        <w:pStyle w:val="ConsPlusNonformat"/>
        <w:ind w:left="709"/>
        <w:jc w:val="center"/>
        <w:rPr>
          <w:rFonts w:ascii="Times New Roman" w:hAnsi="Times New Roman" w:cs="Times New Roman"/>
        </w:rPr>
      </w:pPr>
      <w:r w:rsidRPr="00AC0371">
        <w:rPr>
          <w:rFonts w:ascii="Times New Roman" w:hAnsi="Times New Roman" w:cs="Times New Roman"/>
        </w:rPr>
        <w:t>(фамилия, имя, отчество заявителя)</w:t>
      </w:r>
    </w:p>
    <w:p w:rsidR="00AC0371" w:rsidRPr="00AC0371" w:rsidRDefault="00AC0371" w:rsidP="00AC0371">
      <w:pPr>
        <w:pStyle w:val="ConsPlusNonformat"/>
        <w:ind w:left="-142"/>
        <w:rPr>
          <w:rFonts w:ascii="Times New Roman" w:hAnsi="Times New Roman" w:cs="Times New Roman"/>
          <w:sz w:val="24"/>
          <w:szCs w:val="24"/>
        </w:rPr>
      </w:pPr>
      <w:r w:rsidRPr="00AC0371">
        <w:rPr>
          <w:rFonts w:ascii="Times New Roman" w:hAnsi="Times New Roman" w:cs="Times New Roman"/>
          <w:sz w:val="24"/>
          <w:szCs w:val="24"/>
        </w:rPr>
        <w:t>проживающа</w:t>
      </w:r>
      <w:proofErr w:type="gramStart"/>
      <w:r w:rsidRPr="00AC0371">
        <w:rPr>
          <w:rFonts w:ascii="Times New Roman" w:hAnsi="Times New Roman" w:cs="Times New Roman"/>
          <w:sz w:val="24"/>
          <w:szCs w:val="24"/>
        </w:rPr>
        <w:t>я(</w:t>
      </w:r>
      <w:proofErr w:type="spellStart"/>
      <w:proofErr w:type="gramEnd"/>
      <w:r w:rsidRPr="00AC0371">
        <w:rPr>
          <w:rFonts w:ascii="Times New Roman" w:hAnsi="Times New Roman" w:cs="Times New Roman"/>
          <w:sz w:val="24"/>
          <w:szCs w:val="24"/>
        </w:rPr>
        <w:t>ий</w:t>
      </w:r>
      <w:proofErr w:type="spellEnd"/>
      <w:r w:rsidRPr="00AC0371">
        <w:rPr>
          <w:rFonts w:ascii="Times New Roman" w:hAnsi="Times New Roman" w:cs="Times New Roman"/>
          <w:sz w:val="24"/>
          <w:szCs w:val="24"/>
        </w:rPr>
        <w:t>) по адресу: __________________________________________________</w:t>
      </w:r>
    </w:p>
    <w:p w:rsidR="00AC0371" w:rsidRPr="00AC0371" w:rsidRDefault="00AC0371" w:rsidP="00860012">
      <w:pPr>
        <w:pStyle w:val="ConsPlusNonformat"/>
        <w:ind w:left="-142"/>
        <w:jc w:val="both"/>
        <w:rPr>
          <w:rFonts w:ascii="Times New Roman" w:hAnsi="Times New Roman" w:cs="Times New Roman"/>
          <w:sz w:val="24"/>
          <w:szCs w:val="24"/>
        </w:rPr>
      </w:pPr>
      <w:r w:rsidRPr="00AC0371">
        <w:rPr>
          <w:rFonts w:ascii="Times New Roman" w:hAnsi="Times New Roman" w:cs="Times New Roman"/>
          <w:sz w:val="24"/>
          <w:szCs w:val="24"/>
        </w:rPr>
        <w:t>_________________________________________________________   тел. ______</w:t>
      </w:r>
      <w:r w:rsidR="00860012">
        <w:rPr>
          <w:rFonts w:ascii="Times New Roman" w:hAnsi="Times New Roman" w:cs="Times New Roman"/>
          <w:sz w:val="24"/>
          <w:szCs w:val="24"/>
        </w:rPr>
        <w:t>_</w:t>
      </w:r>
      <w:r w:rsidRPr="00AC0371">
        <w:rPr>
          <w:rFonts w:ascii="Times New Roman" w:hAnsi="Times New Roman" w:cs="Times New Roman"/>
          <w:sz w:val="24"/>
          <w:szCs w:val="24"/>
        </w:rPr>
        <w:t>______</w:t>
      </w:r>
    </w:p>
    <w:p w:rsidR="00AC0371" w:rsidRPr="00AC0371" w:rsidRDefault="00AC0371" w:rsidP="00AC0371">
      <w:pPr>
        <w:pStyle w:val="ConsPlusNonformat"/>
        <w:ind w:left="-142" w:right="2266"/>
        <w:jc w:val="center"/>
        <w:rPr>
          <w:rFonts w:ascii="Times New Roman" w:hAnsi="Times New Roman" w:cs="Times New Roman"/>
        </w:rPr>
      </w:pPr>
      <w:r w:rsidRPr="00AC0371">
        <w:rPr>
          <w:rFonts w:ascii="Times New Roman" w:hAnsi="Times New Roman" w:cs="Times New Roman"/>
        </w:rPr>
        <w:t>(почтовый адрес заявителя с указанием индекса)</w:t>
      </w:r>
    </w:p>
    <w:p w:rsidR="00AC0371" w:rsidRPr="00AC0371" w:rsidRDefault="00AC0371" w:rsidP="00AC0371">
      <w:pPr>
        <w:autoSpaceDE w:val="0"/>
        <w:autoSpaceDN w:val="0"/>
        <w:adjustRightInd w:val="0"/>
        <w:ind w:left="-142"/>
        <w:jc w:val="both"/>
        <w:rPr>
          <w:sz w:val="24"/>
          <w:szCs w:val="24"/>
        </w:rPr>
      </w:pPr>
    </w:p>
    <w:tbl>
      <w:tblPr>
        <w:tblStyle w:val="af"/>
        <w:tblW w:w="0" w:type="auto"/>
        <w:tblInd w:w="-142" w:type="dxa"/>
        <w:tblLook w:val="04A0"/>
      </w:tblPr>
      <w:tblGrid>
        <w:gridCol w:w="1829"/>
        <w:gridCol w:w="1829"/>
        <w:gridCol w:w="1829"/>
        <w:gridCol w:w="1829"/>
        <w:gridCol w:w="1829"/>
      </w:tblGrid>
      <w:tr w:rsidR="00AC0371" w:rsidRPr="00AC0371" w:rsidTr="00860012">
        <w:tc>
          <w:tcPr>
            <w:tcW w:w="1829" w:type="dxa"/>
            <w:vMerge w:val="restart"/>
          </w:tcPr>
          <w:p w:rsidR="00AC0371" w:rsidRPr="00AC0371" w:rsidRDefault="00AC0371" w:rsidP="00AC0371">
            <w:pPr>
              <w:autoSpaceDE w:val="0"/>
              <w:autoSpaceDN w:val="0"/>
              <w:adjustRightInd w:val="0"/>
              <w:jc w:val="center"/>
              <w:rPr>
                <w:sz w:val="24"/>
                <w:szCs w:val="24"/>
              </w:rPr>
            </w:pPr>
            <w:r w:rsidRPr="00AC0371">
              <w:rPr>
                <w:sz w:val="24"/>
                <w:szCs w:val="24"/>
              </w:rPr>
              <w:t>Паспорт</w:t>
            </w:r>
          </w:p>
        </w:tc>
        <w:tc>
          <w:tcPr>
            <w:tcW w:w="1829" w:type="dxa"/>
          </w:tcPr>
          <w:p w:rsidR="00AC0371" w:rsidRPr="00AC0371" w:rsidRDefault="00AC0371" w:rsidP="00AC0371">
            <w:pPr>
              <w:autoSpaceDE w:val="0"/>
              <w:autoSpaceDN w:val="0"/>
              <w:adjustRightInd w:val="0"/>
              <w:jc w:val="both"/>
              <w:rPr>
                <w:sz w:val="24"/>
                <w:szCs w:val="24"/>
              </w:rPr>
            </w:pPr>
            <w:r w:rsidRPr="00AC0371">
              <w:rPr>
                <w:sz w:val="24"/>
                <w:szCs w:val="24"/>
              </w:rPr>
              <w:t>Серия</w:t>
            </w:r>
          </w:p>
        </w:tc>
        <w:tc>
          <w:tcPr>
            <w:tcW w:w="1829" w:type="dxa"/>
          </w:tcPr>
          <w:p w:rsidR="00AC0371" w:rsidRPr="00AC0371" w:rsidRDefault="00AC0371" w:rsidP="00AC0371">
            <w:pPr>
              <w:autoSpaceDE w:val="0"/>
              <w:autoSpaceDN w:val="0"/>
              <w:adjustRightInd w:val="0"/>
              <w:jc w:val="both"/>
              <w:rPr>
                <w:sz w:val="24"/>
                <w:szCs w:val="24"/>
              </w:rPr>
            </w:pPr>
          </w:p>
        </w:tc>
        <w:tc>
          <w:tcPr>
            <w:tcW w:w="1829" w:type="dxa"/>
          </w:tcPr>
          <w:p w:rsidR="00AC0371" w:rsidRPr="00AC0371" w:rsidRDefault="00AC0371" w:rsidP="00AC0371">
            <w:pPr>
              <w:autoSpaceDE w:val="0"/>
              <w:autoSpaceDN w:val="0"/>
              <w:adjustRightInd w:val="0"/>
              <w:jc w:val="both"/>
              <w:rPr>
                <w:sz w:val="24"/>
                <w:szCs w:val="24"/>
              </w:rPr>
            </w:pPr>
            <w:r w:rsidRPr="00AC0371">
              <w:rPr>
                <w:sz w:val="24"/>
                <w:szCs w:val="24"/>
              </w:rPr>
              <w:t>Дата рождения</w:t>
            </w:r>
          </w:p>
        </w:tc>
        <w:tc>
          <w:tcPr>
            <w:tcW w:w="1829" w:type="dxa"/>
          </w:tcPr>
          <w:p w:rsidR="00AC0371" w:rsidRPr="00AC0371" w:rsidRDefault="00AC0371" w:rsidP="00AC0371">
            <w:pPr>
              <w:autoSpaceDE w:val="0"/>
              <w:autoSpaceDN w:val="0"/>
              <w:adjustRightInd w:val="0"/>
              <w:jc w:val="both"/>
              <w:rPr>
                <w:sz w:val="24"/>
                <w:szCs w:val="24"/>
              </w:rPr>
            </w:pPr>
          </w:p>
        </w:tc>
      </w:tr>
      <w:tr w:rsidR="00AC0371" w:rsidRPr="00AC0371" w:rsidTr="00860012">
        <w:tc>
          <w:tcPr>
            <w:tcW w:w="1829" w:type="dxa"/>
            <w:vMerge/>
          </w:tcPr>
          <w:p w:rsidR="00AC0371" w:rsidRPr="00AC0371" w:rsidRDefault="00AC0371" w:rsidP="00AC0371">
            <w:pPr>
              <w:autoSpaceDE w:val="0"/>
              <w:autoSpaceDN w:val="0"/>
              <w:adjustRightInd w:val="0"/>
              <w:jc w:val="both"/>
              <w:rPr>
                <w:sz w:val="24"/>
                <w:szCs w:val="24"/>
              </w:rPr>
            </w:pPr>
          </w:p>
        </w:tc>
        <w:tc>
          <w:tcPr>
            <w:tcW w:w="1829" w:type="dxa"/>
          </w:tcPr>
          <w:p w:rsidR="00AC0371" w:rsidRPr="00AC0371" w:rsidRDefault="00AC0371" w:rsidP="00AC0371">
            <w:pPr>
              <w:autoSpaceDE w:val="0"/>
              <w:autoSpaceDN w:val="0"/>
              <w:adjustRightInd w:val="0"/>
              <w:jc w:val="both"/>
              <w:rPr>
                <w:sz w:val="24"/>
                <w:szCs w:val="24"/>
              </w:rPr>
            </w:pPr>
            <w:r w:rsidRPr="00AC0371">
              <w:rPr>
                <w:sz w:val="24"/>
                <w:szCs w:val="24"/>
              </w:rPr>
              <w:t>Номер</w:t>
            </w:r>
          </w:p>
        </w:tc>
        <w:tc>
          <w:tcPr>
            <w:tcW w:w="1829" w:type="dxa"/>
          </w:tcPr>
          <w:p w:rsidR="00AC0371" w:rsidRPr="00AC0371" w:rsidRDefault="00AC0371" w:rsidP="00AC0371">
            <w:pPr>
              <w:autoSpaceDE w:val="0"/>
              <w:autoSpaceDN w:val="0"/>
              <w:adjustRightInd w:val="0"/>
              <w:jc w:val="both"/>
              <w:rPr>
                <w:sz w:val="24"/>
                <w:szCs w:val="24"/>
              </w:rPr>
            </w:pPr>
          </w:p>
        </w:tc>
        <w:tc>
          <w:tcPr>
            <w:tcW w:w="1829" w:type="dxa"/>
          </w:tcPr>
          <w:p w:rsidR="00AC0371" w:rsidRPr="00AC0371" w:rsidRDefault="00AC0371" w:rsidP="00AC0371">
            <w:pPr>
              <w:autoSpaceDE w:val="0"/>
              <w:autoSpaceDN w:val="0"/>
              <w:adjustRightInd w:val="0"/>
              <w:jc w:val="both"/>
              <w:rPr>
                <w:sz w:val="24"/>
                <w:szCs w:val="24"/>
              </w:rPr>
            </w:pPr>
            <w:r w:rsidRPr="00AC0371">
              <w:rPr>
                <w:sz w:val="24"/>
                <w:szCs w:val="24"/>
              </w:rPr>
              <w:t>Дата выдачи</w:t>
            </w:r>
          </w:p>
        </w:tc>
        <w:tc>
          <w:tcPr>
            <w:tcW w:w="1829" w:type="dxa"/>
          </w:tcPr>
          <w:p w:rsidR="00AC0371" w:rsidRPr="00AC0371" w:rsidRDefault="00AC0371" w:rsidP="00AC0371">
            <w:pPr>
              <w:autoSpaceDE w:val="0"/>
              <w:autoSpaceDN w:val="0"/>
              <w:adjustRightInd w:val="0"/>
              <w:jc w:val="both"/>
              <w:rPr>
                <w:sz w:val="24"/>
                <w:szCs w:val="24"/>
              </w:rPr>
            </w:pPr>
          </w:p>
        </w:tc>
      </w:tr>
      <w:tr w:rsidR="00AC0371" w:rsidRPr="00AC0371" w:rsidTr="00860012">
        <w:tc>
          <w:tcPr>
            <w:tcW w:w="1829" w:type="dxa"/>
            <w:vMerge/>
          </w:tcPr>
          <w:p w:rsidR="00AC0371" w:rsidRPr="00AC0371" w:rsidRDefault="00AC0371" w:rsidP="00AC0371">
            <w:pPr>
              <w:autoSpaceDE w:val="0"/>
              <w:autoSpaceDN w:val="0"/>
              <w:adjustRightInd w:val="0"/>
              <w:jc w:val="both"/>
              <w:rPr>
                <w:sz w:val="24"/>
                <w:szCs w:val="24"/>
              </w:rPr>
            </w:pPr>
          </w:p>
        </w:tc>
        <w:tc>
          <w:tcPr>
            <w:tcW w:w="1829" w:type="dxa"/>
          </w:tcPr>
          <w:p w:rsidR="00AC0371" w:rsidRPr="00AC0371" w:rsidRDefault="00AC0371" w:rsidP="00AC0371">
            <w:pPr>
              <w:autoSpaceDE w:val="0"/>
              <w:autoSpaceDN w:val="0"/>
              <w:adjustRightInd w:val="0"/>
              <w:jc w:val="both"/>
              <w:rPr>
                <w:sz w:val="24"/>
                <w:szCs w:val="24"/>
              </w:rPr>
            </w:pPr>
            <w:r w:rsidRPr="00AC0371">
              <w:rPr>
                <w:sz w:val="24"/>
                <w:szCs w:val="24"/>
              </w:rPr>
              <w:t xml:space="preserve">Кем </w:t>
            </w:r>
            <w:proofErr w:type="gramStart"/>
            <w:r w:rsidRPr="00AC0371">
              <w:rPr>
                <w:sz w:val="24"/>
                <w:szCs w:val="24"/>
              </w:rPr>
              <w:t>выдан</w:t>
            </w:r>
            <w:proofErr w:type="gramEnd"/>
          </w:p>
        </w:tc>
        <w:tc>
          <w:tcPr>
            <w:tcW w:w="5487" w:type="dxa"/>
            <w:gridSpan w:val="3"/>
          </w:tcPr>
          <w:p w:rsidR="00AC0371" w:rsidRPr="00AC0371" w:rsidRDefault="00AC0371" w:rsidP="00AC0371">
            <w:pPr>
              <w:autoSpaceDE w:val="0"/>
              <w:autoSpaceDN w:val="0"/>
              <w:adjustRightInd w:val="0"/>
              <w:jc w:val="both"/>
              <w:rPr>
                <w:sz w:val="24"/>
                <w:szCs w:val="24"/>
              </w:rPr>
            </w:pPr>
          </w:p>
        </w:tc>
      </w:tr>
      <w:tr w:rsidR="00860012" w:rsidRPr="00AC0371" w:rsidTr="00860012">
        <w:tc>
          <w:tcPr>
            <w:tcW w:w="1829" w:type="dxa"/>
          </w:tcPr>
          <w:p w:rsidR="00860012" w:rsidRPr="00AC0371" w:rsidRDefault="00860012" w:rsidP="00860012">
            <w:pPr>
              <w:autoSpaceDE w:val="0"/>
              <w:autoSpaceDN w:val="0"/>
              <w:adjustRightInd w:val="0"/>
              <w:jc w:val="both"/>
              <w:rPr>
                <w:sz w:val="24"/>
                <w:szCs w:val="24"/>
              </w:rPr>
            </w:pPr>
            <w:r>
              <w:rPr>
                <w:sz w:val="24"/>
                <w:szCs w:val="24"/>
              </w:rPr>
              <w:t>Иной документ</w:t>
            </w:r>
          </w:p>
        </w:tc>
        <w:tc>
          <w:tcPr>
            <w:tcW w:w="7316" w:type="dxa"/>
            <w:gridSpan w:val="4"/>
          </w:tcPr>
          <w:p w:rsidR="00860012" w:rsidRPr="00AC0371" w:rsidRDefault="00860012" w:rsidP="00860012">
            <w:pPr>
              <w:autoSpaceDE w:val="0"/>
              <w:autoSpaceDN w:val="0"/>
              <w:adjustRightInd w:val="0"/>
              <w:jc w:val="both"/>
              <w:rPr>
                <w:sz w:val="24"/>
                <w:szCs w:val="24"/>
              </w:rPr>
            </w:pPr>
          </w:p>
        </w:tc>
      </w:tr>
    </w:tbl>
    <w:p w:rsidR="001016D9" w:rsidRPr="00AC0371" w:rsidRDefault="001016D9" w:rsidP="00AC0371">
      <w:pPr>
        <w:pStyle w:val="ConsPlusNonformat"/>
        <w:ind w:left="-142"/>
        <w:rPr>
          <w:rFonts w:ascii="Times New Roman" w:hAnsi="Times New Roman" w:cs="Times New Roman"/>
          <w:sz w:val="24"/>
          <w:szCs w:val="24"/>
        </w:rPr>
      </w:pPr>
    </w:p>
    <w:p w:rsidR="001016D9" w:rsidRPr="00AC0371" w:rsidRDefault="001016D9" w:rsidP="001016D9">
      <w:pPr>
        <w:autoSpaceDE w:val="0"/>
        <w:autoSpaceDN w:val="0"/>
        <w:adjustRightInd w:val="0"/>
        <w:ind w:left="-142" w:firstLine="540"/>
        <w:jc w:val="both"/>
        <w:rPr>
          <w:sz w:val="24"/>
          <w:szCs w:val="24"/>
        </w:rPr>
      </w:pPr>
      <w:r w:rsidRPr="00AC0371">
        <w:rPr>
          <w:sz w:val="24"/>
          <w:szCs w:val="24"/>
        </w:rPr>
        <w:lastRenderedPageBreak/>
        <w:t>Прошу назначить мне ежемесячное пособие на ребенка</w:t>
      </w:r>
    </w:p>
    <w:p w:rsidR="001016D9" w:rsidRPr="00AC0371" w:rsidRDefault="001016D9" w:rsidP="001016D9">
      <w:pPr>
        <w:autoSpaceDE w:val="0"/>
        <w:autoSpaceDN w:val="0"/>
        <w:adjustRightInd w:val="0"/>
        <w:ind w:left="-142"/>
        <w:jc w:val="both"/>
        <w:rPr>
          <w:sz w:val="24"/>
          <w:szCs w:val="24"/>
        </w:rPr>
      </w:pPr>
    </w:p>
    <w:tbl>
      <w:tblPr>
        <w:tblW w:w="9073" w:type="dxa"/>
        <w:tblInd w:w="-72" w:type="dxa"/>
        <w:tblLayout w:type="fixed"/>
        <w:tblCellMar>
          <w:left w:w="70" w:type="dxa"/>
          <w:right w:w="70" w:type="dxa"/>
        </w:tblCellMar>
        <w:tblLook w:val="0000"/>
      </w:tblPr>
      <w:tblGrid>
        <w:gridCol w:w="568"/>
        <w:gridCol w:w="5528"/>
        <w:gridCol w:w="2977"/>
      </w:tblGrid>
      <w:tr w:rsidR="001016D9" w:rsidRPr="00AC0371" w:rsidTr="006678FA">
        <w:trPr>
          <w:cantSplit/>
          <w:trHeight w:val="36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860012" w:rsidP="00860012">
            <w:pPr>
              <w:pStyle w:val="ConsPlusCell"/>
              <w:ind w:left="-70" w:right="-70"/>
              <w:jc w:val="center"/>
              <w:rPr>
                <w:rFonts w:ascii="Times New Roman" w:hAnsi="Times New Roman" w:cs="Times New Roman"/>
                <w:sz w:val="24"/>
                <w:szCs w:val="24"/>
              </w:rPr>
            </w:pPr>
            <w:r>
              <w:rPr>
                <w:rFonts w:ascii="Times New Roman" w:hAnsi="Times New Roman" w:cs="Times New Roman"/>
                <w:sz w:val="24"/>
                <w:szCs w:val="24"/>
              </w:rPr>
              <w:t>№</w:t>
            </w:r>
            <w:r w:rsidR="001016D9" w:rsidRPr="00AC0371">
              <w:rPr>
                <w:rFonts w:ascii="Times New Roman" w:hAnsi="Times New Roman" w:cs="Times New Roman"/>
                <w:sz w:val="24"/>
                <w:szCs w:val="24"/>
              </w:rPr>
              <w:t xml:space="preserve"> </w:t>
            </w:r>
            <w:r w:rsidR="001016D9" w:rsidRPr="00AC0371">
              <w:rPr>
                <w:rFonts w:ascii="Times New Roman" w:hAnsi="Times New Roman" w:cs="Times New Roman"/>
                <w:sz w:val="24"/>
                <w:szCs w:val="24"/>
              </w:rPr>
              <w:br/>
            </w:r>
            <w:proofErr w:type="spellStart"/>
            <w:proofErr w:type="gramStart"/>
            <w:r w:rsidR="001016D9" w:rsidRPr="00AC0371">
              <w:rPr>
                <w:rFonts w:ascii="Times New Roman" w:hAnsi="Times New Roman" w:cs="Times New Roman"/>
                <w:sz w:val="24"/>
                <w:szCs w:val="24"/>
              </w:rPr>
              <w:t>п</w:t>
            </w:r>
            <w:proofErr w:type="spellEnd"/>
            <w:proofErr w:type="gramEnd"/>
            <w:r w:rsidR="001016D9" w:rsidRPr="00AC0371">
              <w:rPr>
                <w:rFonts w:ascii="Times New Roman" w:hAnsi="Times New Roman" w:cs="Times New Roman"/>
                <w:sz w:val="24"/>
                <w:szCs w:val="24"/>
              </w:rPr>
              <w:t>/</w:t>
            </w:r>
            <w:proofErr w:type="spellStart"/>
            <w:r w:rsidR="001016D9" w:rsidRPr="00AC0371">
              <w:rPr>
                <w:rFonts w:ascii="Times New Roman" w:hAnsi="Times New Roman" w:cs="Times New Roman"/>
                <w:sz w:val="24"/>
                <w:szCs w:val="24"/>
              </w:rPr>
              <w:t>п</w:t>
            </w:r>
            <w:proofErr w:type="spellEnd"/>
          </w:p>
        </w:tc>
        <w:tc>
          <w:tcPr>
            <w:tcW w:w="552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r w:rsidRPr="00AC0371">
              <w:rPr>
                <w:rFonts w:ascii="Times New Roman" w:hAnsi="Times New Roman" w:cs="Times New Roman"/>
                <w:sz w:val="24"/>
                <w:szCs w:val="24"/>
              </w:rPr>
              <w:t>Фамилия, имя, отчество ребенка (детей)</w:t>
            </w:r>
          </w:p>
        </w:tc>
        <w:tc>
          <w:tcPr>
            <w:tcW w:w="297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49" w:right="-66"/>
              <w:jc w:val="center"/>
              <w:rPr>
                <w:rFonts w:ascii="Times New Roman" w:hAnsi="Times New Roman" w:cs="Times New Roman"/>
                <w:sz w:val="24"/>
                <w:szCs w:val="24"/>
              </w:rPr>
            </w:pPr>
            <w:r w:rsidRPr="00AC0371">
              <w:rPr>
                <w:rFonts w:ascii="Times New Roman" w:hAnsi="Times New Roman" w:cs="Times New Roman"/>
                <w:sz w:val="24"/>
                <w:szCs w:val="24"/>
              </w:rPr>
              <w:t xml:space="preserve">Число, месяц, год рождения   </w:t>
            </w:r>
            <w:r w:rsidRPr="00AC0371">
              <w:rPr>
                <w:rFonts w:ascii="Times New Roman" w:hAnsi="Times New Roman" w:cs="Times New Roman"/>
                <w:sz w:val="24"/>
                <w:szCs w:val="24"/>
              </w:rPr>
              <w:br/>
              <w:t>ребенка (детей)</w:t>
            </w:r>
          </w:p>
        </w:tc>
      </w:tr>
      <w:tr w:rsidR="001016D9" w:rsidRPr="00AC0371" w:rsidTr="006678FA">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49" w:right="-66"/>
              <w:jc w:val="center"/>
              <w:rPr>
                <w:rFonts w:ascii="Times New Roman" w:hAnsi="Times New Roman" w:cs="Times New Roman"/>
                <w:sz w:val="24"/>
                <w:szCs w:val="24"/>
              </w:rPr>
            </w:pPr>
          </w:p>
        </w:tc>
      </w:tr>
      <w:tr w:rsidR="001016D9" w:rsidRPr="00AC0371" w:rsidTr="006678FA">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49" w:right="-66"/>
              <w:jc w:val="center"/>
              <w:rPr>
                <w:rFonts w:ascii="Times New Roman" w:hAnsi="Times New Roman" w:cs="Times New Roman"/>
                <w:sz w:val="24"/>
                <w:szCs w:val="24"/>
              </w:rPr>
            </w:pPr>
          </w:p>
        </w:tc>
      </w:tr>
      <w:tr w:rsidR="001016D9" w:rsidRPr="00AC0371" w:rsidTr="006678FA">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49" w:right="-66"/>
              <w:jc w:val="center"/>
              <w:rPr>
                <w:rFonts w:ascii="Times New Roman" w:hAnsi="Times New Roman" w:cs="Times New Roman"/>
                <w:sz w:val="24"/>
                <w:szCs w:val="24"/>
              </w:rPr>
            </w:pPr>
          </w:p>
        </w:tc>
      </w:tr>
      <w:tr w:rsidR="001016D9" w:rsidRPr="00AC0371" w:rsidTr="006678FA">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49" w:right="-66"/>
              <w:jc w:val="center"/>
              <w:rPr>
                <w:rFonts w:ascii="Times New Roman" w:hAnsi="Times New Roman" w:cs="Times New Roman"/>
                <w:sz w:val="24"/>
                <w:szCs w:val="24"/>
              </w:rPr>
            </w:pPr>
          </w:p>
        </w:tc>
      </w:tr>
    </w:tbl>
    <w:p w:rsidR="001016D9" w:rsidRPr="00AC0371" w:rsidRDefault="001016D9" w:rsidP="001016D9">
      <w:pPr>
        <w:autoSpaceDE w:val="0"/>
        <w:autoSpaceDN w:val="0"/>
        <w:adjustRightInd w:val="0"/>
        <w:ind w:left="-142"/>
        <w:jc w:val="both"/>
        <w:rPr>
          <w:sz w:val="24"/>
          <w:szCs w:val="24"/>
        </w:rPr>
      </w:pPr>
    </w:p>
    <w:p w:rsidR="001016D9" w:rsidRPr="00AC0371" w:rsidRDefault="001016D9" w:rsidP="001016D9">
      <w:pPr>
        <w:autoSpaceDE w:val="0"/>
        <w:autoSpaceDN w:val="0"/>
        <w:adjustRightInd w:val="0"/>
        <w:ind w:left="-142" w:firstLine="540"/>
        <w:jc w:val="both"/>
        <w:rPr>
          <w:sz w:val="24"/>
          <w:szCs w:val="24"/>
        </w:rPr>
      </w:pPr>
      <w:r w:rsidRPr="00AC0371">
        <w:rPr>
          <w:sz w:val="24"/>
          <w:szCs w:val="24"/>
        </w:rPr>
        <w:t>Для назначения ежемесячного пособия на ребенка представляю следующие документы:</w:t>
      </w:r>
    </w:p>
    <w:p w:rsidR="001016D9" w:rsidRPr="00AC0371" w:rsidRDefault="001016D9" w:rsidP="001016D9">
      <w:pPr>
        <w:autoSpaceDE w:val="0"/>
        <w:autoSpaceDN w:val="0"/>
        <w:adjustRightInd w:val="0"/>
        <w:ind w:left="-142"/>
        <w:jc w:val="both"/>
        <w:rPr>
          <w:sz w:val="24"/>
          <w:szCs w:val="24"/>
        </w:rPr>
      </w:pPr>
    </w:p>
    <w:tbl>
      <w:tblPr>
        <w:tblW w:w="9073" w:type="dxa"/>
        <w:tblInd w:w="-72" w:type="dxa"/>
        <w:tblLayout w:type="fixed"/>
        <w:tblCellMar>
          <w:left w:w="70" w:type="dxa"/>
          <w:right w:w="70" w:type="dxa"/>
        </w:tblCellMar>
        <w:tblLook w:val="0000"/>
      </w:tblPr>
      <w:tblGrid>
        <w:gridCol w:w="568"/>
        <w:gridCol w:w="6662"/>
        <w:gridCol w:w="1843"/>
      </w:tblGrid>
      <w:tr w:rsidR="001016D9" w:rsidRPr="00AC0371" w:rsidTr="00860012">
        <w:trPr>
          <w:cantSplit/>
          <w:trHeight w:val="36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860012" w:rsidP="00860012">
            <w:pPr>
              <w:pStyle w:val="ConsPlusCell"/>
              <w:ind w:left="-70" w:right="-70"/>
              <w:jc w:val="center"/>
              <w:rPr>
                <w:rFonts w:ascii="Times New Roman" w:hAnsi="Times New Roman" w:cs="Times New Roman"/>
                <w:sz w:val="24"/>
                <w:szCs w:val="24"/>
              </w:rPr>
            </w:pPr>
            <w:r>
              <w:rPr>
                <w:rFonts w:ascii="Times New Roman" w:hAnsi="Times New Roman" w:cs="Times New Roman"/>
                <w:sz w:val="24"/>
                <w:szCs w:val="24"/>
              </w:rPr>
              <w:t>№</w:t>
            </w:r>
            <w:r w:rsidR="001016D9" w:rsidRPr="00AC0371">
              <w:rPr>
                <w:rFonts w:ascii="Times New Roman" w:hAnsi="Times New Roman" w:cs="Times New Roman"/>
                <w:sz w:val="24"/>
                <w:szCs w:val="24"/>
              </w:rPr>
              <w:t xml:space="preserve"> </w:t>
            </w:r>
            <w:r w:rsidR="001016D9" w:rsidRPr="00AC0371">
              <w:rPr>
                <w:rFonts w:ascii="Times New Roman" w:hAnsi="Times New Roman" w:cs="Times New Roman"/>
                <w:sz w:val="24"/>
                <w:szCs w:val="24"/>
              </w:rPr>
              <w:br/>
            </w:r>
            <w:proofErr w:type="spellStart"/>
            <w:proofErr w:type="gramStart"/>
            <w:r w:rsidR="001016D9" w:rsidRPr="00AC0371">
              <w:rPr>
                <w:rFonts w:ascii="Times New Roman" w:hAnsi="Times New Roman" w:cs="Times New Roman"/>
                <w:sz w:val="24"/>
                <w:szCs w:val="24"/>
              </w:rPr>
              <w:t>п</w:t>
            </w:r>
            <w:proofErr w:type="spellEnd"/>
            <w:proofErr w:type="gramEnd"/>
            <w:r w:rsidR="001016D9" w:rsidRPr="00AC0371">
              <w:rPr>
                <w:rFonts w:ascii="Times New Roman" w:hAnsi="Times New Roman" w:cs="Times New Roman"/>
                <w:sz w:val="24"/>
                <w:szCs w:val="24"/>
              </w:rPr>
              <w:t>/</w:t>
            </w:r>
            <w:proofErr w:type="spellStart"/>
            <w:r w:rsidR="001016D9" w:rsidRPr="00AC0371">
              <w:rPr>
                <w:rFonts w:ascii="Times New Roman" w:hAnsi="Times New Roman" w:cs="Times New Roman"/>
                <w:sz w:val="24"/>
                <w:szCs w:val="24"/>
              </w:rPr>
              <w:t>п</w:t>
            </w:r>
            <w:proofErr w:type="spellEnd"/>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r w:rsidRPr="00AC0371">
              <w:rPr>
                <w:rFonts w:ascii="Times New Roman" w:hAnsi="Times New Roman" w:cs="Times New Roman"/>
                <w:sz w:val="24"/>
                <w:szCs w:val="24"/>
              </w:rPr>
              <w:t>Наименование документа</w:t>
            </w: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 xml:space="preserve">Количество    </w:t>
            </w:r>
            <w:r w:rsidRPr="00AC0371">
              <w:rPr>
                <w:rFonts w:ascii="Times New Roman" w:hAnsi="Times New Roman" w:cs="Times New Roman"/>
                <w:sz w:val="24"/>
                <w:szCs w:val="24"/>
              </w:rPr>
              <w:br/>
              <w:t>экземпляров</w:t>
            </w: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1.</w:t>
            </w: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r w:rsidRPr="00AC0371">
              <w:rPr>
                <w:rFonts w:ascii="Times New Roman" w:hAnsi="Times New Roman" w:cs="Times New Roman"/>
                <w:sz w:val="24"/>
                <w:szCs w:val="24"/>
              </w:rPr>
              <w:t xml:space="preserve">Свидетельство о рождении ребенка (детей) </w:t>
            </w:r>
            <w:r w:rsidR="00860012">
              <w:rPr>
                <w:rFonts w:ascii="Times New Roman" w:hAnsi="Times New Roman" w:cs="Times New Roman"/>
                <w:sz w:val="24"/>
                <w:szCs w:val="24"/>
              </w:rPr>
              <w:t>–</w:t>
            </w:r>
            <w:r w:rsidRPr="00AC0371">
              <w:rPr>
                <w:rFonts w:ascii="Times New Roman" w:hAnsi="Times New Roman" w:cs="Times New Roman"/>
                <w:sz w:val="24"/>
                <w:szCs w:val="24"/>
              </w:rPr>
              <w:t xml:space="preserve"> копия      </w:t>
            </w: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2.</w:t>
            </w: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r w:rsidRPr="00AC0371">
              <w:rPr>
                <w:rFonts w:ascii="Times New Roman" w:hAnsi="Times New Roman" w:cs="Times New Roman"/>
                <w:sz w:val="24"/>
                <w:szCs w:val="24"/>
              </w:rPr>
              <w:t xml:space="preserve">Справка о составе семьи                               </w:t>
            </w: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3.</w:t>
            </w: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r w:rsidRPr="00AC0371">
              <w:rPr>
                <w:rFonts w:ascii="Times New Roman" w:hAnsi="Times New Roman" w:cs="Times New Roman"/>
                <w:sz w:val="24"/>
                <w:szCs w:val="24"/>
              </w:rPr>
              <w:t xml:space="preserve">Свидетельство о заключении (расторжении) брака        </w:t>
            </w: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4.</w:t>
            </w: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r w:rsidRPr="00AC0371">
              <w:rPr>
                <w:rFonts w:ascii="Times New Roman" w:hAnsi="Times New Roman" w:cs="Times New Roman"/>
                <w:sz w:val="24"/>
                <w:szCs w:val="24"/>
              </w:rPr>
              <w:t xml:space="preserve">Документы, подтверждающие доход семьи                 </w:t>
            </w: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5.</w:t>
            </w: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6.</w:t>
            </w: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r w:rsidRPr="00AC0371">
              <w:rPr>
                <w:rFonts w:ascii="Times New Roman" w:hAnsi="Times New Roman" w:cs="Times New Roman"/>
                <w:sz w:val="24"/>
                <w:szCs w:val="24"/>
              </w:rPr>
              <w:t xml:space="preserve">Дополнительно представляю:                            </w:t>
            </w: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r w:rsidR="001016D9" w:rsidRPr="00AC0371" w:rsidTr="00860012">
        <w:trPr>
          <w:cantSplit/>
          <w:trHeight w:val="240"/>
        </w:trPr>
        <w:tc>
          <w:tcPr>
            <w:tcW w:w="568"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6662"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r>
    </w:tbl>
    <w:p w:rsidR="001016D9" w:rsidRPr="00AC0371" w:rsidRDefault="001016D9" w:rsidP="001016D9">
      <w:pPr>
        <w:autoSpaceDE w:val="0"/>
        <w:autoSpaceDN w:val="0"/>
        <w:adjustRightInd w:val="0"/>
        <w:ind w:left="-142"/>
        <w:jc w:val="both"/>
        <w:rPr>
          <w:sz w:val="24"/>
          <w:szCs w:val="24"/>
        </w:rPr>
      </w:pPr>
    </w:p>
    <w:p w:rsidR="001016D9" w:rsidRPr="00AC0371" w:rsidRDefault="001016D9" w:rsidP="00860012">
      <w:pPr>
        <w:autoSpaceDE w:val="0"/>
        <w:autoSpaceDN w:val="0"/>
        <w:adjustRightInd w:val="0"/>
        <w:ind w:left="-142" w:firstLine="568"/>
        <w:jc w:val="both"/>
        <w:rPr>
          <w:sz w:val="24"/>
          <w:szCs w:val="24"/>
        </w:rPr>
      </w:pPr>
      <w:r w:rsidRPr="00AC0371">
        <w:rPr>
          <w:sz w:val="24"/>
          <w:szCs w:val="24"/>
        </w:rPr>
        <w:t xml:space="preserve">Заявляю, что за период с </w:t>
      </w:r>
      <w:r w:rsidR="00860012">
        <w:rPr>
          <w:sz w:val="24"/>
          <w:szCs w:val="24"/>
        </w:rPr>
        <w:t>«___» __________ 20__</w:t>
      </w:r>
      <w:r w:rsidRPr="00AC0371">
        <w:rPr>
          <w:sz w:val="24"/>
          <w:szCs w:val="24"/>
        </w:rPr>
        <w:t xml:space="preserve"> г. по </w:t>
      </w:r>
      <w:r w:rsidR="00860012">
        <w:rPr>
          <w:sz w:val="24"/>
          <w:szCs w:val="24"/>
        </w:rPr>
        <w:t>«</w:t>
      </w:r>
      <w:r w:rsidRPr="00AC0371">
        <w:rPr>
          <w:sz w:val="24"/>
          <w:szCs w:val="24"/>
        </w:rPr>
        <w:t>___</w:t>
      </w:r>
      <w:r w:rsidR="00860012">
        <w:rPr>
          <w:sz w:val="24"/>
          <w:szCs w:val="24"/>
        </w:rPr>
        <w:t>»</w:t>
      </w:r>
      <w:r w:rsidRPr="00AC0371">
        <w:rPr>
          <w:sz w:val="24"/>
          <w:szCs w:val="24"/>
        </w:rPr>
        <w:t xml:space="preserve"> ________ </w:t>
      </w:r>
      <w:r w:rsidR="00860012">
        <w:rPr>
          <w:sz w:val="24"/>
          <w:szCs w:val="24"/>
        </w:rPr>
        <w:t>20__</w:t>
      </w:r>
      <w:r w:rsidRPr="00AC0371">
        <w:rPr>
          <w:sz w:val="24"/>
          <w:szCs w:val="24"/>
        </w:rPr>
        <w:t xml:space="preserve"> г. общая сумма доходов моей семьи, состоящей </w:t>
      </w:r>
      <w:proofErr w:type="gramStart"/>
      <w:r w:rsidRPr="00AC0371">
        <w:rPr>
          <w:sz w:val="24"/>
          <w:szCs w:val="24"/>
        </w:rPr>
        <w:t>из</w:t>
      </w:r>
      <w:proofErr w:type="gramEnd"/>
      <w:r w:rsidRPr="00AC0371">
        <w:rPr>
          <w:sz w:val="24"/>
          <w:szCs w:val="24"/>
        </w:rPr>
        <w:t>:</w:t>
      </w:r>
    </w:p>
    <w:p w:rsidR="001016D9" w:rsidRPr="00AC0371" w:rsidRDefault="001016D9" w:rsidP="001016D9">
      <w:pPr>
        <w:autoSpaceDE w:val="0"/>
        <w:autoSpaceDN w:val="0"/>
        <w:adjustRightInd w:val="0"/>
        <w:ind w:left="-142"/>
        <w:jc w:val="both"/>
        <w:rPr>
          <w:sz w:val="24"/>
          <w:szCs w:val="24"/>
        </w:rPr>
      </w:pPr>
    </w:p>
    <w:tbl>
      <w:tblPr>
        <w:tblW w:w="8931" w:type="dxa"/>
        <w:tblInd w:w="70" w:type="dxa"/>
        <w:tblLayout w:type="fixed"/>
        <w:tblCellMar>
          <w:left w:w="70" w:type="dxa"/>
          <w:right w:w="70" w:type="dxa"/>
        </w:tblCellMar>
        <w:tblLook w:val="0000"/>
      </w:tblPr>
      <w:tblGrid>
        <w:gridCol w:w="426"/>
        <w:gridCol w:w="5103"/>
        <w:gridCol w:w="1701"/>
        <w:gridCol w:w="1701"/>
      </w:tblGrid>
      <w:tr w:rsidR="001016D9" w:rsidRPr="00AC0371" w:rsidTr="00860012">
        <w:trPr>
          <w:cantSplit/>
          <w:trHeight w:val="360"/>
        </w:trPr>
        <w:tc>
          <w:tcPr>
            <w:tcW w:w="426" w:type="dxa"/>
            <w:tcBorders>
              <w:top w:val="single" w:sz="6" w:space="0" w:color="auto"/>
              <w:left w:val="single" w:sz="6" w:space="0" w:color="auto"/>
              <w:bottom w:val="single" w:sz="6" w:space="0" w:color="auto"/>
              <w:right w:val="single" w:sz="6" w:space="0" w:color="auto"/>
            </w:tcBorders>
          </w:tcPr>
          <w:p w:rsidR="001016D9" w:rsidRPr="00AC0371" w:rsidRDefault="00860012" w:rsidP="00860012">
            <w:pPr>
              <w:pStyle w:val="ConsPlusCell"/>
              <w:ind w:left="-70" w:right="-70"/>
              <w:jc w:val="center"/>
              <w:rPr>
                <w:rFonts w:ascii="Times New Roman" w:hAnsi="Times New Roman" w:cs="Times New Roman"/>
                <w:sz w:val="24"/>
                <w:szCs w:val="24"/>
              </w:rPr>
            </w:pPr>
            <w:r>
              <w:rPr>
                <w:rFonts w:ascii="Times New Roman" w:hAnsi="Times New Roman" w:cs="Times New Roman"/>
                <w:sz w:val="24"/>
                <w:szCs w:val="24"/>
              </w:rPr>
              <w:t>№</w:t>
            </w:r>
            <w:r w:rsidR="001016D9" w:rsidRPr="00AC0371">
              <w:rPr>
                <w:rFonts w:ascii="Times New Roman" w:hAnsi="Times New Roman" w:cs="Times New Roman"/>
                <w:sz w:val="24"/>
                <w:szCs w:val="24"/>
              </w:rPr>
              <w:br/>
            </w:r>
            <w:proofErr w:type="spellStart"/>
            <w:proofErr w:type="gramStart"/>
            <w:r w:rsidR="001016D9" w:rsidRPr="00AC0371">
              <w:rPr>
                <w:rFonts w:ascii="Times New Roman" w:hAnsi="Times New Roman" w:cs="Times New Roman"/>
                <w:sz w:val="24"/>
                <w:szCs w:val="24"/>
              </w:rPr>
              <w:t>п</w:t>
            </w:r>
            <w:proofErr w:type="spellEnd"/>
            <w:proofErr w:type="gramEnd"/>
            <w:r w:rsidR="001016D9" w:rsidRPr="00AC0371">
              <w:rPr>
                <w:rFonts w:ascii="Times New Roman" w:hAnsi="Times New Roman" w:cs="Times New Roman"/>
                <w:sz w:val="24"/>
                <w:szCs w:val="24"/>
              </w:rPr>
              <w:t>/</w:t>
            </w:r>
            <w:proofErr w:type="spellStart"/>
            <w:r w:rsidR="001016D9" w:rsidRPr="00AC0371">
              <w:rPr>
                <w:rFonts w:ascii="Times New Roman" w:hAnsi="Times New Roman" w:cs="Times New Roman"/>
                <w:sz w:val="24"/>
                <w:szCs w:val="24"/>
              </w:rPr>
              <w:t>п</w:t>
            </w:r>
            <w:proofErr w:type="spellEnd"/>
          </w:p>
        </w:tc>
        <w:tc>
          <w:tcPr>
            <w:tcW w:w="510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r w:rsidRPr="00AC0371">
              <w:rPr>
                <w:rFonts w:ascii="Times New Roman" w:hAnsi="Times New Roman" w:cs="Times New Roman"/>
                <w:sz w:val="24"/>
                <w:szCs w:val="24"/>
              </w:rPr>
              <w:t>Фам</w:t>
            </w:r>
            <w:r w:rsidR="00860012">
              <w:rPr>
                <w:rFonts w:ascii="Times New Roman" w:hAnsi="Times New Roman" w:cs="Times New Roman"/>
                <w:sz w:val="24"/>
                <w:szCs w:val="24"/>
              </w:rPr>
              <w:t>илия, имя, отчество члена семьи</w:t>
            </w:r>
            <w:r w:rsidRPr="00AC0371">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23"/>
              <w:jc w:val="center"/>
              <w:rPr>
                <w:rFonts w:ascii="Times New Roman" w:hAnsi="Times New Roman" w:cs="Times New Roman"/>
                <w:sz w:val="24"/>
                <w:szCs w:val="24"/>
              </w:rPr>
            </w:pPr>
            <w:r w:rsidRPr="00AC0371">
              <w:rPr>
                <w:rFonts w:ascii="Times New Roman" w:hAnsi="Times New Roman" w:cs="Times New Roman"/>
                <w:sz w:val="24"/>
                <w:szCs w:val="24"/>
              </w:rPr>
              <w:t>Число, месяц,</w:t>
            </w:r>
            <w:r w:rsidRPr="00AC0371">
              <w:rPr>
                <w:rFonts w:ascii="Times New Roman" w:hAnsi="Times New Roman" w:cs="Times New Roman"/>
                <w:sz w:val="24"/>
                <w:szCs w:val="24"/>
              </w:rPr>
              <w:br/>
              <w:t>год рождения</w:t>
            </w: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r w:rsidRPr="00AC0371">
              <w:rPr>
                <w:rFonts w:ascii="Times New Roman" w:hAnsi="Times New Roman" w:cs="Times New Roman"/>
                <w:sz w:val="24"/>
                <w:szCs w:val="24"/>
              </w:rPr>
              <w:t>Степень родства</w:t>
            </w:r>
          </w:p>
        </w:tc>
      </w:tr>
      <w:tr w:rsidR="001016D9" w:rsidRPr="00AC0371" w:rsidTr="00860012">
        <w:trPr>
          <w:cantSplit/>
          <w:trHeight w:val="240"/>
        </w:trPr>
        <w:tc>
          <w:tcPr>
            <w:tcW w:w="42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23"/>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r>
      <w:tr w:rsidR="001016D9" w:rsidRPr="00AC0371" w:rsidTr="00860012">
        <w:trPr>
          <w:cantSplit/>
          <w:trHeight w:val="240"/>
        </w:trPr>
        <w:tc>
          <w:tcPr>
            <w:tcW w:w="42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2.</w:t>
            </w:r>
          </w:p>
        </w:tc>
        <w:tc>
          <w:tcPr>
            <w:tcW w:w="510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23"/>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r>
      <w:tr w:rsidR="001016D9" w:rsidRPr="00AC0371" w:rsidTr="00860012">
        <w:trPr>
          <w:cantSplit/>
          <w:trHeight w:val="240"/>
        </w:trPr>
        <w:tc>
          <w:tcPr>
            <w:tcW w:w="42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3.</w:t>
            </w:r>
          </w:p>
        </w:tc>
        <w:tc>
          <w:tcPr>
            <w:tcW w:w="510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23"/>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r>
      <w:tr w:rsidR="001016D9" w:rsidRPr="00AC0371" w:rsidTr="00860012">
        <w:trPr>
          <w:cantSplit/>
          <w:trHeight w:val="240"/>
        </w:trPr>
        <w:tc>
          <w:tcPr>
            <w:tcW w:w="42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4.</w:t>
            </w:r>
          </w:p>
        </w:tc>
        <w:tc>
          <w:tcPr>
            <w:tcW w:w="510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23"/>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r>
      <w:tr w:rsidR="001016D9" w:rsidRPr="00AC0371" w:rsidTr="00860012">
        <w:trPr>
          <w:cantSplit/>
          <w:trHeight w:val="240"/>
        </w:trPr>
        <w:tc>
          <w:tcPr>
            <w:tcW w:w="42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5.</w:t>
            </w:r>
          </w:p>
        </w:tc>
        <w:tc>
          <w:tcPr>
            <w:tcW w:w="5103"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23"/>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r>
    </w:tbl>
    <w:p w:rsidR="001016D9" w:rsidRPr="00AC0371" w:rsidRDefault="00860012" w:rsidP="00860012">
      <w:pPr>
        <w:pStyle w:val="ConsPlusNonformat"/>
        <w:spacing w:before="120"/>
        <w:ind w:left="-142" w:firstLine="540"/>
        <w:jc w:val="both"/>
        <w:rPr>
          <w:rFonts w:ascii="Times New Roman" w:hAnsi="Times New Roman" w:cs="Times New Roman"/>
          <w:sz w:val="24"/>
          <w:szCs w:val="24"/>
        </w:rPr>
      </w:pPr>
      <w:r>
        <w:rPr>
          <w:rFonts w:ascii="Times New Roman" w:hAnsi="Times New Roman" w:cs="Times New Roman"/>
          <w:sz w:val="24"/>
          <w:szCs w:val="24"/>
        </w:rPr>
        <w:t>________________________</w:t>
      </w:r>
    </w:p>
    <w:p w:rsidR="001016D9" w:rsidRPr="00AC0371" w:rsidRDefault="00860012" w:rsidP="001016D9">
      <w:pPr>
        <w:autoSpaceDE w:val="0"/>
        <w:autoSpaceDN w:val="0"/>
        <w:adjustRightInd w:val="0"/>
        <w:ind w:left="-142" w:firstLine="540"/>
        <w:jc w:val="both"/>
        <w:rPr>
          <w:sz w:val="24"/>
          <w:szCs w:val="24"/>
        </w:rPr>
      </w:pPr>
      <w:r>
        <w:rPr>
          <w:sz w:val="24"/>
          <w:szCs w:val="24"/>
        </w:rPr>
        <w:t>*</w:t>
      </w:r>
      <w:r w:rsidR="001016D9" w:rsidRPr="00AC0371">
        <w:rPr>
          <w:sz w:val="24"/>
          <w:szCs w:val="24"/>
        </w:rPr>
        <w:t xml:space="preserve"> В составе семьи указывается и сам заявитель</w:t>
      </w:r>
    </w:p>
    <w:p w:rsidR="001016D9" w:rsidRPr="00AC0371" w:rsidRDefault="001016D9" w:rsidP="001016D9">
      <w:pPr>
        <w:autoSpaceDE w:val="0"/>
        <w:autoSpaceDN w:val="0"/>
        <w:adjustRightInd w:val="0"/>
        <w:ind w:left="-142"/>
        <w:jc w:val="both"/>
        <w:rPr>
          <w:sz w:val="24"/>
          <w:szCs w:val="24"/>
        </w:rPr>
      </w:pPr>
    </w:p>
    <w:p w:rsidR="001016D9" w:rsidRPr="00AC0371" w:rsidRDefault="001016D9" w:rsidP="001016D9">
      <w:pPr>
        <w:autoSpaceDE w:val="0"/>
        <w:autoSpaceDN w:val="0"/>
        <w:adjustRightInd w:val="0"/>
        <w:ind w:left="-142" w:firstLine="540"/>
        <w:jc w:val="both"/>
        <w:rPr>
          <w:sz w:val="24"/>
          <w:szCs w:val="24"/>
        </w:rPr>
      </w:pPr>
      <w:r w:rsidRPr="00AC0371">
        <w:rPr>
          <w:sz w:val="24"/>
          <w:szCs w:val="24"/>
        </w:rPr>
        <w:t>составила:</w:t>
      </w:r>
    </w:p>
    <w:p w:rsidR="001016D9" w:rsidRPr="00AC0371" w:rsidRDefault="001016D9" w:rsidP="001016D9">
      <w:pPr>
        <w:autoSpaceDE w:val="0"/>
        <w:autoSpaceDN w:val="0"/>
        <w:adjustRightInd w:val="0"/>
        <w:ind w:left="-142"/>
        <w:jc w:val="both"/>
        <w:rPr>
          <w:sz w:val="24"/>
          <w:szCs w:val="24"/>
        </w:rPr>
      </w:pPr>
    </w:p>
    <w:tbl>
      <w:tblPr>
        <w:tblW w:w="8931" w:type="dxa"/>
        <w:tblInd w:w="70" w:type="dxa"/>
        <w:tblLayout w:type="fixed"/>
        <w:tblCellMar>
          <w:left w:w="70" w:type="dxa"/>
          <w:right w:w="70" w:type="dxa"/>
        </w:tblCellMar>
        <w:tblLook w:val="0000"/>
      </w:tblPr>
      <w:tblGrid>
        <w:gridCol w:w="567"/>
        <w:gridCol w:w="3686"/>
        <w:gridCol w:w="1134"/>
        <w:gridCol w:w="3544"/>
      </w:tblGrid>
      <w:tr w:rsidR="001016D9" w:rsidRPr="00AC0371" w:rsidTr="006C444C">
        <w:trPr>
          <w:cantSplit/>
          <w:trHeight w:val="120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6C444C" w:rsidP="00860012">
            <w:pPr>
              <w:pStyle w:val="ConsPlusCell"/>
              <w:ind w:left="-70" w:right="-70"/>
              <w:jc w:val="center"/>
              <w:rPr>
                <w:rFonts w:ascii="Times New Roman" w:hAnsi="Times New Roman" w:cs="Times New Roman"/>
                <w:sz w:val="24"/>
                <w:szCs w:val="24"/>
              </w:rPr>
            </w:pPr>
            <w:r>
              <w:rPr>
                <w:rFonts w:ascii="Times New Roman" w:hAnsi="Times New Roman" w:cs="Times New Roman"/>
                <w:sz w:val="24"/>
                <w:szCs w:val="24"/>
              </w:rPr>
              <w:t>№</w:t>
            </w:r>
            <w:r w:rsidR="001016D9" w:rsidRPr="00AC0371">
              <w:rPr>
                <w:rFonts w:ascii="Times New Roman" w:hAnsi="Times New Roman" w:cs="Times New Roman"/>
                <w:sz w:val="24"/>
                <w:szCs w:val="24"/>
              </w:rPr>
              <w:t xml:space="preserve"> </w:t>
            </w:r>
            <w:r w:rsidR="001016D9" w:rsidRPr="00AC0371">
              <w:rPr>
                <w:rFonts w:ascii="Times New Roman" w:hAnsi="Times New Roman" w:cs="Times New Roman"/>
                <w:sz w:val="24"/>
                <w:szCs w:val="24"/>
              </w:rPr>
              <w:br/>
            </w:r>
            <w:proofErr w:type="spellStart"/>
            <w:proofErr w:type="gramStart"/>
            <w:r w:rsidR="001016D9" w:rsidRPr="00AC0371">
              <w:rPr>
                <w:rFonts w:ascii="Times New Roman" w:hAnsi="Times New Roman" w:cs="Times New Roman"/>
                <w:sz w:val="24"/>
                <w:szCs w:val="24"/>
              </w:rPr>
              <w:t>п</w:t>
            </w:r>
            <w:proofErr w:type="spellEnd"/>
            <w:proofErr w:type="gramEnd"/>
            <w:r w:rsidR="001016D9" w:rsidRPr="00AC0371">
              <w:rPr>
                <w:rFonts w:ascii="Times New Roman" w:hAnsi="Times New Roman" w:cs="Times New Roman"/>
                <w:sz w:val="24"/>
                <w:szCs w:val="24"/>
              </w:rPr>
              <w:t>/</w:t>
            </w:r>
            <w:proofErr w:type="spellStart"/>
            <w:r w:rsidR="001016D9" w:rsidRPr="00AC0371">
              <w:rPr>
                <w:rFonts w:ascii="Times New Roman" w:hAnsi="Times New Roman" w:cs="Times New Roman"/>
                <w:sz w:val="24"/>
                <w:szCs w:val="24"/>
              </w:rPr>
              <w:t>п</w:t>
            </w:r>
            <w:proofErr w:type="spellEnd"/>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6C444C">
            <w:pPr>
              <w:pStyle w:val="ConsPlusCell"/>
              <w:ind w:right="-16"/>
              <w:jc w:val="center"/>
              <w:rPr>
                <w:rFonts w:ascii="Times New Roman" w:hAnsi="Times New Roman" w:cs="Times New Roman"/>
                <w:sz w:val="24"/>
                <w:szCs w:val="24"/>
              </w:rPr>
            </w:pPr>
            <w:r w:rsidRPr="00AC0371">
              <w:rPr>
                <w:rFonts w:ascii="Times New Roman" w:hAnsi="Times New Roman" w:cs="Times New Roman"/>
                <w:sz w:val="24"/>
                <w:szCs w:val="24"/>
              </w:rPr>
              <w:t>Вид полученного дохода</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6C444C">
            <w:pPr>
              <w:pStyle w:val="ConsPlusCell"/>
              <w:jc w:val="center"/>
              <w:rPr>
                <w:rFonts w:ascii="Times New Roman" w:hAnsi="Times New Roman" w:cs="Times New Roman"/>
                <w:sz w:val="24"/>
                <w:szCs w:val="24"/>
              </w:rPr>
            </w:pPr>
            <w:r w:rsidRPr="00AC0371">
              <w:rPr>
                <w:rFonts w:ascii="Times New Roman" w:hAnsi="Times New Roman" w:cs="Times New Roman"/>
                <w:sz w:val="24"/>
                <w:szCs w:val="24"/>
              </w:rPr>
              <w:t xml:space="preserve">Сумма  </w:t>
            </w:r>
            <w:r w:rsidRPr="00AC0371">
              <w:rPr>
                <w:rFonts w:ascii="Times New Roman" w:hAnsi="Times New Roman" w:cs="Times New Roman"/>
                <w:sz w:val="24"/>
                <w:szCs w:val="24"/>
              </w:rPr>
              <w:br/>
              <w:t xml:space="preserve">дохода </w:t>
            </w:r>
            <w:r w:rsidRPr="00AC0371">
              <w:rPr>
                <w:rFonts w:ascii="Times New Roman" w:hAnsi="Times New Roman" w:cs="Times New Roman"/>
                <w:sz w:val="24"/>
                <w:szCs w:val="24"/>
              </w:rPr>
              <w:br/>
              <w:t xml:space="preserve">(руб., </w:t>
            </w:r>
            <w:r w:rsidRPr="00AC0371">
              <w:rPr>
                <w:rFonts w:ascii="Times New Roman" w:hAnsi="Times New Roman" w:cs="Times New Roman"/>
                <w:sz w:val="24"/>
                <w:szCs w:val="24"/>
              </w:rPr>
              <w:br/>
              <w:t>коп.)</w:t>
            </w: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6C444C">
            <w:pPr>
              <w:pStyle w:val="ConsPlusCell"/>
              <w:jc w:val="center"/>
              <w:rPr>
                <w:rFonts w:ascii="Times New Roman" w:hAnsi="Times New Roman" w:cs="Times New Roman"/>
                <w:sz w:val="24"/>
                <w:szCs w:val="24"/>
              </w:rPr>
            </w:pPr>
            <w:r w:rsidRPr="00AC0371">
              <w:rPr>
                <w:rFonts w:ascii="Times New Roman" w:hAnsi="Times New Roman" w:cs="Times New Roman"/>
                <w:sz w:val="24"/>
                <w:szCs w:val="24"/>
              </w:rPr>
              <w:t xml:space="preserve">Место получения дохода с    </w:t>
            </w:r>
            <w:r w:rsidRPr="00AC0371">
              <w:rPr>
                <w:rFonts w:ascii="Times New Roman" w:hAnsi="Times New Roman" w:cs="Times New Roman"/>
                <w:sz w:val="24"/>
                <w:szCs w:val="24"/>
              </w:rPr>
              <w:br/>
              <w:t xml:space="preserve">указанием работодателя </w:t>
            </w:r>
            <w:r w:rsidR="006C444C">
              <w:rPr>
                <w:rFonts w:ascii="Times New Roman" w:hAnsi="Times New Roman" w:cs="Times New Roman"/>
                <w:sz w:val="24"/>
                <w:szCs w:val="24"/>
              </w:rPr>
              <w:t>–</w:t>
            </w:r>
            <w:r w:rsidRPr="00AC0371">
              <w:rPr>
                <w:rFonts w:ascii="Times New Roman" w:hAnsi="Times New Roman" w:cs="Times New Roman"/>
                <w:sz w:val="24"/>
                <w:szCs w:val="24"/>
              </w:rPr>
              <w:t xml:space="preserve">    </w:t>
            </w:r>
            <w:r w:rsidRPr="00AC0371">
              <w:rPr>
                <w:rFonts w:ascii="Times New Roman" w:hAnsi="Times New Roman" w:cs="Times New Roman"/>
                <w:sz w:val="24"/>
                <w:szCs w:val="24"/>
              </w:rPr>
              <w:br/>
              <w:t xml:space="preserve">юридического или физического   </w:t>
            </w:r>
            <w:r w:rsidRPr="00AC0371">
              <w:rPr>
                <w:rFonts w:ascii="Times New Roman" w:hAnsi="Times New Roman" w:cs="Times New Roman"/>
                <w:sz w:val="24"/>
                <w:szCs w:val="24"/>
              </w:rPr>
              <w:br/>
              <w:t xml:space="preserve">лица, источника выплаты     </w:t>
            </w:r>
            <w:r w:rsidRPr="00AC0371">
              <w:rPr>
                <w:rFonts w:ascii="Times New Roman" w:hAnsi="Times New Roman" w:cs="Times New Roman"/>
                <w:sz w:val="24"/>
                <w:szCs w:val="24"/>
              </w:rPr>
              <w:br/>
              <w:t xml:space="preserve">(с указанием почтового адреса)  </w:t>
            </w:r>
            <w:r w:rsidRPr="00AC0371">
              <w:rPr>
                <w:rFonts w:ascii="Times New Roman" w:hAnsi="Times New Roman" w:cs="Times New Roman"/>
                <w:sz w:val="24"/>
                <w:szCs w:val="24"/>
              </w:rPr>
              <w:br/>
              <w:t xml:space="preserve">авторского вознаграждения,    </w:t>
            </w:r>
            <w:r w:rsidRPr="00AC0371">
              <w:rPr>
                <w:rFonts w:ascii="Times New Roman" w:hAnsi="Times New Roman" w:cs="Times New Roman"/>
                <w:sz w:val="24"/>
                <w:szCs w:val="24"/>
              </w:rPr>
              <w:br/>
              <w:t xml:space="preserve">фамилия, имя, отчество и     </w:t>
            </w:r>
            <w:r w:rsidRPr="00AC0371">
              <w:rPr>
                <w:rFonts w:ascii="Times New Roman" w:hAnsi="Times New Roman" w:cs="Times New Roman"/>
                <w:sz w:val="24"/>
                <w:szCs w:val="24"/>
              </w:rPr>
              <w:br/>
              <w:t xml:space="preserve">место жительства плательщика   </w:t>
            </w:r>
            <w:r w:rsidRPr="00AC0371">
              <w:rPr>
                <w:rFonts w:ascii="Times New Roman" w:hAnsi="Times New Roman" w:cs="Times New Roman"/>
                <w:sz w:val="24"/>
                <w:szCs w:val="24"/>
              </w:rPr>
              <w:br/>
              <w:t>алиментов и прочее</w:t>
            </w:r>
          </w:p>
        </w:tc>
      </w:tr>
      <w:tr w:rsidR="001016D9" w:rsidRPr="00AC0371" w:rsidTr="006C444C">
        <w:trPr>
          <w:cantSplit/>
          <w:trHeight w:val="36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Доходы, полученные в связи   </w:t>
            </w:r>
            <w:r w:rsidRPr="00AC0371">
              <w:rPr>
                <w:rFonts w:ascii="Times New Roman" w:hAnsi="Times New Roman" w:cs="Times New Roman"/>
                <w:sz w:val="24"/>
                <w:szCs w:val="24"/>
              </w:rPr>
              <w:br/>
              <w:t xml:space="preserve">с трудовой деятельностью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2.</w:t>
            </w: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Денежное довольствие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48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lastRenderedPageBreak/>
              <w:t>3.</w:t>
            </w: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Выплаты социального характера</w:t>
            </w:r>
            <w:r w:rsidRPr="00AC0371">
              <w:rPr>
                <w:rFonts w:ascii="Times New Roman" w:hAnsi="Times New Roman" w:cs="Times New Roman"/>
                <w:sz w:val="24"/>
                <w:szCs w:val="24"/>
              </w:rPr>
              <w:br/>
              <w:t xml:space="preserve">(пенсии, пособия, стипендии  </w:t>
            </w:r>
            <w:r w:rsidRPr="00AC0371">
              <w:rPr>
                <w:rFonts w:ascii="Times New Roman" w:hAnsi="Times New Roman" w:cs="Times New Roman"/>
                <w:sz w:val="24"/>
                <w:szCs w:val="24"/>
              </w:rPr>
              <w:br/>
              <w:t xml:space="preserve">и прочие)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4.</w:t>
            </w: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306366" w:rsidP="00860012">
            <w:pPr>
              <w:pStyle w:val="ConsPlusCell"/>
              <w:ind w:right="-16"/>
              <w:rPr>
                <w:rFonts w:ascii="Times New Roman" w:hAnsi="Times New Roman" w:cs="Times New Roman"/>
                <w:sz w:val="24"/>
                <w:szCs w:val="24"/>
              </w:rPr>
            </w:pPr>
            <w:r>
              <w:rPr>
                <w:rFonts w:ascii="Times New Roman" w:hAnsi="Times New Roman" w:cs="Times New Roman"/>
                <w:sz w:val="24"/>
                <w:szCs w:val="24"/>
              </w:rPr>
              <w:t>Иные полученные доходы</w:t>
            </w:r>
            <w:r w:rsidR="001016D9" w:rsidRPr="00AC037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306366" w:rsidP="00860012">
            <w:pPr>
              <w:pStyle w:val="ConsPlusCell"/>
              <w:ind w:right="-16"/>
              <w:rPr>
                <w:rFonts w:ascii="Times New Roman" w:hAnsi="Times New Roman" w:cs="Times New Roman"/>
                <w:sz w:val="24"/>
                <w:szCs w:val="24"/>
              </w:rPr>
            </w:pPr>
            <w:r>
              <w:rPr>
                <w:rFonts w:ascii="Times New Roman" w:hAnsi="Times New Roman" w:cs="Times New Roman"/>
                <w:sz w:val="24"/>
                <w:szCs w:val="24"/>
              </w:rPr>
              <w:t>в том числе</w:t>
            </w:r>
            <w:r w:rsidR="001016D9" w:rsidRPr="00AC0371">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72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доходы, полученные от        </w:t>
            </w:r>
            <w:r w:rsidRPr="00AC0371">
              <w:rPr>
                <w:rFonts w:ascii="Times New Roman" w:hAnsi="Times New Roman" w:cs="Times New Roman"/>
                <w:sz w:val="24"/>
                <w:szCs w:val="24"/>
              </w:rPr>
              <w:br/>
              <w:t xml:space="preserve">занятий предпринимательской  </w:t>
            </w:r>
            <w:r w:rsidRPr="00AC0371">
              <w:rPr>
                <w:rFonts w:ascii="Times New Roman" w:hAnsi="Times New Roman" w:cs="Times New Roman"/>
                <w:sz w:val="24"/>
                <w:szCs w:val="24"/>
              </w:rPr>
              <w:br/>
              <w:t xml:space="preserve">деятельностью, в том числе   </w:t>
            </w:r>
            <w:r w:rsidRPr="00AC0371">
              <w:rPr>
                <w:rFonts w:ascii="Times New Roman" w:hAnsi="Times New Roman" w:cs="Times New Roman"/>
                <w:sz w:val="24"/>
                <w:szCs w:val="24"/>
              </w:rPr>
              <w:br/>
              <w:t xml:space="preserve">без образования юридического </w:t>
            </w:r>
            <w:r w:rsidRPr="00AC0371">
              <w:rPr>
                <w:rFonts w:ascii="Times New Roman" w:hAnsi="Times New Roman" w:cs="Times New Roman"/>
                <w:sz w:val="24"/>
                <w:szCs w:val="24"/>
              </w:rPr>
              <w:br/>
              <w:t xml:space="preserve">лица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36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доходы, полученные от        </w:t>
            </w:r>
            <w:r w:rsidRPr="00AC0371">
              <w:rPr>
                <w:rFonts w:ascii="Times New Roman" w:hAnsi="Times New Roman" w:cs="Times New Roman"/>
                <w:sz w:val="24"/>
                <w:szCs w:val="24"/>
              </w:rPr>
              <w:br/>
              <w:t xml:space="preserve">личного подсобного хозяйства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полученные алименты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48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доходы, полученные от        </w:t>
            </w:r>
            <w:r w:rsidRPr="00AC0371">
              <w:rPr>
                <w:rFonts w:ascii="Times New Roman" w:hAnsi="Times New Roman" w:cs="Times New Roman"/>
                <w:sz w:val="24"/>
                <w:szCs w:val="24"/>
              </w:rPr>
              <w:br/>
              <w:t xml:space="preserve">собственности (сдача         </w:t>
            </w:r>
            <w:r w:rsidRPr="00AC0371">
              <w:rPr>
                <w:rFonts w:ascii="Times New Roman" w:hAnsi="Times New Roman" w:cs="Times New Roman"/>
                <w:sz w:val="24"/>
                <w:szCs w:val="24"/>
              </w:rPr>
              <w:br/>
              <w:t xml:space="preserve">в аренду, продажа)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48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наследуемые и подаренные     </w:t>
            </w:r>
            <w:r w:rsidRPr="00AC0371">
              <w:rPr>
                <w:rFonts w:ascii="Times New Roman" w:hAnsi="Times New Roman" w:cs="Times New Roman"/>
                <w:sz w:val="24"/>
                <w:szCs w:val="24"/>
              </w:rPr>
              <w:br/>
              <w:t xml:space="preserve">денежные средства; проценты  </w:t>
            </w:r>
            <w:r w:rsidRPr="00AC0371">
              <w:rPr>
                <w:rFonts w:ascii="Times New Roman" w:hAnsi="Times New Roman" w:cs="Times New Roman"/>
                <w:sz w:val="24"/>
                <w:szCs w:val="24"/>
              </w:rPr>
              <w:br/>
              <w:t xml:space="preserve">по банковским вкладам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r w:rsidR="001016D9" w:rsidRPr="00AC0371" w:rsidTr="006C444C">
        <w:trPr>
          <w:cantSplit/>
          <w:trHeight w:val="240"/>
        </w:trPr>
        <w:tc>
          <w:tcPr>
            <w:tcW w:w="567"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left="-70" w:right="-70"/>
              <w:jc w:val="center"/>
              <w:rPr>
                <w:rFonts w:ascii="Times New Roman" w:hAnsi="Times New Roman" w:cs="Times New Roman"/>
                <w:sz w:val="24"/>
                <w:szCs w:val="24"/>
              </w:rPr>
            </w:pPr>
            <w:r w:rsidRPr="00AC0371">
              <w:rPr>
                <w:rFonts w:ascii="Times New Roman" w:hAnsi="Times New Roman" w:cs="Times New Roman"/>
                <w:sz w:val="24"/>
                <w:szCs w:val="24"/>
              </w:rPr>
              <w:t>5.</w:t>
            </w:r>
          </w:p>
        </w:tc>
        <w:tc>
          <w:tcPr>
            <w:tcW w:w="3686"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ind w:right="-16"/>
              <w:rPr>
                <w:rFonts w:ascii="Times New Roman" w:hAnsi="Times New Roman" w:cs="Times New Roman"/>
                <w:sz w:val="24"/>
                <w:szCs w:val="24"/>
              </w:rPr>
            </w:pPr>
            <w:r w:rsidRPr="00AC0371">
              <w:rPr>
                <w:rFonts w:ascii="Times New Roman" w:hAnsi="Times New Roman" w:cs="Times New Roman"/>
                <w:sz w:val="24"/>
                <w:szCs w:val="24"/>
              </w:rPr>
              <w:t xml:space="preserve">Прочие полученные доходы     </w:t>
            </w:r>
          </w:p>
        </w:tc>
        <w:tc>
          <w:tcPr>
            <w:tcW w:w="113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jc w:val="center"/>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1016D9" w:rsidRPr="00AC0371" w:rsidRDefault="001016D9" w:rsidP="00860012">
            <w:pPr>
              <w:pStyle w:val="ConsPlusCell"/>
              <w:rPr>
                <w:rFonts w:ascii="Times New Roman" w:hAnsi="Times New Roman" w:cs="Times New Roman"/>
                <w:sz w:val="24"/>
                <w:szCs w:val="24"/>
              </w:rPr>
            </w:pPr>
          </w:p>
        </w:tc>
      </w:tr>
    </w:tbl>
    <w:p w:rsidR="001016D9" w:rsidRPr="00AC0371" w:rsidRDefault="001016D9" w:rsidP="001016D9">
      <w:pPr>
        <w:autoSpaceDE w:val="0"/>
        <w:autoSpaceDN w:val="0"/>
        <w:adjustRightInd w:val="0"/>
        <w:ind w:left="-142"/>
        <w:jc w:val="both"/>
        <w:rPr>
          <w:sz w:val="24"/>
          <w:szCs w:val="24"/>
        </w:rPr>
      </w:pPr>
    </w:p>
    <w:p w:rsidR="001016D9" w:rsidRPr="00AC0371" w:rsidRDefault="001016D9" w:rsidP="001016D9">
      <w:pPr>
        <w:pStyle w:val="ConsPlusNonformat"/>
        <w:ind w:left="-142"/>
        <w:rPr>
          <w:rFonts w:ascii="Times New Roman" w:hAnsi="Times New Roman" w:cs="Times New Roman"/>
          <w:sz w:val="24"/>
          <w:szCs w:val="24"/>
        </w:rPr>
      </w:pPr>
      <w:r w:rsidRPr="00AC0371">
        <w:rPr>
          <w:rFonts w:ascii="Times New Roman" w:hAnsi="Times New Roman" w:cs="Times New Roman"/>
          <w:sz w:val="24"/>
          <w:szCs w:val="24"/>
        </w:rPr>
        <w:t xml:space="preserve">    ИТОГО _________________ рублей ________ копеек.</w:t>
      </w:r>
    </w:p>
    <w:p w:rsidR="001016D9" w:rsidRPr="00AC0371" w:rsidRDefault="001016D9" w:rsidP="001016D9">
      <w:pPr>
        <w:pStyle w:val="ConsPlusNonformat"/>
        <w:ind w:left="-142"/>
        <w:rPr>
          <w:rFonts w:ascii="Times New Roman" w:hAnsi="Times New Roman" w:cs="Times New Roman"/>
          <w:sz w:val="24"/>
          <w:szCs w:val="24"/>
        </w:rPr>
      </w:pPr>
    </w:p>
    <w:p w:rsidR="001016D9" w:rsidRPr="00AC0371" w:rsidRDefault="001016D9" w:rsidP="006C444C">
      <w:pPr>
        <w:pStyle w:val="ConsPlusNonformat"/>
        <w:ind w:left="-142" w:firstLine="568"/>
        <w:rPr>
          <w:rFonts w:ascii="Times New Roman" w:hAnsi="Times New Roman" w:cs="Times New Roman"/>
          <w:sz w:val="24"/>
          <w:szCs w:val="24"/>
        </w:rPr>
      </w:pPr>
      <w:r w:rsidRPr="00AC0371">
        <w:rPr>
          <w:rFonts w:ascii="Times New Roman" w:hAnsi="Times New Roman" w:cs="Times New Roman"/>
          <w:sz w:val="24"/>
          <w:szCs w:val="24"/>
        </w:rPr>
        <w:t xml:space="preserve">Прошу исключить из общей суммы дохода моей </w:t>
      </w:r>
      <w:proofErr w:type="gramStart"/>
      <w:r w:rsidRPr="00AC0371">
        <w:rPr>
          <w:rFonts w:ascii="Times New Roman" w:hAnsi="Times New Roman" w:cs="Times New Roman"/>
          <w:sz w:val="24"/>
          <w:szCs w:val="24"/>
        </w:rPr>
        <w:t>семьи</w:t>
      </w:r>
      <w:proofErr w:type="gramEnd"/>
      <w:r w:rsidRPr="00AC0371">
        <w:rPr>
          <w:rFonts w:ascii="Times New Roman" w:hAnsi="Times New Roman" w:cs="Times New Roman"/>
          <w:sz w:val="24"/>
          <w:szCs w:val="24"/>
        </w:rPr>
        <w:t xml:space="preserve">  выплаченные  алименты в</w:t>
      </w:r>
    </w:p>
    <w:p w:rsidR="001016D9" w:rsidRPr="00AC0371" w:rsidRDefault="006C444C" w:rsidP="006C444C">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сумме ___________________ рублей</w:t>
      </w:r>
      <w:r w:rsidR="001016D9" w:rsidRPr="00AC0371">
        <w:rPr>
          <w:rFonts w:ascii="Times New Roman" w:hAnsi="Times New Roman" w:cs="Times New Roman"/>
          <w:sz w:val="24"/>
          <w:szCs w:val="24"/>
        </w:rPr>
        <w:t xml:space="preserve"> ________ коп., </w:t>
      </w:r>
      <w:proofErr w:type="gramStart"/>
      <w:r w:rsidR="001016D9" w:rsidRPr="00AC0371">
        <w:rPr>
          <w:rFonts w:ascii="Times New Roman" w:hAnsi="Times New Roman" w:cs="Times New Roman"/>
          <w:sz w:val="24"/>
          <w:szCs w:val="24"/>
        </w:rPr>
        <w:t>удерживаемые</w:t>
      </w:r>
      <w:proofErr w:type="gramEnd"/>
      <w:r w:rsidR="001016D9" w:rsidRPr="00AC0371">
        <w:rPr>
          <w:rFonts w:ascii="Times New Roman" w:hAnsi="Times New Roman" w:cs="Times New Roman"/>
          <w:sz w:val="24"/>
          <w:szCs w:val="24"/>
        </w:rPr>
        <w:t xml:space="preserve"> по </w:t>
      </w:r>
      <w:r>
        <w:rPr>
          <w:rFonts w:ascii="Times New Roman" w:hAnsi="Times New Roman" w:cs="Times New Roman"/>
          <w:sz w:val="24"/>
          <w:szCs w:val="24"/>
        </w:rPr>
        <w:t>_____</w:t>
      </w:r>
      <w:r w:rsidR="001016D9" w:rsidRPr="00AC0371">
        <w:rPr>
          <w:rFonts w:ascii="Times New Roman" w:hAnsi="Times New Roman" w:cs="Times New Roman"/>
          <w:sz w:val="24"/>
          <w:szCs w:val="24"/>
        </w:rPr>
        <w:t>__________</w:t>
      </w:r>
    </w:p>
    <w:p w:rsidR="001016D9" w:rsidRPr="00AC0371" w:rsidRDefault="001016D9" w:rsidP="006C444C">
      <w:pPr>
        <w:pStyle w:val="ConsPlusNonformat"/>
        <w:ind w:left="-142"/>
        <w:jc w:val="both"/>
        <w:rPr>
          <w:rFonts w:ascii="Times New Roman" w:hAnsi="Times New Roman" w:cs="Times New Roman"/>
          <w:sz w:val="24"/>
          <w:szCs w:val="24"/>
        </w:rPr>
      </w:pPr>
      <w:r w:rsidRPr="00AC0371">
        <w:rPr>
          <w:rFonts w:ascii="Times New Roman" w:hAnsi="Times New Roman" w:cs="Times New Roman"/>
          <w:sz w:val="24"/>
          <w:szCs w:val="24"/>
        </w:rPr>
        <w:t>___________________________________________________________________________</w:t>
      </w:r>
    </w:p>
    <w:p w:rsidR="001016D9" w:rsidRPr="006C444C" w:rsidRDefault="001016D9" w:rsidP="006C444C">
      <w:pPr>
        <w:pStyle w:val="ConsPlusNonformat"/>
        <w:ind w:left="-142"/>
        <w:jc w:val="center"/>
        <w:rPr>
          <w:rFonts w:ascii="Times New Roman" w:hAnsi="Times New Roman" w:cs="Times New Roman"/>
        </w:rPr>
      </w:pPr>
      <w:proofErr w:type="gramStart"/>
      <w:r w:rsidRPr="006C444C">
        <w:rPr>
          <w:rFonts w:ascii="Times New Roman" w:hAnsi="Times New Roman" w:cs="Times New Roman"/>
        </w:rPr>
        <w:t>(основание для удержания алиментов, фамилия, имя, отчество лица,</w:t>
      </w:r>
      <w:proofErr w:type="gramEnd"/>
    </w:p>
    <w:p w:rsidR="001016D9" w:rsidRPr="006C444C" w:rsidRDefault="001016D9" w:rsidP="006C444C">
      <w:pPr>
        <w:pStyle w:val="ConsPlusNonformat"/>
        <w:ind w:left="-142"/>
        <w:jc w:val="center"/>
        <w:rPr>
          <w:rFonts w:ascii="Times New Roman" w:hAnsi="Times New Roman" w:cs="Times New Roman"/>
        </w:rPr>
      </w:pPr>
      <w:r w:rsidRPr="006C444C">
        <w:rPr>
          <w:rFonts w:ascii="Times New Roman" w:hAnsi="Times New Roman" w:cs="Times New Roman"/>
        </w:rPr>
        <w:t xml:space="preserve">в </w:t>
      </w:r>
      <w:proofErr w:type="gramStart"/>
      <w:r w:rsidRPr="006C444C">
        <w:rPr>
          <w:rFonts w:ascii="Times New Roman" w:hAnsi="Times New Roman" w:cs="Times New Roman"/>
        </w:rPr>
        <w:t>пользу</w:t>
      </w:r>
      <w:proofErr w:type="gramEnd"/>
      <w:r w:rsidRPr="006C444C">
        <w:rPr>
          <w:rFonts w:ascii="Times New Roman" w:hAnsi="Times New Roman" w:cs="Times New Roman"/>
        </w:rPr>
        <w:t xml:space="preserve"> которого производятся удержания)</w:t>
      </w:r>
    </w:p>
    <w:p w:rsidR="001016D9" w:rsidRPr="00AC0371" w:rsidRDefault="001016D9" w:rsidP="001016D9">
      <w:pPr>
        <w:pStyle w:val="ConsPlusNonformat"/>
        <w:ind w:left="-142"/>
        <w:rPr>
          <w:rFonts w:ascii="Times New Roman" w:hAnsi="Times New Roman" w:cs="Times New Roman"/>
          <w:sz w:val="24"/>
          <w:szCs w:val="24"/>
        </w:rPr>
      </w:pPr>
    </w:p>
    <w:p w:rsidR="001016D9" w:rsidRPr="00AC0371" w:rsidRDefault="001016D9" w:rsidP="006C444C">
      <w:pPr>
        <w:pStyle w:val="ConsPlusNonformat"/>
        <w:ind w:left="-142" w:firstLine="568"/>
        <w:jc w:val="both"/>
        <w:rPr>
          <w:rFonts w:ascii="Times New Roman" w:hAnsi="Times New Roman" w:cs="Times New Roman"/>
          <w:sz w:val="24"/>
          <w:szCs w:val="24"/>
        </w:rPr>
      </w:pPr>
      <w:r w:rsidRPr="00AC0371">
        <w:rPr>
          <w:rFonts w:ascii="Times New Roman" w:hAnsi="Times New Roman" w:cs="Times New Roman"/>
          <w:sz w:val="24"/>
          <w:szCs w:val="24"/>
        </w:rPr>
        <w:t xml:space="preserve">Правильность сообщаемых сведений подтверждаю. При наступлении обстоятельств, влекущих изменение размера пособия или прекращение его выплаты, обязуюсь в течение одного месяца со дня наступления указанных изменений сообщить о них </w:t>
      </w:r>
      <w:proofErr w:type="gramStart"/>
      <w:r w:rsidRPr="00AC0371">
        <w:rPr>
          <w:rFonts w:ascii="Times New Roman" w:hAnsi="Times New Roman" w:cs="Times New Roman"/>
          <w:sz w:val="24"/>
          <w:szCs w:val="24"/>
        </w:rPr>
        <w:t>в</w:t>
      </w:r>
      <w:proofErr w:type="gramEnd"/>
      <w:r w:rsidRPr="00AC0371">
        <w:rPr>
          <w:rFonts w:ascii="Times New Roman" w:hAnsi="Times New Roman" w:cs="Times New Roman"/>
          <w:sz w:val="24"/>
          <w:szCs w:val="24"/>
        </w:rPr>
        <w:t xml:space="preserve"> __________________________________________________</w:t>
      </w:r>
      <w:r w:rsidR="006C444C">
        <w:rPr>
          <w:rFonts w:ascii="Times New Roman" w:hAnsi="Times New Roman" w:cs="Times New Roman"/>
          <w:sz w:val="24"/>
          <w:szCs w:val="24"/>
        </w:rPr>
        <w:t>___________________</w:t>
      </w:r>
    </w:p>
    <w:p w:rsidR="006C444C" w:rsidRDefault="001016D9" w:rsidP="006C444C">
      <w:pPr>
        <w:pStyle w:val="ConsPlusNonformat"/>
        <w:ind w:left="-142"/>
        <w:jc w:val="center"/>
        <w:rPr>
          <w:rFonts w:ascii="Times New Roman" w:hAnsi="Times New Roman" w:cs="Times New Roman"/>
        </w:rPr>
      </w:pPr>
      <w:proofErr w:type="gramStart"/>
      <w:r w:rsidRPr="006C444C">
        <w:rPr>
          <w:rFonts w:ascii="Times New Roman" w:hAnsi="Times New Roman" w:cs="Times New Roman"/>
        </w:rPr>
        <w:t>(наименование государственного казенного учреждения</w:t>
      </w:r>
      <w:proofErr w:type="gramEnd"/>
    </w:p>
    <w:p w:rsidR="001016D9" w:rsidRPr="006C444C" w:rsidRDefault="001016D9" w:rsidP="006C444C">
      <w:pPr>
        <w:pStyle w:val="ConsPlusNonformat"/>
        <w:ind w:left="-142"/>
        <w:jc w:val="center"/>
        <w:rPr>
          <w:rFonts w:ascii="Times New Roman" w:hAnsi="Times New Roman" w:cs="Times New Roman"/>
        </w:rPr>
      </w:pPr>
      <w:r w:rsidRPr="006C444C">
        <w:rPr>
          <w:rFonts w:ascii="Times New Roman" w:hAnsi="Times New Roman" w:cs="Times New Roman"/>
        </w:rPr>
        <w:t>социальной защиты Республики Карелия</w:t>
      </w:r>
      <w:r w:rsidRPr="00306366">
        <w:rPr>
          <w:rFonts w:ascii="Times New Roman" w:hAnsi="Times New Roman" w:cs="Times New Roman"/>
        </w:rPr>
        <w:t>)</w:t>
      </w:r>
      <w:r w:rsidR="00306366" w:rsidRPr="00306366">
        <w:rPr>
          <w:rFonts w:ascii="Times New Roman" w:hAnsi="Times New Roman" w:cs="Times New Roman"/>
        </w:rPr>
        <w:t xml:space="preserve"> (далее – Центр)</w:t>
      </w:r>
    </w:p>
    <w:p w:rsidR="001016D9" w:rsidRPr="00AC0371" w:rsidRDefault="001016D9" w:rsidP="001016D9">
      <w:pPr>
        <w:pStyle w:val="ConsPlusNonformat"/>
        <w:ind w:left="-142"/>
        <w:jc w:val="both"/>
        <w:rPr>
          <w:rFonts w:ascii="Times New Roman" w:hAnsi="Times New Roman" w:cs="Times New Roman"/>
          <w:sz w:val="24"/>
          <w:szCs w:val="24"/>
        </w:rPr>
      </w:pPr>
    </w:p>
    <w:p w:rsidR="001016D9" w:rsidRPr="00AC0371" w:rsidRDefault="001016D9" w:rsidP="001016D9">
      <w:pPr>
        <w:pStyle w:val="ConsPlusNonformat"/>
        <w:ind w:left="-142"/>
        <w:jc w:val="both"/>
        <w:rPr>
          <w:rFonts w:ascii="Times New Roman" w:hAnsi="Times New Roman" w:cs="Times New Roman"/>
          <w:sz w:val="24"/>
          <w:szCs w:val="24"/>
        </w:rPr>
      </w:pPr>
      <w:r w:rsidRPr="00AC0371">
        <w:rPr>
          <w:rFonts w:ascii="Times New Roman" w:hAnsi="Times New Roman" w:cs="Times New Roman"/>
          <w:sz w:val="24"/>
          <w:szCs w:val="24"/>
        </w:rPr>
        <w:t xml:space="preserve">    О праве Центра проверить достоверность сведений об указанных мной доходах семьи, ее составе и месте проживания </w:t>
      </w:r>
      <w:proofErr w:type="gramStart"/>
      <w:r w:rsidRPr="00AC0371">
        <w:rPr>
          <w:rFonts w:ascii="Times New Roman" w:hAnsi="Times New Roman" w:cs="Times New Roman"/>
          <w:sz w:val="24"/>
          <w:szCs w:val="24"/>
        </w:rPr>
        <w:t>проинформирован</w:t>
      </w:r>
      <w:proofErr w:type="gramEnd"/>
      <w:r w:rsidRPr="00AC0371">
        <w:rPr>
          <w:rFonts w:ascii="Times New Roman" w:hAnsi="Times New Roman" w:cs="Times New Roman"/>
          <w:sz w:val="24"/>
          <w:szCs w:val="24"/>
        </w:rPr>
        <w:t>.</w:t>
      </w:r>
    </w:p>
    <w:p w:rsidR="001016D9" w:rsidRPr="00AC0371" w:rsidRDefault="001016D9" w:rsidP="001016D9">
      <w:pPr>
        <w:pStyle w:val="ConsPlusNonformat"/>
        <w:ind w:left="-142"/>
        <w:rPr>
          <w:rFonts w:ascii="Times New Roman" w:hAnsi="Times New Roman" w:cs="Times New Roman"/>
          <w:sz w:val="24"/>
          <w:szCs w:val="24"/>
        </w:rPr>
      </w:pPr>
    </w:p>
    <w:p w:rsidR="001016D9" w:rsidRPr="00AC0371" w:rsidRDefault="001016D9" w:rsidP="006C444C">
      <w:pPr>
        <w:pStyle w:val="ConsPlusNonformat"/>
        <w:ind w:left="-142"/>
        <w:jc w:val="both"/>
        <w:rPr>
          <w:rFonts w:ascii="Times New Roman" w:hAnsi="Times New Roman" w:cs="Times New Roman"/>
          <w:sz w:val="24"/>
          <w:szCs w:val="24"/>
        </w:rPr>
      </w:pPr>
      <w:r w:rsidRPr="00AC0371">
        <w:rPr>
          <w:rFonts w:ascii="Times New Roman" w:hAnsi="Times New Roman" w:cs="Times New Roman"/>
          <w:sz w:val="24"/>
          <w:szCs w:val="24"/>
        </w:rPr>
        <w:t xml:space="preserve">    Прошу перечислять мне ежемесячное пособие ___________</w:t>
      </w:r>
      <w:r w:rsidR="006C444C">
        <w:rPr>
          <w:rFonts w:ascii="Times New Roman" w:hAnsi="Times New Roman" w:cs="Times New Roman"/>
          <w:sz w:val="24"/>
          <w:szCs w:val="24"/>
        </w:rPr>
        <w:t>__</w:t>
      </w:r>
      <w:r w:rsidRPr="00AC0371">
        <w:rPr>
          <w:rFonts w:ascii="Times New Roman" w:hAnsi="Times New Roman" w:cs="Times New Roman"/>
          <w:sz w:val="24"/>
          <w:szCs w:val="24"/>
        </w:rPr>
        <w:t>____________________</w:t>
      </w:r>
    </w:p>
    <w:p w:rsidR="001016D9" w:rsidRPr="00AC0371" w:rsidRDefault="001016D9" w:rsidP="006C444C">
      <w:pPr>
        <w:pStyle w:val="ConsPlusNonformat"/>
        <w:ind w:left="-142"/>
        <w:jc w:val="both"/>
        <w:rPr>
          <w:rFonts w:ascii="Times New Roman" w:hAnsi="Times New Roman" w:cs="Times New Roman"/>
          <w:sz w:val="24"/>
          <w:szCs w:val="24"/>
        </w:rPr>
      </w:pPr>
      <w:r w:rsidRPr="00AC0371">
        <w:rPr>
          <w:rFonts w:ascii="Times New Roman" w:hAnsi="Times New Roman" w:cs="Times New Roman"/>
          <w:sz w:val="24"/>
          <w:szCs w:val="24"/>
        </w:rPr>
        <w:t>_________________________________________________________</w:t>
      </w:r>
      <w:r w:rsidR="006C444C">
        <w:rPr>
          <w:rFonts w:ascii="Times New Roman" w:hAnsi="Times New Roman" w:cs="Times New Roman"/>
          <w:sz w:val="24"/>
          <w:szCs w:val="24"/>
        </w:rPr>
        <w:t>__________________</w:t>
      </w:r>
    </w:p>
    <w:p w:rsidR="001016D9" w:rsidRPr="006C444C" w:rsidRDefault="001016D9" w:rsidP="006C444C">
      <w:pPr>
        <w:pStyle w:val="ConsPlusNonformat"/>
        <w:ind w:left="-142"/>
        <w:jc w:val="center"/>
        <w:rPr>
          <w:rFonts w:ascii="Times New Roman" w:hAnsi="Times New Roman" w:cs="Times New Roman"/>
        </w:rPr>
      </w:pPr>
      <w:r w:rsidRPr="006C444C">
        <w:rPr>
          <w:rFonts w:ascii="Times New Roman" w:hAnsi="Times New Roman" w:cs="Times New Roman"/>
        </w:rPr>
        <w:t>(номер счета и отделения банка или номер отделения почтовой связи)</w:t>
      </w:r>
    </w:p>
    <w:p w:rsidR="001016D9" w:rsidRPr="00AC0371" w:rsidRDefault="001016D9" w:rsidP="001016D9">
      <w:pPr>
        <w:pStyle w:val="ConsPlusNonformat"/>
        <w:ind w:left="-142"/>
        <w:rPr>
          <w:rFonts w:ascii="Times New Roman" w:hAnsi="Times New Roman" w:cs="Times New Roman"/>
          <w:sz w:val="24"/>
          <w:szCs w:val="24"/>
        </w:rPr>
      </w:pPr>
    </w:p>
    <w:p w:rsidR="001016D9" w:rsidRPr="00AC0371" w:rsidRDefault="00AB2B84" w:rsidP="00AB2B84">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«____»</w:t>
      </w:r>
      <w:r w:rsidR="001016D9" w:rsidRPr="00AC0371">
        <w:rPr>
          <w:rFonts w:ascii="Times New Roman" w:hAnsi="Times New Roman" w:cs="Times New Roman"/>
          <w:sz w:val="24"/>
          <w:szCs w:val="24"/>
        </w:rPr>
        <w:t xml:space="preserve"> _____________ 20___ г.   _________________</w:t>
      </w:r>
      <w:r>
        <w:rPr>
          <w:rFonts w:ascii="Times New Roman" w:hAnsi="Times New Roman" w:cs="Times New Roman"/>
          <w:sz w:val="24"/>
          <w:szCs w:val="24"/>
        </w:rPr>
        <w:t>____</w:t>
      </w:r>
      <w:r w:rsidR="001016D9" w:rsidRPr="00AC0371">
        <w:rPr>
          <w:rFonts w:ascii="Times New Roman" w:hAnsi="Times New Roman" w:cs="Times New Roman"/>
          <w:sz w:val="24"/>
          <w:szCs w:val="24"/>
        </w:rPr>
        <w:t>__________________________</w:t>
      </w:r>
    </w:p>
    <w:p w:rsidR="001016D9" w:rsidRPr="00AB2B84" w:rsidRDefault="001016D9" w:rsidP="00AB2B84">
      <w:pPr>
        <w:pStyle w:val="ConsPlusNonformat"/>
        <w:ind w:left="3261" w:right="-2"/>
        <w:jc w:val="center"/>
        <w:rPr>
          <w:rFonts w:ascii="Times New Roman" w:hAnsi="Times New Roman" w:cs="Times New Roman"/>
        </w:rPr>
      </w:pPr>
      <w:r w:rsidRPr="00AB2B84">
        <w:rPr>
          <w:rFonts w:ascii="Times New Roman" w:hAnsi="Times New Roman" w:cs="Times New Roman"/>
        </w:rPr>
        <w:t>(подпись, фамилия и инициалы заявителя)</w:t>
      </w:r>
    </w:p>
    <w:p w:rsidR="001016D9" w:rsidRPr="00AC0371" w:rsidRDefault="001016D9" w:rsidP="001016D9">
      <w:pPr>
        <w:pStyle w:val="ConsPlusNonformat"/>
        <w:ind w:left="-142"/>
        <w:rPr>
          <w:rFonts w:ascii="Times New Roman" w:hAnsi="Times New Roman" w:cs="Times New Roman"/>
          <w:sz w:val="24"/>
          <w:szCs w:val="24"/>
        </w:rPr>
      </w:pPr>
    </w:p>
    <w:p w:rsidR="001016D9" w:rsidRPr="00AC0371" w:rsidRDefault="00AB2B84" w:rsidP="00AB2B84">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016D9" w:rsidRPr="00AC0371">
        <w:rPr>
          <w:rFonts w:ascii="Times New Roman" w:hAnsi="Times New Roman" w:cs="Times New Roman"/>
          <w:sz w:val="24"/>
          <w:szCs w:val="24"/>
        </w:rPr>
        <w:t>Заявление принял ______________</w:t>
      </w:r>
      <w:r>
        <w:rPr>
          <w:rFonts w:ascii="Times New Roman" w:hAnsi="Times New Roman" w:cs="Times New Roman"/>
          <w:sz w:val="24"/>
          <w:szCs w:val="24"/>
        </w:rPr>
        <w:t>__</w:t>
      </w:r>
      <w:r w:rsidR="001016D9" w:rsidRPr="00AC0371">
        <w:rPr>
          <w:rFonts w:ascii="Times New Roman" w:hAnsi="Times New Roman" w:cs="Times New Roman"/>
          <w:sz w:val="24"/>
          <w:szCs w:val="24"/>
        </w:rPr>
        <w:t>____________________________________</w:t>
      </w:r>
      <w:r>
        <w:rPr>
          <w:rFonts w:ascii="Times New Roman" w:hAnsi="Times New Roman" w:cs="Times New Roman"/>
          <w:sz w:val="24"/>
          <w:szCs w:val="24"/>
        </w:rPr>
        <w:t>_</w:t>
      </w:r>
      <w:r w:rsidR="001016D9" w:rsidRPr="00AC0371">
        <w:rPr>
          <w:rFonts w:ascii="Times New Roman" w:hAnsi="Times New Roman" w:cs="Times New Roman"/>
          <w:sz w:val="24"/>
          <w:szCs w:val="24"/>
        </w:rPr>
        <w:t>______</w:t>
      </w:r>
    </w:p>
    <w:p w:rsidR="001016D9" w:rsidRPr="00AB2B84" w:rsidRDefault="001016D9" w:rsidP="00AB2B84">
      <w:pPr>
        <w:pStyle w:val="ConsPlusNonformat"/>
        <w:ind w:left="1985"/>
        <w:jc w:val="center"/>
        <w:rPr>
          <w:rFonts w:ascii="Times New Roman" w:hAnsi="Times New Roman" w:cs="Times New Roman"/>
        </w:rPr>
      </w:pPr>
      <w:r w:rsidRPr="00AB2B84">
        <w:rPr>
          <w:rFonts w:ascii="Times New Roman" w:hAnsi="Times New Roman" w:cs="Times New Roman"/>
        </w:rPr>
        <w:t>(подпись, фамилия, инициалы специалиста)</w:t>
      </w:r>
    </w:p>
    <w:p w:rsidR="001016D9" w:rsidRPr="00AC0371" w:rsidRDefault="001016D9" w:rsidP="001016D9">
      <w:pPr>
        <w:autoSpaceDE w:val="0"/>
        <w:autoSpaceDN w:val="0"/>
        <w:adjustRightInd w:val="0"/>
        <w:ind w:left="-142"/>
        <w:jc w:val="both"/>
        <w:rPr>
          <w:sz w:val="24"/>
          <w:szCs w:val="24"/>
        </w:rPr>
      </w:pPr>
    </w:p>
    <w:p w:rsidR="001016D9" w:rsidRDefault="001016D9" w:rsidP="001016D9">
      <w:pPr>
        <w:autoSpaceDE w:val="0"/>
        <w:autoSpaceDN w:val="0"/>
        <w:adjustRightInd w:val="0"/>
        <w:ind w:left="-142" w:firstLine="540"/>
        <w:jc w:val="both"/>
        <w:rPr>
          <w:szCs w:val="28"/>
        </w:rPr>
      </w:pPr>
    </w:p>
    <w:p w:rsidR="00AB2B84" w:rsidRDefault="00AB2B84" w:rsidP="001016D9">
      <w:pPr>
        <w:autoSpaceDE w:val="0"/>
        <w:autoSpaceDN w:val="0"/>
        <w:adjustRightInd w:val="0"/>
        <w:ind w:left="-142" w:firstLine="540"/>
        <w:jc w:val="both"/>
        <w:rPr>
          <w:szCs w:val="28"/>
        </w:rPr>
      </w:pPr>
    </w:p>
    <w:p w:rsidR="00AB2B84" w:rsidRPr="001016D9" w:rsidRDefault="00AB2B84" w:rsidP="001016D9">
      <w:pPr>
        <w:autoSpaceDE w:val="0"/>
        <w:autoSpaceDN w:val="0"/>
        <w:adjustRightInd w:val="0"/>
        <w:ind w:left="-142" w:firstLine="540"/>
        <w:jc w:val="both"/>
        <w:rPr>
          <w:szCs w:val="28"/>
        </w:rPr>
      </w:pPr>
    </w:p>
    <w:p w:rsidR="00242CD6" w:rsidRDefault="00242CD6" w:rsidP="00AB2B84">
      <w:pPr>
        <w:autoSpaceDE w:val="0"/>
        <w:autoSpaceDN w:val="0"/>
        <w:adjustRightInd w:val="0"/>
        <w:ind w:left="-142"/>
        <w:jc w:val="right"/>
        <w:outlineLvl w:val="1"/>
      </w:pPr>
    </w:p>
    <w:p w:rsidR="001016D9" w:rsidRPr="001016D9" w:rsidRDefault="001016D9" w:rsidP="00AB2B84">
      <w:pPr>
        <w:autoSpaceDE w:val="0"/>
        <w:autoSpaceDN w:val="0"/>
        <w:adjustRightInd w:val="0"/>
        <w:ind w:left="-142"/>
        <w:jc w:val="right"/>
        <w:outlineLvl w:val="1"/>
      </w:pPr>
      <w:r w:rsidRPr="001016D9">
        <w:t>Приложение № 3</w:t>
      </w:r>
      <w:r w:rsidR="00AB2B84">
        <w:t xml:space="preserve"> </w:t>
      </w:r>
      <w:r w:rsidRPr="001016D9">
        <w:t>к Порядку</w:t>
      </w:r>
    </w:p>
    <w:p w:rsidR="001016D9" w:rsidRDefault="001016D9" w:rsidP="001016D9">
      <w:pPr>
        <w:autoSpaceDE w:val="0"/>
        <w:autoSpaceDN w:val="0"/>
        <w:adjustRightInd w:val="0"/>
        <w:ind w:left="-142"/>
        <w:jc w:val="both"/>
      </w:pPr>
    </w:p>
    <w:p w:rsidR="00242CD6" w:rsidRPr="001016D9" w:rsidRDefault="00242CD6" w:rsidP="001016D9">
      <w:pPr>
        <w:autoSpaceDE w:val="0"/>
        <w:autoSpaceDN w:val="0"/>
        <w:adjustRightInd w:val="0"/>
        <w:ind w:left="-142"/>
        <w:jc w:val="both"/>
      </w:pPr>
    </w:p>
    <w:p w:rsidR="001016D9" w:rsidRPr="00AB2B84" w:rsidRDefault="001016D9" w:rsidP="001016D9">
      <w:pPr>
        <w:pStyle w:val="ConsPlusTitle"/>
        <w:ind w:left="-142"/>
        <w:jc w:val="center"/>
        <w:rPr>
          <w:rFonts w:ascii="Times New Roman" w:hAnsi="Times New Roman" w:cs="Times New Roman"/>
          <w:sz w:val="24"/>
          <w:szCs w:val="24"/>
        </w:rPr>
      </w:pPr>
      <w:r w:rsidRPr="00AB2B84">
        <w:rPr>
          <w:rFonts w:ascii="Times New Roman" w:hAnsi="Times New Roman" w:cs="Times New Roman"/>
          <w:sz w:val="24"/>
          <w:szCs w:val="24"/>
        </w:rPr>
        <w:t>РАСЧЕТ</w:t>
      </w:r>
    </w:p>
    <w:p w:rsidR="001016D9" w:rsidRPr="00AB2B84" w:rsidRDefault="001016D9" w:rsidP="001016D9">
      <w:pPr>
        <w:pStyle w:val="ConsPlusTitle"/>
        <w:ind w:left="-142"/>
        <w:jc w:val="center"/>
        <w:rPr>
          <w:rFonts w:ascii="Times New Roman" w:hAnsi="Times New Roman" w:cs="Times New Roman"/>
          <w:sz w:val="24"/>
          <w:szCs w:val="24"/>
        </w:rPr>
      </w:pPr>
      <w:r w:rsidRPr="00AB2B84">
        <w:rPr>
          <w:rFonts w:ascii="Times New Roman" w:hAnsi="Times New Roman" w:cs="Times New Roman"/>
          <w:sz w:val="24"/>
          <w:szCs w:val="24"/>
        </w:rPr>
        <w:t>среднедушевого совокупного дохода семьи, дающего право</w:t>
      </w:r>
    </w:p>
    <w:p w:rsidR="001016D9" w:rsidRPr="00AB2B84" w:rsidRDefault="001016D9" w:rsidP="001016D9">
      <w:pPr>
        <w:pStyle w:val="ConsPlusTitle"/>
        <w:ind w:left="-142"/>
        <w:jc w:val="center"/>
        <w:rPr>
          <w:rFonts w:ascii="Times New Roman" w:hAnsi="Times New Roman" w:cs="Times New Roman"/>
          <w:sz w:val="24"/>
          <w:szCs w:val="24"/>
        </w:rPr>
      </w:pPr>
      <w:r w:rsidRPr="00AB2B84">
        <w:rPr>
          <w:rFonts w:ascii="Times New Roman" w:hAnsi="Times New Roman" w:cs="Times New Roman"/>
          <w:sz w:val="24"/>
          <w:szCs w:val="24"/>
        </w:rPr>
        <w:t>на получение ежемесячного пособия на ребенка</w:t>
      </w:r>
    </w:p>
    <w:p w:rsidR="001016D9" w:rsidRPr="001016D9" w:rsidRDefault="001016D9" w:rsidP="001016D9">
      <w:pPr>
        <w:autoSpaceDE w:val="0"/>
        <w:autoSpaceDN w:val="0"/>
        <w:adjustRightInd w:val="0"/>
        <w:ind w:left="-142"/>
        <w:jc w:val="center"/>
      </w:pPr>
    </w:p>
    <w:p w:rsidR="00AB2B84" w:rsidRDefault="001016D9" w:rsidP="001016D9">
      <w:pPr>
        <w:autoSpaceDE w:val="0"/>
        <w:autoSpaceDN w:val="0"/>
        <w:adjustRightInd w:val="0"/>
        <w:ind w:left="-142"/>
        <w:jc w:val="center"/>
        <w:rPr>
          <w:sz w:val="24"/>
          <w:szCs w:val="24"/>
        </w:rPr>
      </w:pPr>
      <w:proofErr w:type="gramStart"/>
      <w:r w:rsidRPr="00AB2B84">
        <w:rPr>
          <w:sz w:val="24"/>
          <w:szCs w:val="24"/>
        </w:rPr>
        <w:t xml:space="preserve">(заполняется специалистом государственного казенного учреждения </w:t>
      </w:r>
      <w:proofErr w:type="gramEnd"/>
    </w:p>
    <w:p w:rsidR="001016D9" w:rsidRPr="001016D9" w:rsidRDefault="001016D9" w:rsidP="001016D9">
      <w:pPr>
        <w:autoSpaceDE w:val="0"/>
        <w:autoSpaceDN w:val="0"/>
        <w:adjustRightInd w:val="0"/>
        <w:ind w:left="-142"/>
        <w:jc w:val="center"/>
      </w:pPr>
      <w:r w:rsidRPr="00AB2B84">
        <w:rPr>
          <w:sz w:val="24"/>
          <w:szCs w:val="24"/>
        </w:rPr>
        <w:t>социальной защиты Республики Карелия</w:t>
      </w:r>
      <w:r w:rsidRPr="001016D9">
        <w:t>)</w:t>
      </w:r>
    </w:p>
    <w:p w:rsidR="001016D9" w:rsidRPr="001016D9" w:rsidRDefault="001016D9" w:rsidP="001016D9">
      <w:pPr>
        <w:autoSpaceDE w:val="0"/>
        <w:autoSpaceDN w:val="0"/>
        <w:adjustRightInd w:val="0"/>
        <w:ind w:left="-142"/>
        <w:jc w:val="both"/>
      </w:pPr>
    </w:p>
    <w:p w:rsidR="001016D9" w:rsidRPr="00AB2B84" w:rsidRDefault="001016D9" w:rsidP="001016D9">
      <w:pPr>
        <w:pStyle w:val="ConsPlusNonformat"/>
        <w:ind w:left="-142"/>
        <w:rPr>
          <w:rFonts w:ascii="Times New Roman" w:hAnsi="Times New Roman" w:cs="Times New Roman"/>
          <w:sz w:val="24"/>
          <w:szCs w:val="24"/>
        </w:rPr>
      </w:pPr>
      <w:r w:rsidRPr="00AB2B84">
        <w:rPr>
          <w:rFonts w:ascii="Times New Roman" w:hAnsi="Times New Roman" w:cs="Times New Roman"/>
          <w:sz w:val="24"/>
          <w:szCs w:val="24"/>
        </w:rPr>
        <w:t>Среднедушевой доход семьи гр. _______________________________________________</w:t>
      </w:r>
    </w:p>
    <w:p w:rsidR="001016D9" w:rsidRPr="00AB2B84" w:rsidRDefault="001016D9" w:rsidP="00AB2B84">
      <w:pPr>
        <w:pStyle w:val="ConsPlusNonformat"/>
        <w:ind w:left="3261"/>
        <w:jc w:val="center"/>
        <w:rPr>
          <w:rFonts w:ascii="Times New Roman" w:hAnsi="Times New Roman" w:cs="Times New Roman"/>
        </w:rPr>
      </w:pPr>
      <w:r w:rsidRPr="00AB2B84">
        <w:rPr>
          <w:rFonts w:ascii="Times New Roman" w:hAnsi="Times New Roman" w:cs="Times New Roman"/>
        </w:rPr>
        <w:t>(фамилия, имя, отчество заявителя)</w:t>
      </w:r>
    </w:p>
    <w:p w:rsidR="001016D9" w:rsidRPr="00AB2B84" w:rsidRDefault="001016D9" w:rsidP="001016D9">
      <w:pPr>
        <w:pStyle w:val="ConsPlusNonformat"/>
        <w:ind w:left="-142"/>
        <w:rPr>
          <w:rFonts w:ascii="Times New Roman" w:hAnsi="Times New Roman" w:cs="Times New Roman"/>
          <w:sz w:val="24"/>
          <w:szCs w:val="24"/>
        </w:rPr>
      </w:pPr>
      <w:r w:rsidRPr="00AB2B84">
        <w:rPr>
          <w:rFonts w:ascii="Times New Roman" w:hAnsi="Times New Roman" w:cs="Times New Roman"/>
          <w:sz w:val="24"/>
          <w:szCs w:val="24"/>
        </w:rPr>
        <w:t xml:space="preserve">за период с </w:t>
      </w:r>
      <w:r w:rsidR="00AB2B84">
        <w:rPr>
          <w:rFonts w:ascii="Times New Roman" w:hAnsi="Times New Roman" w:cs="Times New Roman"/>
          <w:sz w:val="24"/>
          <w:szCs w:val="24"/>
        </w:rPr>
        <w:t xml:space="preserve">«____» </w:t>
      </w:r>
      <w:r w:rsidRPr="00AB2B84">
        <w:rPr>
          <w:rFonts w:ascii="Times New Roman" w:hAnsi="Times New Roman" w:cs="Times New Roman"/>
          <w:sz w:val="24"/>
          <w:szCs w:val="24"/>
        </w:rPr>
        <w:t xml:space="preserve"> ___________ 20___ года по </w:t>
      </w:r>
      <w:r w:rsidR="00AB2B84">
        <w:rPr>
          <w:rFonts w:ascii="Times New Roman" w:hAnsi="Times New Roman" w:cs="Times New Roman"/>
          <w:sz w:val="24"/>
          <w:szCs w:val="24"/>
        </w:rPr>
        <w:t>«____» __________ 20</w:t>
      </w:r>
      <w:r w:rsidRPr="00AB2B84">
        <w:rPr>
          <w:rFonts w:ascii="Times New Roman" w:hAnsi="Times New Roman" w:cs="Times New Roman"/>
          <w:sz w:val="24"/>
          <w:szCs w:val="24"/>
        </w:rPr>
        <w:t>___ года</w:t>
      </w:r>
      <w:r w:rsidR="00AB2B84">
        <w:rPr>
          <w:rFonts w:ascii="Times New Roman" w:hAnsi="Times New Roman" w:cs="Times New Roman"/>
          <w:sz w:val="24"/>
          <w:szCs w:val="24"/>
        </w:rPr>
        <w:t xml:space="preserve"> </w:t>
      </w:r>
      <w:r w:rsidRPr="00AB2B84">
        <w:rPr>
          <w:rFonts w:ascii="Times New Roman" w:hAnsi="Times New Roman" w:cs="Times New Roman"/>
          <w:sz w:val="24"/>
          <w:szCs w:val="24"/>
        </w:rPr>
        <w:t>составил ____________________ рублей _____ копеек.</w:t>
      </w:r>
    </w:p>
    <w:p w:rsidR="001016D9" w:rsidRPr="00AB2B84" w:rsidRDefault="001016D9" w:rsidP="00AB2B84">
      <w:pPr>
        <w:pStyle w:val="ConsPlusNonformat"/>
        <w:ind w:left="-142"/>
        <w:jc w:val="both"/>
        <w:rPr>
          <w:rFonts w:ascii="Times New Roman" w:hAnsi="Times New Roman" w:cs="Times New Roman"/>
          <w:sz w:val="24"/>
          <w:szCs w:val="24"/>
        </w:rPr>
      </w:pPr>
      <w:r w:rsidRPr="00AB2B84">
        <w:rPr>
          <w:rFonts w:ascii="Times New Roman" w:hAnsi="Times New Roman" w:cs="Times New Roman"/>
          <w:sz w:val="24"/>
          <w:szCs w:val="24"/>
        </w:rPr>
        <w:t>_____________________________________________</w:t>
      </w:r>
      <w:r w:rsidR="00AB2B84">
        <w:rPr>
          <w:rFonts w:ascii="Times New Roman" w:hAnsi="Times New Roman" w:cs="Times New Roman"/>
          <w:sz w:val="24"/>
          <w:szCs w:val="24"/>
        </w:rPr>
        <w:t>______________________________</w:t>
      </w:r>
    </w:p>
    <w:p w:rsidR="001016D9" w:rsidRPr="00AB2B84" w:rsidRDefault="001016D9" w:rsidP="00AB2B84">
      <w:pPr>
        <w:pStyle w:val="ConsPlusNonformat"/>
        <w:ind w:left="-142"/>
        <w:jc w:val="center"/>
        <w:rPr>
          <w:rFonts w:ascii="Times New Roman" w:hAnsi="Times New Roman" w:cs="Times New Roman"/>
        </w:rPr>
      </w:pPr>
      <w:r w:rsidRPr="00AB2B84">
        <w:rPr>
          <w:rFonts w:ascii="Times New Roman" w:hAnsi="Times New Roman" w:cs="Times New Roman"/>
        </w:rPr>
        <w:t>(сумма прописью)</w:t>
      </w:r>
    </w:p>
    <w:p w:rsidR="001016D9" w:rsidRPr="00AB2B84" w:rsidRDefault="001016D9" w:rsidP="001016D9">
      <w:pPr>
        <w:pStyle w:val="ConsPlusNonformat"/>
        <w:ind w:left="-142"/>
        <w:rPr>
          <w:rFonts w:ascii="Times New Roman" w:hAnsi="Times New Roman" w:cs="Times New Roman"/>
          <w:sz w:val="24"/>
          <w:szCs w:val="24"/>
        </w:rPr>
      </w:pPr>
      <w:r w:rsidRPr="00AB2B84">
        <w:rPr>
          <w:rFonts w:ascii="Times New Roman" w:hAnsi="Times New Roman" w:cs="Times New Roman"/>
          <w:sz w:val="24"/>
          <w:szCs w:val="24"/>
        </w:rPr>
        <w:t>в месяц на человека, исходя из общей суммы доходов семьи ___</w:t>
      </w:r>
      <w:r w:rsidR="00AB2B84">
        <w:rPr>
          <w:rFonts w:ascii="Times New Roman" w:hAnsi="Times New Roman" w:cs="Times New Roman"/>
          <w:sz w:val="24"/>
          <w:szCs w:val="24"/>
        </w:rPr>
        <w:t>____</w:t>
      </w:r>
      <w:r w:rsidRPr="00AB2B84">
        <w:rPr>
          <w:rFonts w:ascii="Times New Roman" w:hAnsi="Times New Roman" w:cs="Times New Roman"/>
          <w:sz w:val="24"/>
          <w:szCs w:val="24"/>
        </w:rPr>
        <w:t>_________ рублей,</w:t>
      </w:r>
    </w:p>
    <w:p w:rsidR="001016D9" w:rsidRPr="00AB2B84" w:rsidRDefault="001016D9" w:rsidP="001016D9">
      <w:pPr>
        <w:pStyle w:val="ConsPlusNonformat"/>
        <w:ind w:left="-142"/>
        <w:rPr>
          <w:rFonts w:ascii="Times New Roman" w:hAnsi="Times New Roman" w:cs="Times New Roman"/>
          <w:sz w:val="24"/>
          <w:szCs w:val="24"/>
        </w:rPr>
      </w:pPr>
      <w:proofErr w:type="gramStart"/>
      <w:r w:rsidRPr="00AB2B84">
        <w:rPr>
          <w:rFonts w:ascii="Times New Roman" w:hAnsi="Times New Roman" w:cs="Times New Roman"/>
          <w:sz w:val="24"/>
          <w:szCs w:val="24"/>
        </w:rPr>
        <w:t>состоящей</w:t>
      </w:r>
      <w:proofErr w:type="gramEnd"/>
      <w:r w:rsidRPr="00AB2B84">
        <w:rPr>
          <w:rFonts w:ascii="Times New Roman" w:hAnsi="Times New Roman" w:cs="Times New Roman"/>
          <w:sz w:val="24"/>
          <w:szCs w:val="24"/>
        </w:rPr>
        <w:t xml:space="preserve"> из ________ человек.</w:t>
      </w:r>
    </w:p>
    <w:p w:rsidR="001016D9" w:rsidRPr="00AB2B84" w:rsidRDefault="001016D9" w:rsidP="00AB2B84">
      <w:pPr>
        <w:pStyle w:val="ConsPlusNonformat"/>
        <w:ind w:left="-142"/>
        <w:jc w:val="both"/>
        <w:rPr>
          <w:rFonts w:ascii="Times New Roman" w:hAnsi="Times New Roman" w:cs="Times New Roman"/>
          <w:sz w:val="24"/>
          <w:szCs w:val="24"/>
        </w:rPr>
      </w:pPr>
      <w:r w:rsidRPr="00AB2B84">
        <w:rPr>
          <w:rFonts w:ascii="Times New Roman" w:hAnsi="Times New Roman" w:cs="Times New Roman"/>
          <w:sz w:val="24"/>
          <w:szCs w:val="24"/>
        </w:rPr>
        <w:t>Величина  прожиточного  минимума   на   душу   населения   по  состоянию   на</w:t>
      </w:r>
      <w:r w:rsidR="00AB2B84">
        <w:rPr>
          <w:rFonts w:ascii="Times New Roman" w:hAnsi="Times New Roman" w:cs="Times New Roman"/>
          <w:sz w:val="24"/>
          <w:szCs w:val="24"/>
        </w:rPr>
        <w:t xml:space="preserve">            «</w:t>
      </w:r>
      <w:r w:rsidRPr="00AB2B84">
        <w:rPr>
          <w:rFonts w:ascii="Times New Roman" w:hAnsi="Times New Roman" w:cs="Times New Roman"/>
          <w:sz w:val="24"/>
          <w:szCs w:val="24"/>
        </w:rPr>
        <w:t>___</w:t>
      </w:r>
      <w:r w:rsidR="00AB2B84">
        <w:rPr>
          <w:rFonts w:ascii="Times New Roman" w:hAnsi="Times New Roman" w:cs="Times New Roman"/>
          <w:sz w:val="24"/>
          <w:szCs w:val="24"/>
        </w:rPr>
        <w:t>»</w:t>
      </w:r>
      <w:r w:rsidRPr="00AB2B84">
        <w:rPr>
          <w:rFonts w:ascii="Times New Roman" w:hAnsi="Times New Roman" w:cs="Times New Roman"/>
          <w:sz w:val="24"/>
          <w:szCs w:val="24"/>
        </w:rPr>
        <w:t xml:space="preserve"> ____________ 20</w:t>
      </w:r>
      <w:r w:rsidR="00AB2B84">
        <w:rPr>
          <w:rFonts w:ascii="Times New Roman" w:hAnsi="Times New Roman" w:cs="Times New Roman"/>
          <w:sz w:val="24"/>
          <w:szCs w:val="24"/>
        </w:rPr>
        <w:t>_</w:t>
      </w:r>
      <w:r w:rsidRPr="00AB2B84">
        <w:rPr>
          <w:rFonts w:ascii="Times New Roman" w:hAnsi="Times New Roman" w:cs="Times New Roman"/>
          <w:sz w:val="24"/>
          <w:szCs w:val="24"/>
        </w:rPr>
        <w:t xml:space="preserve">__ года,  утвержденная  </w:t>
      </w:r>
      <w:r w:rsidR="00AB2B84">
        <w:rPr>
          <w:rFonts w:ascii="Times New Roman" w:hAnsi="Times New Roman" w:cs="Times New Roman"/>
          <w:sz w:val="24"/>
          <w:szCs w:val="24"/>
        </w:rPr>
        <w:t>п</w:t>
      </w:r>
      <w:r w:rsidRPr="00AB2B84">
        <w:rPr>
          <w:rFonts w:ascii="Times New Roman" w:hAnsi="Times New Roman" w:cs="Times New Roman"/>
          <w:sz w:val="24"/>
          <w:szCs w:val="24"/>
        </w:rPr>
        <w:t>остановлением  Правительства</w:t>
      </w:r>
      <w:r w:rsidR="00AB2B84">
        <w:rPr>
          <w:rFonts w:ascii="Times New Roman" w:hAnsi="Times New Roman" w:cs="Times New Roman"/>
          <w:sz w:val="24"/>
          <w:szCs w:val="24"/>
        </w:rPr>
        <w:t xml:space="preserve"> </w:t>
      </w:r>
      <w:r w:rsidRPr="00AB2B84">
        <w:rPr>
          <w:rFonts w:ascii="Times New Roman" w:hAnsi="Times New Roman" w:cs="Times New Roman"/>
          <w:sz w:val="24"/>
          <w:szCs w:val="24"/>
        </w:rPr>
        <w:t xml:space="preserve">Республики   Карелия  от  </w:t>
      </w:r>
      <w:r w:rsidR="00AB2B84">
        <w:rPr>
          <w:rFonts w:ascii="Times New Roman" w:hAnsi="Times New Roman" w:cs="Times New Roman"/>
          <w:sz w:val="24"/>
          <w:szCs w:val="24"/>
        </w:rPr>
        <w:t>«___»</w:t>
      </w:r>
      <w:r w:rsidRPr="00AB2B84">
        <w:rPr>
          <w:rFonts w:ascii="Times New Roman" w:hAnsi="Times New Roman" w:cs="Times New Roman"/>
          <w:sz w:val="24"/>
          <w:szCs w:val="24"/>
        </w:rPr>
        <w:t xml:space="preserve"> ____</w:t>
      </w:r>
      <w:r w:rsidR="00AB2B84">
        <w:rPr>
          <w:rFonts w:ascii="Times New Roman" w:hAnsi="Times New Roman" w:cs="Times New Roman"/>
          <w:sz w:val="24"/>
          <w:szCs w:val="24"/>
        </w:rPr>
        <w:t>____________ 20</w:t>
      </w:r>
      <w:r w:rsidRPr="00AB2B84">
        <w:rPr>
          <w:rFonts w:ascii="Times New Roman" w:hAnsi="Times New Roman" w:cs="Times New Roman"/>
          <w:sz w:val="24"/>
          <w:szCs w:val="24"/>
        </w:rPr>
        <w:t xml:space="preserve">___ года  </w:t>
      </w:r>
      <w:r w:rsidR="00AB2B84">
        <w:rPr>
          <w:rFonts w:ascii="Times New Roman" w:hAnsi="Times New Roman" w:cs="Times New Roman"/>
          <w:sz w:val="24"/>
          <w:szCs w:val="24"/>
        </w:rPr>
        <w:t>№</w:t>
      </w:r>
      <w:r w:rsidRPr="00AB2B84">
        <w:rPr>
          <w:rFonts w:ascii="Times New Roman" w:hAnsi="Times New Roman" w:cs="Times New Roman"/>
          <w:sz w:val="24"/>
          <w:szCs w:val="24"/>
        </w:rPr>
        <w:t xml:space="preserve"> _______</w:t>
      </w:r>
      <w:proofErr w:type="gramStart"/>
      <w:r w:rsidRPr="00AB2B84">
        <w:rPr>
          <w:rFonts w:ascii="Times New Roman" w:hAnsi="Times New Roman" w:cs="Times New Roman"/>
          <w:sz w:val="24"/>
          <w:szCs w:val="24"/>
        </w:rPr>
        <w:t xml:space="preserve"> ,</w:t>
      </w:r>
      <w:proofErr w:type="gramEnd"/>
      <w:r w:rsidRPr="00AB2B84">
        <w:rPr>
          <w:rFonts w:ascii="Times New Roman" w:hAnsi="Times New Roman" w:cs="Times New Roman"/>
          <w:sz w:val="24"/>
          <w:szCs w:val="24"/>
        </w:rPr>
        <w:t xml:space="preserve"> по</w:t>
      </w:r>
      <w:r w:rsidR="00AB2B84">
        <w:rPr>
          <w:rFonts w:ascii="Times New Roman" w:hAnsi="Times New Roman" w:cs="Times New Roman"/>
          <w:sz w:val="24"/>
          <w:szCs w:val="24"/>
        </w:rPr>
        <w:t xml:space="preserve"> </w:t>
      </w:r>
      <w:r w:rsidRPr="00AB2B84">
        <w:rPr>
          <w:rFonts w:ascii="Times New Roman" w:hAnsi="Times New Roman" w:cs="Times New Roman"/>
          <w:sz w:val="24"/>
          <w:szCs w:val="24"/>
        </w:rPr>
        <w:t>________________________________________ району составляет __________ рублей.</w:t>
      </w:r>
    </w:p>
    <w:p w:rsidR="001016D9" w:rsidRPr="00AB2B84" w:rsidRDefault="001016D9" w:rsidP="001016D9">
      <w:pPr>
        <w:pStyle w:val="ConsPlusNonformat"/>
        <w:ind w:left="-142"/>
        <w:rPr>
          <w:rFonts w:ascii="Times New Roman" w:hAnsi="Times New Roman" w:cs="Times New Roman"/>
          <w:sz w:val="24"/>
          <w:szCs w:val="24"/>
        </w:rPr>
      </w:pPr>
    </w:p>
    <w:p w:rsidR="001016D9" w:rsidRPr="00AB2B84" w:rsidRDefault="001016D9" w:rsidP="001016D9">
      <w:pPr>
        <w:pStyle w:val="ConsPlusNonformat"/>
        <w:ind w:left="-142"/>
        <w:rPr>
          <w:rFonts w:ascii="Times New Roman" w:hAnsi="Times New Roman" w:cs="Times New Roman"/>
          <w:sz w:val="24"/>
          <w:szCs w:val="24"/>
        </w:rPr>
      </w:pPr>
      <w:r w:rsidRPr="00AB2B84">
        <w:rPr>
          <w:rFonts w:ascii="Times New Roman" w:hAnsi="Times New Roman" w:cs="Times New Roman"/>
          <w:sz w:val="24"/>
          <w:szCs w:val="24"/>
        </w:rPr>
        <w:t>Должность лица, сделавшего расчет ___________________________________________</w:t>
      </w:r>
    </w:p>
    <w:p w:rsidR="001016D9" w:rsidRPr="00AB2B84" w:rsidRDefault="001016D9" w:rsidP="00AB2B84">
      <w:pPr>
        <w:pStyle w:val="ConsPlusNonformat"/>
        <w:ind w:left="3686"/>
        <w:jc w:val="center"/>
        <w:rPr>
          <w:rFonts w:ascii="Times New Roman" w:hAnsi="Times New Roman" w:cs="Times New Roman"/>
        </w:rPr>
      </w:pPr>
      <w:r w:rsidRPr="00AB2B84">
        <w:rPr>
          <w:rFonts w:ascii="Times New Roman" w:hAnsi="Times New Roman" w:cs="Times New Roman"/>
        </w:rPr>
        <w:t>(подпись, фамилия, инициалы)</w:t>
      </w:r>
    </w:p>
    <w:p w:rsidR="001016D9" w:rsidRPr="00AB2B84" w:rsidRDefault="001016D9" w:rsidP="001016D9">
      <w:pPr>
        <w:pStyle w:val="ConsPlusNonformat"/>
        <w:ind w:left="-142"/>
        <w:rPr>
          <w:rFonts w:ascii="Times New Roman" w:hAnsi="Times New Roman" w:cs="Times New Roman"/>
          <w:sz w:val="24"/>
          <w:szCs w:val="24"/>
        </w:rP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7"/>
        <w:gridCol w:w="4584"/>
      </w:tblGrid>
      <w:tr w:rsidR="00AB2B84" w:rsidTr="00242CD6">
        <w:tc>
          <w:tcPr>
            <w:tcW w:w="4537" w:type="dxa"/>
          </w:tcPr>
          <w:p w:rsidR="00AB2B84" w:rsidRPr="00AB2B84" w:rsidRDefault="00AB2B84" w:rsidP="00AB2B84">
            <w:pPr>
              <w:pStyle w:val="ConsPlusNonformat"/>
              <w:ind w:left="-142" w:right="-38"/>
              <w:rPr>
                <w:rFonts w:ascii="Times New Roman" w:hAnsi="Times New Roman" w:cs="Times New Roman"/>
                <w:sz w:val="24"/>
                <w:szCs w:val="24"/>
              </w:rPr>
            </w:pPr>
            <w:r w:rsidRPr="00AB2B84">
              <w:rPr>
                <w:rFonts w:ascii="Times New Roman" w:hAnsi="Times New Roman" w:cs="Times New Roman"/>
                <w:sz w:val="24"/>
                <w:szCs w:val="24"/>
              </w:rPr>
              <w:t>Начальник ___________________</w:t>
            </w:r>
            <w:r>
              <w:rPr>
                <w:rFonts w:ascii="Times New Roman" w:hAnsi="Times New Roman" w:cs="Times New Roman"/>
                <w:sz w:val="24"/>
                <w:szCs w:val="24"/>
              </w:rPr>
              <w:t>___</w:t>
            </w:r>
            <w:r w:rsidRPr="00AB2B84">
              <w:rPr>
                <w:rFonts w:ascii="Times New Roman" w:hAnsi="Times New Roman" w:cs="Times New Roman"/>
                <w:sz w:val="24"/>
                <w:szCs w:val="24"/>
              </w:rPr>
              <w:t xml:space="preserve">____ </w:t>
            </w:r>
          </w:p>
          <w:p w:rsidR="00AB2B84" w:rsidRPr="00AB2B84" w:rsidRDefault="00AB2B84" w:rsidP="00AB2B84">
            <w:pPr>
              <w:pStyle w:val="ConsPlusNonformat"/>
              <w:ind w:left="-142" w:right="-38"/>
              <w:rPr>
                <w:rFonts w:ascii="Times New Roman" w:hAnsi="Times New Roman" w:cs="Times New Roman"/>
                <w:sz w:val="24"/>
                <w:szCs w:val="24"/>
              </w:rPr>
            </w:pPr>
            <w:r w:rsidRPr="00AB2B84">
              <w:rPr>
                <w:rFonts w:ascii="Times New Roman" w:hAnsi="Times New Roman" w:cs="Times New Roman"/>
                <w:sz w:val="24"/>
                <w:szCs w:val="24"/>
              </w:rPr>
              <w:t>_______________________________</w:t>
            </w:r>
            <w:r>
              <w:rPr>
                <w:rFonts w:ascii="Times New Roman" w:hAnsi="Times New Roman" w:cs="Times New Roman"/>
                <w:sz w:val="24"/>
                <w:szCs w:val="24"/>
              </w:rPr>
              <w:t>___</w:t>
            </w:r>
            <w:r w:rsidRPr="00AB2B84">
              <w:rPr>
                <w:rFonts w:ascii="Times New Roman" w:hAnsi="Times New Roman" w:cs="Times New Roman"/>
                <w:sz w:val="24"/>
                <w:szCs w:val="24"/>
              </w:rPr>
              <w:t>__</w:t>
            </w:r>
          </w:p>
          <w:p w:rsidR="00AB2B84" w:rsidRPr="00AB2B84" w:rsidRDefault="00AB2B84" w:rsidP="00AB2B84">
            <w:pPr>
              <w:pStyle w:val="ConsPlusNonformat"/>
              <w:ind w:left="-142" w:right="-38"/>
              <w:rPr>
                <w:rFonts w:ascii="Times New Roman" w:hAnsi="Times New Roman" w:cs="Times New Roman"/>
                <w:sz w:val="24"/>
                <w:szCs w:val="24"/>
              </w:rPr>
            </w:pPr>
            <w:r w:rsidRPr="00AB2B84">
              <w:rPr>
                <w:rFonts w:ascii="Times New Roman" w:hAnsi="Times New Roman" w:cs="Times New Roman"/>
                <w:sz w:val="24"/>
                <w:szCs w:val="24"/>
              </w:rPr>
              <w:t>________________________________</w:t>
            </w:r>
            <w:r>
              <w:rPr>
                <w:rFonts w:ascii="Times New Roman" w:hAnsi="Times New Roman" w:cs="Times New Roman"/>
                <w:sz w:val="24"/>
                <w:szCs w:val="24"/>
              </w:rPr>
              <w:t>___</w:t>
            </w:r>
            <w:r w:rsidRPr="00AB2B84">
              <w:rPr>
                <w:rFonts w:ascii="Times New Roman" w:hAnsi="Times New Roman" w:cs="Times New Roman"/>
                <w:sz w:val="24"/>
                <w:szCs w:val="24"/>
              </w:rPr>
              <w:t>_</w:t>
            </w:r>
          </w:p>
          <w:p w:rsidR="00AB2B84" w:rsidRPr="00AB2B84" w:rsidRDefault="00AB2B84" w:rsidP="00AB2B84">
            <w:pPr>
              <w:pStyle w:val="ConsPlusNonformat"/>
              <w:ind w:left="-142" w:right="-38"/>
              <w:jc w:val="center"/>
              <w:rPr>
                <w:rFonts w:ascii="Times New Roman" w:hAnsi="Times New Roman" w:cs="Times New Roman"/>
              </w:rPr>
            </w:pPr>
            <w:proofErr w:type="gramStart"/>
            <w:r w:rsidRPr="00AB2B84">
              <w:rPr>
                <w:rFonts w:ascii="Times New Roman" w:hAnsi="Times New Roman" w:cs="Times New Roman"/>
              </w:rPr>
              <w:t>(наименование государственного казенного</w:t>
            </w:r>
            <w:proofErr w:type="gramEnd"/>
          </w:p>
          <w:p w:rsidR="00AB2B84" w:rsidRDefault="00AB2B84" w:rsidP="00AB2B84">
            <w:pPr>
              <w:pStyle w:val="ConsPlusNonformat"/>
              <w:ind w:left="-142" w:right="-38"/>
              <w:jc w:val="center"/>
              <w:rPr>
                <w:rFonts w:ascii="Times New Roman" w:hAnsi="Times New Roman" w:cs="Times New Roman"/>
              </w:rPr>
            </w:pPr>
            <w:r w:rsidRPr="00AB2B84">
              <w:rPr>
                <w:rFonts w:ascii="Times New Roman" w:hAnsi="Times New Roman" w:cs="Times New Roman"/>
              </w:rPr>
              <w:t xml:space="preserve">учреждения социальной защиты </w:t>
            </w:r>
          </w:p>
          <w:p w:rsidR="00AB2B84" w:rsidRDefault="00AB2B84" w:rsidP="00AB2B84">
            <w:pPr>
              <w:pStyle w:val="ConsPlusNonformat"/>
              <w:ind w:left="-142" w:right="-38"/>
              <w:jc w:val="center"/>
              <w:rPr>
                <w:rFonts w:ascii="Times New Roman" w:hAnsi="Times New Roman" w:cs="Times New Roman"/>
                <w:sz w:val="24"/>
                <w:szCs w:val="24"/>
              </w:rPr>
            </w:pPr>
            <w:proofErr w:type="gramStart"/>
            <w:r w:rsidRPr="00AB2B84">
              <w:rPr>
                <w:rFonts w:ascii="Times New Roman" w:hAnsi="Times New Roman" w:cs="Times New Roman"/>
              </w:rPr>
              <w:t>Республики Карелия)</w:t>
            </w:r>
            <w:proofErr w:type="gramEnd"/>
          </w:p>
        </w:tc>
        <w:tc>
          <w:tcPr>
            <w:tcW w:w="4584" w:type="dxa"/>
          </w:tcPr>
          <w:p w:rsidR="00AB2B84" w:rsidRDefault="00AB2B84" w:rsidP="001016D9">
            <w:pPr>
              <w:pStyle w:val="ConsPlusNonformat"/>
              <w:rPr>
                <w:rFonts w:ascii="Times New Roman" w:hAnsi="Times New Roman" w:cs="Times New Roman"/>
                <w:sz w:val="24"/>
                <w:szCs w:val="24"/>
              </w:rPr>
            </w:pPr>
          </w:p>
          <w:p w:rsidR="00242CD6" w:rsidRDefault="00242CD6" w:rsidP="001016D9">
            <w:pPr>
              <w:pStyle w:val="ConsPlusNonformat"/>
              <w:rPr>
                <w:rFonts w:ascii="Times New Roman" w:hAnsi="Times New Roman" w:cs="Times New Roman"/>
                <w:sz w:val="24"/>
                <w:szCs w:val="24"/>
              </w:rPr>
            </w:pPr>
          </w:p>
          <w:p w:rsidR="00AB2B84" w:rsidRDefault="00AB2B84" w:rsidP="001016D9">
            <w:pPr>
              <w:pStyle w:val="ConsPlusNonformat"/>
              <w:rPr>
                <w:rFonts w:ascii="Times New Roman" w:hAnsi="Times New Roman" w:cs="Times New Roman"/>
                <w:sz w:val="24"/>
                <w:szCs w:val="24"/>
              </w:rPr>
            </w:pPr>
            <w:r>
              <w:rPr>
                <w:rFonts w:ascii="Times New Roman" w:hAnsi="Times New Roman" w:cs="Times New Roman"/>
                <w:sz w:val="24"/>
                <w:szCs w:val="24"/>
              </w:rPr>
              <w:t>_____</w:t>
            </w:r>
            <w:r w:rsidR="00242CD6">
              <w:rPr>
                <w:rFonts w:ascii="Times New Roman" w:hAnsi="Times New Roman" w:cs="Times New Roman"/>
                <w:sz w:val="24"/>
                <w:szCs w:val="24"/>
              </w:rPr>
              <w:t>_______________________________</w:t>
            </w:r>
          </w:p>
          <w:p w:rsidR="00AB2B84" w:rsidRPr="00AB2B84" w:rsidRDefault="00AB2B84" w:rsidP="00AB2B84">
            <w:pPr>
              <w:pStyle w:val="ConsPlusNonformat"/>
              <w:jc w:val="center"/>
              <w:rPr>
                <w:rFonts w:ascii="Times New Roman" w:hAnsi="Times New Roman" w:cs="Times New Roman"/>
              </w:rPr>
            </w:pPr>
            <w:r w:rsidRPr="00AB2B84">
              <w:rPr>
                <w:rFonts w:ascii="Times New Roman" w:hAnsi="Times New Roman" w:cs="Times New Roman"/>
              </w:rPr>
              <w:t>(подпись, фамилия, инициалы)</w:t>
            </w:r>
          </w:p>
        </w:tc>
      </w:tr>
    </w:tbl>
    <w:p w:rsidR="001016D9" w:rsidRPr="00AB2B84" w:rsidRDefault="001016D9" w:rsidP="001016D9">
      <w:pPr>
        <w:pStyle w:val="ConsPlusNonformat"/>
        <w:ind w:left="-142"/>
        <w:rPr>
          <w:rFonts w:ascii="Times New Roman" w:hAnsi="Times New Roman" w:cs="Times New Roman"/>
          <w:sz w:val="24"/>
          <w:szCs w:val="24"/>
        </w:rPr>
      </w:pPr>
    </w:p>
    <w:p w:rsidR="001016D9" w:rsidRPr="00242CD6" w:rsidRDefault="001016D9" w:rsidP="001016D9">
      <w:pPr>
        <w:pStyle w:val="ConsPlusNonformat"/>
        <w:ind w:left="-142"/>
        <w:rPr>
          <w:rFonts w:ascii="Times New Roman" w:hAnsi="Times New Roman" w:cs="Times New Roman"/>
          <w:sz w:val="28"/>
          <w:szCs w:val="28"/>
        </w:rPr>
      </w:pPr>
      <w:r w:rsidRPr="00AB2B84">
        <w:rPr>
          <w:rFonts w:ascii="Times New Roman" w:hAnsi="Times New Roman" w:cs="Times New Roman"/>
          <w:sz w:val="24"/>
          <w:szCs w:val="24"/>
        </w:rPr>
        <w:t>МП</w:t>
      </w:r>
      <w:r w:rsidRPr="00242CD6">
        <w:rPr>
          <w:rFonts w:ascii="Times New Roman" w:hAnsi="Times New Roman" w:cs="Times New Roman"/>
          <w:sz w:val="28"/>
          <w:szCs w:val="28"/>
        </w:rPr>
        <w:t>».</w:t>
      </w:r>
    </w:p>
    <w:p w:rsidR="001016D9" w:rsidRPr="00AB2B84" w:rsidRDefault="001016D9" w:rsidP="001016D9">
      <w:pPr>
        <w:autoSpaceDE w:val="0"/>
        <w:autoSpaceDN w:val="0"/>
        <w:adjustRightInd w:val="0"/>
        <w:ind w:left="-142" w:firstLine="540"/>
        <w:jc w:val="both"/>
        <w:rPr>
          <w:sz w:val="24"/>
          <w:szCs w:val="24"/>
        </w:rPr>
      </w:pPr>
    </w:p>
    <w:p w:rsidR="001016D9" w:rsidRPr="001016D9" w:rsidRDefault="001016D9" w:rsidP="00242CD6">
      <w:pPr>
        <w:autoSpaceDE w:val="0"/>
        <w:autoSpaceDN w:val="0"/>
        <w:adjustRightInd w:val="0"/>
        <w:ind w:left="-142" w:firstLine="568"/>
        <w:jc w:val="both"/>
        <w:outlineLvl w:val="0"/>
        <w:rPr>
          <w:szCs w:val="28"/>
        </w:rPr>
      </w:pPr>
      <w:r w:rsidRPr="001016D9">
        <w:rPr>
          <w:szCs w:val="28"/>
        </w:rPr>
        <w:t>7. Дополнить приложением № 4 следующего содержания:</w:t>
      </w:r>
    </w:p>
    <w:p w:rsidR="001016D9" w:rsidRDefault="001016D9"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Default="00242CD6" w:rsidP="001016D9">
      <w:pPr>
        <w:autoSpaceDE w:val="0"/>
        <w:autoSpaceDN w:val="0"/>
        <w:adjustRightInd w:val="0"/>
        <w:ind w:left="-142" w:firstLine="540"/>
        <w:jc w:val="both"/>
        <w:outlineLvl w:val="0"/>
        <w:rPr>
          <w:szCs w:val="28"/>
        </w:rPr>
      </w:pPr>
    </w:p>
    <w:p w:rsidR="00242CD6" w:rsidRPr="001016D9" w:rsidRDefault="00242CD6" w:rsidP="001016D9">
      <w:pPr>
        <w:autoSpaceDE w:val="0"/>
        <w:autoSpaceDN w:val="0"/>
        <w:adjustRightInd w:val="0"/>
        <w:ind w:left="-142" w:firstLine="540"/>
        <w:jc w:val="both"/>
        <w:outlineLvl w:val="0"/>
        <w:rPr>
          <w:szCs w:val="28"/>
        </w:rPr>
      </w:pPr>
    </w:p>
    <w:p w:rsidR="001016D9" w:rsidRPr="001016D9" w:rsidRDefault="001016D9" w:rsidP="001016D9">
      <w:pPr>
        <w:autoSpaceDE w:val="0"/>
        <w:autoSpaceDN w:val="0"/>
        <w:adjustRightInd w:val="0"/>
        <w:ind w:left="-142"/>
        <w:jc w:val="right"/>
        <w:outlineLvl w:val="1"/>
      </w:pPr>
      <w:r w:rsidRPr="001016D9">
        <w:t>«Приложение № 4</w:t>
      </w:r>
      <w:r w:rsidR="00242CD6">
        <w:t xml:space="preserve"> </w:t>
      </w:r>
      <w:r w:rsidRPr="001016D9">
        <w:t>к Порядку</w:t>
      </w:r>
    </w:p>
    <w:p w:rsidR="001016D9" w:rsidRPr="001016D9" w:rsidRDefault="001016D9" w:rsidP="00242CD6">
      <w:pPr>
        <w:autoSpaceDE w:val="0"/>
        <w:autoSpaceDN w:val="0"/>
        <w:adjustRightInd w:val="0"/>
        <w:ind w:left="4536"/>
        <w:jc w:val="both"/>
      </w:pPr>
      <w:r w:rsidRPr="001016D9">
        <w:rPr>
          <w:sz w:val="20"/>
        </w:rPr>
        <w:t xml:space="preserve">                                                </w:t>
      </w:r>
      <w:r w:rsidRPr="001016D9">
        <w:t>_______________________________</w:t>
      </w:r>
    </w:p>
    <w:p w:rsidR="001016D9" w:rsidRPr="001016D9" w:rsidRDefault="001016D9" w:rsidP="00242CD6">
      <w:pPr>
        <w:autoSpaceDE w:val="0"/>
        <w:autoSpaceDN w:val="0"/>
        <w:adjustRightInd w:val="0"/>
        <w:ind w:left="4536"/>
        <w:jc w:val="both"/>
      </w:pPr>
      <w:r w:rsidRPr="001016D9">
        <w:t>_______________________________</w:t>
      </w:r>
    </w:p>
    <w:p w:rsidR="001016D9" w:rsidRPr="001016D9" w:rsidRDefault="001016D9" w:rsidP="00242CD6">
      <w:pPr>
        <w:pStyle w:val="ConsPlusNonformat"/>
        <w:ind w:left="4536"/>
        <w:jc w:val="both"/>
        <w:rPr>
          <w:rFonts w:ascii="Times New Roman" w:hAnsi="Times New Roman" w:cs="Times New Roman"/>
        </w:rPr>
      </w:pPr>
      <w:r w:rsidRPr="001016D9">
        <w:rPr>
          <w:rFonts w:ascii="Times New Roman" w:hAnsi="Times New Roman" w:cs="Times New Roman"/>
        </w:rPr>
        <w:t>________________________</w:t>
      </w:r>
      <w:r w:rsidR="00242CD6">
        <w:rPr>
          <w:rFonts w:ascii="Times New Roman" w:hAnsi="Times New Roman" w:cs="Times New Roman"/>
        </w:rPr>
        <w:t>____________</w:t>
      </w:r>
      <w:r w:rsidRPr="001016D9">
        <w:rPr>
          <w:rFonts w:ascii="Times New Roman" w:hAnsi="Times New Roman" w:cs="Times New Roman"/>
        </w:rPr>
        <w:t>_______</w:t>
      </w:r>
    </w:p>
    <w:p w:rsidR="001016D9" w:rsidRPr="001016D9" w:rsidRDefault="001016D9" w:rsidP="00242CD6">
      <w:pPr>
        <w:autoSpaceDE w:val="0"/>
        <w:autoSpaceDN w:val="0"/>
        <w:adjustRightInd w:val="0"/>
        <w:ind w:left="4536"/>
        <w:jc w:val="right"/>
        <w:rPr>
          <w:sz w:val="20"/>
        </w:rPr>
      </w:pPr>
      <w:r w:rsidRPr="001016D9">
        <w:rPr>
          <w:sz w:val="20"/>
        </w:rPr>
        <w:t xml:space="preserve"> </w:t>
      </w:r>
      <w:proofErr w:type="gramStart"/>
      <w:r w:rsidRPr="001016D9">
        <w:rPr>
          <w:sz w:val="20"/>
        </w:rPr>
        <w:t xml:space="preserve">(наименование государственного </w:t>
      </w:r>
      <w:proofErr w:type="gramEnd"/>
    </w:p>
    <w:p w:rsidR="001016D9" w:rsidRPr="001016D9" w:rsidRDefault="001016D9" w:rsidP="00242CD6">
      <w:pPr>
        <w:autoSpaceDE w:val="0"/>
        <w:autoSpaceDN w:val="0"/>
        <w:adjustRightInd w:val="0"/>
        <w:ind w:left="4536"/>
        <w:jc w:val="right"/>
        <w:rPr>
          <w:sz w:val="20"/>
        </w:rPr>
      </w:pPr>
      <w:r w:rsidRPr="001016D9">
        <w:rPr>
          <w:sz w:val="20"/>
        </w:rPr>
        <w:t xml:space="preserve">казенного учреждения </w:t>
      </w:r>
      <w:proofErr w:type="gramStart"/>
      <w:r w:rsidRPr="001016D9">
        <w:rPr>
          <w:sz w:val="20"/>
        </w:rPr>
        <w:t>социальной</w:t>
      </w:r>
      <w:proofErr w:type="gramEnd"/>
      <w:r w:rsidRPr="001016D9">
        <w:rPr>
          <w:sz w:val="20"/>
        </w:rPr>
        <w:t xml:space="preserve"> </w:t>
      </w:r>
    </w:p>
    <w:p w:rsidR="001016D9" w:rsidRPr="001016D9" w:rsidRDefault="001016D9" w:rsidP="00242CD6">
      <w:pPr>
        <w:autoSpaceDE w:val="0"/>
        <w:autoSpaceDN w:val="0"/>
        <w:adjustRightInd w:val="0"/>
        <w:ind w:left="4536"/>
        <w:jc w:val="right"/>
        <w:rPr>
          <w:sz w:val="20"/>
        </w:rPr>
      </w:pPr>
      <w:r w:rsidRPr="001016D9">
        <w:rPr>
          <w:sz w:val="20"/>
        </w:rPr>
        <w:t>защиты Республики Карелия)</w:t>
      </w:r>
    </w:p>
    <w:p w:rsidR="001016D9" w:rsidRPr="001016D9" w:rsidRDefault="001016D9" w:rsidP="001016D9">
      <w:pPr>
        <w:autoSpaceDE w:val="0"/>
        <w:autoSpaceDN w:val="0"/>
        <w:adjustRightInd w:val="0"/>
        <w:ind w:left="-142"/>
        <w:jc w:val="right"/>
        <w:rPr>
          <w:sz w:val="20"/>
        </w:rPr>
      </w:pPr>
    </w:p>
    <w:p w:rsidR="001016D9" w:rsidRPr="001016D9" w:rsidRDefault="001016D9" w:rsidP="001016D9">
      <w:pPr>
        <w:autoSpaceDE w:val="0"/>
        <w:autoSpaceDN w:val="0"/>
        <w:adjustRightInd w:val="0"/>
        <w:ind w:left="-142"/>
        <w:jc w:val="right"/>
        <w:rPr>
          <w:color w:val="FF0000"/>
          <w:sz w:val="20"/>
        </w:rPr>
      </w:pPr>
      <w:r w:rsidRPr="001016D9">
        <w:rPr>
          <w:sz w:val="20"/>
        </w:rPr>
        <w:t xml:space="preserve">                                                           </w:t>
      </w:r>
    </w:p>
    <w:p w:rsidR="001016D9" w:rsidRPr="00242CD6" w:rsidRDefault="001016D9" w:rsidP="00242CD6">
      <w:pPr>
        <w:tabs>
          <w:tab w:val="left" w:pos="9225"/>
        </w:tabs>
        <w:autoSpaceDE w:val="0"/>
        <w:autoSpaceDN w:val="0"/>
        <w:adjustRightInd w:val="0"/>
        <w:ind w:left="-142" w:firstLine="540"/>
        <w:jc w:val="right"/>
        <w:outlineLvl w:val="1"/>
      </w:pPr>
      <w:r w:rsidRPr="001016D9">
        <w:rPr>
          <w:color w:val="FF0000"/>
          <w:sz w:val="20"/>
        </w:rPr>
        <w:t xml:space="preserve">                                               </w:t>
      </w:r>
    </w:p>
    <w:p w:rsidR="001016D9" w:rsidRPr="00242CD6" w:rsidRDefault="001016D9" w:rsidP="001016D9">
      <w:pPr>
        <w:autoSpaceDE w:val="0"/>
        <w:autoSpaceDN w:val="0"/>
        <w:adjustRightInd w:val="0"/>
        <w:ind w:left="-142"/>
        <w:jc w:val="center"/>
        <w:outlineLvl w:val="1"/>
        <w:rPr>
          <w:b/>
          <w:bCs/>
          <w:sz w:val="24"/>
          <w:szCs w:val="24"/>
        </w:rPr>
      </w:pPr>
      <w:r w:rsidRPr="00242CD6">
        <w:rPr>
          <w:b/>
          <w:bCs/>
          <w:sz w:val="24"/>
          <w:szCs w:val="24"/>
        </w:rPr>
        <w:t>ЗАЯВЛЕНИЕ</w:t>
      </w:r>
    </w:p>
    <w:p w:rsidR="001016D9" w:rsidRPr="00242CD6" w:rsidRDefault="001016D9" w:rsidP="001016D9">
      <w:pPr>
        <w:autoSpaceDE w:val="0"/>
        <w:autoSpaceDN w:val="0"/>
        <w:adjustRightInd w:val="0"/>
        <w:ind w:left="-142"/>
        <w:jc w:val="center"/>
        <w:outlineLvl w:val="1"/>
        <w:rPr>
          <w:b/>
          <w:bCs/>
          <w:sz w:val="24"/>
          <w:szCs w:val="24"/>
        </w:rPr>
      </w:pPr>
      <w:r w:rsidRPr="00242CD6">
        <w:rPr>
          <w:b/>
          <w:bCs/>
          <w:sz w:val="24"/>
          <w:szCs w:val="24"/>
        </w:rPr>
        <w:t xml:space="preserve">на перечисление средств </w:t>
      </w:r>
      <w:proofErr w:type="gramStart"/>
      <w:r w:rsidRPr="00242CD6">
        <w:rPr>
          <w:b/>
          <w:bCs/>
          <w:sz w:val="24"/>
          <w:szCs w:val="24"/>
        </w:rPr>
        <w:t>регионального</w:t>
      </w:r>
      <w:proofErr w:type="gramEnd"/>
    </w:p>
    <w:p w:rsidR="001016D9" w:rsidRPr="00242CD6" w:rsidRDefault="001016D9" w:rsidP="001016D9">
      <w:pPr>
        <w:autoSpaceDE w:val="0"/>
        <w:autoSpaceDN w:val="0"/>
        <w:adjustRightInd w:val="0"/>
        <w:ind w:left="-142"/>
        <w:jc w:val="center"/>
        <w:outlineLvl w:val="1"/>
        <w:rPr>
          <w:b/>
          <w:bCs/>
          <w:sz w:val="24"/>
          <w:szCs w:val="24"/>
        </w:rPr>
      </w:pPr>
      <w:r w:rsidRPr="00242CD6">
        <w:rPr>
          <w:b/>
          <w:bCs/>
          <w:sz w:val="24"/>
          <w:szCs w:val="24"/>
        </w:rPr>
        <w:t>материнского (семейного) капитала</w:t>
      </w:r>
    </w:p>
    <w:p w:rsidR="001016D9" w:rsidRPr="00242CD6" w:rsidRDefault="001016D9" w:rsidP="001016D9">
      <w:pPr>
        <w:autoSpaceDE w:val="0"/>
        <w:autoSpaceDN w:val="0"/>
        <w:adjustRightInd w:val="0"/>
        <w:ind w:left="-142"/>
        <w:jc w:val="center"/>
        <w:outlineLvl w:val="1"/>
        <w:rPr>
          <w:sz w:val="24"/>
          <w:szCs w:val="24"/>
        </w:rPr>
      </w:pPr>
    </w:p>
    <w:p w:rsidR="00242CD6" w:rsidRPr="00AC0371" w:rsidRDefault="00242CD6" w:rsidP="00242CD6">
      <w:pPr>
        <w:pStyle w:val="ConsPlusNonformat"/>
        <w:ind w:left="-142" w:firstLine="568"/>
        <w:jc w:val="both"/>
        <w:rPr>
          <w:rFonts w:ascii="Times New Roman" w:hAnsi="Times New Roman" w:cs="Times New Roman"/>
          <w:sz w:val="24"/>
          <w:szCs w:val="24"/>
        </w:rPr>
      </w:pPr>
      <w:r w:rsidRPr="00AC0371">
        <w:rPr>
          <w:rFonts w:ascii="Times New Roman" w:hAnsi="Times New Roman" w:cs="Times New Roman"/>
          <w:sz w:val="24"/>
          <w:szCs w:val="24"/>
        </w:rPr>
        <w:t>Я,</w:t>
      </w:r>
      <w:r>
        <w:rPr>
          <w:rFonts w:ascii="Times New Roman" w:hAnsi="Times New Roman" w:cs="Times New Roman"/>
          <w:sz w:val="24"/>
          <w:szCs w:val="24"/>
        </w:rPr>
        <w:t xml:space="preserve"> </w:t>
      </w:r>
      <w:r w:rsidRPr="00AC0371">
        <w:rPr>
          <w:rFonts w:ascii="Times New Roman" w:hAnsi="Times New Roman" w:cs="Times New Roman"/>
          <w:sz w:val="24"/>
          <w:szCs w:val="24"/>
        </w:rPr>
        <w:t>______________________________________________________________</w:t>
      </w:r>
      <w:r w:rsidR="00306366">
        <w:rPr>
          <w:rFonts w:ascii="Times New Roman" w:hAnsi="Times New Roman" w:cs="Times New Roman"/>
          <w:sz w:val="24"/>
          <w:szCs w:val="24"/>
        </w:rPr>
        <w:t>_____,</w:t>
      </w:r>
    </w:p>
    <w:p w:rsidR="00242CD6" w:rsidRPr="00AC0371" w:rsidRDefault="00242CD6" w:rsidP="00242CD6">
      <w:pPr>
        <w:pStyle w:val="ConsPlusNonformat"/>
        <w:ind w:left="709"/>
        <w:jc w:val="center"/>
        <w:rPr>
          <w:rFonts w:ascii="Times New Roman" w:hAnsi="Times New Roman" w:cs="Times New Roman"/>
        </w:rPr>
      </w:pPr>
      <w:r w:rsidRPr="00AC0371">
        <w:rPr>
          <w:rFonts w:ascii="Times New Roman" w:hAnsi="Times New Roman" w:cs="Times New Roman"/>
        </w:rPr>
        <w:t>(фамилия, имя, отчество заявителя)</w:t>
      </w:r>
    </w:p>
    <w:p w:rsidR="00242CD6" w:rsidRPr="00AC0371" w:rsidRDefault="00242CD6" w:rsidP="00242CD6">
      <w:pPr>
        <w:pStyle w:val="ConsPlusNonformat"/>
        <w:ind w:left="-142"/>
        <w:rPr>
          <w:rFonts w:ascii="Times New Roman" w:hAnsi="Times New Roman" w:cs="Times New Roman"/>
          <w:sz w:val="24"/>
          <w:szCs w:val="24"/>
        </w:rPr>
      </w:pPr>
      <w:r w:rsidRPr="00AC0371">
        <w:rPr>
          <w:rFonts w:ascii="Times New Roman" w:hAnsi="Times New Roman" w:cs="Times New Roman"/>
          <w:sz w:val="24"/>
          <w:szCs w:val="24"/>
        </w:rPr>
        <w:t>проживающа</w:t>
      </w:r>
      <w:proofErr w:type="gramStart"/>
      <w:r w:rsidRPr="00AC0371">
        <w:rPr>
          <w:rFonts w:ascii="Times New Roman" w:hAnsi="Times New Roman" w:cs="Times New Roman"/>
          <w:sz w:val="24"/>
          <w:szCs w:val="24"/>
        </w:rPr>
        <w:t>я(</w:t>
      </w:r>
      <w:proofErr w:type="spellStart"/>
      <w:proofErr w:type="gramEnd"/>
      <w:r w:rsidRPr="00AC0371">
        <w:rPr>
          <w:rFonts w:ascii="Times New Roman" w:hAnsi="Times New Roman" w:cs="Times New Roman"/>
          <w:sz w:val="24"/>
          <w:szCs w:val="24"/>
        </w:rPr>
        <w:t>ий</w:t>
      </w:r>
      <w:proofErr w:type="spellEnd"/>
      <w:r w:rsidRPr="00AC0371">
        <w:rPr>
          <w:rFonts w:ascii="Times New Roman" w:hAnsi="Times New Roman" w:cs="Times New Roman"/>
          <w:sz w:val="24"/>
          <w:szCs w:val="24"/>
        </w:rPr>
        <w:t>) по адресу: __________________________________________________</w:t>
      </w:r>
    </w:p>
    <w:p w:rsidR="00242CD6" w:rsidRPr="00AC0371" w:rsidRDefault="00242CD6" w:rsidP="00242CD6">
      <w:pPr>
        <w:pStyle w:val="ConsPlusNonformat"/>
        <w:ind w:left="-142"/>
        <w:jc w:val="both"/>
        <w:rPr>
          <w:rFonts w:ascii="Times New Roman" w:hAnsi="Times New Roman" w:cs="Times New Roman"/>
          <w:sz w:val="24"/>
          <w:szCs w:val="24"/>
        </w:rPr>
      </w:pPr>
      <w:r w:rsidRPr="00AC0371">
        <w:rPr>
          <w:rFonts w:ascii="Times New Roman" w:hAnsi="Times New Roman" w:cs="Times New Roman"/>
          <w:sz w:val="24"/>
          <w:szCs w:val="24"/>
        </w:rPr>
        <w:t>_________________________________________________________   тел. ______</w:t>
      </w:r>
      <w:r>
        <w:rPr>
          <w:rFonts w:ascii="Times New Roman" w:hAnsi="Times New Roman" w:cs="Times New Roman"/>
          <w:sz w:val="24"/>
          <w:szCs w:val="24"/>
        </w:rPr>
        <w:t>_</w:t>
      </w:r>
      <w:r w:rsidRPr="00AC0371">
        <w:rPr>
          <w:rFonts w:ascii="Times New Roman" w:hAnsi="Times New Roman" w:cs="Times New Roman"/>
          <w:sz w:val="24"/>
          <w:szCs w:val="24"/>
        </w:rPr>
        <w:t>______</w:t>
      </w:r>
    </w:p>
    <w:p w:rsidR="00242CD6" w:rsidRPr="00AC0371" w:rsidRDefault="00242CD6" w:rsidP="00242CD6">
      <w:pPr>
        <w:pStyle w:val="ConsPlusNonformat"/>
        <w:ind w:left="-142" w:right="2266"/>
        <w:jc w:val="center"/>
        <w:rPr>
          <w:rFonts w:ascii="Times New Roman" w:hAnsi="Times New Roman" w:cs="Times New Roman"/>
        </w:rPr>
      </w:pPr>
      <w:r w:rsidRPr="00AC0371">
        <w:rPr>
          <w:rFonts w:ascii="Times New Roman" w:hAnsi="Times New Roman" w:cs="Times New Roman"/>
        </w:rPr>
        <w:t>(почтовый адрес заявителя с указанием индекса)</w:t>
      </w:r>
    </w:p>
    <w:p w:rsidR="001016D9" w:rsidRPr="001016D9" w:rsidRDefault="001016D9" w:rsidP="00242CD6">
      <w:pPr>
        <w:pStyle w:val="ConsPlusNonformat"/>
        <w:ind w:left="-142"/>
      </w:pPr>
    </w:p>
    <w:p w:rsidR="001016D9" w:rsidRPr="00242CD6" w:rsidRDefault="001016D9" w:rsidP="00242CD6">
      <w:pPr>
        <w:autoSpaceDE w:val="0"/>
        <w:autoSpaceDN w:val="0"/>
        <w:adjustRightInd w:val="0"/>
        <w:ind w:left="-142" w:firstLine="568"/>
        <w:jc w:val="both"/>
        <w:rPr>
          <w:sz w:val="24"/>
          <w:szCs w:val="24"/>
        </w:rPr>
      </w:pPr>
      <w:r w:rsidRPr="00242CD6">
        <w:rPr>
          <w:sz w:val="24"/>
          <w:szCs w:val="24"/>
        </w:rPr>
        <w:t>Прошу перечислить средства регионального материнского (семейного) капитала</w:t>
      </w:r>
      <w:r w:rsidR="00242CD6">
        <w:rPr>
          <w:sz w:val="24"/>
          <w:szCs w:val="24"/>
        </w:rPr>
        <w:t xml:space="preserve"> </w:t>
      </w:r>
      <w:r w:rsidRPr="00242CD6">
        <w:rPr>
          <w:sz w:val="24"/>
          <w:szCs w:val="24"/>
        </w:rPr>
        <w:t>на приобретение жилья в собственность, строительство (реконструкцию) объекта индивидуального жилищного строительства (нужное подчеркнуть)</w:t>
      </w:r>
    </w:p>
    <w:p w:rsidR="001016D9" w:rsidRPr="001016D9" w:rsidRDefault="001016D9" w:rsidP="00242CD6">
      <w:pPr>
        <w:autoSpaceDE w:val="0"/>
        <w:autoSpaceDN w:val="0"/>
        <w:adjustRightInd w:val="0"/>
        <w:ind w:left="-142"/>
        <w:jc w:val="both"/>
        <w:rPr>
          <w:sz w:val="20"/>
        </w:rPr>
      </w:pPr>
      <w:r w:rsidRPr="001016D9">
        <w:rPr>
          <w:sz w:val="20"/>
        </w:rPr>
        <w:t>________________________________________________________</w:t>
      </w:r>
      <w:r w:rsidR="00242CD6">
        <w:rPr>
          <w:sz w:val="20"/>
        </w:rPr>
        <w:t>_____________</w:t>
      </w:r>
      <w:r w:rsidRPr="001016D9">
        <w:rPr>
          <w:sz w:val="20"/>
        </w:rPr>
        <w:t>_____________________</w:t>
      </w:r>
    </w:p>
    <w:p w:rsidR="001016D9" w:rsidRPr="001016D9" w:rsidRDefault="001016D9" w:rsidP="00242CD6">
      <w:pPr>
        <w:autoSpaceDE w:val="0"/>
        <w:autoSpaceDN w:val="0"/>
        <w:adjustRightInd w:val="0"/>
        <w:ind w:left="-142"/>
        <w:jc w:val="both"/>
        <w:rPr>
          <w:sz w:val="20"/>
        </w:rPr>
      </w:pPr>
      <w:r w:rsidRPr="001016D9">
        <w:rPr>
          <w:sz w:val="20"/>
        </w:rPr>
        <w:t>__________________________________________________________________</w:t>
      </w:r>
      <w:r w:rsidR="00242CD6">
        <w:rPr>
          <w:sz w:val="20"/>
        </w:rPr>
        <w:t>_____________</w:t>
      </w:r>
      <w:r w:rsidRPr="001016D9">
        <w:rPr>
          <w:sz w:val="20"/>
        </w:rPr>
        <w:t>___________</w:t>
      </w:r>
    </w:p>
    <w:p w:rsidR="001016D9" w:rsidRPr="001016D9" w:rsidRDefault="001016D9" w:rsidP="00242CD6">
      <w:pPr>
        <w:autoSpaceDE w:val="0"/>
        <w:autoSpaceDN w:val="0"/>
        <w:adjustRightInd w:val="0"/>
        <w:ind w:left="-142"/>
        <w:jc w:val="both"/>
        <w:rPr>
          <w:sz w:val="20"/>
        </w:rPr>
      </w:pPr>
      <w:r w:rsidRPr="001016D9">
        <w:rPr>
          <w:sz w:val="20"/>
        </w:rPr>
        <w:t>____________________________________________________________________________</w:t>
      </w:r>
      <w:r w:rsidR="00242CD6">
        <w:rPr>
          <w:sz w:val="20"/>
        </w:rPr>
        <w:t>_____________</w:t>
      </w:r>
      <w:r w:rsidRPr="001016D9">
        <w:rPr>
          <w:sz w:val="20"/>
        </w:rPr>
        <w:t>_</w:t>
      </w:r>
    </w:p>
    <w:p w:rsidR="001016D9" w:rsidRPr="001016D9" w:rsidRDefault="001016D9" w:rsidP="00242CD6">
      <w:pPr>
        <w:autoSpaceDE w:val="0"/>
        <w:autoSpaceDN w:val="0"/>
        <w:adjustRightInd w:val="0"/>
        <w:ind w:left="-142"/>
        <w:jc w:val="center"/>
        <w:rPr>
          <w:sz w:val="20"/>
        </w:rPr>
      </w:pPr>
      <w:proofErr w:type="gramStart"/>
      <w:r w:rsidRPr="001016D9">
        <w:rPr>
          <w:sz w:val="20"/>
        </w:rPr>
        <w:t>(указываются: получатель средств, его банковский (расчетный) счет,</w:t>
      </w:r>
      <w:r w:rsidR="00242CD6">
        <w:rPr>
          <w:sz w:val="20"/>
        </w:rPr>
        <w:t xml:space="preserve"> </w:t>
      </w:r>
      <w:r w:rsidRPr="001016D9">
        <w:rPr>
          <w:sz w:val="20"/>
        </w:rPr>
        <w:t>наименование банка, БИК, ИНН, корреспондентский счет банка, либо номер почтового отделения)</w:t>
      </w:r>
      <w:proofErr w:type="gramEnd"/>
    </w:p>
    <w:p w:rsidR="001016D9" w:rsidRPr="001016D9" w:rsidRDefault="001016D9" w:rsidP="00242CD6">
      <w:pPr>
        <w:autoSpaceDE w:val="0"/>
        <w:autoSpaceDN w:val="0"/>
        <w:adjustRightInd w:val="0"/>
        <w:ind w:left="-142"/>
        <w:jc w:val="both"/>
        <w:rPr>
          <w:sz w:val="20"/>
        </w:rPr>
      </w:pPr>
    </w:p>
    <w:p w:rsidR="001016D9" w:rsidRPr="00242CD6" w:rsidRDefault="001016D9" w:rsidP="00242CD6">
      <w:pPr>
        <w:autoSpaceDE w:val="0"/>
        <w:autoSpaceDN w:val="0"/>
        <w:adjustRightInd w:val="0"/>
        <w:ind w:left="-142"/>
        <w:jc w:val="both"/>
        <w:rPr>
          <w:sz w:val="24"/>
          <w:szCs w:val="24"/>
        </w:rPr>
      </w:pPr>
      <w:r w:rsidRPr="00242CD6">
        <w:rPr>
          <w:sz w:val="24"/>
          <w:szCs w:val="24"/>
        </w:rPr>
        <w:t>на основании документов:</w:t>
      </w:r>
    </w:p>
    <w:p w:rsidR="001016D9" w:rsidRPr="001016D9" w:rsidRDefault="001016D9" w:rsidP="00242CD6">
      <w:pPr>
        <w:autoSpaceDE w:val="0"/>
        <w:autoSpaceDN w:val="0"/>
        <w:adjustRightInd w:val="0"/>
        <w:ind w:left="-142"/>
        <w:jc w:val="both"/>
        <w:rPr>
          <w:sz w:val="20"/>
        </w:rPr>
      </w:pPr>
      <w:r w:rsidRPr="001016D9">
        <w:rPr>
          <w:sz w:val="20"/>
        </w:rPr>
        <w:t>_____________________________________________________________</w:t>
      </w:r>
      <w:r w:rsidR="00242CD6">
        <w:rPr>
          <w:sz w:val="20"/>
        </w:rPr>
        <w:t>_____________</w:t>
      </w:r>
      <w:r w:rsidRPr="001016D9">
        <w:rPr>
          <w:sz w:val="20"/>
        </w:rPr>
        <w:t>________________</w:t>
      </w:r>
    </w:p>
    <w:p w:rsidR="001016D9" w:rsidRPr="001016D9" w:rsidRDefault="001016D9" w:rsidP="00242CD6">
      <w:pPr>
        <w:autoSpaceDE w:val="0"/>
        <w:autoSpaceDN w:val="0"/>
        <w:adjustRightInd w:val="0"/>
        <w:ind w:left="-142"/>
        <w:jc w:val="both"/>
        <w:rPr>
          <w:sz w:val="20"/>
        </w:rPr>
      </w:pPr>
      <w:r w:rsidRPr="001016D9">
        <w:rPr>
          <w:sz w:val="20"/>
        </w:rPr>
        <w:t>_______________________________________________________________________</w:t>
      </w:r>
      <w:r w:rsidR="00242CD6">
        <w:rPr>
          <w:sz w:val="20"/>
        </w:rPr>
        <w:t>_____________</w:t>
      </w:r>
      <w:r w:rsidRPr="001016D9">
        <w:rPr>
          <w:sz w:val="20"/>
        </w:rPr>
        <w:t>______</w:t>
      </w:r>
    </w:p>
    <w:p w:rsidR="001016D9" w:rsidRPr="001016D9" w:rsidRDefault="001016D9" w:rsidP="00242CD6">
      <w:pPr>
        <w:autoSpaceDE w:val="0"/>
        <w:autoSpaceDN w:val="0"/>
        <w:adjustRightInd w:val="0"/>
        <w:ind w:left="-142"/>
        <w:jc w:val="both"/>
        <w:rPr>
          <w:sz w:val="20"/>
        </w:rPr>
      </w:pPr>
      <w:r w:rsidRPr="001016D9">
        <w:rPr>
          <w:sz w:val="20"/>
        </w:rPr>
        <w:t>_____________________________________________________________________________</w:t>
      </w:r>
      <w:r w:rsidR="00242CD6">
        <w:rPr>
          <w:sz w:val="20"/>
        </w:rPr>
        <w:t>_____________</w:t>
      </w:r>
    </w:p>
    <w:p w:rsidR="001016D9" w:rsidRPr="001016D9" w:rsidRDefault="001016D9" w:rsidP="00242CD6">
      <w:pPr>
        <w:autoSpaceDE w:val="0"/>
        <w:autoSpaceDN w:val="0"/>
        <w:adjustRightInd w:val="0"/>
        <w:ind w:left="-142"/>
        <w:jc w:val="both"/>
        <w:rPr>
          <w:sz w:val="20"/>
        </w:rPr>
      </w:pPr>
      <w:r w:rsidRPr="001016D9">
        <w:rPr>
          <w:sz w:val="20"/>
        </w:rPr>
        <w:t>_____________________________________________________________________________</w:t>
      </w:r>
      <w:r w:rsidR="00242CD6">
        <w:rPr>
          <w:sz w:val="20"/>
        </w:rPr>
        <w:t>_____________</w:t>
      </w:r>
    </w:p>
    <w:p w:rsidR="001016D9" w:rsidRPr="001016D9" w:rsidRDefault="001016D9" w:rsidP="00242CD6">
      <w:pPr>
        <w:autoSpaceDE w:val="0"/>
        <w:autoSpaceDN w:val="0"/>
        <w:adjustRightInd w:val="0"/>
        <w:ind w:left="-142"/>
        <w:jc w:val="center"/>
        <w:rPr>
          <w:sz w:val="20"/>
        </w:rPr>
      </w:pPr>
      <w:r w:rsidRPr="001016D9">
        <w:rPr>
          <w:sz w:val="20"/>
        </w:rPr>
        <w:t>(указываются документы, подтверждающие наличие у гражданина денежных</w:t>
      </w:r>
      <w:r w:rsidR="00242CD6">
        <w:rPr>
          <w:sz w:val="20"/>
        </w:rPr>
        <w:t xml:space="preserve"> </w:t>
      </w:r>
      <w:r w:rsidRPr="001016D9">
        <w:rPr>
          <w:sz w:val="20"/>
        </w:rPr>
        <w:t>обязательств за построенное (строящееся) или приобретенное (приобретаемое)</w:t>
      </w:r>
      <w:r w:rsidR="00242CD6">
        <w:rPr>
          <w:sz w:val="20"/>
        </w:rPr>
        <w:t xml:space="preserve"> </w:t>
      </w:r>
      <w:r w:rsidRPr="001016D9">
        <w:rPr>
          <w:sz w:val="20"/>
        </w:rPr>
        <w:t xml:space="preserve">жилое помещение (в том числе денежных обязательств, исполненных гражданином в период с </w:t>
      </w:r>
      <w:smartTag w:uri="urn:schemas-microsoft-com:office:smarttags" w:element="date">
        <w:smartTagPr>
          <w:attr w:name="ls" w:val="trans"/>
          <w:attr w:name="Month" w:val="1"/>
          <w:attr w:name="Day" w:val="1"/>
          <w:attr w:name="Year" w:val="2012"/>
        </w:smartTagPr>
        <w:r w:rsidRPr="001016D9">
          <w:rPr>
            <w:sz w:val="20"/>
          </w:rPr>
          <w:t>1 января 2012 года</w:t>
        </w:r>
      </w:smartTag>
      <w:r w:rsidRPr="001016D9">
        <w:rPr>
          <w:sz w:val="20"/>
        </w:rPr>
        <w:t>) в целях улучшения жилищных условий гражданина)</w:t>
      </w:r>
    </w:p>
    <w:p w:rsidR="001016D9" w:rsidRPr="001016D9" w:rsidRDefault="001016D9" w:rsidP="00242CD6">
      <w:pPr>
        <w:autoSpaceDE w:val="0"/>
        <w:autoSpaceDN w:val="0"/>
        <w:adjustRightInd w:val="0"/>
        <w:ind w:left="-142"/>
        <w:jc w:val="center"/>
        <w:rPr>
          <w:sz w:val="20"/>
        </w:rPr>
      </w:pPr>
    </w:p>
    <w:p w:rsidR="001016D9" w:rsidRPr="00242CD6" w:rsidRDefault="001016D9" w:rsidP="00242CD6">
      <w:pPr>
        <w:autoSpaceDE w:val="0"/>
        <w:autoSpaceDN w:val="0"/>
        <w:adjustRightInd w:val="0"/>
        <w:ind w:left="-142"/>
        <w:jc w:val="both"/>
        <w:rPr>
          <w:sz w:val="24"/>
          <w:szCs w:val="24"/>
        </w:rPr>
      </w:pPr>
      <w:r w:rsidRPr="00242CD6">
        <w:rPr>
          <w:sz w:val="24"/>
          <w:szCs w:val="24"/>
        </w:rPr>
        <w:t>Согласе</w:t>
      </w:r>
      <w:proofErr w:type="gramStart"/>
      <w:r w:rsidRPr="00242CD6">
        <w:rPr>
          <w:sz w:val="24"/>
          <w:szCs w:val="24"/>
        </w:rPr>
        <w:t>н(</w:t>
      </w:r>
      <w:proofErr w:type="gramEnd"/>
      <w:r w:rsidRPr="00242CD6">
        <w:rPr>
          <w:sz w:val="24"/>
          <w:szCs w:val="24"/>
        </w:rPr>
        <w:t>на) на  проведение в случае  необходимости проверки  информации,</w:t>
      </w:r>
      <w:r w:rsidR="00242CD6">
        <w:rPr>
          <w:sz w:val="24"/>
          <w:szCs w:val="24"/>
        </w:rPr>
        <w:t xml:space="preserve"> </w:t>
      </w:r>
      <w:r w:rsidRPr="00242CD6">
        <w:rPr>
          <w:sz w:val="24"/>
          <w:szCs w:val="24"/>
        </w:rPr>
        <w:t>указанной в данном заявлении и прилагаемых документах.</w:t>
      </w:r>
    </w:p>
    <w:p w:rsidR="001016D9" w:rsidRPr="001016D9" w:rsidRDefault="001016D9" w:rsidP="00242CD6">
      <w:pPr>
        <w:autoSpaceDE w:val="0"/>
        <w:autoSpaceDN w:val="0"/>
        <w:adjustRightInd w:val="0"/>
        <w:ind w:left="-142"/>
        <w:jc w:val="both"/>
        <w:rPr>
          <w:sz w:val="20"/>
        </w:rPr>
      </w:pPr>
    </w:p>
    <w:p w:rsidR="001016D9" w:rsidRPr="001016D9" w:rsidRDefault="001016D9" w:rsidP="00242CD6">
      <w:pPr>
        <w:autoSpaceDE w:val="0"/>
        <w:autoSpaceDN w:val="0"/>
        <w:adjustRightInd w:val="0"/>
        <w:ind w:left="-142"/>
        <w:jc w:val="both"/>
        <w:rPr>
          <w:sz w:val="20"/>
        </w:rPr>
      </w:pPr>
      <w:r w:rsidRPr="001016D9">
        <w:rPr>
          <w:sz w:val="20"/>
        </w:rPr>
        <w:t>_______________________________</w:t>
      </w:r>
      <w:r w:rsidR="00242CD6">
        <w:rPr>
          <w:sz w:val="20"/>
        </w:rPr>
        <w:t>____</w:t>
      </w:r>
      <w:r w:rsidRPr="001016D9">
        <w:rPr>
          <w:sz w:val="20"/>
        </w:rPr>
        <w:t xml:space="preserve">__  </w:t>
      </w:r>
      <w:r w:rsidR="00242CD6">
        <w:rPr>
          <w:sz w:val="20"/>
        </w:rPr>
        <w:t xml:space="preserve">    </w:t>
      </w:r>
      <w:r w:rsidRPr="001016D9">
        <w:rPr>
          <w:sz w:val="20"/>
        </w:rPr>
        <w:t xml:space="preserve"> _____________________  </w:t>
      </w:r>
      <w:r w:rsidR="00242CD6">
        <w:rPr>
          <w:sz w:val="20"/>
        </w:rPr>
        <w:t xml:space="preserve">    </w:t>
      </w:r>
      <w:r w:rsidRPr="001016D9">
        <w:rPr>
          <w:sz w:val="20"/>
        </w:rPr>
        <w:t xml:space="preserve"> ________</w:t>
      </w:r>
      <w:r w:rsidR="00242CD6">
        <w:rPr>
          <w:sz w:val="20"/>
        </w:rPr>
        <w:t>_____</w:t>
      </w:r>
      <w:r w:rsidRPr="001016D9">
        <w:rPr>
          <w:sz w:val="20"/>
        </w:rPr>
        <w:t>_________</w:t>
      </w:r>
    </w:p>
    <w:p w:rsidR="001016D9" w:rsidRDefault="001016D9" w:rsidP="00242CD6">
      <w:pPr>
        <w:autoSpaceDE w:val="0"/>
        <w:autoSpaceDN w:val="0"/>
        <w:adjustRightInd w:val="0"/>
        <w:ind w:left="-142"/>
        <w:jc w:val="both"/>
        <w:rPr>
          <w:sz w:val="20"/>
        </w:rPr>
      </w:pPr>
      <w:r w:rsidRPr="001016D9">
        <w:rPr>
          <w:sz w:val="20"/>
        </w:rPr>
        <w:t xml:space="preserve">    (фамилия, имя, отчество)           </w:t>
      </w:r>
      <w:r w:rsidR="00242CD6">
        <w:rPr>
          <w:sz w:val="20"/>
        </w:rPr>
        <w:t xml:space="preserve">                               </w:t>
      </w:r>
      <w:r w:rsidRPr="001016D9">
        <w:rPr>
          <w:sz w:val="20"/>
        </w:rPr>
        <w:t xml:space="preserve">  (подпись)              </w:t>
      </w:r>
      <w:r w:rsidR="00242CD6">
        <w:rPr>
          <w:sz w:val="20"/>
        </w:rPr>
        <w:t xml:space="preserve">                               (дата)</w:t>
      </w:r>
    </w:p>
    <w:p w:rsidR="00242CD6" w:rsidRPr="00242CD6" w:rsidRDefault="00242CD6" w:rsidP="00242CD6">
      <w:pPr>
        <w:autoSpaceDE w:val="0"/>
        <w:autoSpaceDN w:val="0"/>
        <w:adjustRightInd w:val="0"/>
        <w:ind w:left="-142"/>
        <w:jc w:val="right"/>
        <w:rPr>
          <w:szCs w:val="28"/>
        </w:rPr>
      </w:pPr>
      <w:r>
        <w:rPr>
          <w:szCs w:val="28"/>
        </w:rPr>
        <w:t>».</w:t>
      </w:r>
    </w:p>
    <w:p w:rsidR="001016D9" w:rsidRPr="00B86AE6" w:rsidRDefault="001016D9" w:rsidP="00242CD6">
      <w:pPr>
        <w:autoSpaceDE w:val="0"/>
        <w:autoSpaceDN w:val="0"/>
        <w:adjustRightInd w:val="0"/>
        <w:jc w:val="both"/>
      </w:pPr>
    </w:p>
    <w:p w:rsidR="006E64E6" w:rsidRPr="00AE3683" w:rsidRDefault="006E64E6" w:rsidP="00242CD6">
      <w:pPr>
        <w:ind w:left="-142"/>
        <w:jc w:val="both"/>
        <w:rPr>
          <w:b/>
        </w:rPr>
      </w:pPr>
    </w:p>
    <w:p w:rsidR="005C6C28" w:rsidRDefault="005C6C28" w:rsidP="008573B7">
      <w:pPr>
        <w:ind w:left="-142" w:firstLine="567"/>
        <w:jc w:val="both"/>
      </w:pPr>
    </w:p>
    <w:p w:rsidR="005C6C28" w:rsidRDefault="005C6C28" w:rsidP="008573B7">
      <w:pPr>
        <w:ind w:left="-142" w:firstLine="567"/>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8A3180" w:rsidRDefault="008A3180" w:rsidP="008573B7">
      <w:pPr>
        <w:ind w:left="-142"/>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FA61CF" w:rsidRDefault="00FA61CF" w:rsidP="008573B7">
      <w:pPr>
        <w:ind w:left="-142"/>
        <w:rPr>
          <w:szCs w:val="28"/>
        </w:rPr>
      </w:pPr>
    </w:p>
    <w:sectPr w:rsidR="00FA61CF" w:rsidSect="00AB2B84">
      <w:headerReference w:type="even" r:id="rId45"/>
      <w:headerReference w:type="default" r:id="rId46"/>
      <w:pgSz w:w="11906" w:h="16838"/>
      <w:pgMar w:top="1134" w:right="127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84" w:rsidRDefault="00AB2B84" w:rsidP="001016D9">
      <w:r>
        <w:separator/>
      </w:r>
    </w:p>
  </w:endnote>
  <w:endnote w:type="continuationSeparator" w:id="0">
    <w:p w:rsidR="00AB2B84" w:rsidRDefault="00AB2B84" w:rsidP="00101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84" w:rsidRDefault="00AB2B84" w:rsidP="001016D9">
      <w:r>
        <w:separator/>
      </w:r>
    </w:p>
  </w:footnote>
  <w:footnote w:type="continuationSeparator" w:id="0">
    <w:p w:rsidR="00AB2B84" w:rsidRDefault="00AB2B84" w:rsidP="0010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84" w:rsidRDefault="00A66B59" w:rsidP="004731EA">
    <w:pPr>
      <w:pStyle w:val="a6"/>
      <w:framePr w:wrap="around" w:vAnchor="text" w:hAnchor="margin" w:xAlign="center" w:y="1"/>
      <w:rPr>
        <w:rStyle w:val="a7"/>
      </w:rPr>
    </w:pPr>
    <w:r>
      <w:rPr>
        <w:rStyle w:val="a7"/>
      </w:rPr>
      <w:fldChar w:fldCharType="begin"/>
    </w:r>
    <w:r w:rsidR="00AB2B84">
      <w:rPr>
        <w:rStyle w:val="a7"/>
      </w:rPr>
      <w:instrText xml:space="preserve">PAGE  </w:instrText>
    </w:r>
    <w:r>
      <w:rPr>
        <w:rStyle w:val="a7"/>
      </w:rPr>
      <w:fldChar w:fldCharType="end"/>
    </w:r>
  </w:p>
  <w:p w:rsidR="00AB2B84" w:rsidRDefault="00AB2B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84" w:rsidRDefault="00A66B59" w:rsidP="00AB2B84">
    <w:pPr>
      <w:pStyle w:val="a6"/>
      <w:framePr w:wrap="around" w:vAnchor="text" w:hAnchor="page" w:x="6046" w:y="1"/>
      <w:rPr>
        <w:rStyle w:val="a7"/>
      </w:rPr>
    </w:pPr>
    <w:r>
      <w:rPr>
        <w:rStyle w:val="a7"/>
      </w:rPr>
      <w:fldChar w:fldCharType="begin"/>
    </w:r>
    <w:r w:rsidR="00AB2B84">
      <w:rPr>
        <w:rStyle w:val="a7"/>
      </w:rPr>
      <w:instrText xml:space="preserve">PAGE  </w:instrText>
    </w:r>
    <w:r>
      <w:rPr>
        <w:rStyle w:val="a7"/>
      </w:rPr>
      <w:fldChar w:fldCharType="separate"/>
    </w:r>
    <w:r w:rsidR="00A02FC4">
      <w:rPr>
        <w:rStyle w:val="a7"/>
        <w:noProof/>
      </w:rPr>
      <w:t>9</w:t>
    </w:r>
    <w:r>
      <w:rPr>
        <w:rStyle w:val="a7"/>
      </w:rPr>
      <w:fldChar w:fldCharType="end"/>
    </w:r>
  </w:p>
  <w:p w:rsidR="00AB2B84" w:rsidRDefault="00AB2B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460"/>
    <w:multiLevelType w:val="hybridMultilevel"/>
    <w:tmpl w:val="B262F4E2"/>
    <w:lvl w:ilvl="0" w:tplc="5218FD68">
      <w:start w:val="1"/>
      <w:numFmt w:val="bullet"/>
      <w:lvlText w:val=""/>
      <w:lvlJc w:val="left"/>
      <w:pPr>
        <w:tabs>
          <w:tab w:val="num" w:pos="1647"/>
        </w:tabs>
        <w:ind w:left="1364"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06BC"/>
    <w:rsid w:val="0003591E"/>
    <w:rsid w:val="00067D81"/>
    <w:rsid w:val="0007217A"/>
    <w:rsid w:val="000729CC"/>
    <w:rsid w:val="001016D9"/>
    <w:rsid w:val="00103C69"/>
    <w:rsid w:val="001605B0"/>
    <w:rsid w:val="00195D34"/>
    <w:rsid w:val="00242CD6"/>
    <w:rsid w:val="00265050"/>
    <w:rsid w:val="002A6B23"/>
    <w:rsid w:val="00306366"/>
    <w:rsid w:val="00307849"/>
    <w:rsid w:val="003C4D42"/>
    <w:rsid w:val="004653C9"/>
    <w:rsid w:val="00465C76"/>
    <w:rsid w:val="004731EA"/>
    <w:rsid w:val="004D445C"/>
    <w:rsid w:val="004E2056"/>
    <w:rsid w:val="005126CB"/>
    <w:rsid w:val="005C332A"/>
    <w:rsid w:val="005C45D2"/>
    <w:rsid w:val="005C6C28"/>
    <w:rsid w:val="00654A34"/>
    <w:rsid w:val="006678FA"/>
    <w:rsid w:val="006C444C"/>
    <w:rsid w:val="006D4EE8"/>
    <w:rsid w:val="006E64E6"/>
    <w:rsid w:val="00726286"/>
    <w:rsid w:val="00756C1D"/>
    <w:rsid w:val="00757706"/>
    <w:rsid w:val="007771A7"/>
    <w:rsid w:val="007C2C1F"/>
    <w:rsid w:val="008573B7"/>
    <w:rsid w:val="00860012"/>
    <w:rsid w:val="00884F2A"/>
    <w:rsid w:val="008A3180"/>
    <w:rsid w:val="00961BBC"/>
    <w:rsid w:val="009E192A"/>
    <w:rsid w:val="00A02FC4"/>
    <w:rsid w:val="00A272A0"/>
    <w:rsid w:val="00A36C25"/>
    <w:rsid w:val="00A545D1"/>
    <w:rsid w:val="00A66B59"/>
    <w:rsid w:val="00A72BAF"/>
    <w:rsid w:val="00A9267C"/>
    <w:rsid w:val="00AA36E4"/>
    <w:rsid w:val="00AB2B84"/>
    <w:rsid w:val="00AB6E2A"/>
    <w:rsid w:val="00AC0371"/>
    <w:rsid w:val="00AE3683"/>
    <w:rsid w:val="00B168AD"/>
    <w:rsid w:val="00BA1074"/>
    <w:rsid w:val="00BB2941"/>
    <w:rsid w:val="00BD2EB2"/>
    <w:rsid w:val="00C0029F"/>
    <w:rsid w:val="00C24172"/>
    <w:rsid w:val="00CB3FDE"/>
    <w:rsid w:val="00CC1D45"/>
    <w:rsid w:val="00CF5812"/>
    <w:rsid w:val="00DC600E"/>
    <w:rsid w:val="00DF3DAD"/>
    <w:rsid w:val="00E356BC"/>
    <w:rsid w:val="00E4256C"/>
    <w:rsid w:val="00E629A7"/>
    <w:rsid w:val="00EA224D"/>
    <w:rsid w:val="00EC4208"/>
    <w:rsid w:val="00ED6C2A"/>
    <w:rsid w:val="00F15EC6"/>
    <w:rsid w:val="00F22809"/>
    <w:rsid w:val="00F258A0"/>
    <w:rsid w:val="00F27FDD"/>
    <w:rsid w:val="00F349EF"/>
    <w:rsid w:val="00F51E2B"/>
    <w:rsid w:val="00FA61CF"/>
    <w:rsid w:val="00FC01B9"/>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rsid w:val="004731EA"/>
    <w:pPr>
      <w:tabs>
        <w:tab w:val="center" w:pos="4677"/>
        <w:tab w:val="right" w:pos="9355"/>
      </w:tabs>
    </w:pPr>
  </w:style>
  <w:style w:type="character" w:styleId="a7">
    <w:name w:val="page number"/>
    <w:basedOn w:val="a0"/>
    <w:rsid w:val="004731EA"/>
  </w:style>
  <w:style w:type="paragraph" w:styleId="a8">
    <w:name w:val="Balloon Text"/>
    <w:basedOn w:val="a"/>
    <w:link w:val="a9"/>
    <w:semiHidden/>
    <w:unhideWhenUsed/>
    <w:rsid w:val="007771A7"/>
    <w:rPr>
      <w:rFonts w:ascii="Tahoma" w:hAnsi="Tahoma" w:cs="Tahoma"/>
      <w:sz w:val="16"/>
      <w:szCs w:val="16"/>
    </w:rPr>
  </w:style>
  <w:style w:type="character" w:customStyle="1" w:styleId="a9">
    <w:name w:val="Текст выноски Знак"/>
    <w:basedOn w:val="a0"/>
    <w:link w:val="a8"/>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a">
    <w:name w:val="List Paragraph"/>
    <w:basedOn w:val="a"/>
    <w:uiPriority w:val="34"/>
    <w:qFormat/>
    <w:rsid w:val="00465C76"/>
    <w:pPr>
      <w:ind w:left="720"/>
      <w:contextualSpacing/>
    </w:pPr>
  </w:style>
  <w:style w:type="paragraph" w:customStyle="1" w:styleId="ConsPlusNonformat">
    <w:name w:val="ConsPlusNonformat"/>
    <w:rsid w:val="001016D9"/>
    <w:pPr>
      <w:autoSpaceDE w:val="0"/>
      <w:autoSpaceDN w:val="0"/>
      <w:adjustRightInd w:val="0"/>
    </w:pPr>
    <w:rPr>
      <w:rFonts w:ascii="Courier New" w:hAnsi="Courier New" w:cs="Courier New"/>
    </w:rPr>
  </w:style>
  <w:style w:type="paragraph" w:customStyle="1" w:styleId="ConsPlusCell">
    <w:name w:val="ConsPlusCell"/>
    <w:rsid w:val="001016D9"/>
    <w:pPr>
      <w:autoSpaceDE w:val="0"/>
      <w:autoSpaceDN w:val="0"/>
      <w:adjustRightInd w:val="0"/>
    </w:pPr>
    <w:rPr>
      <w:rFonts w:ascii="Arial" w:hAnsi="Arial" w:cs="Arial"/>
    </w:rPr>
  </w:style>
  <w:style w:type="paragraph" w:styleId="ab">
    <w:name w:val="footer"/>
    <w:basedOn w:val="a"/>
    <w:link w:val="ac"/>
    <w:rsid w:val="001016D9"/>
    <w:pPr>
      <w:tabs>
        <w:tab w:val="center" w:pos="4677"/>
        <w:tab w:val="right" w:pos="9355"/>
      </w:tabs>
    </w:pPr>
    <w:rPr>
      <w:sz w:val="24"/>
      <w:szCs w:val="24"/>
    </w:rPr>
  </w:style>
  <w:style w:type="character" w:customStyle="1" w:styleId="ac">
    <w:name w:val="Нижний колонтитул Знак"/>
    <w:basedOn w:val="a0"/>
    <w:link w:val="ab"/>
    <w:rsid w:val="001016D9"/>
    <w:rPr>
      <w:sz w:val="24"/>
      <w:szCs w:val="24"/>
    </w:rPr>
  </w:style>
  <w:style w:type="paragraph" w:customStyle="1" w:styleId="10">
    <w:name w:val="Обычный (веб)1"/>
    <w:basedOn w:val="a"/>
    <w:rsid w:val="001016D9"/>
    <w:pPr>
      <w:spacing w:after="100" w:afterAutospacing="1" w:line="312" w:lineRule="atLeast"/>
    </w:pPr>
    <w:rPr>
      <w:sz w:val="24"/>
      <w:szCs w:val="24"/>
    </w:rPr>
  </w:style>
  <w:style w:type="paragraph" w:styleId="ad">
    <w:name w:val="Normal (Web)"/>
    <w:basedOn w:val="a"/>
    <w:rsid w:val="001016D9"/>
    <w:pPr>
      <w:spacing w:before="75" w:after="75"/>
      <w:jc w:val="both"/>
    </w:pPr>
    <w:rPr>
      <w:sz w:val="24"/>
      <w:szCs w:val="24"/>
    </w:rPr>
  </w:style>
  <w:style w:type="paragraph" w:customStyle="1" w:styleId="ae">
    <w:name w:val="Знак Знак Знак"/>
    <w:basedOn w:val="a"/>
    <w:rsid w:val="001016D9"/>
    <w:pPr>
      <w:spacing w:after="160" w:line="240" w:lineRule="exact"/>
    </w:pPr>
    <w:rPr>
      <w:rFonts w:ascii="Verdana" w:hAnsi="Verdana"/>
      <w:sz w:val="20"/>
      <w:lang w:val="en-US" w:eastAsia="en-US"/>
    </w:rPr>
  </w:style>
  <w:style w:type="paragraph" w:customStyle="1" w:styleId="11">
    <w:name w:val="Знак Знак1"/>
    <w:basedOn w:val="a"/>
    <w:rsid w:val="001016D9"/>
    <w:pPr>
      <w:spacing w:after="160" w:line="240" w:lineRule="exact"/>
    </w:pPr>
    <w:rPr>
      <w:rFonts w:ascii="Verdana" w:hAnsi="Verdana"/>
      <w:sz w:val="20"/>
      <w:lang w:val="en-US" w:eastAsia="en-US"/>
    </w:rPr>
  </w:style>
  <w:style w:type="paragraph" w:customStyle="1" w:styleId="12">
    <w:name w:val="Знак Знак Знак Знак Знак Знак1 Знак Знак Знак"/>
    <w:basedOn w:val="a"/>
    <w:rsid w:val="001016D9"/>
    <w:rPr>
      <w:rFonts w:ascii="Verdana" w:hAnsi="Verdana" w:cs="Verdana"/>
      <w:sz w:val="20"/>
      <w:lang w:val="en-US" w:eastAsia="en-US"/>
    </w:rPr>
  </w:style>
  <w:style w:type="table" w:styleId="af">
    <w:name w:val="Table Grid"/>
    <w:basedOn w:val="a1"/>
    <w:uiPriority w:val="59"/>
    <w:rsid w:val="00AC0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0D11D1EE3E73F2E76D419600C0091567C43F998BC919CFA64264A2B6F3SDJ" TargetMode="External"/><Relationship Id="rId13" Type="http://schemas.openxmlformats.org/officeDocument/2006/relationships/hyperlink" Target="consultantplus://offline/ref=670D11D1EE3E73F2E76D419600C0091567C43F998BC919CFA64264A2B6F3SDJ" TargetMode="External"/><Relationship Id="rId18" Type="http://schemas.openxmlformats.org/officeDocument/2006/relationships/hyperlink" Target="consultantplus://offline/ref=833D7219967861DAB75769EFFF01462A0FE9E4BA58867E33C9123D4BCD81D13721090A835D25181FQE32I" TargetMode="External"/><Relationship Id="rId26" Type="http://schemas.openxmlformats.org/officeDocument/2006/relationships/hyperlink" Target="consultantplus://offline/ref=833D7219967861DAB75769EFFF01462A0FEAE8B15C8B7E33C9123D4BCD81D13721090A83Q535I" TargetMode="External"/><Relationship Id="rId39" Type="http://schemas.openxmlformats.org/officeDocument/2006/relationships/hyperlink" Target="consultantplus://offline/main?base=LAW;n=114725;fld=134;dst=95" TargetMode="External"/><Relationship Id="rId3" Type="http://schemas.openxmlformats.org/officeDocument/2006/relationships/settings" Target="settings.xml"/><Relationship Id="rId21" Type="http://schemas.openxmlformats.org/officeDocument/2006/relationships/hyperlink" Target="consultantplus://offline/ref=833D7219967861DAB75769EFFF01462A0FEAE8B15C8B7E33C9123D4BCD81D13721090A80Q53DI" TargetMode="External"/><Relationship Id="rId34" Type="http://schemas.openxmlformats.org/officeDocument/2006/relationships/hyperlink" Target="consultantplus://offline/ref=833D7219967861DAB75769EFFF01462A0FEAE8B15C8B7E33C9123D4BCD81D13721090A835D251B13QE33I" TargetMode="External"/><Relationship Id="rId42" Type="http://schemas.openxmlformats.org/officeDocument/2006/relationships/hyperlink" Target="consultantplus://offline/ref=833D7219967861DAB75769EFFF01462A0FEAE8B15C8B7E33C9123D4BCD81D13721090A81Q53FI"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670D11D1EE3E73F2E76D419600C0091567C73B9189CB19CFA64264A2B63D7FE501D793E6F4S4J" TargetMode="External"/><Relationship Id="rId17" Type="http://schemas.openxmlformats.org/officeDocument/2006/relationships/hyperlink" Target="consultantplus://offline/ref=833D7219967861DAB75769EFFF01462A0FEAE8B15C8B7E33C9123D4BCD81D13721090A835D251B12QE3AI" TargetMode="External"/><Relationship Id="rId25" Type="http://schemas.openxmlformats.org/officeDocument/2006/relationships/hyperlink" Target="consultantplus://offline/ref=833D7219967861DAB75769EFFF01462A0FE9E4BA58867E33C9123D4BCD81D13721090A835D25181FQE32I" TargetMode="External"/><Relationship Id="rId33" Type="http://schemas.openxmlformats.org/officeDocument/2006/relationships/hyperlink" Target="consultantplus://offline/ref=833D7219967861DAB75769EFFF01462A0FEAE8B15C8B7E33C9123D4BCD81D13721090A835D251B12QE3AI" TargetMode="External"/><Relationship Id="rId38" Type="http://schemas.openxmlformats.org/officeDocument/2006/relationships/hyperlink" Target="consultantplus://offline/main?base=LAW;n=101449;fld=134;dst=100561"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33D7219967861DAB75769EFFF01462A0FEAE8B15C8B7E33C9123D4BCD81D13721090A835D251B12QE3AI" TargetMode="External"/><Relationship Id="rId20" Type="http://schemas.openxmlformats.org/officeDocument/2006/relationships/hyperlink" Target="consultantplus://offline/ref=833D7219967861DAB75769EFFF01462A0FEAE8B15C8B7E33C9123D4BCD81D13721090A835D251B12QE3AI" TargetMode="External"/><Relationship Id="rId29" Type="http://schemas.openxmlformats.org/officeDocument/2006/relationships/hyperlink" Target="consultantplus://offline/ref=833D7219967861DAB75769EFFF01462A0FEAE8B15C8B7E33C9123D4BCD81D13721090A835D251B12QE32I" TargetMode="External"/><Relationship Id="rId41" Type="http://schemas.openxmlformats.org/officeDocument/2006/relationships/hyperlink" Target="consultantplus://offline/ref=833D7219967861DAB75769EFFF01462A0FEAE8B15C8B7E33C9123D4BCD81D13721090A80Q53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0D11D1EE3E73F2E76D419600C0091567C73B9189CB19CFA64264A2B63D7FE501D793E6F4S4J" TargetMode="External"/><Relationship Id="rId24" Type="http://schemas.openxmlformats.org/officeDocument/2006/relationships/hyperlink" Target="consultantplus://offline/ref=833D7219967861DAB75769EFFF01462A0FE9E4B75C897E33C9123D4BCD81D13721090A835D251B1AQE33I" TargetMode="External"/><Relationship Id="rId32" Type="http://schemas.openxmlformats.org/officeDocument/2006/relationships/hyperlink" Target="consultantplus://offline/ref=833D7219967861DAB75769EFFF01462A0FEAE8B15C8B7E33C9123D4BCD81D13721090A835D251B13QE3EI" TargetMode="External"/><Relationship Id="rId37" Type="http://schemas.openxmlformats.org/officeDocument/2006/relationships/hyperlink" Target="consultantplus://offline/main?base=LAW;n=101449;fld=134;dst=98" TargetMode="External"/><Relationship Id="rId40" Type="http://schemas.openxmlformats.org/officeDocument/2006/relationships/hyperlink" Target="consultantplus://offline/ref=833D7219967861DAB75769EFFF01462A0FEAE8B15C8B7E33C9123D4BCD81D13721090AQ83BI"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33D7219967861DAB75769EFFF01462A0FEAE8B15C8B7E33C9123D4BCD81D13721090A835D251B12QE3AI" TargetMode="External"/><Relationship Id="rId23" Type="http://schemas.openxmlformats.org/officeDocument/2006/relationships/hyperlink" Target="consultantplus://offline/ref=833D7219967861DAB75769EFFF01462A0FE9EBB2528F7E33C9123D4BCD81D13721090A835D251B1BQE39I" TargetMode="External"/><Relationship Id="rId28" Type="http://schemas.openxmlformats.org/officeDocument/2006/relationships/hyperlink" Target="consultantplus://offline/ref=833D7219967861DAB75769EFFF01462A0FEAE8B15C8B7E33C9123D4BCD81D13721090A835D251B12QE3AI" TargetMode="External"/><Relationship Id="rId36" Type="http://schemas.openxmlformats.org/officeDocument/2006/relationships/hyperlink" Target="consultantplus://offline/main?base=LAW;n=101449;fld=134;dst=100321" TargetMode="External"/><Relationship Id="rId10" Type="http://schemas.openxmlformats.org/officeDocument/2006/relationships/hyperlink" Target="consultantplus://offline/ref=670D11D1EE3E73F2E76D419600C0091567C73B9189CB19CFA64264A2B63D7FE501D793FES6J" TargetMode="External"/><Relationship Id="rId19" Type="http://schemas.openxmlformats.org/officeDocument/2006/relationships/hyperlink" Target="consultantplus://offline/ref=833D7219967861DAB75769EFFF01462A0FEAE8B15C8B7E33C9123D4BCD81D13721090A83Q534I" TargetMode="External"/><Relationship Id="rId31" Type="http://schemas.openxmlformats.org/officeDocument/2006/relationships/hyperlink" Target="consultantplus://offline/ref=833D7219967861DAB75769EFFF01462A0FEAE8B15C8B7E33C9123D4BCD81D13721090A835D251B13QE3FI" TargetMode="External"/><Relationship Id="rId44" Type="http://schemas.openxmlformats.org/officeDocument/2006/relationships/hyperlink" Target="consultantplus://offline/ref=833D7219967861DAB75769EFFF01462A0FEAE8B15C8B7E33C9123D4BCD81D13721090A835D251A19QE3EI" TargetMode="External"/><Relationship Id="rId4" Type="http://schemas.openxmlformats.org/officeDocument/2006/relationships/webSettings" Target="webSettings.xml"/><Relationship Id="rId9" Type="http://schemas.openxmlformats.org/officeDocument/2006/relationships/hyperlink" Target="consultantplus://offline/ref=670D11D1EE3E73F2E76D419600C0091567C73B9189CB19CFA64264A2B63D7FE501D793FES3J" TargetMode="External"/><Relationship Id="rId14" Type="http://schemas.openxmlformats.org/officeDocument/2006/relationships/hyperlink" Target="consultantplus://offline/ref=9A5CEAA876A4E8057C0AFB8FE4854D642D9AD6234981915B3B6B7CF0275232B8D2823F893ABC0893n9rDI" TargetMode="External"/><Relationship Id="rId22" Type="http://schemas.openxmlformats.org/officeDocument/2006/relationships/hyperlink" Target="consultantplus://offline/ref=833D7219967861DAB75769EFFF01462A0FEAE8B15C8B7E33C9123D4BCD81D13721090A835D251B12QE3AI" TargetMode="External"/><Relationship Id="rId27" Type="http://schemas.openxmlformats.org/officeDocument/2006/relationships/hyperlink" Target="consultantplus://offline/ref=833D7219967861DAB75769EFFF01462A0FEAE8B15C8B7E33C9123D4BCD81D13721090A835D251B12QE3AI" TargetMode="External"/><Relationship Id="rId30" Type="http://schemas.openxmlformats.org/officeDocument/2006/relationships/hyperlink" Target="consultantplus://offline/ref=833D7219967861DAB75769EFFF01462A0FEAE8B15C8B7E33C9123D4BCD81D13721090A835D251B12QE3AI" TargetMode="External"/><Relationship Id="rId35" Type="http://schemas.openxmlformats.org/officeDocument/2006/relationships/hyperlink" Target="consultantplus://offline/ref=833D7219967861DAB75769EFFF01462A0FEAEEBA59877E33C9123D4BCD81D13721090A835D251E1CQE3AI" TargetMode="External"/><Relationship Id="rId43" Type="http://schemas.openxmlformats.org/officeDocument/2006/relationships/hyperlink" Target="consultantplus://offline/ref=833D7219967861DAB75769EFFF01462A0FEAE8B15C8B7E33C9123D4BCD81D13721090A86Q53C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17</Pages>
  <Words>4262</Words>
  <Characters>38752</Characters>
  <Application>Microsoft Office Word</Application>
  <DocSecurity>0</DocSecurity>
  <Lines>322</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Авсюкевич</cp:lastModifiedBy>
  <cp:revision>6</cp:revision>
  <cp:lastPrinted>2012-08-20T12:45:00Z</cp:lastPrinted>
  <dcterms:created xsi:type="dcterms:W3CDTF">2012-08-06T10:05:00Z</dcterms:created>
  <dcterms:modified xsi:type="dcterms:W3CDTF">2012-08-20T12:49:00Z</dcterms:modified>
</cp:coreProperties>
</file>