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56B" w:rsidRPr="007465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F0F70" w:rsidRDefault="003F0F7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71350">
      <w:pPr>
        <w:spacing w:before="240"/>
        <w:ind w:left="-142"/>
        <w:jc w:val="center"/>
      </w:pPr>
      <w:r>
        <w:t xml:space="preserve">от </w:t>
      </w:r>
      <w:r w:rsidR="00D71350">
        <w:t>27 августа 2012 года № 268-П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2C29" w:rsidRPr="008574D5" w:rsidRDefault="00A92C29" w:rsidP="00A92C29">
      <w:pPr>
        <w:ind w:left="-142"/>
        <w:jc w:val="center"/>
        <w:rPr>
          <w:b/>
        </w:rPr>
      </w:pPr>
    </w:p>
    <w:p w:rsidR="008574D5" w:rsidRPr="008574D5" w:rsidRDefault="008574D5" w:rsidP="0085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4D5">
        <w:rPr>
          <w:rFonts w:ascii="Times New Roman" w:hAnsi="Times New Roman" w:cs="Times New Roman"/>
          <w:sz w:val="28"/>
          <w:szCs w:val="28"/>
        </w:rPr>
        <w:t xml:space="preserve">Об Особом совещании по экономической безопасности </w:t>
      </w:r>
    </w:p>
    <w:p w:rsidR="008574D5" w:rsidRPr="008574D5" w:rsidRDefault="008574D5" w:rsidP="0085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4D5">
        <w:rPr>
          <w:rFonts w:ascii="Times New Roman" w:hAnsi="Times New Roman" w:cs="Times New Roman"/>
          <w:sz w:val="28"/>
          <w:szCs w:val="28"/>
        </w:rPr>
        <w:t xml:space="preserve">при Правительстве Республики Карелия </w:t>
      </w:r>
    </w:p>
    <w:p w:rsidR="008574D5" w:rsidRPr="008574D5" w:rsidRDefault="008574D5" w:rsidP="008574D5">
      <w:pPr>
        <w:autoSpaceDE w:val="0"/>
        <w:autoSpaceDN w:val="0"/>
        <w:adjustRightInd w:val="0"/>
        <w:jc w:val="center"/>
        <w:rPr>
          <w:szCs w:val="28"/>
        </w:rPr>
      </w:pPr>
    </w:p>
    <w:p w:rsidR="008574D5" w:rsidRPr="008574D5" w:rsidRDefault="008574D5" w:rsidP="008574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574D5">
        <w:rPr>
          <w:szCs w:val="28"/>
        </w:rPr>
        <w:t xml:space="preserve">В целях обеспечения прав граждан и юридических лиц на свободное использование своих способностей и имущества для </w:t>
      </w:r>
      <w:proofErr w:type="spellStart"/>
      <w:r w:rsidRPr="008574D5">
        <w:rPr>
          <w:szCs w:val="28"/>
        </w:rPr>
        <w:t>предприни</w:t>
      </w:r>
      <w:r w:rsidR="00E968E5">
        <w:rPr>
          <w:szCs w:val="28"/>
        </w:rPr>
        <w:t>-</w:t>
      </w:r>
      <w:r w:rsidRPr="008574D5">
        <w:rPr>
          <w:szCs w:val="28"/>
        </w:rPr>
        <w:t>мательской</w:t>
      </w:r>
      <w:proofErr w:type="spellEnd"/>
      <w:r w:rsidRPr="008574D5">
        <w:rPr>
          <w:szCs w:val="28"/>
        </w:rPr>
        <w:t xml:space="preserve"> и иной не запрещенной законом экономической деятельности, создания условий для стабильной экономической безопасности в сфере промышленности и предпринимательства на территории Республики Карелия Правительство Республики Карелия </w:t>
      </w:r>
      <w:proofErr w:type="spellStart"/>
      <w:proofErr w:type="gramStart"/>
      <w:r w:rsidRPr="008574D5">
        <w:rPr>
          <w:b/>
          <w:szCs w:val="28"/>
        </w:rPr>
        <w:t>п</w:t>
      </w:r>
      <w:proofErr w:type="spellEnd"/>
      <w:proofErr w:type="gramEnd"/>
      <w:r w:rsidR="00E968E5">
        <w:rPr>
          <w:b/>
          <w:szCs w:val="28"/>
        </w:rPr>
        <w:t xml:space="preserve"> </w:t>
      </w:r>
      <w:r w:rsidRPr="008574D5">
        <w:rPr>
          <w:b/>
          <w:szCs w:val="28"/>
        </w:rPr>
        <w:t>о</w:t>
      </w:r>
      <w:r w:rsidR="00E968E5">
        <w:rPr>
          <w:b/>
          <w:szCs w:val="28"/>
        </w:rPr>
        <w:t xml:space="preserve"> </w:t>
      </w:r>
      <w:r w:rsidRPr="008574D5">
        <w:rPr>
          <w:b/>
          <w:szCs w:val="28"/>
        </w:rPr>
        <w:t>с</w:t>
      </w:r>
      <w:r w:rsidR="00E968E5">
        <w:rPr>
          <w:b/>
          <w:szCs w:val="28"/>
        </w:rPr>
        <w:t xml:space="preserve"> </w:t>
      </w:r>
      <w:r w:rsidRPr="008574D5">
        <w:rPr>
          <w:b/>
          <w:szCs w:val="28"/>
        </w:rPr>
        <w:t>т</w:t>
      </w:r>
      <w:r w:rsidR="00E968E5">
        <w:rPr>
          <w:b/>
          <w:szCs w:val="28"/>
        </w:rPr>
        <w:t xml:space="preserve"> </w:t>
      </w:r>
      <w:r w:rsidRPr="008574D5">
        <w:rPr>
          <w:b/>
          <w:szCs w:val="28"/>
        </w:rPr>
        <w:t>а</w:t>
      </w:r>
      <w:r w:rsidR="00E968E5">
        <w:rPr>
          <w:b/>
          <w:szCs w:val="28"/>
        </w:rPr>
        <w:t xml:space="preserve"> </w:t>
      </w:r>
      <w:proofErr w:type="spellStart"/>
      <w:r w:rsidRPr="008574D5">
        <w:rPr>
          <w:b/>
          <w:szCs w:val="28"/>
        </w:rPr>
        <w:t>н</w:t>
      </w:r>
      <w:proofErr w:type="spellEnd"/>
      <w:r w:rsidR="00E968E5">
        <w:rPr>
          <w:b/>
          <w:szCs w:val="28"/>
        </w:rPr>
        <w:t xml:space="preserve"> </w:t>
      </w:r>
      <w:r w:rsidRPr="008574D5">
        <w:rPr>
          <w:b/>
          <w:szCs w:val="28"/>
        </w:rPr>
        <w:t>о</w:t>
      </w:r>
      <w:r w:rsidR="00E968E5">
        <w:rPr>
          <w:b/>
          <w:szCs w:val="28"/>
        </w:rPr>
        <w:t xml:space="preserve"> </w:t>
      </w:r>
      <w:r w:rsidRPr="008574D5">
        <w:rPr>
          <w:b/>
          <w:szCs w:val="28"/>
        </w:rPr>
        <w:t>в</w:t>
      </w:r>
      <w:r w:rsidR="00E968E5">
        <w:rPr>
          <w:b/>
          <w:szCs w:val="28"/>
        </w:rPr>
        <w:t xml:space="preserve"> </w:t>
      </w:r>
      <w:r w:rsidRPr="008574D5">
        <w:rPr>
          <w:b/>
          <w:szCs w:val="28"/>
        </w:rPr>
        <w:t>л</w:t>
      </w:r>
      <w:r w:rsidR="00E968E5">
        <w:rPr>
          <w:b/>
          <w:szCs w:val="28"/>
        </w:rPr>
        <w:t xml:space="preserve">  </w:t>
      </w:r>
      <w:r w:rsidRPr="008574D5">
        <w:rPr>
          <w:b/>
          <w:szCs w:val="28"/>
        </w:rPr>
        <w:t>я</w:t>
      </w:r>
      <w:r w:rsidR="00E968E5">
        <w:rPr>
          <w:b/>
          <w:szCs w:val="28"/>
        </w:rPr>
        <w:t xml:space="preserve"> </w:t>
      </w:r>
      <w:r w:rsidRPr="008574D5">
        <w:rPr>
          <w:b/>
          <w:szCs w:val="28"/>
        </w:rPr>
        <w:t>е</w:t>
      </w:r>
      <w:r w:rsidR="00E968E5">
        <w:rPr>
          <w:b/>
          <w:szCs w:val="28"/>
        </w:rPr>
        <w:t xml:space="preserve"> </w:t>
      </w:r>
      <w:r w:rsidRPr="008574D5">
        <w:rPr>
          <w:b/>
          <w:szCs w:val="28"/>
        </w:rPr>
        <w:t>т:</w:t>
      </w:r>
    </w:p>
    <w:p w:rsidR="008574D5" w:rsidRPr="008574D5" w:rsidRDefault="008574D5" w:rsidP="008574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574D5">
        <w:rPr>
          <w:szCs w:val="28"/>
        </w:rPr>
        <w:t xml:space="preserve">1. Создать Особое совещание по экономической безопасности при Правительстве Республики Карелия в </w:t>
      </w:r>
      <w:hyperlink r:id="rId8" w:history="1">
        <w:r w:rsidRPr="008574D5">
          <w:rPr>
            <w:szCs w:val="28"/>
          </w:rPr>
          <w:t>составе</w:t>
        </w:r>
      </w:hyperlink>
      <w:r w:rsidRPr="008574D5">
        <w:rPr>
          <w:szCs w:val="28"/>
        </w:rPr>
        <w:t xml:space="preserve"> согласно приложению </w:t>
      </w:r>
      <w:r w:rsidR="00E968E5">
        <w:rPr>
          <w:szCs w:val="28"/>
        </w:rPr>
        <w:t xml:space="preserve">№ </w:t>
      </w:r>
      <w:r w:rsidRPr="008574D5">
        <w:rPr>
          <w:szCs w:val="28"/>
        </w:rPr>
        <w:t>1.</w:t>
      </w:r>
    </w:p>
    <w:p w:rsidR="008574D5" w:rsidRPr="008574D5" w:rsidRDefault="008574D5" w:rsidP="008574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574D5">
        <w:rPr>
          <w:szCs w:val="28"/>
        </w:rPr>
        <w:t xml:space="preserve">2. Утвердить </w:t>
      </w:r>
      <w:hyperlink r:id="rId9" w:history="1">
        <w:r w:rsidRPr="008574D5">
          <w:rPr>
            <w:szCs w:val="28"/>
          </w:rPr>
          <w:t>Положение</w:t>
        </w:r>
      </w:hyperlink>
      <w:r w:rsidRPr="008574D5">
        <w:rPr>
          <w:szCs w:val="28"/>
        </w:rPr>
        <w:t xml:space="preserve"> об Особом совещании по экономической безопасности при Правительстве Республики Карелия согласно приложению </w:t>
      </w:r>
      <w:r w:rsidR="00E968E5">
        <w:rPr>
          <w:szCs w:val="28"/>
        </w:rPr>
        <w:t xml:space="preserve">№ </w:t>
      </w:r>
      <w:r w:rsidRPr="008574D5">
        <w:rPr>
          <w:szCs w:val="28"/>
        </w:rPr>
        <w:t>2.</w:t>
      </w:r>
    </w:p>
    <w:p w:rsidR="008574D5" w:rsidRPr="008574D5" w:rsidRDefault="008574D5" w:rsidP="008574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574D5">
        <w:rPr>
          <w:szCs w:val="28"/>
        </w:rPr>
        <w:t xml:space="preserve">3. </w:t>
      </w:r>
      <w:proofErr w:type="gramStart"/>
      <w:r w:rsidRPr="008574D5">
        <w:rPr>
          <w:szCs w:val="28"/>
        </w:rPr>
        <w:t>Контроль за</w:t>
      </w:r>
      <w:proofErr w:type="gramEnd"/>
      <w:r w:rsidRPr="008574D5">
        <w:rPr>
          <w:szCs w:val="28"/>
        </w:rPr>
        <w:t xml:space="preserve"> выполнением настоящего постановления возложить на первого заместителя Главы Республики Карелия по экономической политике Громова</w:t>
      </w:r>
      <w:r w:rsidR="00E968E5">
        <w:rPr>
          <w:szCs w:val="28"/>
        </w:rPr>
        <w:t xml:space="preserve"> О.Ю</w:t>
      </w:r>
      <w:r w:rsidRPr="008574D5">
        <w:rPr>
          <w:szCs w:val="28"/>
        </w:rPr>
        <w:t>.</w:t>
      </w:r>
    </w:p>
    <w:p w:rsidR="00A92C29" w:rsidRDefault="00A92C29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E968E5" w:rsidRDefault="008A3180" w:rsidP="008573B7">
      <w:pPr>
        <w:ind w:left="-142"/>
        <w:rPr>
          <w:szCs w:val="28"/>
        </w:rPr>
        <w:sectPr w:rsidR="00E968E5" w:rsidSect="00CE0D98">
          <w:headerReference w:type="even" r:id="rId10"/>
          <w:headerReference w:type="default" r:id="rId11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3F0F70" w:rsidRDefault="003F0F70" w:rsidP="00E968E5">
      <w:pPr>
        <w:autoSpaceDE w:val="0"/>
        <w:autoSpaceDN w:val="0"/>
        <w:adjustRightInd w:val="0"/>
        <w:ind w:left="4253"/>
        <w:outlineLvl w:val="0"/>
        <w:rPr>
          <w:szCs w:val="28"/>
        </w:rPr>
      </w:pPr>
    </w:p>
    <w:p w:rsidR="00E968E5" w:rsidRPr="00300514" w:rsidRDefault="00E968E5" w:rsidP="00E968E5">
      <w:pPr>
        <w:autoSpaceDE w:val="0"/>
        <w:autoSpaceDN w:val="0"/>
        <w:adjustRightInd w:val="0"/>
        <w:ind w:left="4253"/>
        <w:outlineLvl w:val="0"/>
        <w:rPr>
          <w:szCs w:val="28"/>
        </w:rPr>
      </w:pPr>
      <w:r>
        <w:rPr>
          <w:szCs w:val="28"/>
        </w:rPr>
        <w:t xml:space="preserve">Приложение № 1 </w:t>
      </w:r>
      <w:r w:rsidRPr="00300514">
        <w:rPr>
          <w:szCs w:val="28"/>
        </w:rPr>
        <w:t>к постановлению</w:t>
      </w:r>
    </w:p>
    <w:p w:rsidR="00E968E5" w:rsidRPr="00300514" w:rsidRDefault="00E968E5" w:rsidP="00E968E5">
      <w:pPr>
        <w:autoSpaceDE w:val="0"/>
        <w:autoSpaceDN w:val="0"/>
        <w:adjustRightInd w:val="0"/>
        <w:ind w:left="4253"/>
        <w:rPr>
          <w:szCs w:val="28"/>
        </w:rPr>
      </w:pPr>
      <w:r w:rsidRPr="00300514">
        <w:rPr>
          <w:szCs w:val="28"/>
        </w:rPr>
        <w:t xml:space="preserve">Правительства </w:t>
      </w:r>
      <w:r>
        <w:rPr>
          <w:szCs w:val="28"/>
        </w:rPr>
        <w:t>Республики Карелия</w:t>
      </w:r>
    </w:p>
    <w:p w:rsidR="00E968E5" w:rsidRDefault="00E968E5" w:rsidP="00E968E5">
      <w:pPr>
        <w:autoSpaceDE w:val="0"/>
        <w:autoSpaceDN w:val="0"/>
        <w:adjustRightInd w:val="0"/>
        <w:ind w:left="4253"/>
        <w:jc w:val="both"/>
        <w:rPr>
          <w:szCs w:val="28"/>
        </w:rPr>
      </w:pPr>
      <w:r>
        <w:rPr>
          <w:szCs w:val="28"/>
        </w:rPr>
        <w:t xml:space="preserve">от </w:t>
      </w:r>
      <w:r w:rsidR="00D71350">
        <w:t>27 августа 2012 года № 268-П</w:t>
      </w:r>
    </w:p>
    <w:p w:rsidR="00E968E5" w:rsidRDefault="00E968E5" w:rsidP="00E968E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F0F70" w:rsidRDefault="003F0F70" w:rsidP="00E968E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68E5" w:rsidRPr="006B4422" w:rsidRDefault="00E968E5" w:rsidP="00E968E5">
      <w:pPr>
        <w:autoSpaceDE w:val="0"/>
        <w:autoSpaceDN w:val="0"/>
        <w:adjustRightInd w:val="0"/>
        <w:jc w:val="center"/>
        <w:rPr>
          <w:b/>
          <w:szCs w:val="28"/>
        </w:rPr>
      </w:pPr>
      <w:r w:rsidRPr="006B4422">
        <w:rPr>
          <w:b/>
          <w:szCs w:val="28"/>
        </w:rPr>
        <w:t>СОСТАВ</w:t>
      </w:r>
    </w:p>
    <w:p w:rsidR="00E968E5" w:rsidRPr="006B4422" w:rsidRDefault="00E968E5" w:rsidP="00E968E5">
      <w:pPr>
        <w:autoSpaceDE w:val="0"/>
        <w:autoSpaceDN w:val="0"/>
        <w:adjustRightInd w:val="0"/>
        <w:jc w:val="center"/>
        <w:rPr>
          <w:b/>
          <w:szCs w:val="28"/>
        </w:rPr>
      </w:pPr>
      <w:r w:rsidRPr="006B4422">
        <w:rPr>
          <w:b/>
          <w:szCs w:val="28"/>
        </w:rPr>
        <w:t>ОСОБОГО СОВЕЩАНИЯ ПО ЭКОНОМИЧЕСКОЙ БЕЗОПАСНОСТИ ПРИ ПРАВИТЕЛЬСТВЕ РЕСПУБЛИКИ КАРЕЛИЯ</w:t>
      </w:r>
    </w:p>
    <w:p w:rsidR="00E968E5" w:rsidRDefault="00E968E5" w:rsidP="00E968E5">
      <w:pPr>
        <w:pStyle w:val="ConsPlusNonformat"/>
        <w:widowControl/>
        <w:rPr>
          <w:sz w:val="28"/>
          <w:szCs w:val="28"/>
        </w:rPr>
      </w:pPr>
      <w:r w:rsidRPr="00300514">
        <w:rPr>
          <w:sz w:val="28"/>
          <w:szCs w:val="28"/>
        </w:rPr>
        <w:t xml:space="preserve">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1"/>
        <w:gridCol w:w="5861"/>
      </w:tblGrid>
      <w:tr w:rsidR="00BE0D07" w:rsidTr="00BE0D07">
        <w:tc>
          <w:tcPr>
            <w:tcW w:w="2943" w:type="dxa"/>
          </w:tcPr>
          <w:p w:rsidR="00BE0D07" w:rsidRDefault="00BE0D07">
            <w:r w:rsidRPr="00E968E5">
              <w:rPr>
                <w:szCs w:val="28"/>
              </w:rPr>
              <w:t>Громов О.Ю.</w:t>
            </w:r>
          </w:p>
        </w:tc>
        <w:tc>
          <w:tcPr>
            <w:tcW w:w="341" w:type="dxa"/>
          </w:tcPr>
          <w:p w:rsidR="00BE0D07" w:rsidRDefault="00BE0D07">
            <w:r>
              <w:t>-</w:t>
            </w:r>
          </w:p>
        </w:tc>
        <w:tc>
          <w:tcPr>
            <w:tcW w:w="5861" w:type="dxa"/>
          </w:tcPr>
          <w:p w:rsidR="00BE0D07" w:rsidRDefault="00BE0D07" w:rsidP="00BE0D07">
            <w:pPr>
              <w:spacing w:after="120" w:line="192" w:lineRule="auto"/>
            </w:pPr>
            <w:r w:rsidRPr="00E968E5">
              <w:rPr>
                <w:szCs w:val="28"/>
              </w:rPr>
              <w:t>первый заместитель Главы Республики Карелия по экономической политике</w:t>
            </w:r>
            <w:r>
              <w:rPr>
                <w:szCs w:val="28"/>
              </w:rPr>
              <w:t>, председатель Совещания</w:t>
            </w:r>
          </w:p>
        </w:tc>
      </w:tr>
      <w:tr w:rsidR="00BE0D07" w:rsidTr="00BE0D07">
        <w:tc>
          <w:tcPr>
            <w:tcW w:w="2943" w:type="dxa"/>
          </w:tcPr>
          <w:p w:rsidR="00BE0D07" w:rsidRDefault="00BE0D07">
            <w:proofErr w:type="spellStart"/>
            <w:r w:rsidRPr="00E968E5">
              <w:rPr>
                <w:szCs w:val="28"/>
              </w:rPr>
              <w:t>Чмиль</w:t>
            </w:r>
            <w:proofErr w:type="spellEnd"/>
            <w:r w:rsidRPr="00E968E5">
              <w:rPr>
                <w:szCs w:val="28"/>
              </w:rPr>
              <w:t xml:space="preserve"> В.Я.</w:t>
            </w:r>
          </w:p>
        </w:tc>
        <w:tc>
          <w:tcPr>
            <w:tcW w:w="341" w:type="dxa"/>
          </w:tcPr>
          <w:p w:rsidR="00BE0D07" w:rsidRDefault="00BE0D07">
            <w:r>
              <w:t>-</w:t>
            </w:r>
          </w:p>
        </w:tc>
        <w:tc>
          <w:tcPr>
            <w:tcW w:w="5861" w:type="dxa"/>
          </w:tcPr>
          <w:p w:rsidR="00BE0D07" w:rsidRDefault="00BE0D07" w:rsidP="00BE0D07">
            <w:pPr>
              <w:spacing w:after="120" w:line="192" w:lineRule="auto"/>
            </w:pPr>
            <w:r w:rsidRPr="00E968E5">
              <w:rPr>
                <w:szCs w:val="28"/>
              </w:rPr>
              <w:t xml:space="preserve">заместитель Главы Республики Карелия – Министр экономического развития </w:t>
            </w:r>
            <w:proofErr w:type="spellStart"/>
            <w:proofErr w:type="gramStart"/>
            <w:r w:rsidRPr="00E968E5">
              <w:rPr>
                <w:szCs w:val="28"/>
              </w:rPr>
              <w:t>Респуб</w:t>
            </w:r>
            <w:r>
              <w:rPr>
                <w:szCs w:val="28"/>
              </w:rPr>
              <w:t>-</w:t>
            </w:r>
            <w:r w:rsidRPr="00E968E5">
              <w:rPr>
                <w:szCs w:val="28"/>
              </w:rPr>
              <w:t>лики</w:t>
            </w:r>
            <w:proofErr w:type="spellEnd"/>
            <w:proofErr w:type="gramEnd"/>
            <w:r w:rsidRPr="00E968E5">
              <w:rPr>
                <w:szCs w:val="28"/>
              </w:rPr>
              <w:t xml:space="preserve"> Карелия</w:t>
            </w:r>
            <w:r>
              <w:rPr>
                <w:szCs w:val="28"/>
              </w:rPr>
              <w:t>, заместитель председателя Совещания</w:t>
            </w:r>
          </w:p>
        </w:tc>
      </w:tr>
      <w:tr w:rsidR="00BE0D07" w:rsidTr="00BE0D07">
        <w:tc>
          <w:tcPr>
            <w:tcW w:w="2943" w:type="dxa"/>
          </w:tcPr>
          <w:p w:rsidR="00BE0D07" w:rsidRPr="00E968E5" w:rsidRDefault="00BE0D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Балаев</w:t>
            </w:r>
            <w:proofErr w:type="spellEnd"/>
            <w:r>
              <w:rPr>
                <w:szCs w:val="28"/>
              </w:rPr>
              <w:t xml:space="preserve"> В.Б.</w:t>
            </w:r>
          </w:p>
        </w:tc>
        <w:tc>
          <w:tcPr>
            <w:tcW w:w="341" w:type="dxa"/>
          </w:tcPr>
          <w:p w:rsidR="00BE0D07" w:rsidRDefault="00BE0D07">
            <w:r>
              <w:t>-</w:t>
            </w:r>
          </w:p>
        </w:tc>
        <w:tc>
          <w:tcPr>
            <w:tcW w:w="5861" w:type="dxa"/>
          </w:tcPr>
          <w:p w:rsidR="00BE0D07" w:rsidRPr="00E968E5" w:rsidRDefault="00BE0D07" w:rsidP="00BE0D07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консультант Министерства экономического развития Республики Карелия, секретарь Совещания </w:t>
            </w:r>
          </w:p>
        </w:tc>
      </w:tr>
    </w:tbl>
    <w:tbl>
      <w:tblPr>
        <w:tblW w:w="0" w:type="auto"/>
        <w:tblLook w:val="01E0"/>
      </w:tblPr>
      <w:tblGrid>
        <w:gridCol w:w="9145"/>
      </w:tblGrid>
      <w:tr w:rsidR="00E968E5" w:rsidRPr="00E968E5" w:rsidTr="00A16BE3">
        <w:tc>
          <w:tcPr>
            <w:tcW w:w="9145" w:type="dxa"/>
          </w:tcPr>
          <w:p w:rsidR="00E968E5" w:rsidRPr="00E968E5" w:rsidRDefault="00E968E5" w:rsidP="00BE0D07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968E5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E0D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68E5">
              <w:rPr>
                <w:rFonts w:ascii="Times New Roman" w:hAnsi="Times New Roman" w:cs="Times New Roman"/>
                <w:sz w:val="28"/>
                <w:szCs w:val="28"/>
              </w:rPr>
              <w:t>овещания: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1"/>
        <w:gridCol w:w="5861"/>
      </w:tblGrid>
      <w:tr w:rsidR="00A2104B" w:rsidTr="003F0F70">
        <w:tc>
          <w:tcPr>
            <w:tcW w:w="2943" w:type="dxa"/>
          </w:tcPr>
          <w:p w:rsidR="00A2104B" w:rsidRDefault="00A2104B" w:rsidP="003F0F70">
            <w:pPr>
              <w:rPr>
                <w:szCs w:val="28"/>
              </w:rPr>
            </w:pPr>
            <w:proofErr w:type="spellStart"/>
            <w:r w:rsidRPr="0015100C">
              <w:rPr>
                <w:szCs w:val="28"/>
              </w:rPr>
              <w:t>Бабойдо</w:t>
            </w:r>
            <w:proofErr w:type="spellEnd"/>
            <w:r w:rsidRPr="0015100C">
              <w:rPr>
                <w:szCs w:val="28"/>
              </w:rPr>
              <w:t xml:space="preserve"> Ю</w:t>
            </w:r>
            <w:r>
              <w:rPr>
                <w:szCs w:val="28"/>
              </w:rPr>
              <w:t>.М.</w:t>
            </w:r>
          </w:p>
        </w:tc>
        <w:tc>
          <w:tcPr>
            <w:tcW w:w="341" w:type="dxa"/>
          </w:tcPr>
          <w:p w:rsidR="00A2104B" w:rsidRDefault="00A2104B" w:rsidP="003F0F70">
            <w:r>
              <w:t>-</w:t>
            </w:r>
          </w:p>
        </w:tc>
        <w:tc>
          <w:tcPr>
            <w:tcW w:w="5861" w:type="dxa"/>
          </w:tcPr>
          <w:p w:rsidR="00A2104B" w:rsidRDefault="00A2104B" w:rsidP="003F0F70">
            <w:pPr>
              <w:spacing w:after="120" w:line="192" w:lineRule="auto"/>
              <w:rPr>
                <w:szCs w:val="28"/>
              </w:rPr>
            </w:pPr>
            <w:r w:rsidRPr="0015100C">
              <w:rPr>
                <w:szCs w:val="28"/>
              </w:rPr>
              <w:t xml:space="preserve">руководитель Следственного управления Следственного комитета </w:t>
            </w:r>
            <w:r>
              <w:rPr>
                <w:szCs w:val="28"/>
              </w:rPr>
              <w:t xml:space="preserve">Российской Федерации </w:t>
            </w:r>
            <w:r w:rsidRPr="0015100C">
              <w:rPr>
                <w:szCs w:val="28"/>
              </w:rPr>
              <w:t>по Республике Карелия (по согласованию)</w:t>
            </w:r>
          </w:p>
        </w:tc>
      </w:tr>
      <w:tr w:rsidR="00A2104B" w:rsidTr="003F0F70">
        <w:tc>
          <w:tcPr>
            <w:tcW w:w="2943" w:type="dxa"/>
          </w:tcPr>
          <w:p w:rsidR="00A2104B" w:rsidRPr="0015100C" w:rsidRDefault="00A2104B" w:rsidP="003F0F70">
            <w:pPr>
              <w:rPr>
                <w:szCs w:val="28"/>
              </w:rPr>
            </w:pPr>
            <w:proofErr w:type="spellStart"/>
            <w:r w:rsidRPr="0015100C">
              <w:rPr>
                <w:szCs w:val="28"/>
              </w:rPr>
              <w:t>Ендза</w:t>
            </w:r>
            <w:proofErr w:type="spellEnd"/>
            <w:r w:rsidRPr="0015100C">
              <w:rPr>
                <w:szCs w:val="28"/>
              </w:rPr>
              <w:t xml:space="preserve"> М</w:t>
            </w:r>
            <w:r>
              <w:rPr>
                <w:szCs w:val="28"/>
              </w:rPr>
              <w:t>.Ю.</w:t>
            </w:r>
          </w:p>
        </w:tc>
        <w:tc>
          <w:tcPr>
            <w:tcW w:w="341" w:type="dxa"/>
          </w:tcPr>
          <w:p w:rsidR="00A2104B" w:rsidRDefault="00A2104B" w:rsidP="003F0F70">
            <w:r>
              <w:t>-</w:t>
            </w:r>
          </w:p>
        </w:tc>
        <w:tc>
          <w:tcPr>
            <w:tcW w:w="5861" w:type="dxa"/>
          </w:tcPr>
          <w:p w:rsidR="00A2104B" w:rsidRPr="0015100C" w:rsidRDefault="00A2104B" w:rsidP="00A2104B">
            <w:pPr>
              <w:spacing w:after="120" w:line="192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15100C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  <w:r w:rsidRPr="0015100C">
              <w:rPr>
                <w:szCs w:val="28"/>
              </w:rPr>
              <w:t xml:space="preserve"> Управления Федеральной антимонопольной службы по Республике Карелия (по согласованию)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rPr>
                <w:szCs w:val="28"/>
              </w:rPr>
            </w:pPr>
            <w:proofErr w:type="spellStart"/>
            <w:r w:rsidRPr="0015100C">
              <w:rPr>
                <w:szCs w:val="28"/>
              </w:rPr>
              <w:t>Жураховская</w:t>
            </w:r>
            <w:proofErr w:type="spellEnd"/>
            <w:r w:rsidRPr="0015100C">
              <w:rPr>
                <w:szCs w:val="28"/>
              </w:rPr>
              <w:t xml:space="preserve"> Т</w:t>
            </w:r>
            <w:r>
              <w:rPr>
                <w:szCs w:val="28"/>
              </w:rPr>
              <w:t>.В.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Default="003F0F70" w:rsidP="00A2104B">
            <w:pPr>
              <w:spacing w:after="120" w:line="192" w:lineRule="auto"/>
              <w:rPr>
                <w:szCs w:val="28"/>
              </w:rPr>
            </w:pPr>
            <w:r w:rsidRPr="0015100C">
              <w:rPr>
                <w:szCs w:val="28"/>
              </w:rPr>
              <w:t xml:space="preserve">начальник Управления Федеральной </w:t>
            </w:r>
            <w:proofErr w:type="spellStart"/>
            <w:proofErr w:type="gramStart"/>
            <w:r w:rsidRPr="0015100C">
              <w:rPr>
                <w:szCs w:val="28"/>
              </w:rPr>
              <w:t>мигра</w:t>
            </w:r>
            <w:r>
              <w:rPr>
                <w:szCs w:val="28"/>
              </w:rPr>
              <w:t>-</w:t>
            </w:r>
            <w:r w:rsidRPr="0015100C">
              <w:rPr>
                <w:szCs w:val="28"/>
              </w:rPr>
              <w:t>ционной</w:t>
            </w:r>
            <w:proofErr w:type="spellEnd"/>
            <w:proofErr w:type="gramEnd"/>
            <w:r w:rsidRPr="0015100C">
              <w:rPr>
                <w:szCs w:val="28"/>
              </w:rPr>
              <w:t xml:space="preserve"> службы по Республике Карелия (по согласованию)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rPr>
                <w:szCs w:val="28"/>
              </w:rPr>
            </w:pPr>
            <w:r w:rsidRPr="0015100C">
              <w:rPr>
                <w:szCs w:val="28"/>
              </w:rPr>
              <w:t>Коваленко А</w:t>
            </w:r>
            <w:r>
              <w:rPr>
                <w:szCs w:val="28"/>
              </w:rPr>
              <w:t>.И.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A2104B">
            <w:pPr>
              <w:spacing w:after="120" w:line="192" w:lineRule="auto"/>
              <w:rPr>
                <w:szCs w:val="28"/>
              </w:rPr>
            </w:pPr>
            <w:r w:rsidRPr="0015100C">
              <w:rPr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rPr>
                <w:szCs w:val="28"/>
              </w:rPr>
            </w:pPr>
            <w:r w:rsidRPr="0015100C">
              <w:rPr>
                <w:szCs w:val="28"/>
              </w:rPr>
              <w:t>Красавцев О</w:t>
            </w:r>
            <w:r>
              <w:rPr>
                <w:szCs w:val="28"/>
              </w:rPr>
              <w:t>.Б.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A2104B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</w:t>
            </w:r>
            <w:r w:rsidRPr="0015100C">
              <w:rPr>
                <w:szCs w:val="28"/>
              </w:rPr>
              <w:t xml:space="preserve"> </w:t>
            </w:r>
            <w:proofErr w:type="spellStart"/>
            <w:r w:rsidRPr="0015100C">
              <w:rPr>
                <w:szCs w:val="28"/>
              </w:rPr>
              <w:t>началь</w:t>
            </w:r>
            <w:r>
              <w:rPr>
                <w:szCs w:val="28"/>
              </w:rPr>
              <w:t>-</w:t>
            </w:r>
            <w:r w:rsidRPr="0015100C">
              <w:rPr>
                <w:szCs w:val="28"/>
              </w:rPr>
              <w:t>ника</w:t>
            </w:r>
            <w:proofErr w:type="spellEnd"/>
            <w:r w:rsidRPr="0015100C">
              <w:rPr>
                <w:szCs w:val="28"/>
              </w:rPr>
              <w:t xml:space="preserve"> Пограничного управления Федеральной службы безопасности Российской Федерации по Республике Карелия (по согласованию)</w:t>
            </w:r>
            <w:r>
              <w:rPr>
                <w:szCs w:val="28"/>
              </w:rPr>
              <w:t xml:space="preserve"> 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rPr>
                <w:szCs w:val="28"/>
              </w:rPr>
            </w:pPr>
            <w:r w:rsidRPr="0015100C">
              <w:rPr>
                <w:szCs w:val="28"/>
              </w:rPr>
              <w:t>Кукушкин В</w:t>
            </w:r>
            <w:r>
              <w:rPr>
                <w:szCs w:val="28"/>
              </w:rPr>
              <w:t>.П.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Default="003F0F70" w:rsidP="00A2104B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15100C">
              <w:rPr>
                <w:szCs w:val="28"/>
              </w:rPr>
              <w:t>инистр внутренних дел по Республике Карелия (по согласованию)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rPr>
                <w:szCs w:val="28"/>
              </w:rPr>
            </w:pPr>
            <w:r w:rsidRPr="0015100C">
              <w:rPr>
                <w:szCs w:val="28"/>
              </w:rPr>
              <w:t>Кумиров А</w:t>
            </w:r>
            <w:r>
              <w:rPr>
                <w:szCs w:val="28"/>
              </w:rPr>
              <w:t>.В.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Default="003F0F70" w:rsidP="00A2104B">
            <w:pPr>
              <w:spacing w:after="120" w:line="192" w:lineRule="auto"/>
              <w:rPr>
                <w:szCs w:val="28"/>
              </w:rPr>
            </w:pPr>
            <w:r w:rsidRPr="0015100C">
              <w:rPr>
                <w:szCs w:val="28"/>
              </w:rPr>
              <w:t>руководитель    Управления</w:t>
            </w:r>
            <w:r>
              <w:rPr>
                <w:szCs w:val="28"/>
              </w:rPr>
              <w:t xml:space="preserve"> </w:t>
            </w:r>
            <w:r w:rsidRPr="0015100C">
              <w:rPr>
                <w:szCs w:val="28"/>
              </w:rPr>
              <w:t>Федеральной службы  судебных  приставов по Республике Карелия (по согласованию)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rPr>
                <w:szCs w:val="28"/>
              </w:rPr>
            </w:pPr>
            <w:r w:rsidRPr="0015100C">
              <w:rPr>
                <w:szCs w:val="28"/>
              </w:rPr>
              <w:t>Максимов А</w:t>
            </w:r>
            <w:r>
              <w:rPr>
                <w:szCs w:val="28"/>
              </w:rPr>
              <w:t>.П.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Default="003F0F70" w:rsidP="00A2104B">
            <w:pPr>
              <w:spacing w:after="120" w:line="192" w:lineRule="auto"/>
              <w:rPr>
                <w:szCs w:val="28"/>
              </w:rPr>
            </w:pPr>
            <w:r w:rsidRPr="0015100C">
              <w:rPr>
                <w:szCs w:val="28"/>
              </w:rPr>
              <w:t>руководитель Управления Федерального казначейства по Республике Карелия (по согласованию)</w:t>
            </w:r>
          </w:p>
          <w:p w:rsidR="003F0F70" w:rsidRDefault="003F0F70" w:rsidP="00A2104B">
            <w:pPr>
              <w:spacing w:after="120" w:line="192" w:lineRule="auto"/>
              <w:rPr>
                <w:szCs w:val="28"/>
              </w:rPr>
            </w:pPr>
          </w:p>
          <w:p w:rsidR="003F0F70" w:rsidRPr="0015100C" w:rsidRDefault="003F0F70" w:rsidP="00A2104B">
            <w:pPr>
              <w:spacing w:after="120" w:line="192" w:lineRule="auto"/>
              <w:rPr>
                <w:szCs w:val="28"/>
              </w:rPr>
            </w:pP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rPr>
                <w:szCs w:val="28"/>
              </w:rPr>
            </w:pPr>
            <w:r w:rsidRPr="0015100C">
              <w:rPr>
                <w:szCs w:val="28"/>
              </w:rPr>
              <w:lastRenderedPageBreak/>
              <w:t>Марченко Э</w:t>
            </w:r>
            <w:r>
              <w:rPr>
                <w:szCs w:val="28"/>
              </w:rPr>
              <w:t>.В.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D71350" w:rsidP="00D71350">
            <w:pPr>
              <w:pStyle w:val="ConsPlusNonformat"/>
              <w:widowControl/>
              <w:spacing w:after="120" w:line="192" w:lineRule="auto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F0F70" w:rsidRPr="0015100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3F0F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F0F70"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управления Федерального агентства по управлению государственным имуществом по Республике Карелия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Масалкин</w:t>
            </w:r>
            <w:proofErr w:type="spellEnd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3F0F70">
            <w:pPr>
              <w:pStyle w:val="ConsPlusNonformat"/>
              <w:widowControl/>
              <w:spacing w:after="1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Федеральной налоговой службы по Республике Карелия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Накрошаев</w:t>
            </w:r>
            <w:proofErr w:type="spellEnd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3F0F70">
            <w:pPr>
              <w:pStyle w:val="ConsPlusNonformat"/>
              <w:widowControl/>
              <w:spacing w:after="1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Карельской таможни (по </w:t>
            </w:r>
            <w:proofErr w:type="spellStart"/>
            <w:proofErr w:type="gramStart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proofErr w:type="gramEnd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Панкратов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3F0F70">
            <w:pPr>
              <w:pStyle w:val="ConsPlusNonformat"/>
              <w:widowControl/>
              <w:spacing w:after="1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президент Торгово-промышленной палаты Республики Карелия (по согласованию)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Пшеницын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3F0F70">
            <w:pPr>
              <w:pStyle w:val="ConsPlusNonformat"/>
              <w:widowControl/>
              <w:spacing w:after="1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Федеральной службы Российской Федерации по </w:t>
            </w:r>
            <w:proofErr w:type="gramStart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по Республике Карелия (по согласованию)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Репина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.Е.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3F0F70">
            <w:pPr>
              <w:pStyle w:val="ConsPlusNonformat"/>
              <w:widowControl/>
              <w:spacing w:after="1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Федеральной службы регистрации, кадастра и картографии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по Республике Карелия (по согласованию)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Соколов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3F0F70">
            <w:pPr>
              <w:pStyle w:val="ConsPlusNonformat"/>
              <w:widowControl/>
              <w:spacing w:after="1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Территориального управления Федеральной службы финансово-бюджетного надзора в Республике Карелия (по </w:t>
            </w:r>
            <w:proofErr w:type="spellStart"/>
            <w:proofErr w:type="gramStart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согласова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Усынин</w:t>
            </w:r>
            <w:proofErr w:type="spellEnd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3F0F70">
            <w:pPr>
              <w:pStyle w:val="ConsPlusNonformat"/>
              <w:widowControl/>
              <w:spacing w:after="1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Республики Карелия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инистр финансов Республики Карелия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Федотов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3F0F70">
            <w:pPr>
              <w:pStyle w:val="ConsPlusNonformat"/>
              <w:widowControl/>
              <w:spacing w:after="1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Фомин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3F0F70">
            <w:pPr>
              <w:pStyle w:val="ConsPlusNonformat"/>
              <w:widowControl/>
              <w:spacing w:after="1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отдела по Республике Карелия регионального отделения Федеральной службы по финансовым рынкам России в Северо-Западном федеральном округе (по согласованию)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Хильчук</w:t>
            </w:r>
            <w:proofErr w:type="spellEnd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3F0F70">
            <w:pPr>
              <w:pStyle w:val="ConsPlusNonformat"/>
              <w:widowControl/>
              <w:spacing w:after="1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Карельский транспортный прокурор (по согласованию)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Шмаеник</w:t>
            </w:r>
            <w:proofErr w:type="spellEnd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3F0F70">
            <w:pPr>
              <w:pStyle w:val="ConsPlusNonformat"/>
              <w:widowControl/>
              <w:spacing w:after="1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омитета по законности и правопорядку Законодательного Собрания Республики Карелия (по согласованию)</w:t>
            </w:r>
          </w:p>
        </w:tc>
      </w:tr>
      <w:tr w:rsidR="003F0F70" w:rsidTr="003F0F70">
        <w:tc>
          <w:tcPr>
            <w:tcW w:w="2943" w:type="dxa"/>
          </w:tcPr>
          <w:p w:rsidR="003F0F70" w:rsidRPr="0015100C" w:rsidRDefault="003F0F70" w:rsidP="003F0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Этингоф</w:t>
            </w:r>
            <w:proofErr w:type="spellEnd"/>
            <w:r w:rsidRPr="0015100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.З.</w:t>
            </w:r>
          </w:p>
        </w:tc>
        <w:tc>
          <w:tcPr>
            <w:tcW w:w="341" w:type="dxa"/>
          </w:tcPr>
          <w:p w:rsidR="003F0F70" w:rsidRDefault="003F0F70" w:rsidP="003F0F70">
            <w:r>
              <w:t>-</w:t>
            </w:r>
          </w:p>
        </w:tc>
        <w:tc>
          <w:tcPr>
            <w:tcW w:w="5861" w:type="dxa"/>
          </w:tcPr>
          <w:p w:rsidR="003F0F70" w:rsidRPr="0015100C" w:rsidRDefault="003F0F70" w:rsidP="003F0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100C">
              <w:rPr>
                <w:rFonts w:ascii="Times New Roman" w:hAnsi="Times New Roman" w:cs="Times New Roman"/>
                <w:sz w:val="28"/>
                <w:szCs w:val="28"/>
              </w:rPr>
              <w:t>инистр юстиции Республики Карелия</w:t>
            </w:r>
          </w:p>
        </w:tc>
      </w:tr>
    </w:tbl>
    <w:p w:rsidR="00E968E5" w:rsidRDefault="00E968E5" w:rsidP="00E968E5">
      <w:pPr>
        <w:pStyle w:val="ConsPlusNonformat"/>
        <w:widowControl/>
        <w:rPr>
          <w:sz w:val="28"/>
          <w:szCs w:val="28"/>
        </w:rPr>
      </w:pPr>
    </w:p>
    <w:p w:rsidR="003F0F70" w:rsidRDefault="003F0F70" w:rsidP="00E968E5">
      <w:pPr>
        <w:pStyle w:val="ConsPlusNonformat"/>
        <w:widowControl/>
        <w:rPr>
          <w:sz w:val="28"/>
          <w:szCs w:val="28"/>
        </w:rPr>
      </w:pPr>
    </w:p>
    <w:p w:rsidR="00456C75" w:rsidRDefault="00E968E5" w:rsidP="00E968E5">
      <w:pPr>
        <w:pStyle w:val="ConsPlusNonformat"/>
        <w:widowControl/>
        <w:jc w:val="center"/>
        <w:rPr>
          <w:sz w:val="28"/>
          <w:szCs w:val="28"/>
        </w:rPr>
        <w:sectPr w:rsidR="00456C75" w:rsidSect="00CE0D98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7F6861" w:rsidRDefault="007F6861" w:rsidP="007F6861">
      <w:pPr>
        <w:autoSpaceDE w:val="0"/>
        <w:autoSpaceDN w:val="0"/>
        <w:adjustRightInd w:val="0"/>
        <w:ind w:left="4253"/>
        <w:outlineLvl w:val="0"/>
        <w:rPr>
          <w:szCs w:val="28"/>
        </w:rPr>
      </w:pPr>
    </w:p>
    <w:p w:rsidR="00E968E5" w:rsidRPr="00300514" w:rsidRDefault="00E968E5" w:rsidP="007F6861">
      <w:pPr>
        <w:autoSpaceDE w:val="0"/>
        <w:autoSpaceDN w:val="0"/>
        <w:adjustRightInd w:val="0"/>
        <w:ind w:left="4253"/>
        <w:outlineLvl w:val="0"/>
        <w:rPr>
          <w:szCs w:val="28"/>
        </w:rPr>
      </w:pPr>
      <w:r>
        <w:rPr>
          <w:szCs w:val="28"/>
        </w:rPr>
        <w:t xml:space="preserve">Приложение </w:t>
      </w:r>
      <w:r w:rsidR="007F6861">
        <w:rPr>
          <w:szCs w:val="28"/>
        </w:rPr>
        <w:t xml:space="preserve">№ </w:t>
      </w:r>
      <w:r>
        <w:rPr>
          <w:szCs w:val="28"/>
        </w:rPr>
        <w:t>2</w:t>
      </w:r>
      <w:r w:rsidR="007F6861">
        <w:rPr>
          <w:szCs w:val="28"/>
        </w:rPr>
        <w:t xml:space="preserve"> </w:t>
      </w:r>
      <w:r w:rsidRPr="00300514">
        <w:rPr>
          <w:szCs w:val="28"/>
        </w:rPr>
        <w:t>к постановлению</w:t>
      </w:r>
    </w:p>
    <w:p w:rsidR="00E968E5" w:rsidRPr="00300514" w:rsidRDefault="00E968E5" w:rsidP="007F6861">
      <w:pPr>
        <w:autoSpaceDE w:val="0"/>
        <w:autoSpaceDN w:val="0"/>
        <w:adjustRightInd w:val="0"/>
        <w:ind w:left="4253"/>
        <w:rPr>
          <w:szCs w:val="28"/>
        </w:rPr>
      </w:pPr>
      <w:r w:rsidRPr="00300514">
        <w:rPr>
          <w:szCs w:val="28"/>
        </w:rPr>
        <w:t xml:space="preserve">Правительства </w:t>
      </w:r>
      <w:r>
        <w:rPr>
          <w:szCs w:val="28"/>
        </w:rPr>
        <w:t>Республики Карелия</w:t>
      </w:r>
    </w:p>
    <w:p w:rsidR="00E968E5" w:rsidRPr="00300514" w:rsidRDefault="00E968E5" w:rsidP="007F6861">
      <w:pPr>
        <w:autoSpaceDE w:val="0"/>
        <w:autoSpaceDN w:val="0"/>
        <w:adjustRightInd w:val="0"/>
        <w:ind w:left="4253"/>
        <w:jc w:val="both"/>
        <w:rPr>
          <w:szCs w:val="28"/>
        </w:rPr>
      </w:pPr>
      <w:r>
        <w:rPr>
          <w:szCs w:val="28"/>
        </w:rPr>
        <w:t xml:space="preserve">от </w:t>
      </w:r>
      <w:r w:rsidR="00D71350">
        <w:t>27 августа 2012 года № 268-П</w:t>
      </w:r>
    </w:p>
    <w:p w:rsidR="00E968E5" w:rsidRPr="00300514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968E5" w:rsidRPr="007F6861" w:rsidRDefault="00E968E5" w:rsidP="00E96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861">
        <w:rPr>
          <w:rFonts w:ascii="Times New Roman" w:hAnsi="Times New Roman" w:cs="Times New Roman"/>
          <w:sz w:val="28"/>
          <w:szCs w:val="28"/>
        </w:rPr>
        <w:t>ПОЛОЖЕНИЕ</w:t>
      </w:r>
    </w:p>
    <w:p w:rsidR="00E968E5" w:rsidRPr="007F6861" w:rsidRDefault="00E968E5" w:rsidP="00E96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861">
        <w:rPr>
          <w:rFonts w:ascii="Times New Roman" w:hAnsi="Times New Roman" w:cs="Times New Roman"/>
          <w:sz w:val="28"/>
          <w:szCs w:val="28"/>
        </w:rPr>
        <w:t>ОБ ОСОБОМ СОВЕЩАНИИ ПО ЭКОНОМИЧЕСКОЙ БЕЗОПАСНОСТИ ПРИ ПРАВИТЕЛЬСТВЕ РЕСПУБЛИКИ КАРЕЛИЯ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968E5" w:rsidRPr="007F6861" w:rsidRDefault="00E968E5" w:rsidP="003F0F70">
      <w:pPr>
        <w:autoSpaceDE w:val="0"/>
        <w:autoSpaceDN w:val="0"/>
        <w:adjustRightInd w:val="0"/>
        <w:spacing w:after="120"/>
        <w:ind w:firstLine="540"/>
        <w:jc w:val="both"/>
        <w:outlineLvl w:val="1"/>
        <w:rPr>
          <w:szCs w:val="28"/>
        </w:rPr>
      </w:pPr>
      <w:r w:rsidRPr="007F6861">
        <w:rPr>
          <w:szCs w:val="28"/>
        </w:rPr>
        <w:t>1. Общие положения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 xml:space="preserve">1.1. </w:t>
      </w:r>
      <w:proofErr w:type="gramStart"/>
      <w:r w:rsidRPr="007F6861">
        <w:rPr>
          <w:szCs w:val="28"/>
        </w:rPr>
        <w:t xml:space="preserve">Особое совещание по экономической безопасности при Правительстве Республики Карелия (далее </w:t>
      </w:r>
      <w:r w:rsidR="003F0F70">
        <w:rPr>
          <w:szCs w:val="28"/>
        </w:rPr>
        <w:t>–</w:t>
      </w:r>
      <w:r w:rsidRPr="007F6861">
        <w:rPr>
          <w:szCs w:val="28"/>
        </w:rPr>
        <w:t xml:space="preserve"> Совещание) является коллегиальным консультативным органом при Правительстве Республики Карелия, созданным в целях разработки организационных, экономических и правовых мер, направленных на обеспечение экономической безопасности на территории Республики Карелия, защиту прав и законных интересов собственников имущества, акционеров (участников) хозяйственных обществ, содействие развитию цивилизованного корпоративного поведения и благоприятного инвестиционного климата.</w:t>
      </w:r>
      <w:proofErr w:type="gramEnd"/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1.2. Совещание осуществляет свою деятельность на общественных началах и в соответствии с принципами добровольности, равноправия ее членов и гласности в работе.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 xml:space="preserve">1.3. Совещание в своей деятельности руководствуется </w:t>
      </w:r>
      <w:hyperlink r:id="rId12" w:history="1">
        <w:r w:rsidRPr="007F6861">
          <w:rPr>
            <w:szCs w:val="28"/>
          </w:rPr>
          <w:t>Конституцией</w:t>
        </w:r>
      </w:hyperlink>
      <w:r w:rsidRPr="007F6861">
        <w:rPr>
          <w:szCs w:val="28"/>
        </w:rPr>
        <w:t xml:space="preserve"> Российской Федерации, законодательством Российской Федерации, </w:t>
      </w:r>
      <w:r w:rsidR="003F0F70">
        <w:rPr>
          <w:szCs w:val="28"/>
        </w:rPr>
        <w:t xml:space="preserve">Конституцией Республики Карелия, </w:t>
      </w:r>
      <w:r w:rsidRPr="007F6861">
        <w:rPr>
          <w:szCs w:val="28"/>
        </w:rPr>
        <w:t>законодательством Республики Карелия и настоящим Положением.</w:t>
      </w:r>
    </w:p>
    <w:p w:rsidR="00E968E5" w:rsidRPr="007F6861" w:rsidRDefault="00E968E5" w:rsidP="003F0F70">
      <w:pPr>
        <w:autoSpaceDE w:val="0"/>
        <w:autoSpaceDN w:val="0"/>
        <w:adjustRightInd w:val="0"/>
        <w:spacing w:before="120" w:after="120"/>
        <w:ind w:firstLine="540"/>
        <w:jc w:val="both"/>
        <w:outlineLvl w:val="1"/>
        <w:rPr>
          <w:szCs w:val="28"/>
        </w:rPr>
      </w:pPr>
      <w:r w:rsidRPr="007F6861">
        <w:rPr>
          <w:szCs w:val="28"/>
        </w:rPr>
        <w:t>2. Задачи Совещания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Задачами Совещания являются: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2.1. Организация взаимодействия исполнительных органов государственной власти Республики Карелия, правоохранительных, налоговых и иных контролирующих органов, а также иных организаций по вопросам, касающимся создания условий для обеспечения экономической безопасности на территории Республики Карелия.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2.2. Разработка предложений по проведению комплекса эффективных мер по стратегии противодействия организованной преступности, осуществляющей противозаконную деятельность в сфере экономики на территории Республики Карелия в отношении предприятий и организаций на территории Республики Карелия.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2.3. Мониторинг и анализ информации об использовании недобросовестных и незаконных методов, приводящих к ухудшению инвестиционного климата в Республике Карелия, при разрешении корпоративных споров, в том числе с участием хозяйственных обществ, состоящих на налоговом учете на территории Республики Карелия, а также анализ правовых и социально-экономических последствий использования указанных методов.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lastRenderedPageBreak/>
        <w:t>2.4. Подготовка предложений о разработке проектов правовых актов по вопросам совершенствования правового регулирования в сфере обеспечения прав собственников имущества, акционеров (участников) хозяйственных обществ, создания эффективной системы защиты бизнеса.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2.5. Разработка предложений по организации оперативного информационного обмена между исполнительными органами государственной власти Республики Карелия, контролирующими, надзорными и иными государственными органами по выявленным фактам нарушений в сфере экономики на территории Республики Карелия.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 xml:space="preserve">2.6. Рассмотрение иных вопросов в сфере обеспечения экономической безопасности на территории Республики Карелия в соответствии с </w:t>
      </w:r>
      <w:hyperlink r:id="rId13" w:history="1">
        <w:r w:rsidRPr="007F6861">
          <w:rPr>
            <w:szCs w:val="28"/>
          </w:rPr>
          <w:t>пунктом 1.1</w:t>
        </w:r>
      </w:hyperlink>
      <w:r w:rsidRPr="007F6861">
        <w:rPr>
          <w:szCs w:val="28"/>
        </w:rPr>
        <w:t xml:space="preserve"> настоящего Положения.</w:t>
      </w:r>
    </w:p>
    <w:p w:rsidR="00E968E5" w:rsidRPr="007F6861" w:rsidRDefault="00E968E5" w:rsidP="003F0F70">
      <w:pPr>
        <w:autoSpaceDE w:val="0"/>
        <w:autoSpaceDN w:val="0"/>
        <w:adjustRightInd w:val="0"/>
        <w:spacing w:before="120" w:after="120"/>
        <w:ind w:firstLine="540"/>
        <w:jc w:val="both"/>
        <w:outlineLvl w:val="1"/>
        <w:rPr>
          <w:szCs w:val="28"/>
        </w:rPr>
      </w:pPr>
      <w:r w:rsidRPr="007F6861">
        <w:rPr>
          <w:szCs w:val="28"/>
        </w:rPr>
        <w:t>3. Полномочия Совещания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 xml:space="preserve">В целях реализации задач, предусмотренных в </w:t>
      </w:r>
      <w:hyperlink r:id="rId14" w:history="1">
        <w:r w:rsidRPr="007F6861">
          <w:rPr>
            <w:szCs w:val="28"/>
          </w:rPr>
          <w:t>разделе 2</w:t>
        </w:r>
      </w:hyperlink>
      <w:r w:rsidRPr="007F6861">
        <w:rPr>
          <w:szCs w:val="28"/>
        </w:rPr>
        <w:t xml:space="preserve"> настоящего Положения, Совещание обладает следующими полномочиями: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3.1. Принимать имеющие рекомендательный характер решения по вопросам, относящимся к компетенции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3.2. Заслушивать на своих заседаниях соответствующих должностных лиц по вопросам, относящимся к компетенции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3.3. Запрашивать у государственных органов, иных организаций и должностных лиц документы и материалы по вопросам, относящимся к компетенции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3.4. Принимать внутренние документы, регламентирующие работу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3.5. Осуществлять взаимодействие с органами государственной власти, а также аппаратом полномочного представителя Президента Российской Федерации в Северо-Западном федеральном округе по вопросам, относящимся к компетенции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3.6. Осуществлять сотрудничество в установленном порядке с общественными и международными организациями, участвовать в работе конференций, совещаний, семинаров по вопросам, относящимся к компетенции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3.7. Привлекать для участия в работе Совещания с правом совещательного голоса представителей государственных органов, экспертов, специалистов, представителей общественных организаций, не входящих в состав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3.8. Информировать Правительство Республики Карелия и Главу Республики Карелия по вопросам, относящимся к компетенции Совещания.</w:t>
      </w:r>
    </w:p>
    <w:p w:rsidR="00E968E5" w:rsidRPr="007F6861" w:rsidRDefault="00E968E5" w:rsidP="003F0F70">
      <w:pPr>
        <w:autoSpaceDE w:val="0"/>
        <w:autoSpaceDN w:val="0"/>
        <w:adjustRightInd w:val="0"/>
        <w:spacing w:before="120" w:after="120"/>
        <w:ind w:firstLine="540"/>
        <w:jc w:val="both"/>
        <w:outlineLvl w:val="1"/>
        <w:rPr>
          <w:szCs w:val="28"/>
        </w:rPr>
      </w:pPr>
      <w:r w:rsidRPr="007F6861">
        <w:rPr>
          <w:szCs w:val="28"/>
        </w:rPr>
        <w:t>4. Состав Совещания, организация работы Совещания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4.1. Персональный состав Совещания утверждается Правительством Республики Карелия.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lastRenderedPageBreak/>
        <w:t>В работе Совещания могут принимать участие представители органов государственной власти, коммерческих и некоммерческих организаций.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4.2. Председателем Совещания является первый заместитель Главы Республики Карелия по экономической политике.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 xml:space="preserve">Заместителем председателя Совещания является заместитель Главы Республики Карелия – </w:t>
      </w:r>
      <w:r w:rsidR="00A16BE3">
        <w:rPr>
          <w:szCs w:val="28"/>
        </w:rPr>
        <w:t>М</w:t>
      </w:r>
      <w:r w:rsidRPr="007F6861">
        <w:rPr>
          <w:szCs w:val="28"/>
        </w:rPr>
        <w:t>инистр экономического развития Республики Карелия.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В период временного отсутствия председателя Совещания его обязанности исполняет заместитель председателя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4.3. Председатель Совещания: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4.3.1. Планирует текущую работу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4.3.2. Ведет заседания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4.3.3. Представляет Совещание в органах государственной власти Республики Карелия и органах местного самоуправления в Республике Карелия, общественных и иных организациях.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4.3.4. Подписывает протоколы и иные документы, создаваемые в результате работы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 xml:space="preserve">4.3.5. Координирует работу временных комиссий, экспертных и рабочих групп, созданных </w:t>
      </w:r>
      <w:r w:rsidR="003F0F70">
        <w:rPr>
          <w:szCs w:val="28"/>
        </w:rPr>
        <w:t>Совещанием</w:t>
      </w:r>
      <w:r w:rsidRPr="007F6861">
        <w:rPr>
          <w:szCs w:val="28"/>
        </w:rPr>
        <w:t>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4.4. Члены Совещания имеют право: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4.4.1. Вносить предложения в план работы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4.4.2. Участвовать в обсуждении вопросов, внесенных на заседание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4.4.3. Готовить заключения по проектам решений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4.4.4. Вносить предложения по созыву внеочередных заседаний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 xml:space="preserve">4.5. Совещание может создавать временные </w:t>
      </w:r>
      <w:r w:rsidR="00D71350">
        <w:rPr>
          <w:szCs w:val="28"/>
        </w:rPr>
        <w:t>комиссии</w:t>
      </w:r>
      <w:r w:rsidRPr="007F6861">
        <w:rPr>
          <w:szCs w:val="28"/>
        </w:rPr>
        <w:t>, экспертные и рабочие группы для рассмотрения и подготовки проектов решений по вопросам, относящимся к компетенции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Состав временных комиссий, экспертных и рабочих групп утверждается председателем Совещания либо по его поручению заместител</w:t>
      </w:r>
      <w:r w:rsidR="003F0F70">
        <w:rPr>
          <w:szCs w:val="28"/>
        </w:rPr>
        <w:t>ем</w:t>
      </w:r>
      <w:r w:rsidRPr="007F6861">
        <w:rPr>
          <w:szCs w:val="28"/>
        </w:rPr>
        <w:t xml:space="preserve"> председателя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4.6. Заседания Совещания проводятся по мере необходимости, но не реже одного раза в месяц и считаются правомочными, если на них присутствует более половины ее членов.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При необходимости возможно проведение внеочередных и выездных заседаний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4.7. Присутствие на заседании Совещания членов Совещания обязательно. Члены Совещания не могут делегировать свои полномочия иным лицам.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В случае отсутствия члена Совещания соответствующий орган или организаци</w:t>
      </w:r>
      <w:r w:rsidR="003F0F70">
        <w:rPr>
          <w:szCs w:val="28"/>
        </w:rPr>
        <w:t>я</w:t>
      </w:r>
      <w:r w:rsidRPr="007F6861">
        <w:rPr>
          <w:szCs w:val="28"/>
        </w:rPr>
        <w:t xml:space="preserve"> представляет лицо, уполномоченное в установленном порядке руководителем данного органа или организации на участие в заседании Совещания. Указанные лица участвуют в заседаниях Совещания с правом совещательного голоса.</w:t>
      </w:r>
    </w:p>
    <w:p w:rsidR="00E968E5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lastRenderedPageBreak/>
        <w:t>Член Совещания в случае своего отсутствия на заседании Совещания вправе изложить свое мнение по рассматриваемым вопросам в письменной форме.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4.8. Решение Совещания принимается простым большинством голосов присутствующих на заседании членов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В случае равенства голосов решающим является голос председательствующего на заседании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4.9. Решения Совещания могут учитываться при подготовке проектов правовых актов, а также решений и поручений руководителей соответствующих органов и организаций, представленных в Совещани</w:t>
      </w:r>
      <w:r w:rsidR="003F0F70">
        <w:rPr>
          <w:szCs w:val="28"/>
        </w:rPr>
        <w:t>и</w:t>
      </w:r>
      <w:r w:rsidRPr="007F6861">
        <w:rPr>
          <w:szCs w:val="28"/>
        </w:rPr>
        <w:t>, по вопросам, находящимся в компетенции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4.10. Повестка дня заседания Совещания формируется ответственным секретарем Совещания и утверждается председателем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4.11. На заседании Совещания ведется протокол, который подписывается председательствующим на заседании и ответственным секретарем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4.12. Решения Совещания и иная информация о деятельности Совещания направляются для ознакомления членам Совещания, а также другим заинтересованным лицам в течение десяти дней со дня проведения заседания Совещания (принятия решения).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4.13. Ответственный секретарь Совещания: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4.13.1. Готовит документы к рассмотрению на заседании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4.13.2. Информирует членов Совещания по вопросам е</w:t>
      </w:r>
      <w:r w:rsidR="003F0F70">
        <w:rPr>
          <w:szCs w:val="28"/>
        </w:rPr>
        <w:t>го</w:t>
      </w:r>
      <w:r w:rsidRPr="007F6861">
        <w:rPr>
          <w:szCs w:val="28"/>
        </w:rPr>
        <w:t xml:space="preserve"> деятельности.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4.13.3. Рассылает документы членам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4.14. Организационно-техническое обеспечение деятельности Совещания осуществляет Администрация Главы Республики Карелия.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4.15. Порядок использования на заседаниях Совещания фотоаппаратуры, видео- и звукозаписывающих устройств определяется председателем Совещания.</w:t>
      </w:r>
    </w:p>
    <w:p w:rsidR="00E968E5" w:rsidRPr="007F6861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861">
        <w:rPr>
          <w:szCs w:val="28"/>
        </w:rPr>
        <w:t>4.16. Прекращение деятельности Совещания осуществляется по решению Правительства Республики Карелия.</w:t>
      </w:r>
    </w:p>
    <w:p w:rsidR="00E968E5" w:rsidRDefault="00E968E5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6861" w:rsidRDefault="007F6861" w:rsidP="00E968E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6861" w:rsidRPr="007F6861" w:rsidRDefault="007F6861" w:rsidP="007F68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8A3180" w:rsidRPr="007F6861" w:rsidRDefault="008A3180" w:rsidP="008573B7">
      <w:pPr>
        <w:ind w:left="-142"/>
        <w:rPr>
          <w:szCs w:val="28"/>
        </w:rPr>
      </w:pPr>
    </w:p>
    <w:p w:rsidR="00FA61CF" w:rsidRDefault="00FA61CF" w:rsidP="008573B7">
      <w:pPr>
        <w:ind w:left="-142"/>
        <w:rPr>
          <w:szCs w:val="28"/>
        </w:rPr>
      </w:pPr>
    </w:p>
    <w:sectPr w:rsidR="00FA61CF" w:rsidSect="00CE0D98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70" w:rsidRDefault="003F0F70" w:rsidP="00CE0D98">
      <w:r>
        <w:separator/>
      </w:r>
    </w:p>
  </w:endnote>
  <w:endnote w:type="continuationSeparator" w:id="0">
    <w:p w:rsidR="003F0F70" w:rsidRDefault="003F0F7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70" w:rsidRDefault="003F0F70" w:rsidP="00CE0D98">
      <w:r>
        <w:separator/>
      </w:r>
    </w:p>
  </w:footnote>
  <w:footnote w:type="continuationSeparator" w:id="0">
    <w:p w:rsidR="003F0F70" w:rsidRDefault="003F0F7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70" w:rsidRDefault="0074656B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0F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0F70" w:rsidRDefault="003F0F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70" w:rsidRDefault="0074656B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0F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1350">
      <w:rPr>
        <w:rStyle w:val="a8"/>
        <w:noProof/>
      </w:rPr>
      <w:t>3</w:t>
    </w:r>
    <w:r>
      <w:rPr>
        <w:rStyle w:val="a8"/>
      </w:rPr>
      <w:fldChar w:fldCharType="end"/>
    </w:r>
  </w:p>
  <w:p w:rsidR="003F0F70" w:rsidRDefault="003F0F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1F4355"/>
    <w:rsid w:val="00265050"/>
    <w:rsid w:val="002A6B23"/>
    <w:rsid w:val="00307849"/>
    <w:rsid w:val="003C4D42"/>
    <w:rsid w:val="003F0F70"/>
    <w:rsid w:val="00456C75"/>
    <w:rsid w:val="004653C9"/>
    <w:rsid w:val="00465C76"/>
    <w:rsid w:val="004731EA"/>
    <w:rsid w:val="004D445C"/>
    <w:rsid w:val="004E2056"/>
    <w:rsid w:val="005C332A"/>
    <w:rsid w:val="005C45D2"/>
    <w:rsid w:val="005C6C28"/>
    <w:rsid w:val="006E64E6"/>
    <w:rsid w:val="00726286"/>
    <w:rsid w:val="0074656B"/>
    <w:rsid w:val="00756C1D"/>
    <w:rsid w:val="00757706"/>
    <w:rsid w:val="007771A7"/>
    <w:rsid w:val="007C2C1F"/>
    <w:rsid w:val="007F6861"/>
    <w:rsid w:val="008449E2"/>
    <w:rsid w:val="008573B7"/>
    <w:rsid w:val="008574D5"/>
    <w:rsid w:val="00884F2A"/>
    <w:rsid w:val="008A3180"/>
    <w:rsid w:val="00961BBC"/>
    <w:rsid w:val="009D2AD8"/>
    <w:rsid w:val="009E192A"/>
    <w:rsid w:val="00A06AEB"/>
    <w:rsid w:val="00A16BE3"/>
    <w:rsid w:val="00A2104B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168AD"/>
    <w:rsid w:val="00B378FE"/>
    <w:rsid w:val="00BA1074"/>
    <w:rsid w:val="00BB2941"/>
    <w:rsid w:val="00BD2EB2"/>
    <w:rsid w:val="00BE0D07"/>
    <w:rsid w:val="00C0029F"/>
    <w:rsid w:val="00C24172"/>
    <w:rsid w:val="00C92BA5"/>
    <w:rsid w:val="00CB3FDE"/>
    <w:rsid w:val="00CC1D45"/>
    <w:rsid w:val="00CE0D98"/>
    <w:rsid w:val="00CF001D"/>
    <w:rsid w:val="00CF5812"/>
    <w:rsid w:val="00D71350"/>
    <w:rsid w:val="00DC600E"/>
    <w:rsid w:val="00DF3DAD"/>
    <w:rsid w:val="00E356BC"/>
    <w:rsid w:val="00E4256C"/>
    <w:rsid w:val="00E968E5"/>
    <w:rsid w:val="00EC4208"/>
    <w:rsid w:val="00ED6C2A"/>
    <w:rsid w:val="00F15EC6"/>
    <w:rsid w:val="00F22809"/>
    <w:rsid w:val="00F258A0"/>
    <w:rsid w:val="00F27FDD"/>
    <w:rsid w:val="00F349EF"/>
    <w:rsid w:val="00F4733C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  <w:style w:type="paragraph" w:customStyle="1" w:styleId="ConsPlusNonformat">
    <w:name w:val="ConsPlusNonformat"/>
    <w:rsid w:val="00E96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BE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4D75C6D161E61033CFD72C4BA07007EB5E3EE66F126D97260F77B43548374D059EEACD9E6C8a8e3F" TargetMode="External"/><Relationship Id="rId13" Type="http://schemas.openxmlformats.org/officeDocument/2006/relationships/hyperlink" Target="consultantplus://offline/ref=61E4D75C6D161E61033CFD72C4BA07007EB5E3EE66F126D97260F77B43548374D059EEACD9E6C8a8e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E4D75C6D161E61033CE263D1BA070075BEEDEA6FAC2CD12B6CF5a7eC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4D75C6D161E61033CFD72C4BA07007EB5E3EE66F126D97260F77B43548374D059EEACD9E6C8a8e1F" TargetMode="External"/><Relationship Id="rId14" Type="http://schemas.openxmlformats.org/officeDocument/2006/relationships/hyperlink" Target="consultantplus://offline/ref=61E4D75C6D161E61033CFD72C4BA07007EB5E3EE66F126D97260F77B43548374D059EEACD9E6C8a8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1452</Words>
  <Characters>11861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10</cp:revision>
  <cp:lastPrinted>2012-08-27T08:10:00Z</cp:lastPrinted>
  <dcterms:created xsi:type="dcterms:W3CDTF">2012-08-21T05:42:00Z</dcterms:created>
  <dcterms:modified xsi:type="dcterms:W3CDTF">2012-08-27T08:10:00Z</dcterms:modified>
</cp:coreProperties>
</file>