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B94" w:rsidRPr="00A46B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5342" w:rsidRDefault="009D534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A5FFB">
      <w:pPr>
        <w:spacing w:before="240"/>
        <w:ind w:left="-142"/>
        <w:jc w:val="center"/>
      </w:pPr>
      <w:r>
        <w:t xml:space="preserve">от </w:t>
      </w:r>
      <w:r w:rsidR="00FA5FFB">
        <w:t>13 сентября 2012 года № 291-П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BA1C38" w:rsidRDefault="009E0D17" w:rsidP="0045134A">
      <w:pPr>
        <w:shd w:val="clear" w:color="auto" w:fill="FFFFFF" w:themeFill="background1"/>
        <w:spacing w:line="192" w:lineRule="auto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B07CFA">
        <w:rPr>
          <w:b/>
          <w:szCs w:val="28"/>
        </w:rPr>
        <w:t>й</w:t>
      </w:r>
      <w:r w:rsidRPr="00575CA3">
        <w:rPr>
          <w:b/>
          <w:szCs w:val="28"/>
        </w:rPr>
        <w:t xml:space="preserve"> в </w:t>
      </w:r>
      <w:r w:rsidR="00BA1C38">
        <w:rPr>
          <w:b/>
          <w:szCs w:val="28"/>
        </w:rPr>
        <w:t xml:space="preserve">пункт 9 </w:t>
      </w:r>
      <w:r>
        <w:rPr>
          <w:b/>
          <w:szCs w:val="28"/>
        </w:rPr>
        <w:t>Положени</w:t>
      </w:r>
      <w:r w:rsidR="00BA1C38">
        <w:rPr>
          <w:b/>
          <w:szCs w:val="28"/>
        </w:rPr>
        <w:t>я</w:t>
      </w:r>
      <w:r>
        <w:rPr>
          <w:b/>
          <w:szCs w:val="28"/>
        </w:rPr>
        <w:t xml:space="preserve"> о </w:t>
      </w:r>
    </w:p>
    <w:p w:rsidR="00BA1C38" w:rsidRDefault="00BA1C38" w:rsidP="0045134A">
      <w:pPr>
        <w:shd w:val="clear" w:color="auto" w:fill="FFFFFF" w:themeFill="background1"/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Государственном комитете </w:t>
      </w:r>
      <w:r w:rsidR="009E0D17">
        <w:rPr>
          <w:b/>
          <w:szCs w:val="28"/>
        </w:rPr>
        <w:t xml:space="preserve">Республики Карелия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9E0D17" w:rsidRPr="00575CA3" w:rsidRDefault="00BA1C38" w:rsidP="0045134A">
      <w:pPr>
        <w:shd w:val="clear" w:color="auto" w:fill="FFFFFF" w:themeFill="background1"/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обеспечению жизнедеятельности и безопасности населения</w:t>
      </w:r>
    </w:p>
    <w:p w:rsidR="009E0D17" w:rsidRPr="00575CA3" w:rsidRDefault="009E0D17" w:rsidP="009E0D17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9E0D17" w:rsidRPr="00575CA3" w:rsidRDefault="009E0D17" w:rsidP="007337B5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9E0D17" w:rsidRDefault="00872DD4" w:rsidP="007337B5">
      <w:pPr>
        <w:shd w:val="clear" w:color="auto" w:fill="FFFFFF" w:themeFill="background1"/>
        <w:ind w:firstLine="567"/>
        <w:jc w:val="both"/>
        <w:rPr>
          <w:szCs w:val="28"/>
        </w:rPr>
      </w:pPr>
      <w:r>
        <w:rPr>
          <w:szCs w:val="28"/>
        </w:rPr>
        <w:t>Внести в п</w:t>
      </w:r>
      <w:r w:rsidR="009E0D17">
        <w:rPr>
          <w:szCs w:val="28"/>
        </w:rPr>
        <w:t xml:space="preserve">ункт </w:t>
      </w:r>
      <w:r>
        <w:rPr>
          <w:szCs w:val="28"/>
        </w:rPr>
        <w:t>9</w:t>
      </w:r>
      <w:r w:rsidR="009E0D17">
        <w:rPr>
          <w:szCs w:val="28"/>
        </w:rPr>
        <w:t xml:space="preserve"> </w:t>
      </w:r>
      <w:r w:rsidR="00870779" w:rsidRPr="00870779">
        <w:rPr>
          <w:szCs w:val="28"/>
        </w:rPr>
        <w:t>Положения о Государственном комитете Республики Карелия по обеспечению жизнедеятельности и безопасности населения</w:t>
      </w:r>
      <w:r w:rsidR="009E0D17">
        <w:rPr>
          <w:szCs w:val="28"/>
        </w:rPr>
        <w:t>,</w:t>
      </w:r>
      <w:r w:rsidR="009E0D17" w:rsidRPr="00575CA3">
        <w:rPr>
          <w:szCs w:val="28"/>
        </w:rPr>
        <w:t xml:space="preserve"> </w:t>
      </w:r>
      <w:r w:rsidR="009E0D17">
        <w:rPr>
          <w:szCs w:val="28"/>
        </w:rPr>
        <w:t>утвержденн</w:t>
      </w:r>
      <w:r>
        <w:rPr>
          <w:szCs w:val="28"/>
        </w:rPr>
        <w:t>ого</w:t>
      </w:r>
      <w:r w:rsidR="009E0D17" w:rsidRPr="00575CA3">
        <w:rPr>
          <w:szCs w:val="28"/>
        </w:rPr>
        <w:t xml:space="preserve"> постановление</w:t>
      </w:r>
      <w:r w:rsidR="009E0D17">
        <w:rPr>
          <w:szCs w:val="28"/>
        </w:rPr>
        <w:t>м</w:t>
      </w:r>
      <w:r w:rsidR="009E0D17" w:rsidRPr="00575CA3">
        <w:rPr>
          <w:szCs w:val="28"/>
        </w:rPr>
        <w:t xml:space="preserve"> Правительства Республики Карелия от </w:t>
      </w:r>
      <w:r w:rsidR="00870779">
        <w:rPr>
          <w:szCs w:val="28"/>
        </w:rPr>
        <w:t>19</w:t>
      </w:r>
      <w:r>
        <w:rPr>
          <w:szCs w:val="28"/>
        </w:rPr>
        <w:t xml:space="preserve"> октября</w:t>
      </w:r>
      <w:r w:rsidR="009E0D17" w:rsidRPr="00575CA3">
        <w:rPr>
          <w:szCs w:val="28"/>
        </w:rPr>
        <w:t xml:space="preserve"> 20</w:t>
      </w:r>
      <w:r>
        <w:rPr>
          <w:szCs w:val="28"/>
        </w:rPr>
        <w:t>1</w:t>
      </w:r>
      <w:r w:rsidR="009E0D17" w:rsidRPr="00575CA3">
        <w:rPr>
          <w:szCs w:val="28"/>
        </w:rPr>
        <w:t>0 года № 2</w:t>
      </w:r>
      <w:r w:rsidR="00870779">
        <w:rPr>
          <w:szCs w:val="28"/>
        </w:rPr>
        <w:t>22</w:t>
      </w:r>
      <w:r w:rsidR="009E0D17" w:rsidRPr="00575CA3">
        <w:rPr>
          <w:szCs w:val="28"/>
        </w:rPr>
        <w:t>-П (Собрание законодательства Республики Карелия,</w:t>
      </w:r>
      <w:r w:rsidR="009E0D17">
        <w:rPr>
          <w:szCs w:val="28"/>
        </w:rPr>
        <w:t xml:space="preserve"> 2010, № </w:t>
      </w:r>
      <w:r>
        <w:rPr>
          <w:szCs w:val="28"/>
        </w:rPr>
        <w:t>10</w:t>
      </w:r>
      <w:r w:rsidR="009E0D17">
        <w:rPr>
          <w:szCs w:val="28"/>
        </w:rPr>
        <w:t>, ст.1</w:t>
      </w:r>
      <w:r>
        <w:rPr>
          <w:szCs w:val="28"/>
        </w:rPr>
        <w:t>3</w:t>
      </w:r>
      <w:r w:rsidR="00870779">
        <w:rPr>
          <w:szCs w:val="28"/>
        </w:rPr>
        <w:t>13</w:t>
      </w:r>
      <w:r w:rsidR="009E0D17">
        <w:rPr>
          <w:szCs w:val="28"/>
        </w:rPr>
        <w:t xml:space="preserve">; </w:t>
      </w:r>
      <w:r>
        <w:rPr>
          <w:szCs w:val="28"/>
        </w:rPr>
        <w:t xml:space="preserve">2012, № </w:t>
      </w:r>
      <w:r w:rsidR="00870779">
        <w:rPr>
          <w:szCs w:val="28"/>
        </w:rPr>
        <w:t>3</w:t>
      </w:r>
      <w:r>
        <w:rPr>
          <w:szCs w:val="28"/>
        </w:rPr>
        <w:t>, ст.</w:t>
      </w:r>
      <w:r w:rsidR="00870779">
        <w:rPr>
          <w:szCs w:val="28"/>
        </w:rPr>
        <w:t>4</w:t>
      </w:r>
      <w:r>
        <w:rPr>
          <w:szCs w:val="28"/>
        </w:rPr>
        <w:t>68)</w:t>
      </w:r>
      <w:r w:rsidR="009E0D17">
        <w:rPr>
          <w:szCs w:val="28"/>
        </w:rPr>
        <w:t xml:space="preserve">, </w:t>
      </w:r>
      <w:r>
        <w:rPr>
          <w:szCs w:val="28"/>
        </w:rPr>
        <w:t>изменения</w:t>
      </w:r>
      <w:r w:rsidR="00870779">
        <w:rPr>
          <w:szCs w:val="28"/>
        </w:rPr>
        <w:t>, дополнив подпунктами 18.1-18.3 следующего содержания</w:t>
      </w:r>
      <w:r w:rsidR="009E0D17">
        <w:rPr>
          <w:szCs w:val="28"/>
        </w:rPr>
        <w:t>:</w:t>
      </w:r>
    </w:p>
    <w:p w:rsidR="007337B5" w:rsidRDefault="007337B5" w:rsidP="007337B5">
      <w:pPr>
        <w:shd w:val="clear" w:color="auto" w:fill="FFFFFF" w:themeFill="background1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"18.1) осуществляет функции уполномоченного органа </w:t>
      </w:r>
      <w:proofErr w:type="spellStart"/>
      <w:r>
        <w:rPr>
          <w:szCs w:val="28"/>
        </w:rPr>
        <w:t>исполнитель-ной</w:t>
      </w:r>
      <w:proofErr w:type="spellEnd"/>
      <w:r>
        <w:rPr>
          <w:szCs w:val="28"/>
        </w:rPr>
        <w:t xml:space="preserve"> власти Республики Карелия, ответственного за уведомление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о включении категорированных объектов в реестр объектов топливно-энергетического комплекса, об изменении сведений о категорированных объектах, содержащихся в реестре, а также об исключении категорированных объектов из реестра; </w:t>
      </w:r>
      <w:proofErr w:type="gramEnd"/>
    </w:p>
    <w:p w:rsidR="0045134A" w:rsidRDefault="0045134A" w:rsidP="007337B5">
      <w:pPr>
        <w:shd w:val="clear" w:color="auto" w:fill="FFFFFF" w:themeFill="background1"/>
        <w:ind w:firstLine="567"/>
        <w:jc w:val="both"/>
        <w:rPr>
          <w:szCs w:val="28"/>
        </w:rPr>
      </w:pPr>
      <w:r>
        <w:rPr>
          <w:szCs w:val="28"/>
        </w:rPr>
        <w:t>18.2) формирует перечень объектов топливно-энергетического комплекса, подлежащих категорированию;</w:t>
      </w:r>
    </w:p>
    <w:p w:rsidR="0045134A" w:rsidRDefault="0045134A" w:rsidP="007337B5">
      <w:pPr>
        <w:shd w:val="clear" w:color="auto" w:fill="FFFFFF" w:themeFill="background1"/>
        <w:ind w:firstLine="567"/>
        <w:jc w:val="both"/>
        <w:rPr>
          <w:szCs w:val="28"/>
        </w:rPr>
      </w:pPr>
      <w:r>
        <w:rPr>
          <w:szCs w:val="28"/>
        </w:rPr>
        <w:t xml:space="preserve">18.3) готовит предложения коллегиальному органу по </w:t>
      </w:r>
      <w:proofErr w:type="spellStart"/>
      <w:proofErr w:type="gramStart"/>
      <w:r>
        <w:rPr>
          <w:szCs w:val="28"/>
        </w:rPr>
        <w:t>противодей-ствию</w:t>
      </w:r>
      <w:proofErr w:type="spellEnd"/>
      <w:proofErr w:type="gramEnd"/>
      <w:r>
        <w:rPr>
          <w:szCs w:val="28"/>
        </w:rPr>
        <w:t xml:space="preserve"> терроризму, сформированному в Республике Карелия, о </w:t>
      </w:r>
      <w:proofErr w:type="spellStart"/>
      <w:r>
        <w:rPr>
          <w:szCs w:val="28"/>
        </w:rPr>
        <w:t>согласо-вании</w:t>
      </w:r>
      <w:proofErr w:type="spellEnd"/>
      <w:r>
        <w:rPr>
          <w:szCs w:val="28"/>
        </w:rPr>
        <w:t xml:space="preserve"> паспортов безопасности объектов топливно-энергетического комплекса;".</w:t>
      </w:r>
    </w:p>
    <w:p w:rsidR="0045134A" w:rsidRDefault="0045134A" w:rsidP="007337B5">
      <w:pPr>
        <w:shd w:val="clear" w:color="auto" w:fill="FFFFFF" w:themeFill="background1"/>
        <w:ind w:firstLine="567"/>
        <w:jc w:val="both"/>
        <w:rPr>
          <w:szCs w:val="28"/>
        </w:rPr>
      </w:pPr>
    </w:p>
    <w:p w:rsidR="0045134A" w:rsidRDefault="0045134A" w:rsidP="007337B5">
      <w:pPr>
        <w:shd w:val="clear" w:color="auto" w:fill="FFFFFF" w:themeFill="background1"/>
        <w:ind w:firstLine="567"/>
        <w:jc w:val="both"/>
        <w:rPr>
          <w:szCs w:val="28"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45134A">
      <w:headerReference w:type="even" r:id="rId8"/>
      <w:head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42" w:rsidRDefault="009D5342" w:rsidP="00CE0D98">
      <w:r>
        <w:separator/>
      </w:r>
    </w:p>
  </w:endnote>
  <w:endnote w:type="continuationSeparator" w:id="0">
    <w:p w:rsidR="009D5342" w:rsidRDefault="009D534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42" w:rsidRDefault="009D5342" w:rsidP="00CE0D98">
      <w:r>
        <w:separator/>
      </w:r>
    </w:p>
  </w:footnote>
  <w:footnote w:type="continuationSeparator" w:id="0">
    <w:p w:rsidR="009D5342" w:rsidRDefault="009D534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A46B94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A46B94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134A">
      <w:rPr>
        <w:rStyle w:val="a8"/>
        <w:noProof/>
      </w:rPr>
      <w:t>2</w: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F17EE"/>
    <w:multiLevelType w:val="hybridMultilevel"/>
    <w:tmpl w:val="A426D6AC"/>
    <w:lvl w:ilvl="0" w:tplc="464E831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347A3"/>
    <w:multiLevelType w:val="hybridMultilevel"/>
    <w:tmpl w:val="8AD80CB0"/>
    <w:lvl w:ilvl="0" w:tplc="464E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103C69"/>
    <w:rsid w:val="001605B0"/>
    <w:rsid w:val="00195D34"/>
    <w:rsid w:val="001F4355"/>
    <w:rsid w:val="00265050"/>
    <w:rsid w:val="00292183"/>
    <w:rsid w:val="0029420B"/>
    <w:rsid w:val="002A6B23"/>
    <w:rsid w:val="002F2496"/>
    <w:rsid w:val="00307849"/>
    <w:rsid w:val="003C4D42"/>
    <w:rsid w:val="0045134A"/>
    <w:rsid w:val="004653C9"/>
    <w:rsid w:val="00465C76"/>
    <w:rsid w:val="004731EA"/>
    <w:rsid w:val="004872D7"/>
    <w:rsid w:val="004D445C"/>
    <w:rsid w:val="004E2056"/>
    <w:rsid w:val="005C332A"/>
    <w:rsid w:val="005C45D2"/>
    <w:rsid w:val="005C6C28"/>
    <w:rsid w:val="006055A2"/>
    <w:rsid w:val="00653398"/>
    <w:rsid w:val="006E64E6"/>
    <w:rsid w:val="00726286"/>
    <w:rsid w:val="007337B5"/>
    <w:rsid w:val="00756C1D"/>
    <w:rsid w:val="00757706"/>
    <w:rsid w:val="007771A7"/>
    <w:rsid w:val="007C2C1F"/>
    <w:rsid w:val="008333C2"/>
    <w:rsid w:val="008573B7"/>
    <w:rsid w:val="00870779"/>
    <w:rsid w:val="00872DD4"/>
    <w:rsid w:val="00884F2A"/>
    <w:rsid w:val="008A3180"/>
    <w:rsid w:val="00961BBC"/>
    <w:rsid w:val="009D5342"/>
    <w:rsid w:val="009E0D17"/>
    <w:rsid w:val="009E192A"/>
    <w:rsid w:val="00A272A0"/>
    <w:rsid w:val="00A36C25"/>
    <w:rsid w:val="00A46B94"/>
    <w:rsid w:val="00A545D1"/>
    <w:rsid w:val="00A72BAF"/>
    <w:rsid w:val="00A9267C"/>
    <w:rsid w:val="00A92C29"/>
    <w:rsid w:val="00AA36E4"/>
    <w:rsid w:val="00AB6E2A"/>
    <w:rsid w:val="00AE3683"/>
    <w:rsid w:val="00B07CFA"/>
    <w:rsid w:val="00B168AD"/>
    <w:rsid w:val="00B378FE"/>
    <w:rsid w:val="00BA1074"/>
    <w:rsid w:val="00BA1C38"/>
    <w:rsid w:val="00BB2941"/>
    <w:rsid w:val="00BD2EB2"/>
    <w:rsid w:val="00C0029F"/>
    <w:rsid w:val="00C24172"/>
    <w:rsid w:val="00C92BA5"/>
    <w:rsid w:val="00CB3FDE"/>
    <w:rsid w:val="00CC1D45"/>
    <w:rsid w:val="00CC603E"/>
    <w:rsid w:val="00CE0D98"/>
    <w:rsid w:val="00CF001D"/>
    <w:rsid w:val="00CF5812"/>
    <w:rsid w:val="00D12685"/>
    <w:rsid w:val="00DA234D"/>
    <w:rsid w:val="00DB34EF"/>
    <w:rsid w:val="00DC600E"/>
    <w:rsid w:val="00DF3DAD"/>
    <w:rsid w:val="00E356BC"/>
    <w:rsid w:val="00E4256C"/>
    <w:rsid w:val="00E7236F"/>
    <w:rsid w:val="00EC4208"/>
    <w:rsid w:val="00ED6C2A"/>
    <w:rsid w:val="00F15EC6"/>
    <w:rsid w:val="00F22809"/>
    <w:rsid w:val="00F258A0"/>
    <w:rsid w:val="00F27FDD"/>
    <w:rsid w:val="00F349EF"/>
    <w:rsid w:val="00F51E2B"/>
    <w:rsid w:val="00FA5FF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2012-08-22T11:37:00Z</cp:lastPrinted>
  <dcterms:created xsi:type="dcterms:W3CDTF">2012-09-06T11:26:00Z</dcterms:created>
  <dcterms:modified xsi:type="dcterms:W3CDTF">2012-09-14T12:23:00Z</dcterms:modified>
</cp:coreProperties>
</file>