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623BA">
      <w:pPr>
        <w:jc w:val="center"/>
        <w:rPr>
          <w:sz w:val="16"/>
        </w:rPr>
      </w:pPr>
      <w:r w:rsidRPr="002623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CA526E" w:rsidRDefault="00CA526E" w:rsidP="00CA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594B38">
        <w:rPr>
          <w:b/>
          <w:sz w:val="28"/>
          <w:szCs w:val="28"/>
        </w:rPr>
        <w:t xml:space="preserve"> силу</w:t>
      </w:r>
      <w:r>
        <w:rPr>
          <w:b/>
          <w:sz w:val="28"/>
          <w:szCs w:val="28"/>
        </w:rPr>
        <w:t xml:space="preserve"> Указа Главы </w:t>
      </w:r>
    </w:p>
    <w:p w:rsidR="00CA526E" w:rsidRDefault="00CA526E" w:rsidP="00CA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Карелия от </w:t>
      </w:r>
      <w:r w:rsidR="00C1387C">
        <w:rPr>
          <w:b/>
          <w:sz w:val="28"/>
          <w:szCs w:val="28"/>
        </w:rPr>
        <w:t>27 апреля</w:t>
      </w:r>
      <w:r>
        <w:rPr>
          <w:b/>
          <w:sz w:val="28"/>
          <w:szCs w:val="28"/>
        </w:rPr>
        <w:t xml:space="preserve"> 201</w:t>
      </w:r>
      <w:r w:rsidR="00C138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C1387C">
        <w:rPr>
          <w:b/>
          <w:sz w:val="28"/>
          <w:szCs w:val="28"/>
        </w:rPr>
        <w:t>29</w:t>
      </w:r>
    </w:p>
    <w:p w:rsidR="00CA526E" w:rsidRDefault="00CA526E" w:rsidP="00CA526E">
      <w:pPr>
        <w:ind w:firstLine="567"/>
        <w:jc w:val="both"/>
        <w:rPr>
          <w:b/>
          <w:sz w:val="28"/>
          <w:szCs w:val="28"/>
        </w:rPr>
      </w:pPr>
    </w:p>
    <w:p w:rsidR="00CA526E" w:rsidRDefault="00CA526E" w:rsidP="00CA526E">
      <w:pPr>
        <w:ind w:firstLine="567"/>
        <w:jc w:val="both"/>
        <w:rPr>
          <w:sz w:val="28"/>
          <w:szCs w:val="28"/>
        </w:rPr>
      </w:pPr>
      <w:r w:rsidRPr="00D21E4C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Указ Главы Республики Карелия от                </w:t>
      </w:r>
      <w:r w:rsidR="00DE389B">
        <w:rPr>
          <w:sz w:val="28"/>
          <w:szCs w:val="28"/>
        </w:rPr>
        <w:t>27 апреля</w:t>
      </w:r>
      <w:r>
        <w:rPr>
          <w:sz w:val="28"/>
          <w:szCs w:val="28"/>
        </w:rPr>
        <w:t xml:space="preserve"> 201</w:t>
      </w:r>
      <w:r w:rsidR="00DE38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E389B">
        <w:rPr>
          <w:sz w:val="28"/>
          <w:szCs w:val="28"/>
        </w:rPr>
        <w:t>29</w:t>
      </w:r>
      <w:r>
        <w:rPr>
          <w:sz w:val="28"/>
          <w:szCs w:val="28"/>
        </w:rPr>
        <w:t xml:space="preserve"> "О </w:t>
      </w:r>
      <w:r w:rsidR="00DE389B">
        <w:rPr>
          <w:sz w:val="28"/>
          <w:szCs w:val="28"/>
        </w:rPr>
        <w:t>сети наблюдения и лабораторного контроля</w:t>
      </w:r>
      <w:r>
        <w:rPr>
          <w:sz w:val="28"/>
          <w:szCs w:val="28"/>
        </w:rPr>
        <w:t xml:space="preserve"> Республики Карелия</w:t>
      </w:r>
      <w:r w:rsidR="00C16F13">
        <w:rPr>
          <w:sz w:val="28"/>
          <w:szCs w:val="28"/>
        </w:rPr>
        <w:t>"</w:t>
      </w:r>
      <w:r>
        <w:rPr>
          <w:sz w:val="28"/>
          <w:szCs w:val="28"/>
        </w:rPr>
        <w:t xml:space="preserve"> (Собрание законодательства Республики Карелия, 20</w:t>
      </w:r>
      <w:r w:rsidR="00C16F13">
        <w:rPr>
          <w:sz w:val="28"/>
          <w:szCs w:val="28"/>
        </w:rPr>
        <w:t>1</w:t>
      </w:r>
      <w:r w:rsidR="00DE389B">
        <w:rPr>
          <w:sz w:val="28"/>
          <w:szCs w:val="28"/>
        </w:rPr>
        <w:t>2</w:t>
      </w:r>
      <w:r>
        <w:rPr>
          <w:sz w:val="28"/>
          <w:szCs w:val="28"/>
        </w:rPr>
        <w:t xml:space="preserve">, № </w:t>
      </w:r>
      <w:r w:rsidR="00DE389B">
        <w:rPr>
          <w:sz w:val="28"/>
          <w:szCs w:val="28"/>
        </w:rPr>
        <w:t>4</w:t>
      </w:r>
      <w:r>
        <w:rPr>
          <w:sz w:val="28"/>
          <w:szCs w:val="28"/>
        </w:rPr>
        <w:t>, ст.</w:t>
      </w:r>
      <w:r w:rsidR="00DE389B">
        <w:rPr>
          <w:sz w:val="28"/>
          <w:szCs w:val="28"/>
        </w:rPr>
        <w:t>622</w:t>
      </w:r>
      <w:r>
        <w:rPr>
          <w:sz w:val="28"/>
          <w:szCs w:val="28"/>
        </w:rPr>
        <w:t>)</w:t>
      </w:r>
      <w:r w:rsidR="00C16F13">
        <w:rPr>
          <w:sz w:val="28"/>
          <w:szCs w:val="28"/>
        </w:rPr>
        <w:t>.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C16F13" w:rsidRPr="00ED0EEA" w:rsidRDefault="00C16F13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D65A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12CF4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AD65AD">
        <w:rPr>
          <w:sz w:val="28"/>
          <w:szCs w:val="28"/>
        </w:rPr>
        <w:t xml:space="preserve"> 127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623BA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623BA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94B38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8D5868"/>
    <w:rsid w:val="00912CF4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AD65AD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1387C"/>
    <w:rsid w:val="00C16F13"/>
    <w:rsid w:val="00C46B2B"/>
    <w:rsid w:val="00C61003"/>
    <w:rsid w:val="00C72D7F"/>
    <w:rsid w:val="00C750C3"/>
    <w:rsid w:val="00CA526E"/>
    <w:rsid w:val="00CC1D62"/>
    <w:rsid w:val="00CC6282"/>
    <w:rsid w:val="00CE2E09"/>
    <w:rsid w:val="00CF6D68"/>
    <w:rsid w:val="00D63BAA"/>
    <w:rsid w:val="00D84D57"/>
    <w:rsid w:val="00DA20DA"/>
    <w:rsid w:val="00DC4739"/>
    <w:rsid w:val="00DE389B"/>
    <w:rsid w:val="00DE52AA"/>
    <w:rsid w:val="00DE62F0"/>
    <w:rsid w:val="00E0100D"/>
    <w:rsid w:val="00E07A31"/>
    <w:rsid w:val="00E204C3"/>
    <w:rsid w:val="00E4753A"/>
    <w:rsid w:val="00E718A0"/>
    <w:rsid w:val="00E75437"/>
    <w:rsid w:val="00E82D5F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6</cp:revision>
  <cp:lastPrinted>2012-09-28T07:01:00Z</cp:lastPrinted>
  <dcterms:created xsi:type="dcterms:W3CDTF">2012-09-28T07:07:00Z</dcterms:created>
  <dcterms:modified xsi:type="dcterms:W3CDTF">2012-10-02T07:39:00Z</dcterms:modified>
</cp:coreProperties>
</file>