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34D" w:rsidRPr="009463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B57E6" w:rsidRDefault="00EB57E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020ACD" w:rsidP="00020ACD">
      <w:pPr>
        <w:spacing w:before="240"/>
        <w:jc w:val="center"/>
      </w:pPr>
      <w:r>
        <w:t>о</w:t>
      </w:r>
      <w:r w:rsidR="00307849">
        <w:t>т</w:t>
      </w:r>
      <w:r>
        <w:t xml:space="preserve"> 26 октября 2012 года № 330-П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71C36" w:rsidRPr="008B381E" w:rsidRDefault="00E71C36" w:rsidP="00E71C36">
      <w:pPr>
        <w:autoSpaceDE w:val="0"/>
        <w:autoSpaceDN w:val="0"/>
        <w:adjustRightInd w:val="0"/>
        <w:jc w:val="center"/>
        <w:rPr>
          <w:b/>
          <w:szCs w:val="28"/>
        </w:rPr>
      </w:pPr>
      <w:r w:rsidRPr="008B381E">
        <w:rPr>
          <w:b/>
          <w:szCs w:val="28"/>
        </w:rPr>
        <w:t>Об утверждении Положения о системе межведомственного электронного взаимодействия Республики Карелия</w:t>
      </w:r>
    </w:p>
    <w:p w:rsidR="00E71C36" w:rsidRPr="008B381E" w:rsidRDefault="00E71C36" w:rsidP="00E71C3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71C36" w:rsidRPr="008B381E" w:rsidRDefault="00E71C36" w:rsidP="00E71C3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B381E">
        <w:rPr>
          <w:szCs w:val="28"/>
        </w:rPr>
        <w:t xml:space="preserve">В соответствии со статьями  7.1 и 7.2  Федерального закона от </w:t>
      </w:r>
      <w:r w:rsidR="005E2B0B" w:rsidRPr="008B381E">
        <w:rPr>
          <w:szCs w:val="28"/>
        </w:rPr>
        <w:t xml:space="preserve">               </w:t>
      </w:r>
      <w:r w:rsidRPr="008B381E">
        <w:rPr>
          <w:szCs w:val="28"/>
        </w:rPr>
        <w:t xml:space="preserve">27 июля 2010 года </w:t>
      </w:r>
      <w:r w:rsidR="005E2B0B" w:rsidRPr="008B381E">
        <w:rPr>
          <w:szCs w:val="28"/>
        </w:rPr>
        <w:t>№</w:t>
      </w:r>
      <w:r w:rsidRPr="008B381E">
        <w:rPr>
          <w:szCs w:val="28"/>
        </w:rPr>
        <w:t xml:space="preserve"> 210-ФЗ «Об организации предоставления государственных и муниципальных услуг», пунктом 5 постановления Правительства Российской Федерации от 8 сентября 2010 г</w:t>
      </w:r>
      <w:r w:rsidR="005E2B0B" w:rsidRPr="008B381E">
        <w:rPr>
          <w:szCs w:val="28"/>
        </w:rPr>
        <w:t>ода №</w:t>
      </w:r>
      <w:r w:rsidRPr="008B381E">
        <w:rPr>
          <w:szCs w:val="28"/>
        </w:rPr>
        <w:t xml:space="preserve"> 697 </w:t>
      </w:r>
      <w:r w:rsidR="005E2B0B" w:rsidRPr="008B381E">
        <w:rPr>
          <w:szCs w:val="28"/>
        </w:rPr>
        <w:t xml:space="preserve">            </w:t>
      </w:r>
      <w:r w:rsidRPr="008B381E">
        <w:rPr>
          <w:szCs w:val="28"/>
        </w:rPr>
        <w:t xml:space="preserve">«О единой системе межведомственного электронного взаимодействия» Правительство Республики Карелия </w:t>
      </w:r>
      <w:proofErr w:type="spellStart"/>
      <w:proofErr w:type="gramStart"/>
      <w:r w:rsidRPr="008B381E">
        <w:rPr>
          <w:b/>
          <w:szCs w:val="28"/>
        </w:rPr>
        <w:t>п</w:t>
      </w:r>
      <w:proofErr w:type="spellEnd"/>
      <w:proofErr w:type="gramEnd"/>
      <w:r w:rsidR="005E2B0B" w:rsidRPr="008B381E">
        <w:rPr>
          <w:b/>
          <w:szCs w:val="28"/>
        </w:rPr>
        <w:t xml:space="preserve"> </w:t>
      </w:r>
      <w:r w:rsidRPr="008B381E">
        <w:rPr>
          <w:b/>
          <w:szCs w:val="28"/>
        </w:rPr>
        <w:t>о</w:t>
      </w:r>
      <w:r w:rsidR="005E2B0B" w:rsidRPr="008B381E">
        <w:rPr>
          <w:b/>
          <w:szCs w:val="28"/>
        </w:rPr>
        <w:t xml:space="preserve"> </w:t>
      </w:r>
      <w:r w:rsidRPr="008B381E">
        <w:rPr>
          <w:b/>
          <w:szCs w:val="28"/>
        </w:rPr>
        <w:t>с</w:t>
      </w:r>
      <w:r w:rsidR="005E2B0B" w:rsidRPr="008B381E">
        <w:rPr>
          <w:b/>
          <w:szCs w:val="28"/>
        </w:rPr>
        <w:t xml:space="preserve"> </w:t>
      </w:r>
      <w:r w:rsidRPr="008B381E">
        <w:rPr>
          <w:b/>
          <w:szCs w:val="28"/>
        </w:rPr>
        <w:t>т</w:t>
      </w:r>
      <w:r w:rsidR="005E2B0B" w:rsidRPr="008B381E">
        <w:rPr>
          <w:b/>
          <w:szCs w:val="28"/>
        </w:rPr>
        <w:t xml:space="preserve"> </w:t>
      </w:r>
      <w:r w:rsidRPr="008B381E">
        <w:rPr>
          <w:b/>
          <w:szCs w:val="28"/>
        </w:rPr>
        <w:t>а</w:t>
      </w:r>
      <w:r w:rsidR="005E2B0B" w:rsidRPr="008B381E">
        <w:rPr>
          <w:b/>
          <w:szCs w:val="28"/>
        </w:rPr>
        <w:t xml:space="preserve"> </w:t>
      </w:r>
      <w:proofErr w:type="spellStart"/>
      <w:r w:rsidRPr="008B381E">
        <w:rPr>
          <w:b/>
          <w:szCs w:val="28"/>
        </w:rPr>
        <w:t>н</w:t>
      </w:r>
      <w:proofErr w:type="spellEnd"/>
      <w:r w:rsidR="005E2B0B" w:rsidRPr="008B381E">
        <w:rPr>
          <w:b/>
          <w:szCs w:val="28"/>
        </w:rPr>
        <w:t xml:space="preserve"> </w:t>
      </w:r>
      <w:r w:rsidRPr="008B381E">
        <w:rPr>
          <w:b/>
          <w:szCs w:val="28"/>
        </w:rPr>
        <w:t>о</w:t>
      </w:r>
      <w:r w:rsidR="005E2B0B" w:rsidRPr="008B381E">
        <w:rPr>
          <w:b/>
          <w:szCs w:val="28"/>
        </w:rPr>
        <w:t xml:space="preserve"> </w:t>
      </w:r>
      <w:r w:rsidRPr="008B381E">
        <w:rPr>
          <w:b/>
          <w:szCs w:val="28"/>
        </w:rPr>
        <w:t>в</w:t>
      </w:r>
      <w:r w:rsidR="005E2B0B" w:rsidRPr="008B381E">
        <w:rPr>
          <w:b/>
          <w:szCs w:val="28"/>
        </w:rPr>
        <w:t xml:space="preserve"> </w:t>
      </w:r>
      <w:r w:rsidRPr="008B381E">
        <w:rPr>
          <w:b/>
          <w:szCs w:val="28"/>
        </w:rPr>
        <w:t>л</w:t>
      </w:r>
      <w:r w:rsidR="005E2B0B" w:rsidRPr="008B381E">
        <w:rPr>
          <w:b/>
          <w:szCs w:val="28"/>
        </w:rPr>
        <w:t xml:space="preserve"> </w:t>
      </w:r>
      <w:r w:rsidRPr="008B381E">
        <w:rPr>
          <w:b/>
          <w:szCs w:val="28"/>
        </w:rPr>
        <w:t>я</w:t>
      </w:r>
      <w:r w:rsidR="005E2B0B" w:rsidRPr="008B381E">
        <w:rPr>
          <w:b/>
          <w:szCs w:val="28"/>
        </w:rPr>
        <w:t xml:space="preserve"> </w:t>
      </w:r>
      <w:r w:rsidRPr="008B381E">
        <w:rPr>
          <w:b/>
          <w:szCs w:val="28"/>
        </w:rPr>
        <w:t>е</w:t>
      </w:r>
      <w:r w:rsidR="005E2B0B" w:rsidRPr="008B381E">
        <w:rPr>
          <w:b/>
          <w:szCs w:val="28"/>
        </w:rPr>
        <w:t xml:space="preserve"> </w:t>
      </w:r>
      <w:r w:rsidRPr="008B381E">
        <w:rPr>
          <w:b/>
          <w:szCs w:val="28"/>
        </w:rPr>
        <w:t>т:</w:t>
      </w:r>
    </w:p>
    <w:p w:rsidR="00E71C36" w:rsidRPr="008B381E" w:rsidRDefault="00E71C36" w:rsidP="00E71C3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B381E">
        <w:rPr>
          <w:szCs w:val="28"/>
        </w:rPr>
        <w:t xml:space="preserve">1. Утвердить прилагаемое Положение о системе </w:t>
      </w:r>
      <w:proofErr w:type="spellStart"/>
      <w:proofErr w:type="gramStart"/>
      <w:r w:rsidRPr="008B381E">
        <w:rPr>
          <w:szCs w:val="28"/>
        </w:rPr>
        <w:t>межведом</w:t>
      </w:r>
      <w:r w:rsidR="008B381E">
        <w:rPr>
          <w:szCs w:val="28"/>
        </w:rPr>
        <w:t>-</w:t>
      </w:r>
      <w:r w:rsidRPr="008B381E">
        <w:rPr>
          <w:szCs w:val="28"/>
        </w:rPr>
        <w:t>ственного</w:t>
      </w:r>
      <w:proofErr w:type="spellEnd"/>
      <w:proofErr w:type="gramEnd"/>
      <w:r w:rsidRPr="008B381E">
        <w:rPr>
          <w:szCs w:val="28"/>
        </w:rPr>
        <w:t xml:space="preserve"> электронного взаимодействия Республики Карелия.</w:t>
      </w:r>
    </w:p>
    <w:p w:rsidR="00E71C36" w:rsidRPr="008B381E" w:rsidRDefault="00E71C36" w:rsidP="00E71C3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B381E">
        <w:rPr>
          <w:szCs w:val="28"/>
        </w:rPr>
        <w:t xml:space="preserve">2. Определить Государственный комитет Республики Карелия по развитию информационно-коммуникационных технологий </w:t>
      </w:r>
      <w:r w:rsidRPr="008B381E">
        <w:rPr>
          <w:rFonts w:eastAsia="Times-Roman"/>
          <w:szCs w:val="28"/>
        </w:rPr>
        <w:t>оператором системы межведомственного электронного взаимодействия Республики Карелия.</w:t>
      </w:r>
    </w:p>
    <w:p w:rsidR="00E71C36" w:rsidRPr="008B381E" w:rsidRDefault="00E71C36" w:rsidP="00E71C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81E">
        <w:rPr>
          <w:szCs w:val="28"/>
        </w:rPr>
        <w:t xml:space="preserve">3. Органам исполнительной власти Республики Карелия совместно с оператором системы межведомственного взаимодействия Республики Карелия обеспечить подключение информационных систем, </w:t>
      </w:r>
      <w:proofErr w:type="spellStart"/>
      <w:proofErr w:type="gramStart"/>
      <w:r w:rsidRPr="008B381E">
        <w:rPr>
          <w:szCs w:val="28"/>
        </w:rPr>
        <w:t>исполь</w:t>
      </w:r>
      <w:r w:rsidR="00A25218">
        <w:rPr>
          <w:szCs w:val="28"/>
        </w:rPr>
        <w:t>-</w:t>
      </w:r>
      <w:r w:rsidRPr="008B381E">
        <w:rPr>
          <w:szCs w:val="28"/>
        </w:rPr>
        <w:t>зуемых</w:t>
      </w:r>
      <w:proofErr w:type="spellEnd"/>
      <w:proofErr w:type="gramEnd"/>
      <w:r w:rsidRPr="008B381E">
        <w:rPr>
          <w:szCs w:val="28"/>
        </w:rPr>
        <w:t xml:space="preserve"> при предоставлении государственных услуг и исполнении государственных функций в электронной форме, к системе </w:t>
      </w:r>
      <w:proofErr w:type="spellStart"/>
      <w:r w:rsidRPr="008B381E">
        <w:rPr>
          <w:szCs w:val="28"/>
        </w:rPr>
        <w:t>межведом</w:t>
      </w:r>
      <w:r w:rsidR="00A25218">
        <w:rPr>
          <w:szCs w:val="28"/>
        </w:rPr>
        <w:t>-</w:t>
      </w:r>
      <w:r w:rsidRPr="008B381E">
        <w:rPr>
          <w:szCs w:val="28"/>
        </w:rPr>
        <w:t>ственного</w:t>
      </w:r>
      <w:proofErr w:type="spellEnd"/>
      <w:r w:rsidRPr="008B381E">
        <w:rPr>
          <w:szCs w:val="28"/>
        </w:rPr>
        <w:t xml:space="preserve"> электронного взаимодействия Республики Карелия.</w:t>
      </w:r>
    </w:p>
    <w:p w:rsidR="00E71C36" w:rsidRPr="008B381E" w:rsidRDefault="00E71C36" w:rsidP="00E71C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81E">
        <w:rPr>
          <w:szCs w:val="28"/>
        </w:rPr>
        <w:t xml:space="preserve">4. Рекомендовать органам местного самоуправления в Республике Карелия обеспечить подключение информационных систем, </w:t>
      </w:r>
      <w:proofErr w:type="spellStart"/>
      <w:proofErr w:type="gramStart"/>
      <w:r w:rsidRPr="008B381E">
        <w:rPr>
          <w:szCs w:val="28"/>
        </w:rPr>
        <w:t>исполь</w:t>
      </w:r>
      <w:r w:rsidR="00A25218">
        <w:rPr>
          <w:szCs w:val="28"/>
        </w:rPr>
        <w:t>-</w:t>
      </w:r>
      <w:r w:rsidRPr="008B381E">
        <w:rPr>
          <w:szCs w:val="28"/>
        </w:rPr>
        <w:t>зуемых</w:t>
      </w:r>
      <w:proofErr w:type="spellEnd"/>
      <w:proofErr w:type="gramEnd"/>
      <w:r w:rsidRPr="008B381E">
        <w:rPr>
          <w:szCs w:val="28"/>
        </w:rPr>
        <w:t xml:space="preserve"> при предоставлении муниципальных услуг и исполнении </w:t>
      </w:r>
      <w:proofErr w:type="spellStart"/>
      <w:r w:rsidRPr="008B381E">
        <w:rPr>
          <w:szCs w:val="28"/>
        </w:rPr>
        <w:t>муници</w:t>
      </w:r>
      <w:r w:rsidR="00A25218">
        <w:rPr>
          <w:szCs w:val="28"/>
        </w:rPr>
        <w:t>-</w:t>
      </w:r>
      <w:r w:rsidRPr="008B381E">
        <w:rPr>
          <w:szCs w:val="28"/>
        </w:rPr>
        <w:t>пальных</w:t>
      </w:r>
      <w:proofErr w:type="spellEnd"/>
      <w:r w:rsidRPr="008B381E">
        <w:rPr>
          <w:szCs w:val="28"/>
        </w:rPr>
        <w:t xml:space="preserve"> функций в электронной форме, к системе межведомственного электронного взаимодействия Республики Карелия.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B381E" w:rsidRDefault="008A3180" w:rsidP="00BA52E2">
      <w:pPr>
        <w:ind w:left="-142"/>
        <w:rPr>
          <w:szCs w:val="28"/>
        </w:rPr>
        <w:sectPr w:rsidR="008B381E" w:rsidSect="005E2B0B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B381E" w:rsidRPr="00321BB5" w:rsidRDefault="008B381E" w:rsidP="008B381E">
      <w:pPr>
        <w:autoSpaceDE w:val="0"/>
        <w:autoSpaceDN w:val="0"/>
        <w:adjustRightInd w:val="0"/>
        <w:ind w:right="141" w:firstLine="4678"/>
        <w:outlineLvl w:val="0"/>
        <w:rPr>
          <w:szCs w:val="28"/>
        </w:rPr>
      </w:pPr>
      <w:r w:rsidRPr="00321BB5">
        <w:rPr>
          <w:szCs w:val="28"/>
        </w:rPr>
        <w:lastRenderedPageBreak/>
        <w:t>Утверждено</w:t>
      </w:r>
      <w:r>
        <w:rPr>
          <w:szCs w:val="28"/>
        </w:rPr>
        <w:t xml:space="preserve"> </w:t>
      </w:r>
      <w:r w:rsidRPr="00321BB5">
        <w:rPr>
          <w:szCs w:val="28"/>
        </w:rPr>
        <w:t>постановлением</w:t>
      </w:r>
    </w:p>
    <w:p w:rsidR="008B381E" w:rsidRPr="00321BB5" w:rsidRDefault="008B381E" w:rsidP="008B381E">
      <w:pPr>
        <w:autoSpaceDE w:val="0"/>
        <w:autoSpaceDN w:val="0"/>
        <w:adjustRightInd w:val="0"/>
        <w:ind w:right="141" w:firstLine="4678"/>
        <w:outlineLvl w:val="0"/>
        <w:rPr>
          <w:szCs w:val="28"/>
        </w:rPr>
      </w:pPr>
      <w:r w:rsidRPr="00321BB5">
        <w:rPr>
          <w:szCs w:val="28"/>
        </w:rPr>
        <w:t>Правительства Республики Карелия</w:t>
      </w:r>
    </w:p>
    <w:p w:rsidR="008B381E" w:rsidRPr="00321BB5" w:rsidRDefault="008B381E" w:rsidP="008B381E">
      <w:pPr>
        <w:autoSpaceDE w:val="0"/>
        <w:autoSpaceDN w:val="0"/>
        <w:adjustRightInd w:val="0"/>
        <w:ind w:right="141" w:firstLine="4678"/>
        <w:outlineLvl w:val="0"/>
        <w:rPr>
          <w:szCs w:val="28"/>
        </w:rPr>
      </w:pPr>
      <w:r w:rsidRPr="00321BB5">
        <w:rPr>
          <w:szCs w:val="28"/>
        </w:rPr>
        <w:t xml:space="preserve">от </w:t>
      </w:r>
      <w:r w:rsidR="00020ACD">
        <w:rPr>
          <w:szCs w:val="28"/>
        </w:rPr>
        <w:t>26 октября 2012 года № 330-П</w:t>
      </w:r>
    </w:p>
    <w:p w:rsidR="008B381E" w:rsidRDefault="008B381E" w:rsidP="008B381E">
      <w:pPr>
        <w:ind w:right="141" w:firstLine="4678"/>
        <w:rPr>
          <w:szCs w:val="28"/>
        </w:rPr>
      </w:pPr>
    </w:p>
    <w:p w:rsidR="00472301" w:rsidRPr="00321BB5" w:rsidRDefault="00472301" w:rsidP="008B381E">
      <w:pPr>
        <w:ind w:right="141" w:firstLine="4678"/>
        <w:rPr>
          <w:szCs w:val="28"/>
        </w:rPr>
      </w:pPr>
    </w:p>
    <w:p w:rsidR="008B381E" w:rsidRDefault="008B381E" w:rsidP="008B381E">
      <w:pPr>
        <w:pStyle w:val="ConsPlusTitle"/>
        <w:ind w:right="141"/>
        <w:jc w:val="center"/>
        <w:rPr>
          <w:rFonts w:ascii="Times New Roman" w:hAnsi="Times New Roman" w:cs="Times New Roman"/>
          <w:sz w:val="27"/>
          <w:szCs w:val="27"/>
        </w:rPr>
      </w:pPr>
    </w:p>
    <w:p w:rsidR="008B381E" w:rsidRDefault="008B381E" w:rsidP="008B381E">
      <w:pPr>
        <w:pStyle w:val="ConsPlusTitle"/>
        <w:ind w:right="141"/>
        <w:jc w:val="center"/>
        <w:rPr>
          <w:rFonts w:ascii="Times New Roman" w:hAnsi="Times New Roman" w:cs="Times New Roman"/>
          <w:sz w:val="27"/>
          <w:szCs w:val="27"/>
        </w:rPr>
      </w:pPr>
      <w:r w:rsidRPr="00BA71B8">
        <w:rPr>
          <w:rFonts w:ascii="Times New Roman" w:hAnsi="Times New Roman" w:cs="Times New Roman"/>
          <w:sz w:val="27"/>
          <w:szCs w:val="27"/>
        </w:rPr>
        <w:t>ПОЛОЖЕНИЕ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381E" w:rsidRDefault="008B381E" w:rsidP="008B381E">
      <w:pPr>
        <w:pStyle w:val="ConsPlusTitle"/>
        <w:ind w:right="141"/>
        <w:jc w:val="center"/>
        <w:rPr>
          <w:rFonts w:ascii="Times New Roman" w:hAnsi="Times New Roman" w:cs="Times New Roman"/>
          <w:sz w:val="27"/>
          <w:szCs w:val="27"/>
        </w:rPr>
      </w:pPr>
      <w:r w:rsidRPr="00BA71B8">
        <w:rPr>
          <w:rFonts w:ascii="Times New Roman" w:hAnsi="Times New Roman" w:cs="Times New Roman"/>
          <w:sz w:val="27"/>
          <w:szCs w:val="27"/>
        </w:rPr>
        <w:t>О СИСТЕМЕ МЕЖВЕДОМСТВЕННОГО ЭЛЕКТРОННОГО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A71B8">
        <w:rPr>
          <w:rFonts w:ascii="Times New Roman" w:hAnsi="Times New Roman" w:cs="Times New Roman"/>
          <w:sz w:val="27"/>
          <w:szCs w:val="27"/>
        </w:rPr>
        <w:t>ВЗАИМОДЕЙСТВИЯ</w:t>
      </w:r>
      <w:r>
        <w:rPr>
          <w:rFonts w:ascii="Times New Roman" w:hAnsi="Times New Roman" w:cs="Times New Roman"/>
          <w:sz w:val="27"/>
          <w:szCs w:val="27"/>
        </w:rPr>
        <w:t xml:space="preserve"> РЕСПУБЛИКИ КАРЕЛИЯ</w:t>
      </w:r>
      <w:r w:rsidRPr="00BA71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381E" w:rsidRPr="00BA71B8" w:rsidRDefault="008B381E" w:rsidP="008B381E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81E" w:rsidRPr="0082158B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4A8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назначение и правила формирования и функционирования системы межведомственного электронного взаимодействия Республики Карелия (далее </w:t>
      </w:r>
      <w:r w:rsidR="00A25218">
        <w:rPr>
          <w:rFonts w:ascii="Times New Roman" w:hAnsi="Times New Roman" w:cs="Times New Roman"/>
          <w:sz w:val="28"/>
          <w:szCs w:val="28"/>
        </w:rPr>
        <w:t>–</w:t>
      </w:r>
      <w:r w:rsidRPr="00484A8D">
        <w:rPr>
          <w:rFonts w:ascii="Times New Roman" w:hAnsi="Times New Roman" w:cs="Times New Roman"/>
          <w:sz w:val="28"/>
          <w:szCs w:val="28"/>
        </w:rPr>
        <w:t xml:space="preserve"> РСМЭВ), </w:t>
      </w:r>
      <w:r w:rsidR="00A25218">
        <w:rPr>
          <w:rFonts w:ascii="Times New Roman" w:hAnsi="Times New Roman" w:cs="Times New Roman"/>
          <w:sz w:val="28"/>
          <w:szCs w:val="28"/>
        </w:rPr>
        <w:t>основы</w:t>
      </w:r>
      <w:r w:rsidRPr="00484A8D">
        <w:rPr>
          <w:rFonts w:ascii="Times New Roman" w:hAnsi="Times New Roman" w:cs="Times New Roman"/>
          <w:sz w:val="28"/>
          <w:szCs w:val="28"/>
        </w:rPr>
        <w:t xml:space="preserve"> информационного обмена с единой системой межведомственного электронного взаимодействия (далее </w:t>
      </w:r>
      <w:r w:rsidR="00A25218">
        <w:rPr>
          <w:rFonts w:ascii="Times New Roman" w:hAnsi="Times New Roman" w:cs="Times New Roman"/>
          <w:sz w:val="28"/>
          <w:szCs w:val="28"/>
        </w:rPr>
        <w:t>–</w:t>
      </w:r>
      <w:r w:rsidRPr="00484A8D">
        <w:rPr>
          <w:rFonts w:ascii="Times New Roman" w:hAnsi="Times New Roman" w:cs="Times New Roman"/>
          <w:sz w:val="28"/>
          <w:szCs w:val="28"/>
        </w:rPr>
        <w:t xml:space="preserve"> СМЭВ), а также информационного обмена, осуществляемого с применением РСМЭВ</w:t>
      </w:r>
      <w:r w:rsidRPr="0082158B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82158B">
        <w:rPr>
          <w:rFonts w:ascii="Times New Roman" w:hAnsi="Times New Roman" w:cs="Times New Roman"/>
          <w:sz w:val="28"/>
          <w:szCs w:val="28"/>
        </w:rPr>
        <w:t>информацион</w:t>
      </w:r>
      <w:r w:rsidR="00472301">
        <w:rPr>
          <w:rFonts w:ascii="Times New Roman" w:hAnsi="Times New Roman" w:cs="Times New Roman"/>
          <w:sz w:val="28"/>
          <w:szCs w:val="28"/>
        </w:rPr>
        <w:t>-</w:t>
      </w:r>
      <w:r w:rsidRPr="0082158B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82158B">
        <w:rPr>
          <w:rFonts w:ascii="Times New Roman" w:hAnsi="Times New Roman" w:cs="Times New Roman"/>
          <w:sz w:val="28"/>
          <w:szCs w:val="28"/>
        </w:rPr>
        <w:t xml:space="preserve"> системами органов исполнительной власти Республики Карелия, органов местного самоуправления в Республике Карелия, государственных учреждений Республики Карелия и </w:t>
      </w:r>
      <w:r w:rsidRPr="00E5067B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82158B">
        <w:rPr>
          <w:rFonts w:ascii="Times New Roman" w:hAnsi="Times New Roman" w:cs="Times New Roman"/>
          <w:sz w:val="28"/>
          <w:szCs w:val="28"/>
        </w:rPr>
        <w:t>, многофункциональных центров, иных</w:t>
      </w:r>
      <w:proofErr w:type="gramEnd"/>
      <w:r w:rsidRPr="0082158B">
        <w:rPr>
          <w:rFonts w:ascii="Times New Roman" w:hAnsi="Times New Roman" w:cs="Times New Roman"/>
          <w:sz w:val="28"/>
          <w:szCs w:val="28"/>
        </w:rPr>
        <w:t xml:space="preserve"> органов и организаций (далее – органы и организации) </w:t>
      </w:r>
      <w:r w:rsidR="00472301">
        <w:rPr>
          <w:rFonts w:ascii="Times New Roman" w:hAnsi="Times New Roman" w:cs="Times New Roman"/>
          <w:sz w:val="28"/>
          <w:szCs w:val="28"/>
        </w:rPr>
        <w:t xml:space="preserve">в </w:t>
      </w:r>
      <w:r w:rsidRPr="0082158B">
        <w:rPr>
          <w:rFonts w:ascii="Times New Roman" w:hAnsi="Times New Roman" w:cs="Times New Roman"/>
          <w:sz w:val="28"/>
          <w:szCs w:val="28"/>
        </w:rPr>
        <w:t>Республик</w:t>
      </w:r>
      <w:r w:rsidR="00472301">
        <w:rPr>
          <w:rFonts w:ascii="Times New Roman" w:hAnsi="Times New Roman" w:cs="Times New Roman"/>
          <w:sz w:val="28"/>
          <w:szCs w:val="28"/>
        </w:rPr>
        <w:t>е</w:t>
      </w:r>
      <w:r w:rsidRPr="0082158B">
        <w:rPr>
          <w:rFonts w:ascii="Times New Roman" w:hAnsi="Times New Roman" w:cs="Times New Roman"/>
          <w:sz w:val="28"/>
          <w:szCs w:val="28"/>
        </w:rPr>
        <w:t xml:space="preserve"> Карелия в целях предоставления государственных и муниципальных услуг и исполнения государственных и муниципальных функций в электронной форме.</w:t>
      </w:r>
    </w:p>
    <w:p w:rsidR="008B381E" w:rsidRPr="0082158B" w:rsidRDefault="008B381E" w:rsidP="009974FA">
      <w:pPr>
        <w:ind w:right="141" w:firstLine="567"/>
        <w:jc w:val="both"/>
        <w:rPr>
          <w:szCs w:val="28"/>
        </w:rPr>
      </w:pPr>
      <w:r w:rsidRPr="0082158B">
        <w:rPr>
          <w:szCs w:val="28"/>
        </w:rPr>
        <w:t xml:space="preserve">2. </w:t>
      </w:r>
      <w:proofErr w:type="gramStart"/>
      <w:r w:rsidRPr="0082158B">
        <w:rPr>
          <w:szCs w:val="28"/>
        </w:rPr>
        <w:t>РСМЭВ представляет собой государственную информационную систему Республики Карелия, включающую информационные базы данных, 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РСМЭВ к их информационным системам</w:t>
      </w:r>
      <w:r w:rsidR="004A6EEA">
        <w:rPr>
          <w:szCs w:val="28"/>
        </w:rPr>
        <w:t xml:space="preserve">         </w:t>
      </w:r>
      <w:r w:rsidRPr="0082158B">
        <w:rPr>
          <w:szCs w:val="28"/>
        </w:rPr>
        <w:t xml:space="preserve"> (далее </w:t>
      </w:r>
      <w:r w:rsidR="004A6EEA">
        <w:rPr>
          <w:szCs w:val="28"/>
        </w:rPr>
        <w:t>–</w:t>
      </w:r>
      <w:r w:rsidRPr="0082158B">
        <w:rPr>
          <w:szCs w:val="28"/>
        </w:rPr>
        <w:t xml:space="preserve"> электронные сервисы), сведения об истории движения в системе взаимодействия электронных сообщений при предоставлении государственных и муниципальных услуг, исполнении государственных и муниципальных функций в электронной</w:t>
      </w:r>
      <w:proofErr w:type="gramEnd"/>
      <w:r w:rsidRPr="0082158B">
        <w:rPr>
          <w:szCs w:val="28"/>
        </w:rPr>
        <w:t xml:space="preserve"> форме, а также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</w:t>
      </w:r>
      <w:r>
        <w:rPr>
          <w:szCs w:val="28"/>
        </w:rPr>
        <w:t xml:space="preserve"> в электронной форме</w:t>
      </w:r>
      <w:r w:rsidRPr="0082158B">
        <w:rPr>
          <w:szCs w:val="28"/>
        </w:rPr>
        <w:t>.</w:t>
      </w:r>
    </w:p>
    <w:p w:rsidR="008B381E" w:rsidRPr="00765DB7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DB7">
        <w:rPr>
          <w:rFonts w:ascii="Times New Roman" w:hAnsi="Times New Roman" w:cs="Times New Roman"/>
          <w:sz w:val="28"/>
          <w:szCs w:val="28"/>
        </w:rPr>
        <w:t>3. Целью создания РСМЭВ является технологическое обеспечение информационного взаимодействия при предоставлении государственных и муниципальных услуг и исполнения государственных и муниципальных функций в электронной форме.</w:t>
      </w:r>
    </w:p>
    <w:p w:rsidR="008B381E" w:rsidRPr="00765DB7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DB7">
        <w:rPr>
          <w:rFonts w:ascii="Times New Roman" w:hAnsi="Times New Roman" w:cs="Times New Roman"/>
          <w:sz w:val="28"/>
          <w:szCs w:val="28"/>
        </w:rPr>
        <w:t xml:space="preserve">4. РСМЭВ </w:t>
      </w:r>
      <w:proofErr w:type="gramStart"/>
      <w:r w:rsidRPr="00765DB7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765DB7">
        <w:rPr>
          <w:rFonts w:ascii="Times New Roman" w:hAnsi="Times New Roman" w:cs="Times New Roman"/>
          <w:sz w:val="28"/>
          <w:szCs w:val="28"/>
        </w:rPr>
        <w:t xml:space="preserve"> для решения следующих задач:</w:t>
      </w:r>
    </w:p>
    <w:p w:rsidR="008B381E" w:rsidRPr="00E777FF" w:rsidRDefault="008B381E" w:rsidP="009974FA">
      <w:pPr>
        <w:ind w:right="141" w:firstLine="567"/>
        <w:jc w:val="both"/>
        <w:rPr>
          <w:szCs w:val="28"/>
        </w:rPr>
      </w:pPr>
      <w:r w:rsidRPr="00E777FF">
        <w:rPr>
          <w:szCs w:val="28"/>
        </w:rPr>
        <w:t>1) обеспечение информационного взаимодействия информационных систем различного уровня при предоставлении государственных и муниципальных услуг и исполнения государственных и муниципальных функций в электронной форме;</w:t>
      </w:r>
    </w:p>
    <w:p w:rsidR="008B381E" w:rsidRDefault="008B381E" w:rsidP="009974FA">
      <w:pPr>
        <w:ind w:right="141" w:firstLine="567"/>
        <w:jc w:val="both"/>
        <w:rPr>
          <w:szCs w:val="28"/>
        </w:rPr>
      </w:pPr>
      <w:r w:rsidRPr="00E777FF">
        <w:rPr>
          <w:szCs w:val="28"/>
        </w:rPr>
        <w:t xml:space="preserve">2) обеспечение информационного взаимодействия со СМЭВ; </w:t>
      </w:r>
    </w:p>
    <w:p w:rsidR="00EB57E6" w:rsidRDefault="00EB57E6" w:rsidP="009974FA">
      <w:pPr>
        <w:ind w:right="141" w:firstLine="567"/>
        <w:jc w:val="both"/>
        <w:rPr>
          <w:szCs w:val="28"/>
        </w:rPr>
      </w:pPr>
    </w:p>
    <w:p w:rsidR="00EB57E6" w:rsidRPr="00EB57E6" w:rsidRDefault="00EB57E6" w:rsidP="009974FA">
      <w:pPr>
        <w:ind w:right="141" w:firstLine="567"/>
        <w:jc w:val="center"/>
        <w:rPr>
          <w:sz w:val="24"/>
          <w:szCs w:val="24"/>
        </w:rPr>
      </w:pPr>
      <w:r w:rsidRPr="00EB57E6">
        <w:rPr>
          <w:sz w:val="24"/>
          <w:szCs w:val="24"/>
        </w:rPr>
        <w:lastRenderedPageBreak/>
        <w:t>2</w:t>
      </w:r>
    </w:p>
    <w:p w:rsidR="008B381E" w:rsidRPr="00765DB7" w:rsidRDefault="008B381E" w:rsidP="009974FA">
      <w:pPr>
        <w:ind w:right="141" w:firstLine="567"/>
        <w:jc w:val="both"/>
        <w:rPr>
          <w:szCs w:val="28"/>
        </w:rPr>
      </w:pPr>
      <w:r w:rsidRPr="00E777FF">
        <w:rPr>
          <w:szCs w:val="28"/>
        </w:rPr>
        <w:t>3) обеспечение предоставления государственных и муниципальных услуг, исполнения государственных и муниципальных функций в электронной форме, в том числе с использованием универсальной электронной карты, федеральной государственной информационной системы «Единый портал государственных и муниципальных услуг (функций)» и региональной информационной системы «Портал государственных и муниципальных услуг Республики Карелия» (далее </w:t>
      </w:r>
      <w:r w:rsidR="00EB57E6">
        <w:rPr>
          <w:szCs w:val="28"/>
        </w:rPr>
        <w:t>–</w:t>
      </w:r>
      <w:r w:rsidRPr="00E777FF">
        <w:rPr>
          <w:szCs w:val="28"/>
        </w:rPr>
        <w:t xml:space="preserve"> порталы).</w:t>
      </w:r>
    </w:p>
    <w:p w:rsidR="008B381E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E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06EF2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информационного взаимодействия органов и организаций с применением </w:t>
      </w:r>
      <w:r>
        <w:rPr>
          <w:rFonts w:ascii="Times New Roman" w:hAnsi="Times New Roman" w:cs="Times New Roman"/>
          <w:sz w:val="28"/>
          <w:szCs w:val="28"/>
        </w:rPr>
        <w:t>РСМЭВ</w:t>
      </w:r>
      <w:r w:rsidRPr="00406EF2">
        <w:rPr>
          <w:rFonts w:ascii="Times New Roman" w:hAnsi="Times New Roman" w:cs="Times New Roman"/>
          <w:sz w:val="28"/>
          <w:szCs w:val="28"/>
        </w:rPr>
        <w:t xml:space="preserve"> достигается путем использования </w:t>
      </w:r>
      <w:proofErr w:type="spellStart"/>
      <w:r w:rsidRPr="00406EF2">
        <w:rPr>
          <w:rFonts w:ascii="Times New Roman" w:hAnsi="Times New Roman" w:cs="Times New Roman"/>
          <w:sz w:val="28"/>
          <w:szCs w:val="28"/>
        </w:rPr>
        <w:t>сервис-ориентированной</w:t>
      </w:r>
      <w:proofErr w:type="spellEnd"/>
      <w:r w:rsidRPr="00406EF2">
        <w:rPr>
          <w:rFonts w:ascii="Times New Roman" w:hAnsi="Times New Roman" w:cs="Times New Roman"/>
          <w:sz w:val="28"/>
          <w:szCs w:val="28"/>
        </w:rPr>
        <w:t xml:space="preserve"> архитектуры, представляющей собой совокупность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данных.</w:t>
      </w:r>
      <w:proofErr w:type="gramEnd"/>
    </w:p>
    <w:p w:rsidR="008B381E" w:rsidRPr="00DE4B79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B79">
        <w:rPr>
          <w:rFonts w:ascii="Times New Roman" w:hAnsi="Times New Roman" w:cs="Times New Roman"/>
          <w:sz w:val="28"/>
          <w:szCs w:val="28"/>
        </w:rPr>
        <w:t>6. Основными функциями РСМЭВ являются:</w:t>
      </w:r>
    </w:p>
    <w:p w:rsidR="008B381E" w:rsidRDefault="008B381E" w:rsidP="009974FA">
      <w:pPr>
        <w:tabs>
          <w:tab w:val="left" w:pos="709"/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bookmarkStart w:id="0" w:name="sub_1061"/>
      <w:r>
        <w:rPr>
          <w:szCs w:val="28"/>
        </w:rPr>
        <w:tab/>
        <w:t xml:space="preserve">1) </w:t>
      </w:r>
      <w:r w:rsidRPr="00DE4B79">
        <w:rPr>
          <w:szCs w:val="28"/>
        </w:rPr>
        <w:t xml:space="preserve">обеспечение передачи запросов, иных документов и сведений, необходимых для получения государственных и муниципальных услуг и </w:t>
      </w:r>
      <w:r>
        <w:rPr>
          <w:szCs w:val="28"/>
        </w:rPr>
        <w:t xml:space="preserve">исполнения государственных и муниципальных функций, </w:t>
      </w:r>
      <w:r w:rsidRPr="00DE4B79">
        <w:rPr>
          <w:szCs w:val="28"/>
        </w:rPr>
        <w:t>поданных заявителями через порталы</w:t>
      </w:r>
      <w:r w:rsidRPr="00E777FF">
        <w:rPr>
          <w:szCs w:val="28"/>
        </w:rPr>
        <w:t>;</w:t>
      </w:r>
      <w:bookmarkStart w:id="1" w:name="sub_1062"/>
      <w:bookmarkEnd w:id="0"/>
    </w:p>
    <w:p w:rsidR="008B381E" w:rsidRDefault="008B381E" w:rsidP="009974FA">
      <w:pPr>
        <w:tabs>
          <w:tab w:val="left" w:pos="709"/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ab/>
        <w:t xml:space="preserve">2) обеспечение обмена электронными сообщениями между органами </w:t>
      </w:r>
      <w:r w:rsidRPr="00DE4B79">
        <w:rPr>
          <w:szCs w:val="28"/>
        </w:rPr>
        <w:t>и организациями,</w:t>
      </w:r>
      <w:r>
        <w:rPr>
          <w:szCs w:val="28"/>
        </w:rPr>
        <w:t xml:space="preserve"> участвующим</w:t>
      </w:r>
      <w:r w:rsidR="00EB57E6">
        <w:rPr>
          <w:szCs w:val="28"/>
        </w:rPr>
        <w:t>и</w:t>
      </w:r>
      <w:r>
        <w:rPr>
          <w:szCs w:val="28"/>
        </w:rPr>
        <w:t xml:space="preserve"> в предоставлении государственных и муниципальных услуг и исполнении государственных и муниципальных функци</w:t>
      </w:r>
      <w:r w:rsidR="00EB57E6">
        <w:rPr>
          <w:szCs w:val="28"/>
        </w:rPr>
        <w:t>й</w:t>
      </w:r>
      <w:r>
        <w:rPr>
          <w:szCs w:val="28"/>
        </w:rPr>
        <w:t xml:space="preserve">, а также </w:t>
      </w:r>
      <w:r w:rsidR="00EB57E6">
        <w:rPr>
          <w:szCs w:val="28"/>
        </w:rPr>
        <w:t xml:space="preserve">между </w:t>
      </w:r>
      <w:r>
        <w:rPr>
          <w:szCs w:val="28"/>
        </w:rPr>
        <w:t>органами и организациями, располагающи</w:t>
      </w:r>
      <w:r w:rsidR="00EB57E6">
        <w:rPr>
          <w:szCs w:val="28"/>
        </w:rPr>
        <w:t>ми</w:t>
      </w:r>
      <w:r>
        <w:rPr>
          <w:szCs w:val="28"/>
        </w:rPr>
        <w:t xml:space="preserve"> информацией, необходимой для предоставления государственн</w:t>
      </w:r>
      <w:r w:rsidR="00EB57E6">
        <w:rPr>
          <w:szCs w:val="28"/>
        </w:rPr>
        <w:t>ых</w:t>
      </w:r>
      <w:r>
        <w:rPr>
          <w:szCs w:val="28"/>
        </w:rPr>
        <w:t xml:space="preserve"> и муниципальн</w:t>
      </w:r>
      <w:r w:rsidR="00EB57E6">
        <w:rPr>
          <w:szCs w:val="28"/>
        </w:rPr>
        <w:t>ых</w:t>
      </w:r>
      <w:r>
        <w:rPr>
          <w:szCs w:val="28"/>
        </w:rPr>
        <w:t xml:space="preserve"> услуг и исполнения государственных и муниципальных функций;</w:t>
      </w:r>
    </w:p>
    <w:p w:rsidR="008B381E" w:rsidRPr="0072193C" w:rsidRDefault="008B381E" w:rsidP="009974FA">
      <w:pPr>
        <w:tabs>
          <w:tab w:val="left" w:pos="709"/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ab/>
        <w:t xml:space="preserve">3) </w:t>
      </w:r>
      <w:r w:rsidRPr="0072193C">
        <w:rPr>
          <w:szCs w:val="28"/>
        </w:rPr>
        <w:t xml:space="preserve">обеспечение передачи в СМЭВ и на порталы запросов, иных документов и сведений, обработанных в информационных системах органов и организаций, а также информации о ходе выполнения запросов о предоставлении государственных и муниципальных услуг и исполнения государственных и муниципальных функций и результатах их </w:t>
      </w:r>
      <w:proofErr w:type="spellStart"/>
      <w:proofErr w:type="gramStart"/>
      <w:r w:rsidRPr="0072193C">
        <w:rPr>
          <w:szCs w:val="28"/>
        </w:rPr>
        <w:t>предостав</w:t>
      </w:r>
      <w:r w:rsidR="00EB57E6">
        <w:rPr>
          <w:szCs w:val="28"/>
        </w:rPr>
        <w:t>-</w:t>
      </w:r>
      <w:r w:rsidRPr="0072193C">
        <w:rPr>
          <w:szCs w:val="28"/>
        </w:rPr>
        <w:t>ления</w:t>
      </w:r>
      <w:proofErr w:type="spellEnd"/>
      <w:proofErr w:type="gramEnd"/>
      <w:r w:rsidRPr="0072193C">
        <w:rPr>
          <w:szCs w:val="28"/>
        </w:rPr>
        <w:t>.</w:t>
      </w:r>
    </w:p>
    <w:bookmarkEnd w:id="1"/>
    <w:p w:rsidR="008B381E" w:rsidRPr="0072193C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93C">
        <w:rPr>
          <w:rFonts w:ascii="Times New Roman" w:hAnsi="Times New Roman" w:cs="Times New Roman"/>
          <w:sz w:val="28"/>
          <w:szCs w:val="28"/>
        </w:rPr>
        <w:t>7. В целях исполнения своих функций РСМЭВ обеспечивает:</w:t>
      </w:r>
    </w:p>
    <w:p w:rsidR="008B381E" w:rsidRPr="0072193C" w:rsidRDefault="008B381E" w:rsidP="009974FA">
      <w:pPr>
        <w:tabs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bookmarkStart w:id="2" w:name="sub_1071"/>
      <w:r w:rsidRPr="0072193C">
        <w:rPr>
          <w:szCs w:val="28"/>
        </w:rPr>
        <w:t xml:space="preserve">1) получение </w:t>
      </w:r>
      <w:r w:rsidRPr="00484A8D">
        <w:rPr>
          <w:szCs w:val="28"/>
        </w:rPr>
        <w:t xml:space="preserve">запросов или передачу ответов </w:t>
      </w:r>
      <w:r w:rsidR="00EB57E6">
        <w:rPr>
          <w:szCs w:val="28"/>
        </w:rPr>
        <w:t xml:space="preserve">посредством </w:t>
      </w:r>
      <w:r w:rsidRPr="00484A8D">
        <w:rPr>
          <w:szCs w:val="28"/>
        </w:rPr>
        <w:t xml:space="preserve"> </w:t>
      </w:r>
      <w:proofErr w:type="spellStart"/>
      <w:proofErr w:type="gramStart"/>
      <w:r w:rsidRPr="00484A8D">
        <w:rPr>
          <w:szCs w:val="28"/>
        </w:rPr>
        <w:t>электрон</w:t>
      </w:r>
      <w:r w:rsidR="00EB57E6">
        <w:rPr>
          <w:szCs w:val="28"/>
        </w:rPr>
        <w:t>-</w:t>
      </w:r>
      <w:r w:rsidRPr="00484A8D">
        <w:rPr>
          <w:szCs w:val="28"/>
        </w:rPr>
        <w:t>ных</w:t>
      </w:r>
      <w:proofErr w:type="spellEnd"/>
      <w:proofErr w:type="gramEnd"/>
      <w:r w:rsidRPr="00484A8D">
        <w:rPr>
          <w:szCs w:val="28"/>
        </w:rPr>
        <w:t xml:space="preserve"> сервисов, опубликованных в СМЭВ;</w:t>
      </w:r>
    </w:p>
    <w:p w:rsidR="008B381E" w:rsidRPr="00175403" w:rsidRDefault="008B381E" w:rsidP="009974FA">
      <w:pPr>
        <w:tabs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</w:t>
      </w:r>
      <w:r w:rsidRPr="00901B0B">
        <w:rPr>
          <w:szCs w:val="28"/>
        </w:rPr>
        <w:t>) доступ к электронным сервисам информационных систем, подключенных к РСМЭВ;</w:t>
      </w:r>
      <w:bookmarkStart w:id="3" w:name="sub_1072"/>
      <w:bookmarkEnd w:id="2"/>
    </w:p>
    <w:p w:rsidR="008B381E" w:rsidRDefault="008B381E" w:rsidP="009974FA">
      <w:pPr>
        <w:tabs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175403">
        <w:rPr>
          <w:szCs w:val="28"/>
        </w:rPr>
        <w:t>) получение, обработку и доставку электронных сообщений в рамках информационного взаимодействия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форме;</w:t>
      </w:r>
      <w:bookmarkStart w:id="4" w:name="sub_1073"/>
      <w:bookmarkEnd w:id="3"/>
      <w:proofErr w:type="gramEnd"/>
    </w:p>
    <w:p w:rsidR="00EB57E6" w:rsidRDefault="00EB57E6" w:rsidP="009974FA">
      <w:pPr>
        <w:tabs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EB57E6" w:rsidRDefault="00EB57E6" w:rsidP="009974FA">
      <w:pPr>
        <w:tabs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EB57E6" w:rsidRPr="00EB57E6" w:rsidRDefault="00EB57E6" w:rsidP="009974FA">
      <w:pPr>
        <w:tabs>
          <w:tab w:val="left" w:pos="1134"/>
        </w:tabs>
        <w:autoSpaceDE w:val="0"/>
        <w:autoSpaceDN w:val="0"/>
        <w:adjustRightInd w:val="0"/>
        <w:ind w:right="141" w:firstLine="567"/>
        <w:jc w:val="center"/>
        <w:rPr>
          <w:sz w:val="24"/>
          <w:szCs w:val="24"/>
        </w:rPr>
      </w:pPr>
      <w:r w:rsidRPr="00EB57E6">
        <w:rPr>
          <w:sz w:val="24"/>
          <w:szCs w:val="24"/>
        </w:rPr>
        <w:lastRenderedPageBreak/>
        <w:t>3</w:t>
      </w:r>
    </w:p>
    <w:p w:rsidR="008B381E" w:rsidRPr="00DE4B79" w:rsidRDefault="008B381E" w:rsidP="009974FA">
      <w:pPr>
        <w:tabs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4</w:t>
      </w:r>
      <w:r w:rsidRPr="00175403">
        <w:rPr>
          <w:szCs w:val="28"/>
        </w:rPr>
        <w:t>) возможность использования централизованных баз данных и классификаторов информационными системами, подключенными к РСМЭВ;</w:t>
      </w:r>
      <w:bookmarkStart w:id="5" w:name="sub_1074"/>
      <w:bookmarkEnd w:id="4"/>
    </w:p>
    <w:p w:rsidR="008B381E" w:rsidRPr="00604B21" w:rsidRDefault="008B381E" w:rsidP="009974FA">
      <w:pPr>
        <w:tabs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Pr="00DE4B79">
        <w:rPr>
          <w:szCs w:val="28"/>
        </w:rPr>
        <w:t xml:space="preserve">защиту передаваемой информации от несанкционированного доступа, ее искажения или блокирования с момента поступления указанной </w:t>
      </w:r>
      <w:r w:rsidRPr="00604B21">
        <w:rPr>
          <w:szCs w:val="28"/>
        </w:rPr>
        <w:t>информации в РСМЭВ до момента передачи ее в подключенную к РСМЭВ информационную систему</w:t>
      </w:r>
      <w:r>
        <w:rPr>
          <w:szCs w:val="28"/>
        </w:rPr>
        <w:t>.</w:t>
      </w:r>
      <w:bookmarkStart w:id="6" w:name="sub_1075"/>
      <w:bookmarkEnd w:id="5"/>
    </w:p>
    <w:bookmarkEnd w:id="6"/>
    <w:p w:rsidR="008B381E" w:rsidRPr="00BA71B8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E1">
        <w:rPr>
          <w:rFonts w:ascii="Times New Roman" w:hAnsi="Times New Roman" w:cs="Times New Roman"/>
          <w:sz w:val="28"/>
          <w:szCs w:val="28"/>
        </w:rPr>
        <w:t>8. Электронные сообщения, содержащие сведения или составляющие государственную тайну, не подлежат обработке в РСМЭВ</w:t>
      </w:r>
      <w:r w:rsidRPr="00BA71B8">
        <w:rPr>
          <w:rFonts w:ascii="Times New Roman" w:hAnsi="Times New Roman" w:cs="Times New Roman"/>
          <w:sz w:val="28"/>
          <w:szCs w:val="28"/>
        </w:rPr>
        <w:t>.</w:t>
      </w:r>
    </w:p>
    <w:p w:rsidR="008B381E" w:rsidRPr="00604B21" w:rsidRDefault="008B381E" w:rsidP="009974FA">
      <w:pPr>
        <w:tabs>
          <w:tab w:val="left" w:pos="993"/>
        </w:tabs>
        <w:ind w:right="141" w:firstLine="567"/>
        <w:rPr>
          <w:szCs w:val="28"/>
        </w:rPr>
      </w:pPr>
      <w:bookmarkStart w:id="7" w:name="sub_1090"/>
      <w:r w:rsidRPr="00604B21">
        <w:rPr>
          <w:szCs w:val="28"/>
        </w:rPr>
        <w:t>9. Оператор РСМЭВ осуществляет:</w:t>
      </w:r>
    </w:p>
    <w:p w:rsidR="008B381E" w:rsidRDefault="008B381E" w:rsidP="009974FA">
      <w:pPr>
        <w:tabs>
          <w:tab w:val="left" w:pos="1134"/>
        </w:tabs>
        <w:autoSpaceDE w:val="0"/>
        <w:autoSpaceDN w:val="0"/>
        <w:adjustRightInd w:val="0"/>
        <w:ind w:right="141" w:firstLine="567"/>
        <w:jc w:val="both"/>
        <w:rPr>
          <w:szCs w:val="28"/>
        </w:rPr>
      </w:pPr>
      <w:bookmarkStart w:id="8" w:name="sub_1091"/>
      <w:bookmarkEnd w:id="7"/>
      <w:r>
        <w:rPr>
          <w:szCs w:val="28"/>
        </w:rPr>
        <w:t>1</w:t>
      </w:r>
      <w:r w:rsidRPr="00604B21">
        <w:rPr>
          <w:szCs w:val="28"/>
        </w:rPr>
        <w:t xml:space="preserve">) обеспечение функционирования </w:t>
      </w:r>
      <w:r w:rsidRPr="001B3F05">
        <w:rPr>
          <w:szCs w:val="28"/>
        </w:rPr>
        <w:t>РСМЭВ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8B381E" w:rsidRPr="00604B21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93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Pr="00604B21">
        <w:rPr>
          <w:rFonts w:ascii="Times New Roman" w:hAnsi="Times New Roman" w:cs="Times New Roman"/>
          <w:sz w:val="28"/>
          <w:szCs w:val="28"/>
        </w:rPr>
        <w:t>) подключение РСМЭВ к СМЭВ;</w:t>
      </w:r>
    </w:p>
    <w:bookmarkEnd w:id="9"/>
    <w:p w:rsidR="008B381E" w:rsidRPr="009140E1" w:rsidRDefault="008B381E" w:rsidP="009974FA">
      <w:pPr>
        <w:pStyle w:val="ConsPlusNormal"/>
        <w:widowControl/>
        <w:ind w:right="14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0E1">
        <w:rPr>
          <w:rFonts w:ascii="Times New Roman" w:eastAsiaTheme="minorHAnsi" w:hAnsi="Times New Roman" w:cs="Times New Roman"/>
          <w:sz w:val="28"/>
          <w:szCs w:val="28"/>
          <w:lang w:eastAsia="en-US"/>
        </w:rPr>
        <w:t>3) возможность подключени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140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информационных систем органов и организаций к РСМЭВ;</w:t>
      </w:r>
    </w:p>
    <w:p w:rsidR="008B381E" w:rsidRPr="00AE2450" w:rsidRDefault="008B381E" w:rsidP="009974FA">
      <w:pPr>
        <w:pStyle w:val="ConsPlusNormal"/>
        <w:widowControl/>
        <w:ind w:right="14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0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4A6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</w:t>
      </w:r>
      <w:r w:rsidRPr="009140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неизменност</w:t>
      </w:r>
      <w:r w:rsidR="004A6EE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140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информации, содержащейся в электронных сообщениях, передаваемых из РСМЭВ в СМЭВ.</w:t>
      </w:r>
    </w:p>
    <w:p w:rsidR="008B381E" w:rsidRPr="00604B21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B21">
        <w:rPr>
          <w:rFonts w:ascii="Times New Roman" w:hAnsi="Times New Roman" w:cs="Times New Roman"/>
          <w:sz w:val="28"/>
          <w:szCs w:val="28"/>
        </w:rPr>
        <w:t>10. Подключению к РСМЭВ подлежат:</w:t>
      </w:r>
    </w:p>
    <w:p w:rsidR="008B381E" w:rsidRPr="00604B21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4B21">
        <w:rPr>
          <w:rFonts w:ascii="Times New Roman" w:hAnsi="Times New Roman" w:cs="Times New Roman"/>
          <w:sz w:val="28"/>
          <w:szCs w:val="28"/>
        </w:rPr>
        <w:t>) государственные информационные системы</w:t>
      </w:r>
      <w:r w:rsidRPr="00604B21">
        <w:rPr>
          <w:rFonts w:ascii="Times New Roman" w:hAnsi="Times New Roman" w:cs="Times New Roman"/>
          <w:i/>
          <w:sz w:val="28"/>
          <w:szCs w:val="28"/>
        </w:rPr>
        <w:t>,</w:t>
      </w:r>
      <w:r w:rsidRPr="00604B21">
        <w:rPr>
          <w:rFonts w:ascii="Times New Roman" w:hAnsi="Times New Roman" w:cs="Times New Roman"/>
          <w:sz w:val="28"/>
          <w:szCs w:val="28"/>
        </w:rPr>
        <w:t xml:space="preserve"> используемые при предоставлении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B21">
        <w:rPr>
          <w:rFonts w:ascii="Times New Roman" w:hAnsi="Times New Roman" w:cs="Times New Roman"/>
          <w:sz w:val="28"/>
          <w:szCs w:val="28"/>
        </w:rPr>
        <w:t>и исполнении государственных функций органами исполнительной власти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и их подведомственными учреждениями</w:t>
      </w:r>
      <w:r w:rsidRPr="00604B21">
        <w:rPr>
          <w:rFonts w:ascii="Times New Roman" w:hAnsi="Times New Roman" w:cs="Times New Roman"/>
          <w:sz w:val="28"/>
          <w:szCs w:val="28"/>
        </w:rPr>
        <w:t>;</w:t>
      </w:r>
    </w:p>
    <w:p w:rsidR="008B381E" w:rsidRPr="00484A8D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8A">
        <w:rPr>
          <w:rFonts w:ascii="Times New Roman" w:hAnsi="Times New Roman" w:cs="Times New Roman"/>
          <w:sz w:val="28"/>
          <w:szCs w:val="28"/>
        </w:rPr>
        <w:t xml:space="preserve">2) информационные системы, используемые при предоставлении муниципальных услуг и исполнении муниципальных функций органами местного самоуправления в Республике Карелия и их подведомственными </w:t>
      </w:r>
      <w:r w:rsidR="004A6EEA">
        <w:rPr>
          <w:rFonts w:ascii="Times New Roman" w:hAnsi="Times New Roman" w:cs="Times New Roman"/>
          <w:sz w:val="28"/>
          <w:szCs w:val="28"/>
        </w:rPr>
        <w:t>учреждениями</w:t>
      </w:r>
      <w:r w:rsidRPr="00484A8D">
        <w:rPr>
          <w:rFonts w:ascii="Times New Roman" w:hAnsi="Times New Roman" w:cs="Times New Roman"/>
          <w:sz w:val="28"/>
          <w:szCs w:val="28"/>
        </w:rPr>
        <w:t>;</w:t>
      </w:r>
    </w:p>
    <w:p w:rsidR="008B381E" w:rsidRPr="00482E7E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A8D">
        <w:rPr>
          <w:rFonts w:ascii="Times New Roman" w:hAnsi="Times New Roman" w:cs="Times New Roman"/>
          <w:sz w:val="28"/>
          <w:szCs w:val="28"/>
        </w:rPr>
        <w:t xml:space="preserve">3) </w:t>
      </w:r>
      <w:r w:rsidRPr="00604B21">
        <w:rPr>
          <w:rFonts w:ascii="Times New Roman" w:hAnsi="Times New Roman" w:cs="Times New Roman"/>
          <w:sz w:val="28"/>
          <w:szCs w:val="28"/>
        </w:rPr>
        <w:t>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соглашений об информационном взаимодействии между оператором РСМЭВ и указанными органами или организациями</w:t>
      </w:r>
      <w:r w:rsidRPr="00604B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81E" w:rsidRPr="0072193C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E7E">
        <w:rPr>
          <w:rFonts w:ascii="Times New Roman" w:hAnsi="Times New Roman" w:cs="Times New Roman"/>
          <w:sz w:val="28"/>
          <w:szCs w:val="28"/>
        </w:rPr>
        <w:t xml:space="preserve">11. В целях осуществления информационного взаимодействия с использованием РСМЭВ при предоставлении государственных и муниципальных услуг и исполнении государственных и муниципальных </w:t>
      </w:r>
      <w:r w:rsidRPr="0072193C">
        <w:rPr>
          <w:rFonts w:ascii="Times New Roman" w:hAnsi="Times New Roman" w:cs="Times New Roman"/>
          <w:sz w:val="28"/>
          <w:szCs w:val="28"/>
        </w:rPr>
        <w:t>функций органы и организации:</w:t>
      </w:r>
    </w:p>
    <w:p w:rsidR="008B381E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93C">
        <w:rPr>
          <w:rFonts w:ascii="Times New Roman" w:hAnsi="Times New Roman" w:cs="Times New Roman"/>
          <w:sz w:val="28"/>
          <w:szCs w:val="28"/>
        </w:rPr>
        <w:t xml:space="preserve">1) обеспечивают возможность подключения </w:t>
      </w:r>
      <w:r w:rsidR="004A6EEA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Pr="0072193C">
        <w:rPr>
          <w:rFonts w:ascii="Times New Roman" w:hAnsi="Times New Roman" w:cs="Times New Roman"/>
          <w:sz w:val="28"/>
          <w:szCs w:val="28"/>
        </w:rPr>
        <w:t>к РСМЭВ</w:t>
      </w:r>
      <w:bookmarkStart w:id="10" w:name="sub_10111"/>
      <w:r w:rsidRPr="00472301">
        <w:rPr>
          <w:rFonts w:ascii="Times New Roman" w:hAnsi="Times New Roman" w:cs="Times New Roman"/>
          <w:sz w:val="28"/>
          <w:szCs w:val="28"/>
        </w:rPr>
        <w:t>;</w:t>
      </w:r>
    </w:p>
    <w:p w:rsidR="008B381E" w:rsidRPr="00AE2450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85">
        <w:rPr>
          <w:rFonts w:ascii="Times New Roman" w:hAnsi="Times New Roman" w:cs="Times New Roman"/>
          <w:sz w:val="28"/>
          <w:szCs w:val="28"/>
        </w:rPr>
        <w:t xml:space="preserve">2) </w:t>
      </w:r>
      <w:bookmarkEnd w:id="10"/>
      <w:r w:rsidRPr="00E13E8A">
        <w:rPr>
          <w:rFonts w:ascii="Times New Roman" w:hAnsi="Times New Roman" w:cs="Times New Roman"/>
          <w:sz w:val="28"/>
          <w:szCs w:val="28"/>
        </w:rPr>
        <w:t>поддерживают работоспособность разработанных электронных сервисов;</w:t>
      </w:r>
    </w:p>
    <w:p w:rsidR="008B381E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24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E7E">
        <w:rPr>
          <w:rFonts w:ascii="Times New Roman" w:hAnsi="Times New Roman" w:cs="Times New Roman"/>
          <w:sz w:val="28"/>
          <w:szCs w:val="28"/>
        </w:rPr>
        <w:t>поддерживают работоспособность программных и технических средств информационных систем, подключенных к РСМЭВ;</w:t>
      </w:r>
    </w:p>
    <w:p w:rsidR="008B381E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82E7E">
        <w:rPr>
          <w:rFonts w:ascii="Times New Roman" w:hAnsi="Times New Roman" w:cs="Times New Roman"/>
          <w:sz w:val="28"/>
          <w:szCs w:val="28"/>
        </w:rPr>
        <w:t>осуществляют прием, обработку и передачу электронных сообщений с использованием РСМЭВ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EEA" w:rsidRDefault="004A6EEA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EEA" w:rsidRDefault="004A6EEA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EEA" w:rsidRPr="004A6EEA" w:rsidRDefault="004A6EEA" w:rsidP="004A6EEA">
      <w:pPr>
        <w:pStyle w:val="ConsPlusNormal"/>
        <w:widowControl/>
        <w:ind w:right="14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EEA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B381E" w:rsidRPr="00AE2450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82E7E">
        <w:rPr>
          <w:rFonts w:ascii="Times New Roman" w:hAnsi="Times New Roman" w:cs="Times New Roman"/>
          <w:sz w:val="28"/>
          <w:szCs w:val="28"/>
        </w:rPr>
        <w:t>обеспечивают достоверность информации, содержащейся в электронных сообщениях, передаваемых с использованием РСМЭВ.</w:t>
      </w:r>
    </w:p>
    <w:p w:rsidR="008B381E" w:rsidRPr="00BA71B8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B8">
        <w:rPr>
          <w:rFonts w:ascii="Times New Roman" w:hAnsi="Times New Roman" w:cs="Times New Roman"/>
          <w:sz w:val="28"/>
          <w:szCs w:val="28"/>
        </w:rPr>
        <w:t xml:space="preserve">12. Использование </w:t>
      </w:r>
      <w:r>
        <w:rPr>
          <w:rFonts w:ascii="Times New Roman" w:hAnsi="Times New Roman" w:cs="Times New Roman"/>
          <w:sz w:val="28"/>
          <w:szCs w:val="28"/>
        </w:rPr>
        <w:t>РСМЭВ</w:t>
      </w:r>
      <w:r w:rsidRPr="00BA71B8">
        <w:rPr>
          <w:rFonts w:ascii="Times New Roman" w:hAnsi="Times New Roman" w:cs="Times New Roman"/>
          <w:sz w:val="28"/>
          <w:szCs w:val="28"/>
        </w:rPr>
        <w:t xml:space="preserve"> органами и организациями, </w:t>
      </w:r>
      <w:proofErr w:type="spellStart"/>
      <w:proofErr w:type="gramStart"/>
      <w:r w:rsidRPr="00BA71B8">
        <w:rPr>
          <w:rFonts w:ascii="Times New Roman" w:hAnsi="Times New Roman" w:cs="Times New Roman"/>
          <w:sz w:val="28"/>
          <w:szCs w:val="28"/>
        </w:rPr>
        <w:t>информа</w:t>
      </w:r>
      <w:r w:rsidR="004A6EEA">
        <w:rPr>
          <w:rFonts w:ascii="Times New Roman" w:hAnsi="Times New Roman" w:cs="Times New Roman"/>
          <w:sz w:val="28"/>
          <w:szCs w:val="28"/>
        </w:rPr>
        <w:t>-</w:t>
      </w:r>
      <w:r w:rsidRPr="00BA71B8"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proofErr w:type="gramEnd"/>
      <w:r w:rsidRPr="00BA71B8">
        <w:rPr>
          <w:rFonts w:ascii="Times New Roman" w:hAnsi="Times New Roman" w:cs="Times New Roman"/>
          <w:sz w:val="28"/>
          <w:szCs w:val="28"/>
        </w:rPr>
        <w:t xml:space="preserve"> системы которых подключены к </w:t>
      </w:r>
      <w:r>
        <w:rPr>
          <w:rFonts w:ascii="Times New Roman" w:hAnsi="Times New Roman" w:cs="Times New Roman"/>
          <w:sz w:val="28"/>
          <w:szCs w:val="28"/>
        </w:rPr>
        <w:t>РСМЭВ</w:t>
      </w:r>
      <w:r w:rsidRPr="00BA71B8">
        <w:rPr>
          <w:rFonts w:ascii="Times New Roman" w:hAnsi="Times New Roman" w:cs="Times New Roman"/>
          <w:sz w:val="28"/>
          <w:szCs w:val="28"/>
        </w:rPr>
        <w:t>, осуществляется на безвозмездной основе.</w:t>
      </w:r>
    </w:p>
    <w:p w:rsidR="008B381E" w:rsidRDefault="008B381E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B8">
        <w:rPr>
          <w:rFonts w:ascii="Times New Roman" w:hAnsi="Times New Roman" w:cs="Times New Roman"/>
          <w:sz w:val="28"/>
          <w:szCs w:val="28"/>
        </w:rPr>
        <w:t xml:space="preserve">13. Доступ органов и организаций к электронным сервисам для осуществления информационного взаимодействия через </w:t>
      </w:r>
      <w:r>
        <w:rPr>
          <w:rFonts w:ascii="Times New Roman" w:hAnsi="Times New Roman" w:cs="Times New Roman"/>
          <w:sz w:val="28"/>
          <w:szCs w:val="28"/>
        </w:rPr>
        <w:t>РСМЭВ</w:t>
      </w:r>
      <w:r w:rsidRPr="00BA71B8">
        <w:rPr>
          <w:rFonts w:ascii="Times New Roman" w:hAnsi="Times New Roman" w:cs="Times New Roman"/>
          <w:sz w:val="28"/>
          <w:szCs w:val="28"/>
        </w:rPr>
        <w:t xml:space="preserve">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, и носит заявительный характер.</w:t>
      </w:r>
      <w:bookmarkStart w:id="11" w:name="_GoBack"/>
      <w:bookmarkEnd w:id="11"/>
    </w:p>
    <w:p w:rsidR="004A6EEA" w:rsidRDefault="004A6EEA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EEA" w:rsidRDefault="004A6EEA" w:rsidP="009974FA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EEA" w:rsidRPr="00BA71B8" w:rsidRDefault="004A6EEA" w:rsidP="004A6EEA">
      <w:pPr>
        <w:pStyle w:val="ConsPlusNormal"/>
        <w:widowControl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53398" w:rsidRPr="009D2DE2" w:rsidRDefault="00653398" w:rsidP="008B381E">
      <w:pPr>
        <w:ind w:left="-142" w:right="141"/>
        <w:rPr>
          <w:sz w:val="26"/>
          <w:szCs w:val="26"/>
        </w:rPr>
      </w:pPr>
    </w:p>
    <w:sectPr w:rsidR="00653398" w:rsidRPr="009D2DE2" w:rsidSect="00EB57E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E6" w:rsidRDefault="00EB57E6" w:rsidP="00CE0D98">
      <w:r>
        <w:separator/>
      </w:r>
    </w:p>
  </w:endnote>
  <w:endnote w:type="continuationSeparator" w:id="0">
    <w:p w:rsidR="00EB57E6" w:rsidRDefault="00EB57E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E6" w:rsidRDefault="00EB57E6" w:rsidP="00CE0D98">
      <w:r>
        <w:separator/>
      </w:r>
    </w:p>
  </w:footnote>
  <w:footnote w:type="continuationSeparator" w:id="0">
    <w:p w:rsidR="00EB57E6" w:rsidRDefault="00EB57E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E6" w:rsidRDefault="00EB57E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0ACD"/>
    <w:rsid w:val="000306BC"/>
    <w:rsid w:val="00032765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763D1"/>
    <w:rsid w:val="002A6B23"/>
    <w:rsid w:val="00307849"/>
    <w:rsid w:val="003C4D42"/>
    <w:rsid w:val="004653C9"/>
    <w:rsid w:val="00465C76"/>
    <w:rsid w:val="00472301"/>
    <w:rsid w:val="004731EA"/>
    <w:rsid w:val="004A6EEA"/>
    <w:rsid w:val="004C5199"/>
    <w:rsid w:val="004D445C"/>
    <w:rsid w:val="004E2056"/>
    <w:rsid w:val="005C332A"/>
    <w:rsid w:val="005C45D2"/>
    <w:rsid w:val="005C6C28"/>
    <w:rsid w:val="005E2B0B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B381E"/>
    <w:rsid w:val="0094634D"/>
    <w:rsid w:val="00961BBC"/>
    <w:rsid w:val="009974FA"/>
    <w:rsid w:val="009D2DE2"/>
    <w:rsid w:val="009E192A"/>
    <w:rsid w:val="00A25218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71C36"/>
    <w:rsid w:val="00EB57E6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EB57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57E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1051</Words>
  <Characters>8384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2012-10-24T11:08:00Z</cp:lastPrinted>
  <dcterms:created xsi:type="dcterms:W3CDTF">2012-10-22T11:24:00Z</dcterms:created>
  <dcterms:modified xsi:type="dcterms:W3CDTF">2012-10-26T07:34:00Z</dcterms:modified>
</cp:coreProperties>
</file>