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9DD" w:rsidRPr="005859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300AC" w:rsidRDefault="002300A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C31CB">
      <w:pPr>
        <w:spacing w:before="240"/>
        <w:ind w:left="-142"/>
        <w:jc w:val="center"/>
      </w:pPr>
      <w:r>
        <w:t>от</w:t>
      </w:r>
      <w:r w:rsidR="006C31CB">
        <w:t xml:space="preserve"> 28 ноября 2012 года № 359-П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2300AC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                 Республики Карелия от 14 февраля 2012 года № 43-П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2300AC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2300AC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2300AC">
        <w:rPr>
          <w:b/>
        </w:rPr>
        <w:t>о</w:t>
      </w:r>
      <w:r>
        <w:rPr>
          <w:b/>
        </w:rPr>
        <w:t xml:space="preserve"> </w:t>
      </w:r>
      <w:r w:rsidRPr="002300AC">
        <w:rPr>
          <w:b/>
        </w:rPr>
        <w:t>с</w:t>
      </w:r>
      <w:r>
        <w:rPr>
          <w:b/>
        </w:rPr>
        <w:t xml:space="preserve"> </w:t>
      </w:r>
      <w:r w:rsidRPr="002300AC">
        <w:rPr>
          <w:b/>
        </w:rPr>
        <w:t>т</w:t>
      </w:r>
      <w:r>
        <w:rPr>
          <w:b/>
        </w:rPr>
        <w:t xml:space="preserve"> </w:t>
      </w:r>
      <w:r w:rsidRPr="002300AC">
        <w:rPr>
          <w:b/>
        </w:rPr>
        <w:t>а</w:t>
      </w:r>
      <w:r>
        <w:rPr>
          <w:b/>
        </w:rPr>
        <w:t xml:space="preserve"> </w:t>
      </w:r>
      <w:proofErr w:type="spellStart"/>
      <w:r w:rsidRPr="002300AC">
        <w:rPr>
          <w:b/>
        </w:rPr>
        <w:t>н</w:t>
      </w:r>
      <w:proofErr w:type="spellEnd"/>
      <w:r>
        <w:rPr>
          <w:b/>
        </w:rPr>
        <w:t xml:space="preserve"> </w:t>
      </w:r>
      <w:r w:rsidRPr="002300AC">
        <w:rPr>
          <w:b/>
        </w:rPr>
        <w:t>о</w:t>
      </w:r>
      <w:r>
        <w:rPr>
          <w:b/>
        </w:rPr>
        <w:t xml:space="preserve"> </w:t>
      </w:r>
      <w:r w:rsidRPr="002300AC">
        <w:rPr>
          <w:b/>
        </w:rPr>
        <w:t>в</w:t>
      </w:r>
      <w:r>
        <w:rPr>
          <w:b/>
        </w:rPr>
        <w:t xml:space="preserve"> </w:t>
      </w:r>
      <w:r w:rsidRPr="002300AC">
        <w:rPr>
          <w:b/>
        </w:rPr>
        <w:t>л</w:t>
      </w:r>
      <w:r>
        <w:rPr>
          <w:b/>
        </w:rPr>
        <w:t xml:space="preserve"> </w:t>
      </w:r>
      <w:r w:rsidRPr="002300AC">
        <w:rPr>
          <w:b/>
        </w:rPr>
        <w:t>я</w:t>
      </w:r>
      <w:r>
        <w:rPr>
          <w:b/>
        </w:rPr>
        <w:t xml:space="preserve"> </w:t>
      </w:r>
      <w:r w:rsidRPr="002300AC">
        <w:rPr>
          <w:b/>
        </w:rPr>
        <w:t>е</w:t>
      </w:r>
      <w:r>
        <w:rPr>
          <w:b/>
        </w:rPr>
        <w:t xml:space="preserve"> </w:t>
      </w:r>
      <w:r w:rsidRPr="002300AC">
        <w:rPr>
          <w:b/>
        </w:rPr>
        <w:t>т</w:t>
      </w:r>
      <w:r>
        <w:t>:</w:t>
      </w:r>
    </w:p>
    <w:p w:rsidR="002300AC" w:rsidRDefault="002300AC" w:rsidP="00A92C29">
      <w:pPr>
        <w:ind w:left="-142" w:firstLine="568"/>
        <w:jc w:val="both"/>
      </w:pPr>
      <w:proofErr w:type="gramStart"/>
      <w:r>
        <w:t>Внести в приложение к постановлению Правительства Республики Карелия от 14 февраля 2012 года № 43-П "О распределении субсидий бюджетам муниципальных образований на капитальное строительство объектов муниципальной собственности на 2012 год" (Собрание законодательства Республики Карелия, 2012, № 2, ст. 251) с изменениями, внесенными постановлениями Правительства Республики Карелия                    от 1 августа 2012 года № 241-П, от 23 октября 2012 года № 329-П, изменения изложив его в</w:t>
      </w:r>
      <w:proofErr w:type="gramEnd"/>
      <w:r>
        <w:t xml:space="preserve"> следующей редакции:</w:t>
      </w:r>
    </w:p>
    <w:p w:rsidR="002300AC" w:rsidRDefault="002300AC" w:rsidP="002300AC">
      <w:pPr>
        <w:ind w:left="4536"/>
      </w:pPr>
      <w:r>
        <w:t>"Приложение к постановлению Правительства Республики Карелия от 14 февраля 2012 года № 43-П</w:t>
      </w:r>
    </w:p>
    <w:p w:rsidR="002300AC" w:rsidRDefault="002300AC" w:rsidP="002300AC">
      <w:pPr>
        <w:ind w:left="-142"/>
        <w:jc w:val="center"/>
      </w:pPr>
    </w:p>
    <w:p w:rsidR="002300AC" w:rsidRDefault="002300AC" w:rsidP="002300AC">
      <w:pPr>
        <w:ind w:left="-142"/>
        <w:jc w:val="center"/>
      </w:pPr>
      <w:r>
        <w:t>Распределение</w:t>
      </w:r>
    </w:p>
    <w:p w:rsidR="002300AC" w:rsidRDefault="002300AC" w:rsidP="002300AC">
      <w:pPr>
        <w:ind w:left="-142"/>
        <w:jc w:val="center"/>
      </w:pPr>
      <w:r>
        <w:t>субсидий бюджетам муниципальных образований на капитальное строительство объектов муниципальной собственности на 2012 год</w:t>
      </w:r>
    </w:p>
    <w:p w:rsidR="002300AC" w:rsidRDefault="002300AC" w:rsidP="003517C7">
      <w:pPr>
        <w:spacing w:before="240"/>
        <w:ind w:left="-142" w:right="140"/>
        <w:jc w:val="right"/>
      </w:pPr>
      <w:r>
        <w:t>(тыс. рублей)</w:t>
      </w:r>
    </w:p>
    <w:tbl>
      <w:tblPr>
        <w:tblStyle w:val="af1"/>
        <w:tblW w:w="9889" w:type="dxa"/>
        <w:tblInd w:w="-34" w:type="dxa"/>
        <w:tblLayout w:type="fixed"/>
        <w:tblLook w:val="04A0"/>
      </w:tblPr>
      <w:tblGrid>
        <w:gridCol w:w="619"/>
        <w:gridCol w:w="3884"/>
        <w:gridCol w:w="1417"/>
        <w:gridCol w:w="34"/>
        <w:gridCol w:w="1525"/>
        <w:gridCol w:w="34"/>
        <w:gridCol w:w="1418"/>
        <w:gridCol w:w="142"/>
        <w:gridCol w:w="794"/>
        <w:gridCol w:w="22"/>
      </w:tblGrid>
      <w:tr w:rsidR="00204DB5" w:rsidRPr="002300AC" w:rsidTr="00420607">
        <w:trPr>
          <w:gridAfter w:val="1"/>
          <w:wAfter w:w="22" w:type="dxa"/>
          <w:trHeight w:val="195"/>
        </w:trPr>
        <w:tc>
          <w:tcPr>
            <w:tcW w:w="619" w:type="dxa"/>
            <w:vMerge w:val="restart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00A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00AC">
              <w:rPr>
                <w:sz w:val="24"/>
                <w:szCs w:val="24"/>
              </w:rPr>
              <w:t>/</w:t>
            </w:r>
            <w:proofErr w:type="spellStart"/>
            <w:r w:rsidRPr="002300A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  <w:vMerge w:val="restart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51" w:type="dxa"/>
            <w:gridSpan w:val="2"/>
            <w:vMerge w:val="restart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>Сумма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>В том числе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</w:tr>
      <w:tr w:rsidR="00204DB5" w:rsidRPr="002300AC" w:rsidTr="00420607">
        <w:trPr>
          <w:gridAfter w:val="1"/>
          <w:wAfter w:w="22" w:type="dxa"/>
          <w:trHeight w:val="536"/>
        </w:trPr>
        <w:tc>
          <w:tcPr>
            <w:tcW w:w="619" w:type="dxa"/>
            <w:vMerge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vMerge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04DB5" w:rsidRPr="002300AC" w:rsidRDefault="00204DB5" w:rsidP="00DC11D1">
            <w:pPr>
              <w:ind w:right="-108"/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 xml:space="preserve">субсидии из бюджета Республики Карелия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</w:tr>
      <w:tr w:rsidR="00204DB5" w:rsidRPr="002300AC" w:rsidTr="00420607">
        <w:trPr>
          <w:gridAfter w:val="1"/>
          <w:wAfter w:w="22" w:type="dxa"/>
        </w:trPr>
        <w:tc>
          <w:tcPr>
            <w:tcW w:w="619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 w:rsidRPr="002300AC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</w:tr>
      <w:tr w:rsidR="00204DB5" w:rsidRPr="002300AC" w:rsidTr="00420607">
        <w:trPr>
          <w:gridAfter w:val="1"/>
          <w:wAfter w:w="22" w:type="dxa"/>
        </w:trPr>
        <w:tc>
          <w:tcPr>
            <w:tcW w:w="619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:rsidR="00204DB5" w:rsidRPr="002300AC" w:rsidRDefault="00204DB5" w:rsidP="0023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Костомукшский городской округ </w:t>
            </w:r>
          </w:p>
        </w:tc>
        <w:tc>
          <w:tcPr>
            <w:tcW w:w="1451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559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B5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</w:tr>
      <w:tr w:rsidR="00204DB5" w:rsidRPr="002300AC" w:rsidTr="00420607">
        <w:trPr>
          <w:gridAfter w:val="1"/>
          <w:wAfter w:w="22" w:type="dxa"/>
        </w:trPr>
        <w:tc>
          <w:tcPr>
            <w:tcW w:w="619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:rsidR="00204DB5" w:rsidRPr="002300AC" w:rsidRDefault="00204DB5" w:rsidP="0023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Кондопожский муниципальный район </w:t>
            </w:r>
          </w:p>
        </w:tc>
        <w:tc>
          <w:tcPr>
            <w:tcW w:w="1451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38071,0</w:t>
            </w:r>
          </w:p>
        </w:tc>
        <w:tc>
          <w:tcPr>
            <w:tcW w:w="1559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38071,0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B5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</w:tr>
      <w:tr w:rsidR="00204DB5" w:rsidRPr="002300AC" w:rsidTr="00420607">
        <w:tc>
          <w:tcPr>
            <w:tcW w:w="619" w:type="dxa"/>
          </w:tcPr>
          <w:p w:rsidR="00204DB5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84" w:type="dxa"/>
          </w:tcPr>
          <w:p w:rsidR="00204DB5" w:rsidRPr="002300AC" w:rsidRDefault="00204DB5" w:rsidP="0020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B5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</w:tr>
      <w:tr w:rsidR="00204DB5" w:rsidRPr="002300AC" w:rsidTr="00420607">
        <w:tc>
          <w:tcPr>
            <w:tcW w:w="619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84" w:type="dxa"/>
          </w:tcPr>
          <w:p w:rsidR="00204DB5" w:rsidRPr="002300AC" w:rsidRDefault="00204DB5" w:rsidP="002300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417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152493,0</w:t>
            </w:r>
          </w:p>
        </w:tc>
        <w:tc>
          <w:tcPr>
            <w:tcW w:w="1559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46200,0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106293,0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B5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</w:tr>
      <w:tr w:rsidR="00204DB5" w:rsidRPr="002300AC" w:rsidTr="00420607">
        <w:tc>
          <w:tcPr>
            <w:tcW w:w="619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84" w:type="dxa"/>
          </w:tcPr>
          <w:p w:rsidR="00204DB5" w:rsidRPr="002300AC" w:rsidRDefault="00204DB5" w:rsidP="002300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417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13376,7</w:t>
            </w:r>
          </w:p>
        </w:tc>
        <w:tc>
          <w:tcPr>
            <w:tcW w:w="1559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6563,7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6813,0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B5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</w:tr>
      <w:tr w:rsidR="00204DB5" w:rsidRPr="002300AC" w:rsidTr="00420607">
        <w:tc>
          <w:tcPr>
            <w:tcW w:w="619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84" w:type="dxa"/>
          </w:tcPr>
          <w:p w:rsidR="00204DB5" w:rsidRPr="002300AC" w:rsidRDefault="00204DB5" w:rsidP="002300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1417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</w:t>
            </w:r>
          </w:p>
        </w:tc>
        <w:tc>
          <w:tcPr>
            <w:tcW w:w="1559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DB5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</w:tr>
      <w:tr w:rsidR="00204DB5" w:rsidRPr="002300AC" w:rsidTr="00420607">
        <w:tc>
          <w:tcPr>
            <w:tcW w:w="619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204DB5" w:rsidRPr="002300AC" w:rsidRDefault="00204DB5" w:rsidP="00204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229440,7</w:t>
            </w:r>
          </w:p>
        </w:tc>
        <w:tc>
          <w:tcPr>
            <w:tcW w:w="1559" w:type="dxa"/>
            <w:gridSpan w:val="2"/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72763,7</w:t>
            </w:r>
          </w:p>
        </w:tc>
        <w:tc>
          <w:tcPr>
            <w:tcW w:w="1452" w:type="dxa"/>
            <w:gridSpan w:val="2"/>
            <w:tcBorders>
              <w:right w:val="single" w:sz="4" w:space="0" w:color="auto"/>
            </w:tcBorders>
          </w:tcPr>
          <w:p w:rsidR="00204DB5" w:rsidRPr="002300AC" w:rsidRDefault="00204DB5" w:rsidP="0023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156677,0</w:t>
            </w:r>
          </w:p>
        </w:tc>
        <w:tc>
          <w:tcPr>
            <w:tcW w:w="9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4DB5" w:rsidRPr="00825982" w:rsidRDefault="00825982" w:rsidP="00825982">
            <w:pPr>
              <w:rPr>
                <w:szCs w:val="28"/>
              </w:rPr>
            </w:pPr>
            <w:r w:rsidRPr="00825982">
              <w:rPr>
                <w:szCs w:val="28"/>
              </w:rPr>
              <w:t>".</w:t>
            </w:r>
          </w:p>
        </w:tc>
      </w:tr>
    </w:tbl>
    <w:p w:rsidR="002300AC" w:rsidRDefault="002300AC" w:rsidP="002300AC">
      <w:pPr>
        <w:ind w:left="-142"/>
        <w:jc w:val="center"/>
      </w:pPr>
    </w:p>
    <w:p w:rsidR="003517C7" w:rsidRDefault="003517C7" w:rsidP="002300AC">
      <w:pPr>
        <w:ind w:left="-142"/>
        <w:jc w:val="center"/>
      </w:pPr>
    </w:p>
    <w:p w:rsidR="003517C7" w:rsidRPr="00A92C29" w:rsidRDefault="003517C7" w:rsidP="002300AC">
      <w:pPr>
        <w:ind w:left="-142"/>
        <w:jc w:val="center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 w:rsidR="003517C7">
        <w:rPr>
          <w:szCs w:val="28"/>
        </w:rPr>
        <w:t xml:space="preserve">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825982">
      <w:headerReference w:type="default" r:id="rId8"/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AC" w:rsidRDefault="002300AC" w:rsidP="00CE0D98">
      <w:r>
        <w:separator/>
      </w:r>
    </w:p>
  </w:endnote>
  <w:endnote w:type="continuationSeparator" w:id="0">
    <w:p w:rsidR="002300AC" w:rsidRDefault="002300A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AC" w:rsidRDefault="002300AC" w:rsidP="00CE0D98">
      <w:r>
        <w:separator/>
      </w:r>
    </w:p>
  </w:footnote>
  <w:footnote w:type="continuationSeparator" w:id="0">
    <w:p w:rsidR="002300AC" w:rsidRDefault="002300A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5580"/>
      <w:docPartObj>
        <w:docPartGallery w:val="Page Numbers (Top of Page)"/>
        <w:docPartUnique/>
      </w:docPartObj>
    </w:sdtPr>
    <w:sdtContent>
      <w:p w:rsidR="00825982" w:rsidRDefault="005859DD">
        <w:pPr>
          <w:pStyle w:val="a7"/>
          <w:jc w:val="center"/>
        </w:pPr>
        <w:fldSimple w:instr=" PAGE   \* MERGEFORMAT ">
          <w:r w:rsidR="006C31CB">
            <w:rPr>
              <w:noProof/>
            </w:rPr>
            <w:t>2</w:t>
          </w:r>
        </w:fldSimple>
      </w:p>
    </w:sdtContent>
  </w:sdt>
  <w:p w:rsidR="00825982" w:rsidRDefault="008259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5579"/>
      <w:docPartObj>
        <w:docPartGallery w:val="Page Numbers (Top of Page)"/>
        <w:docPartUnique/>
      </w:docPartObj>
    </w:sdtPr>
    <w:sdtContent>
      <w:p w:rsidR="00825982" w:rsidRDefault="005859DD">
        <w:pPr>
          <w:pStyle w:val="a7"/>
          <w:jc w:val="center"/>
        </w:pPr>
      </w:p>
    </w:sdtContent>
  </w:sdt>
  <w:p w:rsidR="002300AC" w:rsidRDefault="002300A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04DB5"/>
    <w:rsid w:val="00224843"/>
    <w:rsid w:val="002300AC"/>
    <w:rsid w:val="00265050"/>
    <w:rsid w:val="002A6B23"/>
    <w:rsid w:val="00307849"/>
    <w:rsid w:val="003517C7"/>
    <w:rsid w:val="003C4D42"/>
    <w:rsid w:val="00420607"/>
    <w:rsid w:val="004653C9"/>
    <w:rsid w:val="00465C76"/>
    <w:rsid w:val="004731EA"/>
    <w:rsid w:val="004C5199"/>
    <w:rsid w:val="004D445C"/>
    <w:rsid w:val="004E2056"/>
    <w:rsid w:val="005859DD"/>
    <w:rsid w:val="005C332A"/>
    <w:rsid w:val="005C45D2"/>
    <w:rsid w:val="005C5660"/>
    <w:rsid w:val="005C6C28"/>
    <w:rsid w:val="005F0A11"/>
    <w:rsid w:val="006055A2"/>
    <w:rsid w:val="006429B5"/>
    <w:rsid w:val="00653398"/>
    <w:rsid w:val="006C31CB"/>
    <w:rsid w:val="006E64E6"/>
    <w:rsid w:val="00726286"/>
    <w:rsid w:val="00756C1D"/>
    <w:rsid w:val="00757706"/>
    <w:rsid w:val="007771A7"/>
    <w:rsid w:val="007C2C1F"/>
    <w:rsid w:val="007C7486"/>
    <w:rsid w:val="00825982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11D1"/>
    <w:rsid w:val="00DC600E"/>
    <w:rsid w:val="00DF3DAD"/>
    <w:rsid w:val="00E356BC"/>
    <w:rsid w:val="00E4256C"/>
    <w:rsid w:val="00EC4208"/>
    <w:rsid w:val="00EC66B7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23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8259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2598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2012-11-28T11:17:00Z</cp:lastPrinted>
  <dcterms:created xsi:type="dcterms:W3CDTF">2012-11-27T12:52:00Z</dcterms:created>
  <dcterms:modified xsi:type="dcterms:W3CDTF">2012-11-29T06:23:00Z</dcterms:modified>
</cp:coreProperties>
</file>