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B8E" w:rsidRPr="00230B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03F67">
      <w:pPr>
        <w:spacing w:before="240"/>
        <w:ind w:left="-142"/>
        <w:jc w:val="center"/>
      </w:pPr>
      <w:r>
        <w:t xml:space="preserve">от </w:t>
      </w:r>
      <w:r w:rsidR="00D03F67">
        <w:t>6 декабря 2012 года № 371-П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15489" w:rsidRDefault="00E15489" w:rsidP="00E15489">
      <w:pPr>
        <w:jc w:val="center"/>
        <w:rPr>
          <w:b/>
          <w:bCs/>
        </w:rPr>
      </w:pPr>
      <w:r w:rsidRPr="00CE0AE8">
        <w:rPr>
          <w:b/>
          <w:bCs/>
        </w:rPr>
        <w:t>О</w:t>
      </w:r>
      <w:r>
        <w:rPr>
          <w:b/>
          <w:bCs/>
        </w:rPr>
        <w:t xml:space="preserve">б утверждении </w:t>
      </w:r>
    </w:p>
    <w:p w:rsidR="00E15489" w:rsidRDefault="00E15489" w:rsidP="00E15489">
      <w:pPr>
        <w:jc w:val="center"/>
        <w:rPr>
          <w:b/>
          <w:bCs/>
        </w:rPr>
      </w:pPr>
      <w:r>
        <w:rPr>
          <w:b/>
          <w:bCs/>
        </w:rPr>
        <w:t xml:space="preserve">Положения об особенностях подачи и рассмотрения </w:t>
      </w:r>
      <w:r w:rsidRPr="009A11B1">
        <w:rPr>
          <w:b/>
          <w:bCs/>
        </w:rPr>
        <w:t>жалоб на решения и де</w:t>
      </w:r>
      <w:r>
        <w:rPr>
          <w:b/>
          <w:bCs/>
        </w:rPr>
        <w:t>йствия (бездействие)</w:t>
      </w:r>
      <w:r w:rsidRPr="009A11B1">
        <w:rPr>
          <w:b/>
          <w:bCs/>
        </w:rPr>
        <w:t xml:space="preserve"> органов </w:t>
      </w:r>
      <w:r>
        <w:rPr>
          <w:b/>
          <w:bCs/>
        </w:rPr>
        <w:t>исполнительной</w:t>
      </w:r>
      <w:r w:rsidRPr="009A11B1">
        <w:rPr>
          <w:b/>
          <w:bCs/>
        </w:rPr>
        <w:t xml:space="preserve"> власти </w:t>
      </w:r>
      <w:r>
        <w:rPr>
          <w:b/>
          <w:bCs/>
        </w:rPr>
        <w:t xml:space="preserve">Республики Карелия </w:t>
      </w:r>
      <w:r w:rsidRPr="009A11B1">
        <w:rPr>
          <w:b/>
          <w:bCs/>
        </w:rPr>
        <w:t xml:space="preserve">и их должностных лиц, государственных </w:t>
      </w:r>
      <w:r>
        <w:rPr>
          <w:b/>
          <w:bCs/>
        </w:rPr>
        <w:t xml:space="preserve">гражданских </w:t>
      </w:r>
      <w:r w:rsidRPr="009A11B1">
        <w:rPr>
          <w:b/>
          <w:bCs/>
        </w:rPr>
        <w:t>служащих</w:t>
      </w:r>
      <w:r>
        <w:rPr>
          <w:b/>
          <w:bCs/>
        </w:rPr>
        <w:t xml:space="preserve"> органов исполнительной власти </w:t>
      </w:r>
    </w:p>
    <w:p w:rsidR="00E15489" w:rsidRPr="009A11B1" w:rsidRDefault="00E15489" w:rsidP="00E15489">
      <w:pPr>
        <w:jc w:val="center"/>
        <w:rPr>
          <w:b/>
          <w:bCs/>
        </w:rPr>
      </w:pPr>
      <w:r>
        <w:rPr>
          <w:b/>
          <w:bCs/>
        </w:rPr>
        <w:t xml:space="preserve">Республики Карелия </w:t>
      </w:r>
    </w:p>
    <w:p w:rsidR="00E15489" w:rsidRDefault="00E15489" w:rsidP="00E15489">
      <w:pPr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E15489" w:rsidRDefault="00E15489" w:rsidP="00E154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соответствии со </w:t>
      </w:r>
      <w:hyperlink r:id="rId8" w:history="1">
        <w:r w:rsidRPr="00CE0AE8">
          <w:rPr>
            <w:color w:val="000000"/>
            <w:lang w:eastAsia="en-US"/>
          </w:rPr>
          <w:t>статьей 11.2</w:t>
        </w:r>
      </w:hyperlink>
      <w:r>
        <w:rPr>
          <w:lang w:eastAsia="en-US"/>
        </w:rPr>
        <w:t xml:space="preserve"> Федерального закона </w:t>
      </w:r>
      <w:r w:rsidR="008C2582">
        <w:rPr>
          <w:lang w:eastAsia="en-US"/>
        </w:rPr>
        <w:t>"</w:t>
      </w:r>
      <w:r>
        <w:rPr>
          <w:lang w:eastAsia="en-US"/>
        </w:rPr>
        <w:t xml:space="preserve">Об </w:t>
      </w:r>
      <w:proofErr w:type="spellStart"/>
      <w:r>
        <w:rPr>
          <w:lang w:eastAsia="en-US"/>
        </w:rPr>
        <w:t>органи</w:t>
      </w:r>
      <w:r w:rsidR="0078192C">
        <w:rPr>
          <w:lang w:eastAsia="en-US"/>
        </w:rPr>
        <w:t>-</w:t>
      </w:r>
      <w:r>
        <w:rPr>
          <w:lang w:eastAsia="en-US"/>
        </w:rPr>
        <w:t>зации</w:t>
      </w:r>
      <w:proofErr w:type="spellEnd"/>
      <w:r>
        <w:rPr>
          <w:lang w:eastAsia="en-US"/>
        </w:rPr>
        <w:t xml:space="preserve"> предоставления государственных и муниципальных услуг</w:t>
      </w:r>
      <w:r w:rsidR="008C2582">
        <w:rPr>
          <w:lang w:eastAsia="en-US"/>
        </w:rPr>
        <w:t>"</w:t>
      </w:r>
      <w:r>
        <w:rPr>
          <w:lang w:eastAsia="en-US"/>
        </w:rPr>
        <w:t xml:space="preserve"> Правительство Республики Карелия </w:t>
      </w:r>
      <w:proofErr w:type="spellStart"/>
      <w:proofErr w:type="gramStart"/>
      <w:r w:rsidRPr="00E15489">
        <w:rPr>
          <w:b/>
          <w:lang w:eastAsia="en-US"/>
        </w:rPr>
        <w:t>п</w:t>
      </w:r>
      <w:proofErr w:type="spellEnd"/>
      <w:proofErr w:type="gramEnd"/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о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с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т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а</w:t>
      </w:r>
      <w:r w:rsidR="0078192C">
        <w:rPr>
          <w:b/>
          <w:lang w:eastAsia="en-US"/>
        </w:rPr>
        <w:t xml:space="preserve"> </w:t>
      </w:r>
      <w:proofErr w:type="spellStart"/>
      <w:r w:rsidRPr="00E15489">
        <w:rPr>
          <w:b/>
          <w:lang w:eastAsia="en-US"/>
        </w:rPr>
        <w:t>н</w:t>
      </w:r>
      <w:proofErr w:type="spellEnd"/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о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в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л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я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е</w:t>
      </w:r>
      <w:r w:rsidR="0078192C">
        <w:rPr>
          <w:b/>
          <w:lang w:eastAsia="en-US"/>
        </w:rPr>
        <w:t xml:space="preserve"> </w:t>
      </w:r>
      <w:r w:rsidRPr="00E15489">
        <w:rPr>
          <w:b/>
          <w:lang w:eastAsia="en-US"/>
        </w:rPr>
        <w:t>т:</w:t>
      </w:r>
    </w:p>
    <w:p w:rsidR="00E15489" w:rsidRDefault="00E15489" w:rsidP="00E154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CE0AE8">
        <w:rPr>
          <w:color w:val="000000"/>
          <w:lang w:eastAsia="en-US"/>
        </w:rPr>
        <w:t>Утвердить прилагаем</w:t>
      </w:r>
      <w:r>
        <w:rPr>
          <w:color w:val="000000"/>
          <w:lang w:eastAsia="en-US"/>
        </w:rPr>
        <w:t>ое Положение об</w:t>
      </w:r>
      <w:hyperlink r:id="rId9" w:history="1">
        <w:r>
          <w:rPr>
            <w:color w:val="000000"/>
            <w:lang w:eastAsia="en-US"/>
          </w:rPr>
          <w:t xml:space="preserve"> особенностях</w:t>
        </w:r>
      </w:hyperlink>
      <w:r w:rsidRPr="00CE0AE8">
        <w:rPr>
          <w:color w:val="000000"/>
          <w:lang w:eastAsia="en-US"/>
        </w:rPr>
        <w:t xml:space="preserve"> подачи и рассмотрения жалоб </w:t>
      </w:r>
      <w:r w:rsidRPr="00CE0AE8">
        <w:rPr>
          <w:color w:val="000000"/>
        </w:rPr>
        <w:t xml:space="preserve">на решения и действия (бездействие) органов исполнительной власти Республики Карелия и их должностных лиц, государственных гражданских служащих </w:t>
      </w:r>
      <w:r>
        <w:rPr>
          <w:color w:val="000000"/>
        </w:rPr>
        <w:t xml:space="preserve">органов исполнительной власти </w:t>
      </w:r>
      <w:r w:rsidRPr="00CE0AE8">
        <w:rPr>
          <w:color w:val="000000"/>
        </w:rPr>
        <w:t>Республики Карелия</w:t>
      </w:r>
      <w:r w:rsidR="0094345E">
        <w:rPr>
          <w:color w:val="000000"/>
        </w:rPr>
        <w:t xml:space="preserve"> (далее – Положение)</w:t>
      </w:r>
      <w:r w:rsidRPr="00CE0AE8">
        <w:rPr>
          <w:color w:val="000000"/>
        </w:rPr>
        <w:t>.</w:t>
      </w:r>
    </w:p>
    <w:p w:rsidR="00E15489" w:rsidRDefault="00E15489" w:rsidP="00E154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Органам исполнительной власти Республики Карелия, </w:t>
      </w:r>
      <w:proofErr w:type="spellStart"/>
      <w:r>
        <w:rPr>
          <w:lang w:eastAsia="en-US"/>
        </w:rPr>
        <w:t>предостав</w:t>
      </w:r>
      <w:r w:rsidR="0078192C">
        <w:rPr>
          <w:lang w:eastAsia="en-US"/>
        </w:rPr>
        <w:t>-</w:t>
      </w:r>
      <w:r>
        <w:rPr>
          <w:lang w:eastAsia="en-US"/>
        </w:rPr>
        <w:t>ляющим</w:t>
      </w:r>
      <w:proofErr w:type="spellEnd"/>
      <w:r>
        <w:rPr>
          <w:lang w:eastAsia="en-US"/>
        </w:rPr>
        <w:t xml:space="preserve"> государственные услуги, обеспечить прием и рассмотрение жалоб с учетом </w:t>
      </w:r>
      <w:r>
        <w:t>Положения</w:t>
      </w:r>
      <w:r w:rsidRPr="00CE0AE8">
        <w:rPr>
          <w:color w:val="000000"/>
          <w:lang w:eastAsia="en-US"/>
        </w:rPr>
        <w:t xml:space="preserve">, </w:t>
      </w:r>
      <w:r>
        <w:rPr>
          <w:lang w:eastAsia="en-US"/>
        </w:rPr>
        <w:t>утвержденного настоящим постановлением.</w:t>
      </w:r>
    </w:p>
    <w:p w:rsidR="00E15489" w:rsidRDefault="00E15489" w:rsidP="00E154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3. Рекомендовать органам местного самоуправления муниципальных образований в Республике Карелия руководствоваться настоящим постановлением при установлении особенностей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E15489" w:rsidRPr="00CE0AE8" w:rsidRDefault="00E15489" w:rsidP="00E15489">
      <w:pPr>
        <w:ind w:firstLine="539"/>
        <w:jc w:val="both"/>
      </w:pPr>
    </w:p>
    <w:p w:rsidR="00BA52E2" w:rsidRDefault="00BA52E2" w:rsidP="00E15489">
      <w:pPr>
        <w:ind w:left="-142"/>
        <w:jc w:val="both"/>
        <w:rPr>
          <w:b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78192C" w:rsidRDefault="008A3180" w:rsidP="00BA52E2">
      <w:pPr>
        <w:ind w:left="-142"/>
        <w:rPr>
          <w:szCs w:val="28"/>
        </w:rPr>
        <w:sectPr w:rsidR="0078192C" w:rsidSect="00BA52E2">
          <w:headerReference w:type="default" r:id="rId10"/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8192C" w:rsidRDefault="0078192C" w:rsidP="0078192C">
      <w:pPr>
        <w:ind w:left="4990"/>
      </w:pPr>
      <w:r>
        <w:lastRenderedPageBreak/>
        <w:t>Утверждено постановлением Правительства Республики Карелия</w:t>
      </w:r>
    </w:p>
    <w:p w:rsidR="0078192C" w:rsidRDefault="0078192C" w:rsidP="0078192C">
      <w:pPr>
        <w:pStyle w:val="af1"/>
        <w:spacing w:before="0" w:after="0"/>
        <w:ind w:left="4963"/>
        <w:jc w:val="left"/>
        <w:rPr>
          <w:rFonts w:cs="Times New Roman CYR"/>
        </w:rPr>
      </w:pPr>
      <w:r>
        <w:t xml:space="preserve">от </w:t>
      </w:r>
      <w:r w:rsidR="00D03F67">
        <w:t>6 декабря 2012 года № 371-П</w:t>
      </w:r>
    </w:p>
    <w:p w:rsidR="0078192C" w:rsidRDefault="0078192C" w:rsidP="0078192C">
      <w:pPr>
        <w:spacing w:line="240" w:lineRule="atLeast"/>
      </w:pPr>
    </w:p>
    <w:p w:rsidR="0078192C" w:rsidRDefault="0078192C" w:rsidP="0078192C">
      <w:pPr>
        <w:spacing w:line="240" w:lineRule="atLeast"/>
      </w:pPr>
    </w:p>
    <w:p w:rsidR="0078192C" w:rsidRPr="00B93AF5" w:rsidRDefault="0078192C" w:rsidP="0078192C">
      <w:pPr>
        <w:jc w:val="center"/>
        <w:rPr>
          <w:b/>
          <w:bCs/>
        </w:rPr>
      </w:pPr>
      <w:r w:rsidRPr="00B93AF5">
        <w:rPr>
          <w:b/>
          <w:bCs/>
        </w:rPr>
        <w:t>Положение</w:t>
      </w:r>
    </w:p>
    <w:p w:rsidR="0078192C" w:rsidRPr="00B93AF5" w:rsidRDefault="00230B8E" w:rsidP="0078192C">
      <w:pPr>
        <w:jc w:val="center"/>
        <w:rPr>
          <w:b/>
          <w:bCs/>
          <w:color w:val="000000"/>
          <w:lang w:eastAsia="en-US"/>
        </w:rPr>
      </w:pPr>
      <w:hyperlink r:id="rId12" w:history="1">
        <w:r w:rsidR="0078192C">
          <w:rPr>
            <w:b/>
            <w:bCs/>
            <w:color w:val="000000"/>
            <w:lang w:eastAsia="en-US"/>
          </w:rPr>
          <w:t>о</w:t>
        </w:r>
        <w:r w:rsidR="0078192C" w:rsidRPr="00B93AF5">
          <w:rPr>
            <w:b/>
            <w:bCs/>
            <w:color w:val="000000"/>
            <w:lang w:eastAsia="en-US"/>
          </w:rPr>
          <w:t>б особенностях</w:t>
        </w:r>
      </w:hyperlink>
      <w:r w:rsidR="0078192C" w:rsidRPr="00B93AF5">
        <w:rPr>
          <w:b/>
          <w:bCs/>
          <w:color w:val="000000"/>
          <w:lang w:eastAsia="en-US"/>
        </w:rPr>
        <w:t xml:space="preserve"> подачи и рассмотрения жалоб </w:t>
      </w:r>
      <w:r w:rsidR="0078192C" w:rsidRPr="00B93AF5">
        <w:rPr>
          <w:b/>
          <w:bCs/>
          <w:color w:val="000000"/>
        </w:rPr>
        <w:t>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</w:t>
      </w:r>
    </w:p>
    <w:p w:rsidR="0078192C" w:rsidRPr="001527E5" w:rsidRDefault="0078192C" w:rsidP="0078192C">
      <w:pPr>
        <w:jc w:val="center"/>
        <w:rPr>
          <w:b/>
          <w:bCs/>
        </w:rPr>
      </w:pPr>
    </w:p>
    <w:p w:rsidR="0078192C" w:rsidRPr="009A11B1" w:rsidRDefault="0078192C" w:rsidP="0078192C">
      <w:pPr>
        <w:ind w:firstLine="700"/>
        <w:jc w:val="both"/>
      </w:pPr>
      <w:r w:rsidRPr="009A11B1">
        <w:t>1. Настоящ</w:t>
      </w:r>
      <w:r>
        <w:t>е</w:t>
      </w:r>
      <w:r w:rsidRPr="009A11B1">
        <w:t>е П</w:t>
      </w:r>
      <w:r>
        <w:t>оложение</w:t>
      </w:r>
      <w:r w:rsidRPr="009A11B1">
        <w:t xml:space="preserve"> определя</w:t>
      </w:r>
      <w:r>
        <w:t>ет особенности</w:t>
      </w:r>
      <w:r w:rsidRPr="009A11B1">
        <w:t xml:space="preserve"> подачи и рассмо</w:t>
      </w:r>
      <w:r>
        <w:t>трения жалоб на</w:t>
      </w:r>
      <w:r w:rsidRPr="009A11B1">
        <w:t xml:space="preserve"> неправ</w:t>
      </w:r>
      <w:r>
        <w:t>омерные решения</w:t>
      </w:r>
      <w:r w:rsidRPr="009A11B1">
        <w:t xml:space="preserve"> </w:t>
      </w:r>
      <w:r>
        <w:t>и действия (бездействие</w:t>
      </w:r>
      <w:r w:rsidRPr="009A11B1">
        <w:t xml:space="preserve">) органов исполнительной власти </w:t>
      </w:r>
      <w:r>
        <w:t xml:space="preserve">Республики Карелия </w:t>
      </w:r>
      <w:r w:rsidRPr="009A11B1">
        <w:t xml:space="preserve">и их должностных лиц, государственных </w:t>
      </w:r>
      <w:r>
        <w:t xml:space="preserve">гражданских </w:t>
      </w:r>
      <w:r w:rsidRPr="009A11B1">
        <w:t>служащих</w:t>
      </w:r>
      <w:r>
        <w:t xml:space="preserve"> </w:t>
      </w:r>
      <w:r w:rsidRPr="00197938">
        <w:t>органов исполнительной власти</w:t>
      </w:r>
      <w:r>
        <w:rPr>
          <w:b/>
          <w:bCs/>
        </w:rPr>
        <w:t xml:space="preserve"> </w:t>
      </w:r>
      <w:r>
        <w:t xml:space="preserve">Республики Карелия (далее – государственные гражданские служащие) </w:t>
      </w:r>
      <w:r w:rsidRPr="009A11B1">
        <w:t>пр</w:t>
      </w:r>
      <w:r>
        <w:t xml:space="preserve">и предоставлении государственных </w:t>
      </w:r>
      <w:r w:rsidRPr="009A11B1">
        <w:t>услуг</w:t>
      </w:r>
      <w:r>
        <w:t xml:space="preserve"> (далее </w:t>
      </w:r>
      <w:r w:rsidR="008C2582">
        <w:t>–</w:t>
      </w:r>
      <w:r>
        <w:t xml:space="preserve"> жалобы)</w:t>
      </w:r>
      <w:r w:rsidRPr="009A11B1">
        <w:t>.</w:t>
      </w:r>
    </w:p>
    <w:p w:rsidR="0078192C" w:rsidRDefault="0078192C" w:rsidP="0078192C">
      <w:pPr>
        <w:ind w:firstLine="700"/>
        <w:jc w:val="both"/>
      </w:pPr>
      <w:r w:rsidRPr="001E4D70">
        <w:t>Действие настоящего Положения распространяется на жалобы, поданные с соблюдением требований Федерального закона</w:t>
      </w:r>
      <w:r>
        <w:t xml:space="preserve"> </w:t>
      </w:r>
      <w:r w:rsidR="008C2582">
        <w:t xml:space="preserve"> "</w:t>
      </w:r>
      <w:r w:rsidRPr="001E4D70">
        <w:t>Об организации предоставления государственных и муниципальных услуг</w:t>
      </w:r>
      <w:r w:rsidR="008C2582">
        <w:t>"</w:t>
      </w:r>
      <w:r w:rsidRPr="001E4D70">
        <w:t>.</w:t>
      </w:r>
    </w:p>
    <w:p w:rsidR="0078192C" w:rsidRPr="00355337" w:rsidRDefault="0078192C" w:rsidP="0078192C">
      <w:pPr>
        <w:ind w:firstLine="700"/>
        <w:jc w:val="both"/>
        <w:rPr>
          <w:color w:val="000000"/>
        </w:rPr>
      </w:pPr>
      <w:r w:rsidRPr="009A11B1">
        <w:t>2. </w:t>
      </w:r>
      <w:r>
        <w:rPr>
          <w:rFonts w:eastAsia="Calibri"/>
        </w:rPr>
        <w:t xml:space="preserve">Жалоба подается в </w:t>
      </w:r>
      <w:r w:rsidRPr="009A11B1">
        <w:t>орган исполнительной власти</w:t>
      </w:r>
      <w:r>
        <w:t xml:space="preserve"> Республики Карелия</w:t>
      </w:r>
      <w:r w:rsidRPr="009A11B1">
        <w:t xml:space="preserve">, </w:t>
      </w:r>
      <w:r>
        <w:t xml:space="preserve">предоставляющий государственную услугу (далее </w:t>
      </w:r>
      <w:r w:rsidR="008C2582">
        <w:t>–</w:t>
      </w:r>
      <w:r>
        <w:t xml:space="preserve"> орган, предоставляющий государственную услугу</w:t>
      </w:r>
      <w:r w:rsidRPr="009A11B1">
        <w:t>)</w:t>
      </w:r>
      <w:r w:rsidR="008C2582">
        <w:t>,</w:t>
      </w:r>
      <w:r w:rsidRPr="000536B9">
        <w:rPr>
          <w:color w:val="FF0000"/>
        </w:rPr>
        <w:t xml:space="preserve"> </w:t>
      </w:r>
      <w:r>
        <w:t xml:space="preserve">в письменной </w:t>
      </w:r>
      <w:r>
        <w:rPr>
          <w:rFonts w:eastAsia="Calibri"/>
        </w:rPr>
        <w:t>форме на бумажном носителе или в электронной форме,</w:t>
      </w:r>
      <w:r w:rsidRPr="005414BF">
        <w:t xml:space="preserve"> </w:t>
      </w:r>
      <w:r w:rsidRPr="005414BF">
        <w:rPr>
          <w:rFonts w:eastAsia="Calibri"/>
        </w:rPr>
        <w:t xml:space="preserve">а также может быть принята </w:t>
      </w:r>
      <w:r w:rsidRPr="00355337">
        <w:rPr>
          <w:rFonts w:eastAsia="Calibri"/>
          <w:color w:val="000000"/>
        </w:rPr>
        <w:t>при личном приеме заявителя (представителя заявителя).</w:t>
      </w:r>
    </w:p>
    <w:p w:rsidR="0078192C" w:rsidRPr="00355337" w:rsidRDefault="0078192C" w:rsidP="0078192C">
      <w:pPr>
        <w:ind w:firstLine="700"/>
        <w:jc w:val="both"/>
        <w:rPr>
          <w:rFonts w:eastAsia="Calibri"/>
          <w:color w:val="000000"/>
        </w:rPr>
      </w:pPr>
      <w:r w:rsidRPr="00355337">
        <w:rPr>
          <w:rFonts w:eastAsia="Calibri"/>
          <w:color w:val="000000"/>
        </w:rPr>
        <w:t xml:space="preserve">Жалоба может быть направлена по почте, через многофункциональный  </w:t>
      </w:r>
      <w:r w:rsidRPr="00355337">
        <w:rPr>
          <w:color w:val="000000"/>
        </w:rPr>
        <w:t xml:space="preserve">центр предоставления государственных и муниципальных услуг Республики Карелия (далее – многофункциональный центр) </w:t>
      </w:r>
      <w:r w:rsidRPr="00355337">
        <w:rPr>
          <w:rFonts w:eastAsia="Calibri"/>
          <w:color w:val="000000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портала государственных услуг Республики Карелия.</w:t>
      </w:r>
    </w:p>
    <w:p w:rsidR="0078192C" w:rsidRPr="00355337" w:rsidRDefault="0078192C" w:rsidP="0078192C">
      <w:pPr>
        <w:ind w:firstLine="700"/>
        <w:jc w:val="both"/>
        <w:rPr>
          <w:color w:val="000000"/>
        </w:rPr>
      </w:pPr>
      <w:r w:rsidRPr="00355337">
        <w:rPr>
          <w:color w:val="000000"/>
        </w:rPr>
        <w:t>При поступлении жалобы многофункциональный центр обеспечивает ее передачу в орган, предоставляющий государственную услугу,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78192C" w:rsidRPr="00355337" w:rsidRDefault="0078192C" w:rsidP="0078192C">
      <w:pPr>
        <w:ind w:firstLine="700"/>
        <w:jc w:val="both"/>
        <w:rPr>
          <w:color w:val="000000"/>
        </w:rPr>
      </w:pPr>
      <w:r w:rsidRPr="00355337">
        <w:rPr>
          <w:rFonts w:eastAsia="Calibri"/>
          <w:color w:val="000000"/>
        </w:rPr>
        <w:t xml:space="preserve">3. </w:t>
      </w:r>
      <w:r w:rsidRPr="00355337">
        <w:rPr>
          <w:color w:val="000000"/>
        </w:rPr>
        <w:t xml:space="preserve">Жалоба рассматривается органом, предоставляющим </w:t>
      </w:r>
      <w:proofErr w:type="spellStart"/>
      <w:proofErr w:type="gramStart"/>
      <w:r w:rsidRPr="00355337">
        <w:rPr>
          <w:color w:val="000000"/>
        </w:rPr>
        <w:t>государст</w:t>
      </w:r>
      <w:r w:rsidR="008C2582">
        <w:rPr>
          <w:color w:val="000000"/>
        </w:rPr>
        <w:t>-</w:t>
      </w:r>
      <w:r w:rsidRPr="00355337">
        <w:rPr>
          <w:color w:val="000000"/>
        </w:rPr>
        <w:t>венную</w:t>
      </w:r>
      <w:proofErr w:type="spellEnd"/>
      <w:proofErr w:type="gramEnd"/>
      <w:r w:rsidRPr="00355337">
        <w:rPr>
          <w:color w:val="000000"/>
        </w:rPr>
        <w:t xml:space="preserve"> услугу. </w:t>
      </w:r>
    </w:p>
    <w:p w:rsidR="0078192C" w:rsidRPr="00355337" w:rsidRDefault="0078192C" w:rsidP="0078192C">
      <w:pPr>
        <w:ind w:firstLine="700"/>
        <w:jc w:val="both"/>
        <w:rPr>
          <w:rFonts w:eastAsia="Calibri"/>
          <w:color w:val="000000"/>
        </w:rPr>
      </w:pPr>
      <w:r w:rsidRPr="00355337">
        <w:rPr>
          <w:rFonts w:eastAsia="Calibri"/>
          <w:color w:val="000000"/>
        </w:rPr>
        <w:t xml:space="preserve">Жалобы на решения, принятые руководителем органа, </w:t>
      </w:r>
      <w:proofErr w:type="spellStart"/>
      <w:proofErr w:type="gramStart"/>
      <w:r w:rsidRPr="00355337">
        <w:rPr>
          <w:rFonts w:eastAsia="Calibri"/>
          <w:color w:val="000000"/>
        </w:rPr>
        <w:t>предостав</w:t>
      </w:r>
      <w:r w:rsidR="008C2582">
        <w:rPr>
          <w:rFonts w:eastAsia="Calibri"/>
          <w:color w:val="000000"/>
        </w:rPr>
        <w:t>-</w:t>
      </w:r>
      <w:r w:rsidRPr="00355337">
        <w:rPr>
          <w:rFonts w:eastAsia="Calibri"/>
          <w:color w:val="000000"/>
        </w:rPr>
        <w:t>ляющего</w:t>
      </w:r>
      <w:proofErr w:type="spellEnd"/>
      <w:proofErr w:type="gramEnd"/>
      <w:r w:rsidRPr="00355337">
        <w:rPr>
          <w:rFonts w:eastAsia="Calibri"/>
          <w:color w:val="000000"/>
        </w:rPr>
        <w:t xml:space="preserve"> государственную услугу,  подаются в вышестоящий орган (при его наличии) и рассматрива</w:t>
      </w:r>
      <w:r w:rsidR="008C2582">
        <w:rPr>
          <w:rFonts w:eastAsia="Calibri"/>
          <w:color w:val="000000"/>
        </w:rPr>
        <w:t>ю</w:t>
      </w:r>
      <w:r w:rsidRPr="00355337">
        <w:rPr>
          <w:rFonts w:eastAsia="Calibri"/>
          <w:color w:val="000000"/>
        </w:rPr>
        <w:t>тся им в порядке, предусмотренном настоящим Положением.</w:t>
      </w:r>
    </w:p>
    <w:p w:rsidR="0078192C" w:rsidRPr="00355337" w:rsidRDefault="0078192C" w:rsidP="0078192C">
      <w:pPr>
        <w:ind w:firstLine="700"/>
        <w:jc w:val="both"/>
        <w:rPr>
          <w:rFonts w:eastAsia="Calibri"/>
        </w:rPr>
      </w:pPr>
      <w:r w:rsidRPr="000536B9">
        <w:rPr>
          <w:rFonts w:eastAsia="Calibri"/>
        </w:rPr>
        <w:lastRenderedPageBreak/>
        <w:t xml:space="preserve">При отсутствии вышестоящего органа жалоба подается </w:t>
      </w:r>
      <w:proofErr w:type="spellStart"/>
      <w:proofErr w:type="gramStart"/>
      <w:r w:rsidRPr="000536B9">
        <w:rPr>
          <w:rFonts w:eastAsia="Calibri"/>
        </w:rPr>
        <w:t>непосредст</w:t>
      </w:r>
      <w:r w:rsidR="008C2582">
        <w:rPr>
          <w:rFonts w:eastAsia="Calibri"/>
        </w:rPr>
        <w:t>-</w:t>
      </w:r>
      <w:r w:rsidRPr="000536B9">
        <w:rPr>
          <w:rFonts w:eastAsia="Calibri"/>
        </w:rPr>
        <w:t>венно</w:t>
      </w:r>
      <w:proofErr w:type="spellEnd"/>
      <w:proofErr w:type="gramEnd"/>
      <w:r w:rsidRPr="000536B9">
        <w:rPr>
          <w:rFonts w:eastAsia="Calibri"/>
        </w:rPr>
        <w:t xml:space="preserve"> руководителю органа, предоставляющего государственную услугу, и рассматриваетс</w:t>
      </w:r>
      <w:r>
        <w:rPr>
          <w:rFonts w:eastAsia="Calibri"/>
        </w:rPr>
        <w:t>я им в соответствии с настоящим Положением</w:t>
      </w:r>
      <w:r w:rsidRPr="000536B9">
        <w:rPr>
          <w:rFonts w:eastAsia="Calibri"/>
        </w:rPr>
        <w:t>.</w:t>
      </w:r>
    </w:p>
    <w:p w:rsidR="0078192C" w:rsidRDefault="0078192C" w:rsidP="0078192C">
      <w:pPr>
        <w:ind w:firstLine="700"/>
        <w:jc w:val="both"/>
      </w:pPr>
      <w:r>
        <w:t xml:space="preserve">4. </w:t>
      </w:r>
      <w:r w:rsidRPr="0000000F">
        <w:t>Жалоба, поступившая в орган, предоставляющий государственную услугу, подлежит регистрации не позднее следующего рабочего дня со дня ее поступления.</w:t>
      </w:r>
    </w:p>
    <w:p w:rsidR="0078192C" w:rsidRDefault="0078192C" w:rsidP="0078192C">
      <w:pPr>
        <w:ind w:firstLine="700"/>
        <w:jc w:val="both"/>
      </w:pPr>
      <w:r w:rsidRPr="0000000F">
        <w:t>Прием и регистрацию жалоб осуществляет специалист органа, предоставляющего государственную услугу, в который п</w:t>
      </w:r>
      <w:r>
        <w:t>оступила</w:t>
      </w:r>
      <w:r w:rsidRPr="0000000F">
        <w:t xml:space="preserve"> жалоба.</w:t>
      </w:r>
    </w:p>
    <w:p w:rsidR="0078192C" w:rsidRPr="000536B9" w:rsidRDefault="0078192C" w:rsidP="0078192C">
      <w:pPr>
        <w:ind w:firstLine="700"/>
        <w:jc w:val="both"/>
      </w:pPr>
      <w:r w:rsidRPr="0000000F">
        <w:t>Время приема жалоб должно совпадать со временем предоставления государственных услуг.</w:t>
      </w:r>
    </w:p>
    <w:p w:rsidR="0078192C" w:rsidRDefault="0078192C" w:rsidP="0078192C">
      <w:pPr>
        <w:ind w:firstLine="700"/>
        <w:jc w:val="both"/>
      </w:pPr>
      <w:r>
        <w:t>5. Жалоба должна содержать:</w:t>
      </w:r>
    </w:p>
    <w:p w:rsidR="0078192C" w:rsidRDefault="0078192C" w:rsidP="0078192C">
      <w:pPr>
        <w:ind w:firstLine="700"/>
        <w:jc w:val="both"/>
      </w:pPr>
      <w:r>
        <w:t>а) 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8192C" w:rsidRDefault="0078192C" w:rsidP="0078192C">
      <w:pPr>
        <w:ind w:firstLine="700"/>
        <w:jc w:val="both"/>
      </w:pPr>
      <w:proofErr w:type="gramStart"/>
      <w:r>
        <w:t xml:space="preserve">б) фамилию, имя, отчество (последнее </w:t>
      </w:r>
      <w:r w:rsidR="0094345E">
        <w:t>–</w:t>
      </w:r>
      <w:r>
        <w:t xml:space="preserve"> при наличии), сведения о месте жительства заявителя </w:t>
      </w:r>
      <w:r w:rsidR="0094345E">
        <w:t>–</w:t>
      </w:r>
      <w:r>
        <w:t xml:space="preserve"> физического лица либо наименование, сведения о месте нахождения заявителя </w:t>
      </w:r>
      <w:r w:rsidR="0094345E">
        <w:t>–</w:t>
      </w:r>
      <w: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92C" w:rsidRDefault="0078192C" w:rsidP="0078192C">
      <w:pPr>
        <w:ind w:firstLine="700"/>
        <w:jc w:val="both"/>
      </w:pPr>
      <w:r>
        <w:t>в) 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78192C" w:rsidRDefault="0078192C" w:rsidP="0078192C">
      <w:pPr>
        <w:ind w:firstLine="700"/>
        <w:jc w:val="both"/>
      </w:pPr>
      <w:r>
        <w:t>г) доводы, на основании которых заявитель не согласен с решением</w:t>
      </w:r>
      <w:r>
        <w:br/>
        <w:t>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8192C" w:rsidRPr="0000000F" w:rsidRDefault="0078192C" w:rsidP="0078192C">
      <w:pPr>
        <w:ind w:firstLine="700"/>
        <w:jc w:val="both"/>
      </w:pPr>
      <w:r>
        <w:t>6</w:t>
      </w:r>
      <w:r w:rsidRPr="009A11B1">
        <w:t>. </w:t>
      </w:r>
      <w:r w:rsidRPr="0000000F">
        <w:t>В случае подачи жалобы при личном приеме заявитель представляет документ, удостоверяющий его личность</w:t>
      </w:r>
      <w:r w:rsidR="0094345E">
        <w:t>,</w:t>
      </w:r>
      <w:r w:rsidRPr="0000000F">
        <w:t xml:space="preserve"> в соответствии с </w:t>
      </w:r>
      <w:proofErr w:type="spellStart"/>
      <w:proofErr w:type="gramStart"/>
      <w:r w:rsidR="0094345E">
        <w:t>законо-</w:t>
      </w:r>
      <w:r w:rsidRPr="0000000F">
        <w:t>дательством</w:t>
      </w:r>
      <w:proofErr w:type="spellEnd"/>
      <w:proofErr w:type="gramEnd"/>
      <w:r w:rsidRPr="0000000F">
        <w:t xml:space="preserve"> Российской Федерации.</w:t>
      </w:r>
    </w:p>
    <w:p w:rsidR="0078192C" w:rsidRPr="0000000F" w:rsidRDefault="0078192C" w:rsidP="0078192C">
      <w:pPr>
        <w:ind w:firstLine="700"/>
        <w:jc w:val="both"/>
      </w:pPr>
      <w:r w:rsidRPr="0000000F">
        <w:t>В случае подачи жалобы представителем заявителя дополнительно представляются следующие документы:</w:t>
      </w:r>
    </w:p>
    <w:p w:rsidR="0078192C" w:rsidRPr="0000000F" w:rsidRDefault="0078192C" w:rsidP="0078192C">
      <w:pPr>
        <w:ind w:firstLine="700"/>
        <w:jc w:val="both"/>
      </w:pPr>
      <w:r w:rsidRPr="0000000F">
        <w:t>а) оформленная в соответствии с законодательством Российской Федерации доверенность (для физических лиц);</w:t>
      </w:r>
    </w:p>
    <w:p w:rsidR="0078192C" w:rsidRDefault="0078192C" w:rsidP="0078192C">
      <w:pPr>
        <w:ind w:firstLine="700"/>
        <w:jc w:val="both"/>
      </w:pPr>
      <w:r w:rsidRPr="002C129F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8C2582">
        <w:t>лем лицом (для юридических лиц);</w:t>
      </w:r>
    </w:p>
    <w:p w:rsidR="008C2582" w:rsidRPr="001E4D70" w:rsidRDefault="008C2582" w:rsidP="0078192C">
      <w:pPr>
        <w:ind w:firstLine="700"/>
        <w:jc w:val="both"/>
        <w:rPr>
          <w:rFonts w:eastAsia="Calibri"/>
          <w:b/>
          <w:i/>
        </w:rPr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192C" w:rsidRDefault="0078192C" w:rsidP="0078192C">
      <w:pPr>
        <w:ind w:firstLine="700"/>
        <w:jc w:val="both"/>
      </w:pPr>
      <w:r>
        <w:lastRenderedPageBreak/>
        <w:t>7</w:t>
      </w:r>
      <w:r w:rsidRPr="009A11B1">
        <w:t>. При подаче жалобы в электронном виде документы, указанные в</w:t>
      </w:r>
      <w:r>
        <w:t xml:space="preserve"> подпунктах </w:t>
      </w:r>
      <w:r w:rsidR="008C2582">
        <w:t>"а" и "</w:t>
      </w:r>
      <w:r>
        <w:t>б</w:t>
      </w:r>
      <w:r w:rsidR="008C2582">
        <w:t>"</w:t>
      </w:r>
      <w:r>
        <w:t xml:space="preserve"> пункта</w:t>
      </w:r>
      <w:r w:rsidRPr="009A11B1">
        <w:t> </w:t>
      </w:r>
      <w:r w:rsidRPr="00355337">
        <w:rPr>
          <w:color w:val="000000"/>
        </w:rPr>
        <w:t xml:space="preserve">6 </w:t>
      </w:r>
      <w:r w:rsidRPr="009A11B1">
        <w:t>настоящ</w:t>
      </w:r>
      <w:r>
        <w:t>его</w:t>
      </w:r>
      <w:r w:rsidRPr="009A11B1">
        <w:t xml:space="preserve"> П</w:t>
      </w:r>
      <w:r>
        <w:t>оложения,</w:t>
      </w:r>
      <w:r w:rsidRPr="009A11B1">
        <w:t xml:space="preserve"> могут быть представлены </w:t>
      </w:r>
      <w:r>
        <w:t>в форме электронных документов,</w:t>
      </w:r>
      <w:r>
        <w:rPr>
          <w:rFonts w:eastAsia="Calibri"/>
        </w:rPr>
        <w:t xml:space="preserve"> подписанных электронной цифровой подписью</w:t>
      </w:r>
      <w:r>
        <w:t>,</w:t>
      </w:r>
      <w:r w:rsidRPr="009A11B1">
        <w:t xml:space="preserve"> при этом документ, удостоверяющий личность заявителя, не требуется.</w:t>
      </w:r>
    </w:p>
    <w:p w:rsidR="0078192C" w:rsidRDefault="0078192C" w:rsidP="0078192C">
      <w:pPr>
        <w:ind w:firstLine="700"/>
        <w:jc w:val="both"/>
      </w:pPr>
      <w:r>
        <w:t>8</w:t>
      </w:r>
      <w:r w:rsidRPr="009A11B1">
        <w:t>. </w:t>
      </w:r>
      <w:proofErr w:type="gramStart"/>
      <w:r w:rsidRPr="009A11B1">
        <w:t xml:space="preserve">В случае если жалоба подана заявителем в орган </w:t>
      </w:r>
      <w:r>
        <w:t>исполнительной власти Республики Карелия</w:t>
      </w:r>
      <w:r w:rsidRPr="00037830">
        <w:t>,</w:t>
      </w:r>
      <w:r w:rsidRPr="009A11B1">
        <w:t xml:space="preserve"> в компетенцию котор</w:t>
      </w:r>
      <w:r>
        <w:t>ого</w:t>
      </w:r>
      <w:r w:rsidRPr="009A11B1">
        <w:t xml:space="preserve"> не входит</w:t>
      </w:r>
      <w:r>
        <w:t xml:space="preserve"> </w:t>
      </w:r>
      <w:r w:rsidRPr="009A11B1">
        <w:t>принятие решения по жалобе в соответствии с требованиями пункта</w:t>
      </w:r>
      <w:r w:rsidRPr="00355337">
        <w:rPr>
          <w:color w:val="000000"/>
        </w:rPr>
        <w:t xml:space="preserve"> 3 </w:t>
      </w:r>
      <w:r w:rsidRPr="009A11B1">
        <w:t>настоящ</w:t>
      </w:r>
      <w:r>
        <w:t>его</w:t>
      </w:r>
      <w:r w:rsidRPr="009A11B1">
        <w:t xml:space="preserve"> П</w:t>
      </w:r>
      <w:r>
        <w:t>оложения</w:t>
      </w:r>
      <w:r w:rsidRPr="009A11B1">
        <w:t xml:space="preserve">, </w:t>
      </w:r>
      <w:r>
        <w:t xml:space="preserve">в течение </w:t>
      </w:r>
      <w:r w:rsidR="00B5093B">
        <w:t xml:space="preserve">трех </w:t>
      </w:r>
      <w:r>
        <w:t xml:space="preserve">рабочих дней со дня ее регистрации </w:t>
      </w:r>
      <w:r w:rsidRPr="009A11B1">
        <w:t xml:space="preserve">указанный орган направляет </w:t>
      </w:r>
      <w:r>
        <w:t xml:space="preserve">жалобу </w:t>
      </w:r>
      <w:r w:rsidRPr="009A11B1">
        <w:t>в орган</w:t>
      </w:r>
      <w:r>
        <w:t>,</w:t>
      </w:r>
      <w:r w:rsidRPr="007A643A">
        <w:t xml:space="preserve"> </w:t>
      </w:r>
      <w:r>
        <w:t>предоставляющий государственную услугу,</w:t>
      </w:r>
      <w:r w:rsidRPr="009A11B1">
        <w:t xml:space="preserve"> в компетенцию котор</w:t>
      </w:r>
      <w:r>
        <w:t>ого</w:t>
      </w:r>
      <w:r w:rsidRPr="009A11B1">
        <w:t xml:space="preserve"> входит принятие решения по жалобе</w:t>
      </w:r>
      <w:r w:rsidR="00B5093B">
        <w:t>,</w:t>
      </w:r>
      <w:r>
        <w:t xml:space="preserve"> </w:t>
      </w:r>
      <w:r w:rsidRPr="009A11B1">
        <w:t xml:space="preserve"> и в письменной форме информирует</w:t>
      </w:r>
      <w:proofErr w:type="gramEnd"/>
      <w:r w:rsidRPr="009A11B1">
        <w:t xml:space="preserve"> заявителя о перенаправлении жалобы.</w:t>
      </w:r>
    </w:p>
    <w:p w:rsidR="0078192C" w:rsidRDefault="0078192C" w:rsidP="0078192C">
      <w:pPr>
        <w:ind w:firstLine="700"/>
        <w:jc w:val="both"/>
      </w:pPr>
      <w:r w:rsidRPr="009A11B1">
        <w:t>При этом срок рассмотрения жалобы исчисляется со дня регистрации жалобы в орган</w:t>
      </w:r>
      <w:r>
        <w:t>е,</w:t>
      </w:r>
      <w:r w:rsidRPr="007A643A">
        <w:t xml:space="preserve"> </w:t>
      </w:r>
      <w:r>
        <w:t>предоставляющем государственную услугу,</w:t>
      </w:r>
      <w:r w:rsidRPr="009A11B1">
        <w:t xml:space="preserve"> в компетенцию котор</w:t>
      </w:r>
      <w:r>
        <w:t>ого</w:t>
      </w:r>
      <w:r w:rsidRPr="009A11B1">
        <w:t xml:space="preserve"> входит</w:t>
      </w:r>
      <w:r>
        <w:t xml:space="preserve"> принятие </w:t>
      </w:r>
      <w:bookmarkStart w:id="0" w:name="_GoBack"/>
      <w:bookmarkEnd w:id="0"/>
      <w:r w:rsidRPr="009A11B1">
        <w:t>решения по жалобе.</w:t>
      </w:r>
    </w:p>
    <w:p w:rsidR="0078192C" w:rsidRDefault="0078192C" w:rsidP="0078192C">
      <w:pPr>
        <w:ind w:firstLine="700"/>
        <w:jc w:val="both"/>
      </w:pPr>
      <w:r>
        <w:t>9</w:t>
      </w:r>
      <w:r w:rsidRPr="009A11B1">
        <w:t>. В органах, предоставляющих государственные услуги, определяются уполномоченные должност</w:t>
      </w:r>
      <w:r>
        <w:t>ные лица, которые обеспечивают </w:t>
      </w:r>
      <w:r w:rsidRPr="009A11B1">
        <w:t xml:space="preserve"> рассмотрение жалоб в соответствии </w:t>
      </w:r>
      <w:r>
        <w:t>с требованиями настоящего Положения.</w:t>
      </w:r>
    </w:p>
    <w:p w:rsidR="0078192C" w:rsidRDefault="0078192C" w:rsidP="0078192C">
      <w:pPr>
        <w:ind w:firstLine="700"/>
        <w:jc w:val="both"/>
      </w:pPr>
      <w:r w:rsidRPr="009A11B1">
        <w:t>1</w:t>
      </w:r>
      <w:r>
        <w:t>0</w:t>
      </w:r>
      <w:r w:rsidRPr="009A11B1">
        <w:t>. Органы, предоставляющие государственные услуги, обеспечивают:</w:t>
      </w:r>
    </w:p>
    <w:p w:rsidR="0078192C" w:rsidRDefault="0078192C" w:rsidP="0078192C">
      <w:pPr>
        <w:ind w:firstLine="700"/>
        <w:jc w:val="both"/>
      </w:pPr>
      <w:r w:rsidRPr="009A11B1">
        <w:t>а)</w:t>
      </w:r>
      <w:r>
        <w:t> </w:t>
      </w:r>
      <w:r w:rsidRPr="009A11B1">
        <w:t>оснащение мест приема жалоб;</w:t>
      </w:r>
    </w:p>
    <w:p w:rsidR="0078192C" w:rsidRPr="009A11B1" w:rsidRDefault="0078192C" w:rsidP="0078192C">
      <w:pPr>
        <w:ind w:firstLine="700"/>
        <w:jc w:val="both"/>
      </w:pPr>
      <w:r w:rsidRPr="009A11B1">
        <w:t>б) информирование заявителе</w:t>
      </w:r>
      <w:r>
        <w:t>й о порядке обжалования решений и</w:t>
      </w:r>
      <w:r w:rsidRPr="009A11B1">
        <w:t xml:space="preserve"> действий (бездействия) органов, предоставляющих государственные услуги</w:t>
      </w:r>
      <w:r>
        <w:t>,</w:t>
      </w:r>
      <w:r w:rsidRPr="009A11B1">
        <w:t xml:space="preserve"> </w:t>
      </w:r>
      <w:r>
        <w:t>их должностных лиц либо</w:t>
      </w:r>
      <w:r w:rsidRPr="009A11B1">
        <w:t xml:space="preserve"> </w:t>
      </w:r>
      <w:r>
        <w:t>государственных гражданских служащих</w:t>
      </w:r>
      <w:r w:rsidRPr="009A11B1">
        <w:t xml:space="preserve"> посредством размещения информации на стендах в местах предоставления государственных услуг, на </w:t>
      </w:r>
      <w:r>
        <w:t xml:space="preserve">их </w:t>
      </w:r>
      <w:r w:rsidRPr="009A11B1">
        <w:t xml:space="preserve">официальных сайтах, на </w:t>
      </w:r>
      <w:r w:rsidR="00B5093B">
        <w:t>п</w:t>
      </w:r>
      <w:r w:rsidRPr="00C44A55">
        <w:rPr>
          <w:color w:val="000000"/>
        </w:rPr>
        <w:t>ортале государственных услуг;</w:t>
      </w:r>
    </w:p>
    <w:p w:rsidR="0078192C" w:rsidRPr="009A11B1" w:rsidRDefault="0078192C" w:rsidP="0078192C">
      <w:pPr>
        <w:ind w:firstLine="700"/>
        <w:jc w:val="both"/>
      </w:pPr>
      <w:r>
        <w:t>в) </w:t>
      </w:r>
      <w:r w:rsidRPr="009A11B1">
        <w:t>консультирование заявителе</w:t>
      </w:r>
      <w:r>
        <w:t>й о порядке обжалования решений и</w:t>
      </w:r>
      <w:r w:rsidRPr="009A11B1">
        <w:t xml:space="preserve"> действий (бездействия) органов, предоставляющих государственные услуги</w:t>
      </w:r>
      <w:r>
        <w:t>, их должностных лиц либо</w:t>
      </w:r>
      <w:r w:rsidRPr="009A11B1">
        <w:t xml:space="preserve"> государственных </w:t>
      </w:r>
      <w:r>
        <w:t xml:space="preserve">гражданских </w:t>
      </w:r>
      <w:r w:rsidRPr="009A11B1">
        <w:t>служащих, в том числе по телефону, электронной почте, при личном приеме;</w:t>
      </w:r>
    </w:p>
    <w:p w:rsidR="0078192C" w:rsidRPr="009A11B1" w:rsidRDefault="0078192C" w:rsidP="0078192C">
      <w:pPr>
        <w:ind w:firstLine="700"/>
        <w:jc w:val="both"/>
      </w:pPr>
      <w:r w:rsidRPr="009A11B1"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8192C" w:rsidRDefault="0078192C" w:rsidP="0078192C">
      <w:pPr>
        <w:ind w:firstLine="700"/>
        <w:jc w:val="both"/>
      </w:pPr>
      <w:proofErr w:type="spellStart"/>
      <w:r w:rsidRPr="009A11B1">
        <w:t>д</w:t>
      </w:r>
      <w:proofErr w:type="spellEnd"/>
      <w:r w:rsidRPr="009A11B1">
        <w:t xml:space="preserve">) формирование ежеквартально отчетности о полученных и рассмотренных жалобах (в том числе </w:t>
      </w:r>
      <w:r>
        <w:t>о </w:t>
      </w:r>
      <w:r w:rsidRPr="009A11B1">
        <w:t>количестве удовлетворен</w:t>
      </w:r>
      <w:r>
        <w:t>ных и неудовлетворенных жалоб).</w:t>
      </w:r>
    </w:p>
    <w:p w:rsidR="0078192C" w:rsidRDefault="0078192C" w:rsidP="0078192C">
      <w:pPr>
        <w:ind w:firstLine="700"/>
        <w:jc w:val="both"/>
      </w:pPr>
      <w:r>
        <w:t>11</w:t>
      </w:r>
      <w:r w:rsidRPr="009A11B1">
        <w:t xml:space="preserve">.  </w:t>
      </w:r>
      <w:r>
        <w:rPr>
          <w:rFonts w:eastAsia="Calibri"/>
        </w:rPr>
        <w:t>Жалоба, поступившая в орган, предоставляющий государственную услугу, подлежит рассмотрению в течение пятнадцати рабочих дней со дня ее регистрации</w:t>
      </w:r>
      <w:r w:rsidR="0094345E">
        <w:rPr>
          <w:rFonts w:eastAsia="Calibri"/>
        </w:rPr>
        <w:t>;</w:t>
      </w:r>
      <w:r>
        <w:rPr>
          <w:rFonts w:eastAsia="Calibri"/>
        </w:rPr>
        <w:t xml:space="preserve"> </w:t>
      </w:r>
      <w:r w:rsidR="0094345E">
        <w:rPr>
          <w:rFonts w:eastAsia="Calibri"/>
        </w:rPr>
        <w:t>и</w:t>
      </w:r>
      <w:r w:rsidR="0094345E" w:rsidRPr="0094345E">
        <w:rPr>
          <w:rFonts w:eastAsia="Calibri"/>
        </w:rPr>
        <w:t xml:space="preserve"> </w:t>
      </w:r>
      <w:r w:rsidR="0094345E">
        <w:rPr>
          <w:rFonts w:eastAsia="Calibri"/>
        </w:rPr>
        <w:t>в течение пяти рабочих дней со дня ее регистрации –</w:t>
      </w:r>
      <w:r>
        <w:rPr>
          <w:rFonts w:eastAsia="Calibri"/>
        </w:rPr>
        <w:t xml:space="preserve">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</w:t>
      </w:r>
      <w:r w:rsidR="0094345E">
        <w:rPr>
          <w:rFonts w:eastAsia="Calibri"/>
        </w:rPr>
        <w:t>ленного срока таких исправлений</w:t>
      </w:r>
      <w:r>
        <w:rPr>
          <w:rFonts w:eastAsia="Calibri"/>
        </w:rPr>
        <w:t>.</w:t>
      </w:r>
    </w:p>
    <w:p w:rsidR="0078192C" w:rsidRDefault="0078192C" w:rsidP="0078192C">
      <w:pPr>
        <w:ind w:firstLine="700"/>
        <w:jc w:val="both"/>
      </w:pPr>
      <w:r w:rsidRPr="009A11B1">
        <w:lastRenderedPageBreak/>
        <w:t>1</w:t>
      </w:r>
      <w:r>
        <w:t>2</w:t>
      </w:r>
      <w:r w:rsidRPr="009A11B1">
        <w:t>.</w:t>
      </w:r>
      <w:r w:rsidRPr="001550E3">
        <w:rPr>
          <w:rFonts w:eastAsia="Calibri"/>
        </w:rPr>
        <w:t xml:space="preserve"> </w:t>
      </w:r>
      <w:r>
        <w:rPr>
          <w:rFonts w:eastAsia="Calibri"/>
        </w:rPr>
        <w:t>По результатам рассмотрения жалобы принимается одно из следующих решений:</w:t>
      </w:r>
    </w:p>
    <w:p w:rsidR="0078192C" w:rsidRDefault="0078192C" w:rsidP="0078192C">
      <w:pPr>
        <w:ind w:firstLine="700"/>
        <w:jc w:val="both"/>
      </w:pPr>
      <w:proofErr w:type="gramStart"/>
      <w:r>
        <w:rPr>
          <w:rFonts w:eastAsia="Calibri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</w:t>
      </w:r>
      <w:proofErr w:type="spellStart"/>
      <w:r>
        <w:rPr>
          <w:rFonts w:eastAsia="Calibri"/>
        </w:rPr>
        <w:t>государст</w:t>
      </w:r>
      <w:r w:rsidR="00B5093B">
        <w:rPr>
          <w:rFonts w:eastAsia="Calibri"/>
        </w:rPr>
        <w:t>-</w:t>
      </w:r>
      <w:r>
        <w:rPr>
          <w:rFonts w:eastAsia="Calibri"/>
        </w:rPr>
        <w:t>венную</w:t>
      </w:r>
      <w:proofErr w:type="spellEnd"/>
      <w:r>
        <w:rPr>
          <w:rFonts w:eastAsia="Calibri"/>
        </w:rPr>
        <w:t xml:space="preserve">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Карелия;</w:t>
      </w:r>
      <w:proofErr w:type="gramEnd"/>
    </w:p>
    <w:p w:rsidR="0078192C" w:rsidRDefault="0078192C" w:rsidP="0078192C">
      <w:pPr>
        <w:ind w:firstLine="700"/>
        <w:jc w:val="both"/>
      </w:pPr>
      <w:r>
        <w:rPr>
          <w:rFonts w:eastAsia="Calibri"/>
        </w:rPr>
        <w:t>2) об отказе в удовлетворении жалобы.</w:t>
      </w:r>
    </w:p>
    <w:p w:rsidR="0078192C" w:rsidRPr="00BB0A9C" w:rsidRDefault="0078192C" w:rsidP="0078192C">
      <w:pPr>
        <w:ind w:firstLine="700"/>
        <w:jc w:val="both"/>
      </w:pPr>
      <w:r w:rsidRPr="00355337">
        <w:rPr>
          <w:color w:val="000000"/>
        </w:rPr>
        <w:t>При удовлетворении жалобы в органе,</w:t>
      </w:r>
      <w:r w:rsidRPr="00355337">
        <w:rPr>
          <w:rFonts w:eastAsia="Calibri"/>
          <w:color w:val="000000"/>
        </w:rPr>
        <w:t xml:space="preserve"> предоставляющ</w:t>
      </w:r>
      <w:r w:rsidR="00B5093B">
        <w:rPr>
          <w:rFonts w:eastAsia="Calibri"/>
          <w:color w:val="000000"/>
        </w:rPr>
        <w:t>е</w:t>
      </w:r>
      <w:r w:rsidRPr="00355337">
        <w:rPr>
          <w:rFonts w:eastAsia="Calibri"/>
          <w:color w:val="000000"/>
        </w:rPr>
        <w:t xml:space="preserve">м </w:t>
      </w:r>
      <w:proofErr w:type="spellStart"/>
      <w:proofErr w:type="gramStart"/>
      <w:r w:rsidRPr="00355337">
        <w:rPr>
          <w:rFonts w:eastAsia="Calibri"/>
          <w:color w:val="000000"/>
        </w:rPr>
        <w:t>государст</w:t>
      </w:r>
      <w:r w:rsidR="00B5093B">
        <w:rPr>
          <w:rFonts w:eastAsia="Calibri"/>
          <w:color w:val="000000"/>
        </w:rPr>
        <w:t>-</w:t>
      </w:r>
      <w:r w:rsidRPr="00355337">
        <w:rPr>
          <w:rFonts w:eastAsia="Calibri"/>
          <w:color w:val="000000"/>
        </w:rPr>
        <w:t>венную</w:t>
      </w:r>
      <w:proofErr w:type="spellEnd"/>
      <w:proofErr w:type="gramEnd"/>
      <w:r w:rsidRPr="00355337">
        <w:rPr>
          <w:rFonts w:eastAsia="Calibri"/>
          <w:color w:val="000000"/>
        </w:rPr>
        <w:t xml:space="preserve"> услугу,</w:t>
      </w:r>
      <w:r w:rsidRPr="00355337">
        <w:rPr>
          <w:color w:val="000000"/>
        </w:rPr>
        <w:t xml:space="preserve"> принимаются меры по устранению выявленных нарушений, в том числе по выдаче заявителю результата государственной услуги, не позднее </w:t>
      </w:r>
      <w:r w:rsidR="00B5093B">
        <w:rPr>
          <w:color w:val="000000"/>
        </w:rPr>
        <w:t>пяти</w:t>
      </w:r>
      <w:r w:rsidRPr="00355337">
        <w:rPr>
          <w:color w:val="000000"/>
        </w:rPr>
        <w:t xml:space="preserve"> рабочих дней со дня принятия решения, если иное не установлено законодательством Российской Федерации. </w:t>
      </w:r>
    </w:p>
    <w:p w:rsidR="0078192C" w:rsidRPr="009A11B1" w:rsidRDefault="0078192C" w:rsidP="0078192C">
      <w:pPr>
        <w:ind w:firstLine="700"/>
        <w:jc w:val="both"/>
      </w:pPr>
      <w:r w:rsidRPr="009A11B1">
        <w:t>1</w:t>
      </w:r>
      <w:r>
        <w:t>3</w:t>
      </w:r>
      <w:r w:rsidRPr="009A11B1">
        <w:t>. Ответ по результатам рассмотрения жалобы направляется заявителю в</w:t>
      </w:r>
      <w:r>
        <w:t> </w:t>
      </w:r>
      <w:r w:rsidRPr="009A11B1">
        <w:t>письменной</w:t>
      </w:r>
      <w:r>
        <w:t xml:space="preserve"> форме</w:t>
      </w:r>
      <w:r w:rsidRPr="009A11B1">
        <w:t xml:space="preserve"> не позднее дня, след</w:t>
      </w:r>
      <w:r>
        <w:t>ующего за днем принятия решения</w:t>
      </w:r>
      <w:r w:rsidRPr="009A11B1">
        <w:t>.</w:t>
      </w:r>
    </w:p>
    <w:p w:rsidR="0078192C" w:rsidRPr="009A11B1" w:rsidRDefault="0078192C" w:rsidP="0078192C">
      <w:pPr>
        <w:ind w:firstLine="700"/>
        <w:jc w:val="both"/>
      </w:pPr>
      <w:r w:rsidRPr="009A11B1">
        <w:t>1</w:t>
      </w:r>
      <w:r>
        <w:t>4</w:t>
      </w:r>
      <w:r w:rsidRPr="009A11B1">
        <w:t>. В ответе по результатам рассмотрения жалобы указываются:</w:t>
      </w:r>
    </w:p>
    <w:p w:rsidR="0078192C" w:rsidRPr="009A11B1" w:rsidRDefault="0078192C" w:rsidP="0078192C">
      <w:pPr>
        <w:ind w:firstLine="700"/>
        <w:jc w:val="both"/>
      </w:pPr>
      <w:proofErr w:type="gramStart"/>
      <w:r w:rsidRPr="009A11B1">
        <w:t>а) наименование органа, предоставляющего государственную услугу, рассмотревшего жалобу</w:t>
      </w:r>
      <w:r w:rsidR="0094345E">
        <w:t>;</w:t>
      </w:r>
      <w:r w:rsidRPr="009A11B1">
        <w:t xml:space="preserve"> должность, фамилия, имя, отчество (</w:t>
      </w:r>
      <w:r>
        <w:t xml:space="preserve">последнее </w:t>
      </w:r>
      <w:r w:rsidR="0094345E">
        <w:t>–</w:t>
      </w:r>
      <w:r>
        <w:t xml:space="preserve"> </w:t>
      </w:r>
      <w:r w:rsidRPr="009A11B1">
        <w:t xml:space="preserve">при наличии) </w:t>
      </w:r>
      <w:r>
        <w:t xml:space="preserve">его </w:t>
      </w:r>
      <w:r w:rsidRPr="009A11B1">
        <w:t>должностного лица, принявшего решение по жалобе</w:t>
      </w:r>
      <w:r w:rsidR="0094345E">
        <w:t>;</w:t>
      </w:r>
      <w:r w:rsidRPr="00B16900">
        <w:t xml:space="preserve"> номер, дата, место принятия решения</w:t>
      </w:r>
      <w:r w:rsidRPr="009A11B1">
        <w:t>;</w:t>
      </w:r>
      <w:proofErr w:type="gramEnd"/>
    </w:p>
    <w:p w:rsidR="0078192C" w:rsidRPr="00B16900" w:rsidRDefault="0078192C" w:rsidP="0078192C">
      <w:pPr>
        <w:ind w:firstLine="700"/>
        <w:jc w:val="both"/>
      </w:pPr>
      <w:r>
        <w:t>б</w:t>
      </w:r>
      <w:r w:rsidRPr="00B16900">
        <w:t>) </w:t>
      </w:r>
      <w:r>
        <w:t>описание</w:t>
      </w:r>
      <w:r w:rsidRPr="000A1EF7">
        <w:t xml:space="preserve"> обжалуемых решени</w:t>
      </w:r>
      <w:r>
        <w:t>й</w:t>
      </w:r>
      <w:r w:rsidRPr="000A1EF7">
        <w:t xml:space="preserve"> и действи</w:t>
      </w:r>
      <w:r>
        <w:t>й</w:t>
      </w:r>
      <w:r w:rsidRPr="000A1EF7">
        <w:t xml:space="preserve"> (бездействи</w:t>
      </w:r>
      <w:r w:rsidR="00B5093B">
        <w:t>я</w:t>
      </w:r>
      <w:r w:rsidRPr="000A1EF7">
        <w:t>) органов исполнительной власти Республики Карелия и их должностных лиц, государственных гражданских служащих;</w:t>
      </w:r>
    </w:p>
    <w:p w:rsidR="0078192C" w:rsidRPr="009A11B1" w:rsidRDefault="0078192C" w:rsidP="0078192C">
      <w:pPr>
        <w:ind w:firstLine="700"/>
        <w:jc w:val="both"/>
      </w:pPr>
      <w:r>
        <w:t>в</w:t>
      </w:r>
      <w:r w:rsidRPr="009A11B1">
        <w:t>) фамилия, имя, отчество (</w:t>
      </w:r>
      <w:r>
        <w:t xml:space="preserve">последнее </w:t>
      </w:r>
      <w:r w:rsidR="0094345E">
        <w:t>–</w:t>
      </w:r>
      <w:r>
        <w:t xml:space="preserve"> </w:t>
      </w:r>
      <w:r w:rsidRPr="009A11B1">
        <w:t>при наличии) или наименование</w:t>
      </w:r>
      <w:r>
        <w:t xml:space="preserve"> (для юридического лица)</w:t>
      </w:r>
      <w:r w:rsidRPr="009A11B1">
        <w:t xml:space="preserve"> заявителя;</w:t>
      </w:r>
    </w:p>
    <w:p w:rsidR="0078192C" w:rsidRPr="009A11B1" w:rsidRDefault="0078192C" w:rsidP="0078192C">
      <w:pPr>
        <w:ind w:firstLine="700"/>
        <w:jc w:val="both"/>
      </w:pPr>
      <w:r>
        <w:t>г</w:t>
      </w:r>
      <w:r w:rsidRPr="009A11B1">
        <w:t>) основания для принятия решения по жалобе;</w:t>
      </w:r>
    </w:p>
    <w:p w:rsidR="0078192C" w:rsidRPr="009A11B1" w:rsidRDefault="0078192C" w:rsidP="0078192C">
      <w:pPr>
        <w:ind w:firstLine="700"/>
        <w:jc w:val="both"/>
      </w:pPr>
      <w:proofErr w:type="spellStart"/>
      <w:r>
        <w:t>д</w:t>
      </w:r>
      <w:proofErr w:type="spellEnd"/>
      <w:r w:rsidRPr="009A11B1">
        <w:t>) принятое по жалобе решение;</w:t>
      </w:r>
    </w:p>
    <w:p w:rsidR="0078192C" w:rsidRPr="009A11B1" w:rsidRDefault="0078192C" w:rsidP="0078192C">
      <w:pPr>
        <w:ind w:firstLine="700"/>
        <w:jc w:val="both"/>
      </w:pPr>
      <w:r>
        <w:t>е</w:t>
      </w:r>
      <w:r w:rsidRPr="009A11B1">
        <w:t xml:space="preserve">) в случае, если жалоба признана обоснованной, </w:t>
      </w:r>
      <w:r w:rsidR="0094345E">
        <w:t>–</w:t>
      </w:r>
      <w:r w:rsidRPr="009A11B1"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78192C" w:rsidRPr="009A11B1" w:rsidRDefault="0078192C" w:rsidP="0078192C">
      <w:pPr>
        <w:ind w:firstLine="700"/>
        <w:jc w:val="both"/>
      </w:pPr>
      <w:r>
        <w:t>ж</w:t>
      </w:r>
      <w:r w:rsidRPr="009A11B1">
        <w:t>) сведения о порядке обжалования принятого по жалобе решения.</w:t>
      </w:r>
    </w:p>
    <w:p w:rsidR="0078192C" w:rsidRPr="009A11B1" w:rsidRDefault="0078192C" w:rsidP="0078192C">
      <w:pPr>
        <w:ind w:firstLine="700"/>
        <w:jc w:val="both"/>
      </w:pPr>
      <w:r w:rsidRPr="009A11B1">
        <w:t>1</w:t>
      </w:r>
      <w:r>
        <w:t>5</w:t>
      </w:r>
      <w:r w:rsidRPr="009A11B1">
        <w:t xml:space="preserve">. Ответ по результатам рассмотрения жалобы подписывается </w:t>
      </w:r>
      <w:r>
        <w:rPr>
          <w:rFonts w:eastAsia="Calibri"/>
        </w:rPr>
        <w:t>должностным лицом, наделенным полномочиями по рассмотрению жалоб</w:t>
      </w:r>
      <w:r>
        <w:t>.</w:t>
      </w:r>
    </w:p>
    <w:p w:rsidR="0078192C" w:rsidRDefault="0078192C" w:rsidP="0078192C">
      <w:pPr>
        <w:ind w:firstLine="700"/>
        <w:jc w:val="both"/>
      </w:pPr>
      <w:r w:rsidRPr="009A11B1">
        <w:t xml:space="preserve">По желанию заявителя ответ по результатам рассмотрения жалобы может быть представлен </w:t>
      </w:r>
      <w:r>
        <w:t xml:space="preserve">не позднее дня, следующего за днем принятия решения, </w:t>
      </w:r>
      <w:r w:rsidRPr="009A11B1">
        <w:t>в форме электронного документа,</w:t>
      </w:r>
      <w:r w:rsidRPr="00037830">
        <w:t xml:space="preserve"> подписанн</w:t>
      </w:r>
      <w:r>
        <w:t>ого</w:t>
      </w:r>
      <w:r w:rsidRPr="00037830">
        <w:t xml:space="preserve"> электронной цифровой подписью</w:t>
      </w:r>
      <w:r w:rsidRPr="009A11B1">
        <w:t xml:space="preserve"> </w:t>
      </w:r>
      <w:r>
        <w:rPr>
          <w:rFonts w:eastAsia="Calibri"/>
        </w:rPr>
        <w:t>должностного лица, наделенного полномочиями по рассмотрению жалоб.</w:t>
      </w:r>
    </w:p>
    <w:p w:rsidR="0078192C" w:rsidRPr="009A11B1" w:rsidRDefault="0078192C" w:rsidP="0078192C">
      <w:pPr>
        <w:ind w:firstLine="700"/>
        <w:jc w:val="both"/>
      </w:pPr>
      <w:r>
        <w:t>16</w:t>
      </w:r>
      <w:r w:rsidRPr="009A11B1">
        <w:t>. </w:t>
      </w:r>
      <w:r>
        <w:t>В </w:t>
      </w:r>
      <w:r w:rsidRPr="009A11B1">
        <w:t>удовлетворении жалобы</w:t>
      </w:r>
      <w:r>
        <w:t xml:space="preserve"> может быть отказано</w:t>
      </w:r>
      <w:r w:rsidRPr="009A11B1">
        <w:t xml:space="preserve"> в следующих случаях:</w:t>
      </w:r>
    </w:p>
    <w:p w:rsidR="0078192C" w:rsidRPr="009A11B1" w:rsidRDefault="0078192C" w:rsidP="0078192C">
      <w:pPr>
        <w:ind w:firstLine="700"/>
        <w:jc w:val="both"/>
      </w:pPr>
      <w:r w:rsidRPr="009A11B1">
        <w:lastRenderedPageBreak/>
        <w:t>а) </w:t>
      </w:r>
      <w:r>
        <w:t xml:space="preserve">при </w:t>
      </w:r>
      <w:r w:rsidRPr="009A11B1">
        <w:t>наличи</w:t>
      </w:r>
      <w:r>
        <w:t>и</w:t>
      </w:r>
      <w:r w:rsidRPr="009A11B1">
        <w:t xml:space="preserve"> вступившего в законную силу решения суда, арбитражного суда по жалобе </w:t>
      </w:r>
      <w:r>
        <w:t>п</w:t>
      </w:r>
      <w:r w:rsidRPr="009A11B1">
        <w:t>о том</w:t>
      </w:r>
      <w:r>
        <w:t>у же предмету</w:t>
      </w:r>
      <w:r w:rsidRPr="009A11B1">
        <w:t xml:space="preserve"> и по тем же основаниям;</w:t>
      </w:r>
    </w:p>
    <w:p w:rsidR="0078192C" w:rsidRPr="009A11B1" w:rsidRDefault="0078192C" w:rsidP="0078192C">
      <w:pPr>
        <w:ind w:firstLine="700"/>
        <w:jc w:val="both"/>
      </w:pPr>
      <w:r w:rsidRPr="009A11B1">
        <w:t>б) </w:t>
      </w:r>
      <w:r>
        <w:t xml:space="preserve">при </w:t>
      </w:r>
      <w:r w:rsidRPr="009A11B1">
        <w:t>подач</w:t>
      </w:r>
      <w:r>
        <w:t>е</w:t>
      </w:r>
      <w:r w:rsidRPr="009A11B1"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78192C" w:rsidRPr="009A11B1" w:rsidRDefault="0078192C" w:rsidP="0078192C">
      <w:pPr>
        <w:ind w:firstLine="700"/>
        <w:jc w:val="both"/>
      </w:pPr>
      <w:r w:rsidRPr="009A11B1">
        <w:t>в) </w:t>
      </w:r>
      <w:r>
        <w:t xml:space="preserve">при </w:t>
      </w:r>
      <w:r w:rsidRPr="009A11B1">
        <w:t>наличи</w:t>
      </w:r>
      <w:r>
        <w:t>и</w:t>
      </w:r>
      <w:r w:rsidRPr="009A11B1">
        <w:t xml:space="preserve"> решения по жалобе, принято</w:t>
      </w:r>
      <w:r>
        <w:t>го</w:t>
      </w:r>
      <w:r w:rsidRPr="009A11B1">
        <w:t xml:space="preserve"> ранее в соответствии с требованиями настоящ</w:t>
      </w:r>
      <w:r>
        <w:t>его</w:t>
      </w:r>
      <w:r w:rsidRPr="009A11B1">
        <w:t xml:space="preserve"> П</w:t>
      </w:r>
      <w:r>
        <w:t>оложения</w:t>
      </w:r>
      <w:r w:rsidRPr="009A11B1">
        <w:t xml:space="preserve"> в отношении того же заявителя и по тому же предмету жалобы.</w:t>
      </w:r>
    </w:p>
    <w:p w:rsidR="0078192C" w:rsidRPr="009A11B1" w:rsidRDefault="0078192C" w:rsidP="0078192C">
      <w:pPr>
        <w:ind w:firstLine="700"/>
        <w:jc w:val="both"/>
      </w:pPr>
      <w:r>
        <w:t>17</w:t>
      </w:r>
      <w:r w:rsidRPr="009A11B1">
        <w:t>. </w:t>
      </w:r>
      <w:r>
        <w:t>Ж</w:t>
      </w:r>
      <w:r w:rsidRPr="009A11B1">
        <w:t>алоб</w:t>
      </w:r>
      <w:r>
        <w:t>а может быть оставлена</w:t>
      </w:r>
      <w:r w:rsidRPr="009A11B1">
        <w:t xml:space="preserve"> без ответа в следующих случаях:</w:t>
      </w:r>
    </w:p>
    <w:p w:rsidR="0078192C" w:rsidRPr="009A11B1" w:rsidRDefault="0078192C" w:rsidP="0078192C">
      <w:pPr>
        <w:ind w:firstLine="700"/>
        <w:jc w:val="both"/>
      </w:pPr>
      <w:r w:rsidRPr="009A11B1"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192C" w:rsidRDefault="0078192C" w:rsidP="0078192C">
      <w:pPr>
        <w:ind w:firstLine="700"/>
        <w:jc w:val="both"/>
      </w:pPr>
      <w:r>
        <w:t>б</w:t>
      </w:r>
      <w:r w:rsidRPr="009A11B1">
        <w:t>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093B" w:rsidRDefault="00B5093B" w:rsidP="0078192C">
      <w:pPr>
        <w:ind w:firstLine="700"/>
        <w:jc w:val="both"/>
      </w:pPr>
    </w:p>
    <w:p w:rsidR="00B5093B" w:rsidRDefault="00B5093B" w:rsidP="0078192C">
      <w:pPr>
        <w:ind w:firstLine="700"/>
        <w:jc w:val="both"/>
      </w:pPr>
    </w:p>
    <w:p w:rsidR="00B5093B" w:rsidRDefault="00B5093B" w:rsidP="00B5093B">
      <w:pPr>
        <w:jc w:val="center"/>
      </w:pPr>
      <w:r>
        <w:t>_______________</w:t>
      </w:r>
    </w:p>
    <w:p w:rsidR="0078192C" w:rsidRDefault="0078192C" w:rsidP="0078192C">
      <w:pPr>
        <w:jc w:val="both"/>
      </w:pPr>
    </w:p>
    <w:p w:rsidR="00653398" w:rsidRPr="009D2DE2" w:rsidRDefault="00653398" w:rsidP="0078192C">
      <w:pPr>
        <w:ind w:left="-142"/>
        <w:jc w:val="both"/>
        <w:rPr>
          <w:sz w:val="26"/>
          <w:szCs w:val="26"/>
        </w:rPr>
      </w:pPr>
    </w:p>
    <w:sectPr w:rsidR="00653398" w:rsidRPr="009D2DE2" w:rsidSect="008C2582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862"/>
      <w:docPartObj>
        <w:docPartGallery w:val="Page Numbers (Top of Page)"/>
        <w:docPartUnique/>
      </w:docPartObj>
    </w:sdtPr>
    <w:sdtContent>
      <w:p w:rsidR="008C2582" w:rsidRDefault="00230B8E">
        <w:pPr>
          <w:pStyle w:val="a7"/>
          <w:jc w:val="center"/>
        </w:pPr>
        <w:fldSimple w:instr=" PAGE   \* MERGEFORMAT ">
          <w:r w:rsidR="00D03F67">
            <w:rPr>
              <w:noProof/>
            </w:rPr>
            <w:t>5</w:t>
          </w:r>
        </w:fldSimple>
      </w:p>
    </w:sdtContent>
  </w:sdt>
  <w:p w:rsidR="008C2582" w:rsidRDefault="008C2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30B8E"/>
    <w:rsid w:val="00265050"/>
    <w:rsid w:val="002A6B23"/>
    <w:rsid w:val="00307849"/>
    <w:rsid w:val="003C4D42"/>
    <w:rsid w:val="004653C9"/>
    <w:rsid w:val="00465C76"/>
    <w:rsid w:val="004731EA"/>
    <w:rsid w:val="0049740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1DBC"/>
    <w:rsid w:val="00726286"/>
    <w:rsid w:val="00756C1D"/>
    <w:rsid w:val="00757706"/>
    <w:rsid w:val="007771A7"/>
    <w:rsid w:val="0078192C"/>
    <w:rsid w:val="007C2C1F"/>
    <w:rsid w:val="007C7486"/>
    <w:rsid w:val="008333C2"/>
    <w:rsid w:val="008573B7"/>
    <w:rsid w:val="00884F2A"/>
    <w:rsid w:val="008A3180"/>
    <w:rsid w:val="008C2582"/>
    <w:rsid w:val="0094345E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093B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03F67"/>
    <w:rsid w:val="00DB34EF"/>
    <w:rsid w:val="00DC600E"/>
    <w:rsid w:val="00DF3DAD"/>
    <w:rsid w:val="00E15489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af1">
    <w:name w:val="Номер"/>
    <w:basedOn w:val="a"/>
    <w:uiPriority w:val="99"/>
    <w:rsid w:val="0078192C"/>
    <w:pPr>
      <w:spacing w:before="60" w:after="60"/>
      <w:jc w:val="center"/>
    </w:pPr>
    <w:rPr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8C25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25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D2AC84FAC3FEB27BBE8D409FA18BFBF19BD5A03D814F271BEE6A5FU6m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BE6A5CBB53EDC773A0D2AC84FAC3FEB27BB98B4895A18BFBF19BD5A03D814F271BEE6A5E662393U2m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6A5CBB53EDC773A0D2AC84FAC3FEB27BB98B4895A18BFBF19BD5A03D814F271BEE6A5E662393U2m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1436</Words>
  <Characters>10955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2012-12-05T12:44:00Z</cp:lastPrinted>
  <dcterms:created xsi:type="dcterms:W3CDTF">2012-12-04T10:03:00Z</dcterms:created>
  <dcterms:modified xsi:type="dcterms:W3CDTF">2012-12-06T11:04:00Z</dcterms:modified>
</cp:coreProperties>
</file>