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C5162" w:rsidRPr="00BC516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>
              <w:txbxContent>
                <w:p w:rsidR="00D60E1A" w:rsidRDefault="00D60E1A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3138C0">
      <w:pPr>
        <w:spacing w:before="240"/>
        <w:ind w:left="-142"/>
        <w:jc w:val="center"/>
      </w:pPr>
      <w:r>
        <w:t xml:space="preserve">от </w:t>
      </w:r>
      <w:r w:rsidR="003138C0">
        <w:t>18 декабря 2012 года № 386-П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AC7D1C" w:rsidRDefault="00AC7D1C" w:rsidP="00A92C29">
      <w:pPr>
        <w:ind w:left="-142"/>
        <w:jc w:val="center"/>
        <w:rPr>
          <w:b/>
        </w:rPr>
      </w:pPr>
    </w:p>
    <w:p w:rsidR="00D528E2" w:rsidRDefault="00D528E2" w:rsidP="00D528E2">
      <w:pPr>
        <w:tabs>
          <w:tab w:val="center" w:pos="4677"/>
        </w:tabs>
        <w:jc w:val="center"/>
        <w:rPr>
          <w:b/>
          <w:szCs w:val="28"/>
        </w:rPr>
      </w:pPr>
      <w:r>
        <w:rPr>
          <w:b/>
          <w:szCs w:val="28"/>
        </w:rPr>
        <w:t>О долгосрочной целевой программе</w:t>
      </w:r>
    </w:p>
    <w:p w:rsidR="00D528E2" w:rsidRDefault="00D528E2" w:rsidP="00D528E2">
      <w:pPr>
        <w:tabs>
          <w:tab w:val="center" w:pos="4677"/>
        </w:tabs>
        <w:jc w:val="center"/>
        <w:rPr>
          <w:b/>
          <w:szCs w:val="28"/>
        </w:rPr>
      </w:pPr>
      <w:r>
        <w:rPr>
          <w:b/>
          <w:szCs w:val="28"/>
        </w:rPr>
        <w:t>"Молодежь Карелии" на 2012-2015 годы</w:t>
      </w:r>
    </w:p>
    <w:p w:rsidR="00AC7D1C" w:rsidRDefault="00AC7D1C" w:rsidP="00A92C29">
      <w:pPr>
        <w:ind w:left="-142"/>
        <w:jc w:val="center"/>
        <w:rPr>
          <w:b/>
        </w:rPr>
      </w:pPr>
    </w:p>
    <w:p w:rsidR="00BA52E2" w:rsidRDefault="00D528E2" w:rsidP="00B56E6C">
      <w:pPr>
        <w:jc w:val="both"/>
      </w:pPr>
      <w:r>
        <w:tab/>
      </w:r>
      <w:r w:rsidR="00B56E6C">
        <w:t xml:space="preserve">В соответствии с постановлением Правительства Республики Карелия от 29 апреля 2009 года № 93-П "О долгосрочных целевых программах Республики Карелия", в целях реализации государственной молодежной политики в Республике Карелия Правительство Республики Карелия </w:t>
      </w:r>
      <w:proofErr w:type="spellStart"/>
      <w:proofErr w:type="gramStart"/>
      <w:r w:rsidR="00B56E6C" w:rsidRPr="00B56E6C">
        <w:rPr>
          <w:b/>
        </w:rPr>
        <w:t>п</w:t>
      </w:r>
      <w:proofErr w:type="spellEnd"/>
      <w:proofErr w:type="gramEnd"/>
      <w:r w:rsidR="00B56E6C" w:rsidRPr="00B56E6C">
        <w:rPr>
          <w:b/>
        </w:rPr>
        <w:t xml:space="preserve"> о с т а </w:t>
      </w:r>
      <w:proofErr w:type="spellStart"/>
      <w:r w:rsidR="00B56E6C" w:rsidRPr="00B56E6C">
        <w:rPr>
          <w:b/>
        </w:rPr>
        <w:t>н</w:t>
      </w:r>
      <w:proofErr w:type="spellEnd"/>
      <w:r w:rsidR="00B56E6C" w:rsidRPr="00B56E6C">
        <w:rPr>
          <w:b/>
        </w:rPr>
        <w:t xml:space="preserve"> о в л я е т:</w:t>
      </w:r>
      <w:r w:rsidR="00B56E6C">
        <w:t xml:space="preserve"> </w:t>
      </w:r>
    </w:p>
    <w:p w:rsidR="00B56E6C" w:rsidRDefault="002B0D32" w:rsidP="002B0D32">
      <w:pPr>
        <w:tabs>
          <w:tab w:val="center" w:pos="4677"/>
        </w:tabs>
        <w:snapToGrid w:val="0"/>
        <w:ind w:firstLine="709"/>
        <w:jc w:val="both"/>
        <w:rPr>
          <w:szCs w:val="28"/>
        </w:rPr>
      </w:pPr>
      <w:r>
        <w:tab/>
        <w:t xml:space="preserve">1. Утвердить прилагаемую </w:t>
      </w:r>
      <w:r w:rsidRPr="002B0D32">
        <w:rPr>
          <w:szCs w:val="28"/>
        </w:rPr>
        <w:t>долгосрочную целевую программу "Молодежь Карелии" на 2012-2015 годы (далее – Программа).</w:t>
      </w:r>
    </w:p>
    <w:p w:rsidR="002B0D32" w:rsidRDefault="002B0D32" w:rsidP="002B0D32">
      <w:pPr>
        <w:tabs>
          <w:tab w:val="center" w:pos="4677"/>
        </w:tabs>
        <w:snapToGrid w:val="0"/>
        <w:ind w:firstLine="709"/>
        <w:jc w:val="both"/>
      </w:pPr>
      <w:r>
        <w:t xml:space="preserve">2. Контроль за выполнением Программы возложить на </w:t>
      </w:r>
      <w:proofErr w:type="spellStart"/>
      <w:proofErr w:type="gramStart"/>
      <w:r>
        <w:t>Минис-терство</w:t>
      </w:r>
      <w:proofErr w:type="spellEnd"/>
      <w:proofErr w:type="gramEnd"/>
      <w:r>
        <w:t xml:space="preserve"> по делам молодежи, физической культуре, спорту и туризму Республики Карелия.</w:t>
      </w:r>
    </w:p>
    <w:p w:rsidR="002B0D32" w:rsidRPr="00D528E2" w:rsidRDefault="002B0D32" w:rsidP="002B0D32">
      <w:pPr>
        <w:tabs>
          <w:tab w:val="center" w:pos="4677"/>
        </w:tabs>
        <w:snapToGrid w:val="0"/>
        <w:ind w:firstLine="709"/>
        <w:jc w:val="both"/>
      </w:pPr>
      <w:r>
        <w:t xml:space="preserve">3. Рекомендовать органам местного самоуправления </w:t>
      </w:r>
      <w:proofErr w:type="spellStart"/>
      <w:proofErr w:type="gramStart"/>
      <w:r>
        <w:t>муници-пальных</w:t>
      </w:r>
      <w:proofErr w:type="spellEnd"/>
      <w:proofErr w:type="gramEnd"/>
      <w:r>
        <w:t xml:space="preserve"> районов и городских округов в Республике Карелия при разработке мероприятий (программ) в сфере реализации государственной молодежной политики на соответствующих территориях учитывать положения Программы. </w:t>
      </w:r>
    </w:p>
    <w:p w:rsidR="00000057" w:rsidRDefault="00000057" w:rsidP="00A92C29">
      <w:pPr>
        <w:ind w:left="-142"/>
        <w:jc w:val="center"/>
        <w:rPr>
          <w:b/>
        </w:rPr>
      </w:pPr>
    </w:p>
    <w:p w:rsidR="00A92C29" w:rsidRPr="00A92C29" w:rsidRDefault="00A92C29" w:rsidP="00A92C29">
      <w:pPr>
        <w:ind w:left="-142" w:firstLine="568"/>
        <w:jc w:val="both"/>
      </w:pPr>
    </w:p>
    <w:p w:rsidR="005C45D2" w:rsidRDefault="005C45D2" w:rsidP="008573B7">
      <w:pPr>
        <w:ind w:left="-142"/>
        <w:rPr>
          <w:szCs w:val="28"/>
        </w:rPr>
      </w:pPr>
      <w:r>
        <w:rPr>
          <w:szCs w:val="28"/>
        </w:rPr>
        <w:t xml:space="preserve">            </w:t>
      </w:r>
      <w:r w:rsidR="008A3180">
        <w:rPr>
          <w:szCs w:val="28"/>
        </w:rPr>
        <w:t>Глав</w:t>
      </w:r>
      <w:r>
        <w:rPr>
          <w:szCs w:val="28"/>
        </w:rPr>
        <w:t>а</w:t>
      </w:r>
      <w:r w:rsidR="00A272A0">
        <w:rPr>
          <w:szCs w:val="28"/>
        </w:rPr>
        <w:t xml:space="preserve"> </w:t>
      </w:r>
    </w:p>
    <w:p w:rsidR="00270822" w:rsidRDefault="008A3180" w:rsidP="00BA52E2">
      <w:pPr>
        <w:ind w:left="-142"/>
        <w:rPr>
          <w:szCs w:val="28"/>
        </w:rPr>
        <w:sectPr w:rsidR="00270822" w:rsidSect="00535F24">
          <w:headerReference w:type="default" r:id="rId9"/>
          <w:headerReference w:type="first" r:id="rId10"/>
          <w:pgSz w:w="11906" w:h="16838"/>
          <w:pgMar w:top="851" w:right="1276" w:bottom="851" w:left="1701" w:header="720" w:footer="720" w:gutter="0"/>
          <w:pgNumType w:start="1"/>
          <w:cols w:space="720"/>
          <w:titlePg/>
          <w:docGrid w:linePitch="381"/>
        </w:sectPr>
      </w:pPr>
      <w:r>
        <w:rPr>
          <w:szCs w:val="28"/>
        </w:rPr>
        <w:t xml:space="preserve">Республики  Карелия       </w:t>
      </w:r>
      <w:r w:rsidR="00A272A0">
        <w:rPr>
          <w:szCs w:val="28"/>
        </w:rPr>
        <w:t xml:space="preserve"> </w:t>
      </w:r>
      <w:r>
        <w:rPr>
          <w:szCs w:val="28"/>
        </w:rPr>
        <w:t xml:space="preserve">                                         </w:t>
      </w:r>
      <w:r w:rsidR="005C45D2">
        <w:rPr>
          <w:szCs w:val="28"/>
        </w:rPr>
        <w:t xml:space="preserve">         </w:t>
      </w:r>
      <w:r>
        <w:rPr>
          <w:szCs w:val="28"/>
        </w:rPr>
        <w:t xml:space="preserve">  А.П. </w:t>
      </w:r>
      <w:proofErr w:type="spellStart"/>
      <w:r>
        <w:rPr>
          <w:szCs w:val="28"/>
        </w:rPr>
        <w:t>Худилайнен</w:t>
      </w:r>
      <w:proofErr w:type="spellEnd"/>
    </w:p>
    <w:p w:rsidR="00270822" w:rsidRPr="00DD2F43" w:rsidRDefault="00270822" w:rsidP="002B0D32">
      <w:pPr>
        <w:ind w:firstLine="4536"/>
        <w:rPr>
          <w:szCs w:val="28"/>
        </w:rPr>
      </w:pPr>
      <w:proofErr w:type="gramStart"/>
      <w:r w:rsidRPr="00DD2F43">
        <w:rPr>
          <w:szCs w:val="28"/>
        </w:rPr>
        <w:lastRenderedPageBreak/>
        <w:t>Утверждена</w:t>
      </w:r>
      <w:proofErr w:type="gramEnd"/>
      <w:r w:rsidRPr="00DD2F43">
        <w:rPr>
          <w:szCs w:val="28"/>
        </w:rPr>
        <w:t xml:space="preserve"> постановлением </w:t>
      </w:r>
    </w:p>
    <w:p w:rsidR="00270822" w:rsidRPr="00DD2F43" w:rsidRDefault="00270822" w:rsidP="002B0D32">
      <w:pPr>
        <w:ind w:firstLine="4536"/>
        <w:rPr>
          <w:szCs w:val="28"/>
        </w:rPr>
      </w:pPr>
      <w:r w:rsidRPr="00DD2F43">
        <w:rPr>
          <w:szCs w:val="28"/>
        </w:rPr>
        <w:t>Правительства Республики Карелия</w:t>
      </w:r>
    </w:p>
    <w:p w:rsidR="00270822" w:rsidRPr="00DD2F43" w:rsidRDefault="00270822" w:rsidP="002B0D32">
      <w:pPr>
        <w:ind w:firstLine="4536"/>
        <w:rPr>
          <w:szCs w:val="28"/>
        </w:rPr>
      </w:pPr>
      <w:r w:rsidRPr="00DD2F43">
        <w:rPr>
          <w:szCs w:val="28"/>
        </w:rPr>
        <w:t>от</w:t>
      </w:r>
      <w:r w:rsidR="003138C0">
        <w:rPr>
          <w:szCs w:val="28"/>
        </w:rPr>
        <w:t xml:space="preserve"> </w:t>
      </w:r>
      <w:r w:rsidR="003138C0">
        <w:t>18 декабря 2012 года № 386-П</w:t>
      </w:r>
      <w:r w:rsidRPr="00DD2F43">
        <w:rPr>
          <w:szCs w:val="28"/>
        </w:rPr>
        <w:t xml:space="preserve"> </w:t>
      </w:r>
    </w:p>
    <w:p w:rsidR="00270822" w:rsidRDefault="00270822" w:rsidP="00270822">
      <w:pPr>
        <w:tabs>
          <w:tab w:val="center" w:pos="4677"/>
        </w:tabs>
        <w:jc w:val="right"/>
      </w:pPr>
    </w:p>
    <w:p w:rsidR="00456BF3" w:rsidRDefault="00456BF3" w:rsidP="00270822">
      <w:pPr>
        <w:tabs>
          <w:tab w:val="center" w:pos="4677"/>
        </w:tabs>
        <w:jc w:val="right"/>
      </w:pPr>
    </w:p>
    <w:p w:rsidR="00270822" w:rsidRDefault="00270822" w:rsidP="00270822">
      <w:pPr>
        <w:tabs>
          <w:tab w:val="center" w:pos="4677"/>
        </w:tabs>
        <w:jc w:val="center"/>
        <w:rPr>
          <w:b/>
          <w:szCs w:val="28"/>
        </w:rPr>
      </w:pPr>
      <w:r>
        <w:rPr>
          <w:b/>
          <w:szCs w:val="28"/>
        </w:rPr>
        <w:t>Долгосрочная целевая программа</w:t>
      </w:r>
    </w:p>
    <w:p w:rsidR="00270822" w:rsidRDefault="00327B0A" w:rsidP="00270822">
      <w:pPr>
        <w:tabs>
          <w:tab w:val="center" w:pos="4677"/>
        </w:tabs>
        <w:jc w:val="center"/>
        <w:rPr>
          <w:b/>
          <w:szCs w:val="28"/>
        </w:rPr>
      </w:pPr>
      <w:r>
        <w:rPr>
          <w:b/>
          <w:szCs w:val="28"/>
        </w:rPr>
        <w:t>"</w:t>
      </w:r>
      <w:r w:rsidR="00270822">
        <w:rPr>
          <w:b/>
          <w:szCs w:val="28"/>
        </w:rPr>
        <w:t>Молодежь Карелии</w:t>
      </w:r>
      <w:r>
        <w:rPr>
          <w:b/>
          <w:szCs w:val="28"/>
        </w:rPr>
        <w:t>"</w:t>
      </w:r>
      <w:r w:rsidR="00270822">
        <w:rPr>
          <w:b/>
          <w:szCs w:val="28"/>
        </w:rPr>
        <w:t xml:space="preserve"> на 2012-2015 годы</w:t>
      </w:r>
    </w:p>
    <w:p w:rsidR="00270822" w:rsidRDefault="00270822" w:rsidP="00270822">
      <w:pPr>
        <w:tabs>
          <w:tab w:val="center" w:pos="4677"/>
        </w:tabs>
        <w:jc w:val="center"/>
        <w:rPr>
          <w:b/>
          <w:szCs w:val="28"/>
        </w:rPr>
      </w:pPr>
    </w:p>
    <w:p w:rsidR="00270822" w:rsidRPr="00DD2F43" w:rsidRDefault="00270822" w:rsidP="00270822">
      <w:pPr>
        <w:tabs>
          <w:tab w:val="center" w:pos="4677"/>
        </w:tabs>
        <w:jc w:val="center"/>
        <w:rPr>
          <w:szCs w:val="28"/>
        </w:rPr>
      </w:pPr>
      <w:r w:rsidRPr="00DD2F43">
        <w:rPr>
          <w:szCs w:val="28"/>
        </w:rPr>
        <w:t>П</w:t>
      </w:r>
      <w:r>
        <w:rPr>
          <w:szCs w:val="28"/>
        </w:rPr>
        <w:t>аспорт</w:t>
      </w:r>
    </w:p>
    <w:p w:rsidR="00270822" w:rsidRPr="00DD2F43" w:rsidRDefault="00270822" w:rsidP="00270822">
      <w:pPr>
        <w:tabs>
          <w:tab w:val="center" w:pos="4677"/>
        </w:tabs>
        <w:jc w:val="center"/>
        <w:rPr>
          <w:szCs w:val="28"/>
        </w:rPr>
      </w:pPr>
      <w:r w:rsidRPr="00DD2F43">
        <w:rPr>
          <w:szCs w:val="28"/>
        </w:rPr>
        <w:t>долгосрочной целевой программы</w:t>
      </w:r>
    </w:p>
    <w:p w:rsidR="00270822" w:rsidRPr="00DD2F43" w:rsidRDefault="00327B0A" w:rsidP="00270822">
      <w:pPr>
        <w:tabs>
          <w:tab w:val="center" w:pos="4677"/>
        </w:tabs>
        <w:jc w:val="center"/>
        <w:rPr>
          <w:szCs w:val="28"/>
        </w:rPr>
      </w:pPr>
      <w:r>
        <w:rPr>
          <w:szCs w:val="28"/>
        </w:rPr>
        <w:t>"</w:t>
      </w:r>
      <w:r w:rsidR="00270822" w:rsidRPr="00DD2F43">
        <w:rPr>
          <w:szCs w:val="28"/>
        </w:rPr>
        <w:t>Молодежь Карелии</w:t>
      </w:r>
      <w:r>
        <w:rPr>
          <w:szCs w:val="28"/>
        </w:rPr>
        <w:t>"</w:t>
      </w:r>
      <w:r w:rsidR="00270822" w:rsidRPr="00DD2F43">
        <w:rPr>
          <w:szCs w:val="28"/>
        </w:rPr>
        <w:t xml:space="preserve"> на 2012-2015 годы</w:t>
      </w:r>
    </w:p>
    <w:p w:rsidR="00270822" w:rsidRDefault="00270822" w:rsidP="00270822">
      <w:pPr>
        <w:tabs>
          <w:tab w:val="center" w:pos="4677"/>
        </w:tabs>
        <w:rPr>
          <w:b/>
          <w:szCs w:val="28"/>
        </w:rPr>
      </w:pPr>
    </w:p>
    <w:tbl>
      <w:tblPr>
        <w:tblW w:w="9560" w:type="dxa"/>
        <w:tblInd w:w="108" w:type="dxa"/>
        <w:tblLayout w:type="fixed"/>
        <w:tblLook w:val="0000"/>
      </w:tblPr>
      <w:tblGrid>
        <w:gridCol w:w="2835"/>
        <w:gridCol w:w="6725"/>
      </w:tblGrid>
      <w:tr w:rsidR="00270822" w:rsidRPr="002B0D32" w:rsidTr="00327B0A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0822" w:rsidRPr="002B0D32" w:rsidRDefault="00270822" w:rsidP="002B0D32">
            <w:pPr>
              <w:tabs>
                <w:tab w:val="center" w:pos="4677"/>
              </w:tabs>
              <w:snapToGrid w:val="0"/>
              <w:rPr>
                <w:sz w:val="26"/>
                <w:szCs w:val="26"/>
              </w:rPr>
            </w:pPr>
            <w:r w:rsidRPr="002B0D32">
              <w:rPr>
                <w:sz w:val="26"/>
                <w:szCs w:val="26"/>
              </w:rPr>
              <w:t>Наименование Программы</w:t>
            </w:r>
          </w:p>
        </w:tc>
        <w:tc>
          <w:tcPr>
            <w:tcW w:w="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822" w:rsidRPr="002B0D32" w:rsidRDefault="00270822" w:rsidP="00327B0A">
            <w:pPr>
              <w:tabs>
                <w:tab w:val="center" w:pos="4677"/>
              </w:tabs>
              <w:snapToGrid w:val="0"/>
              <w:spacing w:after="120"/>
              <w:jc w:val="both"/>
              <w:rPr>
                <w:sz w:val="26"/>
                <w:szCs w:val="26"/>
              </w:rPr>
            </w:pPr>
            <w:r w:rsidRPr="002B0D32">
              <w:rPr>
                <w:sz w:val="26"/>
                <w:szCs w:val="26"/>
              </w:rPr>
              <w:t>- долгосрочная целевая программа</w:t>
            </w:r>
            <w:r w:rsidR="00327B0A">
              <w:rPr>
                <w:sz w:val="26"/>
                <w:szCs w:val="26"/>
              </w:rPr>
              <w:t xml:space="preserve"> "</w:t>
            </w:r>
            <w:r w:rsidRPr="002B0D32">
              <w:rPr>
                <w:sz w:val="26"/>
                <w:szCs w:val="26"/>
              </w:rPr>
              <w:t>Молодежь Карелии</w:t>
            </w:r>
            <w:r w:rsidR="00327B0A">
              <w:rPr>
                <w:sz w:val="26"/>
                <w:szCs w:val="26"/>
              </w:rPr>
              <w:t>"</w:t>
            </w:r>
            <w:r w:rsidRPr="002B0D32">
              <w:rPr>
                <w:sz w:val="26"/>
                <w:szCs w:val="26"/>
              </w:rPr>
              <w:t xml:space="preserve"> на 2012-2015 годы (далее </w:t>
            </w:r>
            <w:r w:rsidR="00327B0A">
              <w:rPr>
                <w:sz w:val="26"/>
                <w:szCs w:val="26"/>
              </w:rPr>
              <w:t>–</w:t>
            </w:r>
            <w:r w:rsidRPr="002B0D32">
              <w:rPr>
                <w:sz w:val="26"/>
                <w:szCs w:val="26"/>
              </w:rPr>
              <w:t xml:space="preserve"> Программа)</w:t>
            </w:r>
          </w:p>
        </w:tc>
      </w:tr>
      <w:tr w:rsidR="00270822" w:rsidRPr="002B0D32" w:rsidTr="00327B0A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0822" w:rsidRPr="002B0D32" w:rsidRDefault="00270822" w:rsidP="00327B0A">
            <w:pPr>
              <w:tabs>
                <w:tab w:val="center" w:pos="4677"/>
              </w:tabs>
              <w:snapToGrid w:val="0"/>
              <w:spacing w:after="120"/>
              <w:rPr>
                <w:sz w:val="26"/>
                <w:szCs w:val="26"/>
              </w:rPr>
            </w:pPr>
            <w:r w:rsidRPr="002B0D32">
              <w:rPr>
                <w:sz w:val="26"/>
                <w:szCs w:val="26"/>
              </w:rPr>
              <w:t xml:space="preserve">Решение о разработке Программы </w:t>
            </w:r>
            <w:proofErr w:type="spellStart"/>
            <w:proofErr w:type="gramStart"/>
            <w:r w:rsidRPr="002B0D32">
              <w:rPr>
                <w:sz w:val="26"/>
                <w:szCs w:val="26"/>
              </w:rPr>
              <w:t>Прави</w:t>
            </w:r>
            <w:r w:rsidR="00327B0A">
              <w:rPr>
                <w:sz w:val="26"/>
                <w:szCs w:val="26"/>
              </w:rPr>
              <w:t>-</w:t>
            </w:r>
            <w:r w:rsidRPr="002B0D32">
              <w:rPr>
                <w:sz w:val="26"/>
                <w:szCs w:val="26"/>
              </w:rPr>
              <w:t>тельством</w:t>
            </w:r>
            <w:proofErr w:type="spellEnd"/>
            <w:proofErr w:type="gramEnd"/>
            <w:r w:rsidRPr="002B0D32">
              <w:rPr>
                <w:sz w:val="26"/>
                <w:szCs w:val="26"/>
              </w:rPr>
              <w:t xml:space="preserve"> Республики Карелия и одобрени</w:t>
            </w:r>
            <w:r w:rsidR="00327B0A">
              <w:rPr>
                <w:sz w:val="26"/>
                <w:szCs w:val="26"/>
              </w:rPr>
              <w:t>и</w:t>
            </w:r>
            <w:r w:rsidRPr="002B0D32">
              <w:rPr>
                <w:sz w:val="26"/>
                <w:szCs w:val="26"/>
              </w:rPr>
              <w:t xml:space="preserve"> </w:t>
            </w:r>
            <w:r w:rsidR="00327B0A">
              <w:rPr>
                <w:sz w:val="26"/>
                <w:szCs w:val="26"/>
              </w:rPr>
              <w:t>к</w:t>
            </w:r>
            <w:r w:rsidRPr="002B0D32">
              <w:rPr>
                <w:sz w:val="26"/>
                <w:szCs w:val="26"/>
              </w:rPr>
              <w:t xml:space="preserve">онцепции Программы </w:t>
            </w:r>
          </w:p>
        </w:tc>
        <w:tc>
          <w:tcPr>
            <w:tcW w:w="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822" w:rsidRPr="002B0D32" w:rsidRDefault="00270822" w:rsidP="00327B0A">
            <w:pPr>
              <w:tabs>
                <w:tab w:val="center" w:pos="4677"/>
              </w:tabs>
              <w:snapToGrid w:val="0"/>
              <w:jc w:val="both"/>
              <w:rPr>
                <w:sz w:val="26"/>
                <w:szCs w:val="26"/>
              </w:rPr>
            </w:pPr>
            <w:r w:rsidRPr="002B0D32">
              <w:rPr>
                <w:sz w:val="26"/>
                <w:szCs w:val="26"/>
              </w:rPr>
              <w:t xml:space="preserve">- распоряжение Правительства Республики Карелия от </w:t>
            </w:r>
            <w:r w:rsidR="00327B0A">
              <w:rPr>
                <w:sz w:val="26"/>
                <w:szCs w:val="26"/>
              </w:rPr>
              <w:t xml:space="preserve">           </w:t>
            </w:r>
            <w:r w:rsidRPr="002B0D32">
              <w:rPr>
                <w:sz w:val="26"/>
                <w:szCs w:val="26"/>
              </w:rPr>
              <w:t xml:space="preserve">20 января 2012 года № 22р-П </w:t>
            </w:r>
          </w:p>
        </w:tc>
      </w:tr>
      <w:tr w:rsidR="00270822" w:rsidRPr="002B0D32" w:rsidTr="00327B0A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0822" w:rsidRPr="002B0D32" w:rsidRDefault="00270822" w:rsidP="002B0D32">
            <w:pPr>
              <w:tabs>
                <w:tab w:val="center" w:pos="4677"/>
              </w:tabs>
              <w:snapToGrid w:val="0"/>
              <w:rPr>
                <w:sz w:val="26"/>
                <w:szCs w:val="26"/>
              </w:rPr>
            </w:pPr>
            <w:r w:rsidRPr="002B0D32">
              <w:rPr>
                <w:sz w:val="26"/>
                <w:szCs w:val="26"/>
              </w:rPr>
              <w:t>Государственный заказчик  Программы</w:t>
            </w:r>
          </w:p>
        </w:tc>
        <w:tc>
          <w:tcPr>
            <w:tcW w:w="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822" w:rsidRPr="002B0D32" w:rsidRDefault="00270822" w:rsidP="001971E2">
            <w:pPr>
              <w:tabs>
                <w:tab w:val="center" w:pos="4677"/>
              </w:tabs>
              <w:snapToGrid w:val="0"/>
              <w:jc w:val="both"/>
              <w:rPr>
                <w:sz w:val="26"/>
                <w:szCs w:val="26"/>
              </w:rPr>
            </w:pPr>
            <w:r w:rsidRPr="002B0D32">
              <w:rPr>
                <w:sz w:val="26"/>
                <w:szCs w:val="26"/>
              </w:rPr>
              <w:t>- Министерство образования Республики Карелия</w:t>
            </w:r>
          </w:p>
          <w:p w:rsidR="00270822" w:rsidRPr="002B0D32" w:rsidRDefault="00270822" w:rsidP="001971E2">
            <w:pPr>
              <w:tabs>
                <w:tab w:val="center" w:pos="4677"/>
              </w:tabs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270822" w:rsidRPr="002B0D32" w:rsidTr="00327B0A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0822" w:rsidRPr="002B0D32" w:rsidRDefault="00270822" w:rsidP="00456BF3">
            <w:pPr>
              <w:tabs>
                <w:tab w:val="center" w:pos="4677"/>
              </w:tabs>
              <w:snapToGrid w:val="0"/>
              <w:spacing w:after="120"/>
              <w:rPr>
                <w:sz w:val="26"/>
                <w:szCs w:val="26"/>
              </w:rPr>
            </w:pPr>
            <w:r w:rsidRPr="002B0D32">
              <w:rPr>
                <w:sz w:val="26"/>
                <w:szCs w:val="26"/>
              </w:rPr>
              <w:t>Государственный заказчик</w:t>
            </w:r>
            <w:r w:rsidR="00456BF3">
              <w:rPr>
                <w:sz w:val="26"/>
                <w:szCs w:val="26"/>
              </w:rPr>
              <w:t>-</w:t>
            </w:r>
            <w:r w:rsidRPr="002B0D32">
              <w:rPr>
                <w:sz w:val="26"/>
                <w:szCs w:val="26"/>
              </w:rPr>
              <w:t>координатор и основной разработчик Программы</w:t>
            </w:r>
          </w:p>
        </w:tc>
        <w:tc>
          <w:tcPr>
            <w:tcW w:w="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822" w:rsidRPr="002B0D32" w:rsidRDefault="00270822" w:rsidP="001971E2">
            <w:pPr>
              <w:tabs>
                <w:tab w:val="center" w:pos="4677"/>
              </w:tabs>
              <w:snapToGrid w:val="0"/>
              <w:jc w:val="both"/>
              <w:rPr>
                <w:sz w:val="26"/>
                <w:szCs w:val="26"/>
              </w:rPr>
            </w:pPr>
            <w:r w:rsidRPr="002B0D32">
              <w:rPr>
                <w:sz w:val="26"/>
                <w:szCs w:val="26"/>
              </w:rPr>
              <w:t>- Министерство по делам молодежи, физической культуре, спорту и туризму Республики Карелия</w:t>
            </w:r>
          </w:p>
        </w:tc>
      </w:tr>
      <w:tr w:rsidR="00270822" w:rsidRPr="002B0D32" w:rsidTr="00327B0A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0822" w:rsidRPr="002B0D32" w:rsidRDefault="00270822" w:rsidP="002B0D32">
            <w:pPr>
              <w:tabs>
                <w:tab w:val="center" w:pos="4677"/>
              </w:tabs>
              <w:snapToGrid w:val="0"/>
              <w:rPr>
                <w:sz w:val="26"/>
                <w:szCs w:val="26"/>
              </w:rPr>
            </w:pPr>
            <w:r w:rsidRPr="002B0D32">
              <w:rPr>
                <w:sz w:val="26"/>
                <w:szCs w:val="26"/>
              </w:rPr>
              <w:t>Цель Программы</w:t>
            </w:r>
          </w:p>
        </w:tc>
        <w:tc>
          <w:tcPr>
            <w:tcW w:w="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822" w:rsidRPr="002B0D32" w:rsidRDefault="00270822" w:rsidP="007949FD">
            <w:pPr>
              <w:snapToGrid w:val="0"/>
              <w:spacing w:after="120"/>
              <w:jc w:val="both"/>
              <w:rPr>
                <w:sz w:val="26"/>
                <w:szCs w:val="26"/>
              </w:rPr>
            </w:pPr>
            <w:r w:rsidRPr="002B0D32">
              <w:rPr>
                <w:sz w:val="26"/>
                <w:szCs w:val="26"/>
              </w:rPr>
              <w:t>- создание условий для успешной социализации и эффективной самореализации молодежи Республики Карелия, развитие потенциала молодежи в интересах социально-экономического развития региона</w:t>
            </w:r>
          </w:p>
        </w:tc>
      </w:tr>
      <w:tr w:rsidR="00270822" w:rsidRPr="002B0D32" w:rsidTr="00327B0A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0822" w:rsidRPr="002B0D32" w:rsidRDefault="00270822" w:rsidP="002B0D32">
            <w:pPr>
              <w:tabs>
                <w:tab w:val="center" w:pos="4677"/>
              </w:tabs>
              <w:snapToGrid w:val="0"/>
              <w:rPr>
                <w:sz w:val="26"/>
                <w:szCs w:val="26"/>
              </w:rPr>
            </w:pPr>
            <w:r w:rsidRPr="002B0D32">
              <w:rPr>
                <w:sz w:val="26"/>
                <w:szCs w:val="26"/>
              </w:rPr>
              <w:t>Задачи Программы</w:t>
            </w:r>
          </w:p>
        </w:tc>
        <w:tc>
          <w:tcPr>
            <w:tcW w:w="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822" w:rsidRPr="002B0D32" w:rsidRDefault="00270822" w:rsidP="001971E2">
            <w:pPr>
              <w:snapToGrid w:val="0"/>
              <w:jc w:val="both"/>
              <w:rPr>
                <w:sz w:val="26"/>
                <w:szCs w:val="26"/>
              </w:rPr>
            </w:pPr>
            <w:r w:rsidRPr="002B0D32">
              <w:rPr>
                <w:sz w:val="26"/>
                <w:szCs w:val="26"/>
              </w:rPr>
              <w:t xml:space="preserve">- </w:t>
            </w:r>
            <w:r w:rsidRPr="002B0D32">
              <w:rPr>
                <w:color w:val="000000"/>
                <w:sz w:val="26"/>
                <w:szCs w:val="26"/>
              </w:rPr>
              <w:t xml:space="preserve">вовлечение молодежи Республики Карелия в деятельность </w:t>
            </w:r>
            <w:r w:rsidRPr="002B0D32">
              <w:rPr>
                <w:sz w:val="26"/>
                <w:szCs w:val="26"/>
              </w:rPr>
              <w:t>молодежных общественных объединений, органов молодежного самоуправления, стимулирование участия неорганизованной молодежи в молодежных проектах и программах;</w:t>
            </w:r>
          </w:p>
          <w:p w:rsidR="00270822" w:rsidRPr="002B0D32" w:rsidRDefault="00270822" w:rsidP="001971E2">
            <w:pPr>
              <w:jc w:val="both"/>
              <w:rPr>
                <w:sz w:val="26"/>
                <w:szCs w:val="26"/>
              </w:rPr>
            </w:pPr>
            <w:r w:rsidRPr="002B0D32">
              <w:rPr>
                <w:sz w:val="26"/>
                <w:szCs w:val="26"/>
              </w:rPr>
              <w:t>содействие самореализации молодежи в сфере досуга и творчества, поддержка молодежных инициатив;</w:t>
            </w:r>
          </w:p>
          <w:p w:rsidR="00270822" w:rsidRPr="002B0D32" w:rsidRDefault="00270822" w:rsidP="007949FD">
            <w:pPr>
              <w:tabs>
                <w:tab w:val="center" w:pos="4677"/>
              </w:tabs>
              <w:spacing w:after="120"/>
              <w:jc w:val="both"/>
              <w:rPr>
                <w:color w:val="000000"/>
                <w:sz w:val="26"/>
                <w:szCs w:val="26"/>
              </w:rPr>
            </w:pPr>
            <w:r w:rsidRPr="002B0D32">
              <w:rPr>
                <w:color w:val="000000"/>
                <w:sz w:val="26"/>
                <w:szCs w:val="26"/>
              </w:rPr>
              <w:t xml:space="preserve">развитие инфраструктуры в сфере молодежной политики путем </w:t>
            </w:r>
            <w:r w:rsidR="007949FD">
              <w:rPr>
                <w:color w:val="000000"/>
                <w:sz w:val="26"/>
                <w:szCs w:val="26"/>
              </w:rPr>
              <w:t xml:space="preserve">расширения </w:t>
            </w:r>
            <w:r w:rsidRPr="002B0D32">
              <w:rPr>
                <w:color w:val="000000"/>
                <w:kern w:val="1"/>
                <w:sz w:val="26"/>
                <w:szCs w:val="26"/>
              </w:rPr>
              <w:t xml:space="preserve">сети государственных и </w:t>
            </w:r>
            <w:proofErr w:type="spellStart"/>
            <w:proofErr w:type="gramStart"/>
            <w:r w:rsidRPr="002B0D32">
              <w:rPr>
                <w:color w:val="000000"/>
                <w:kern w:val="1"/>
                <w:sz w:val="26"/>
                <w:szCs w:val="26"/>
              </w:rPr>
              <w:t>муници</w:t>
            </w:r>
            <w:r w:rsidR="007949FD">
              <w:rPr>
                <w:color w:val="000000"/>
                <w:kern w:val="1"/>
                <w:sz w:val="26"/>
                <w:szCs w:val="26"/>
              </w:rPr>
              <w:t>-</w:t>
            </w:r>
            <w:r w:rsidRPr="002B0D32">
              <w:rPr>
                <w:color w:val="000000"/>
                <w:kern w:val="1"/>
                <w:sz w:val="26"/>
                <w:szCs w:val="26"/>
              </w:rPr>
              <w:t>пальных</w:t>
            </w:r>
            <w:proofErr w:type="spellEnd"/>
            <w:proofErr w:type="gramEnd"/>
            <w:r w:rsidRPr="002B0D32">
              <w:rPr>
                <w:color w:val="000000"/>
                <w:kern w:val="1"/>
                <w:sz w:val="26"/>
                <w:szCs w:val="26"/>
              </w:rPr>
              <w:t xml:space="preserve"> учреждений по работе с молодежью,</w:t>
            </w:r>
            <w:r w:rsidRPr="002B0D3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B0D32">
              <w:rPr>
                <w:sz w:val="26"/>
                <w:szCs w:val="26"/>
              </w:rPr>
              <w:t>норматив</w:t>
            </w:r>
            <w:r w:rsidR="007949FD">
              <w:rPr>
                <w:sz w:val="26"/>
                <w:szCs w:val="26"/>
              </w:rPr>
              <w:t>-</w:t>
            </w:r>
            <w:r w:rsidRPr="002B0D32">
              <w:rPr>
                <w:sz w:val="26"/>
                <w:szCs w:val="26"/>
              </w:rPr>
              <w:t>ного</w:t>
            </w:r>
            <w:proofErr w:type="spellEnd"/>
            <w:r w:rsidRPr="002B0D32">
              <w:rPr>
                <w:sz w:val="26"/>
                <w:szCs w:val="26"/>
              </w:rPr>
              <w:t xml:space="preserve">, научно-методического и кадрового обеспечения работы с молодежью, </w:t>
            </w:r>
            <w:r w:rsidRPr="002B0D32">
              <w:rPr>
                <w:color w:val="000000"/>
                <w:sz w:val="26"/>
                <w:szCs w:val="26"/>
              </w:rPr>
              <w:t>обеспечения доступности для молодежи информации о создаваемых для нее условиях и предоставляемых возможностях</w:t>
            </w:r>
          </w:p>
        </w:tc>
      </w:tr>
    </w:tbl>
    <w:p w:rsidR="0035186C" w:rsidRDefault="0035186C"/>
    <w:tbl>
      <w:tblPr>
        <w:tblW w:w="9560" w:type="dxa"/>
        <w:tblInd w:w="108" w:type="dxa"/>
        <w:tblLayout w:type="fixed"/>
        <w:tblLook w:val="0000"/>
      </w:tblPr>
      <w:tblGrid>
        <w:gridCol w:w="2835"/>
        <w:gridCol w:w="6725"/>
      </w:tblGrid>
      <w:tr w:rsidR="00270822" w:rsidRPr="002B0D32" w:rsidTr="00327B0A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0822" w:rsidRPr="002B0D32" w:rsidRDefault="00270822" w:rsidP="0035186C">
            <w:pPr>
              <w:tabs>
                <w:tab w:val="center" w:pos="4677"/>
              </w:tabs>
              <w:snapToGrid w:val="0"/>
              <w:spacing w:after="120"/>
              <w:rPr>
                <w:sz w:val="26"/>
                <w:szCs w:val="26"/>
              </w:rPr>
            </w:pPr>
            <w:r w:rsidRPr="002B0D32">
              <w:rPr>
                <w:sz w:val="26"/>
                <w:szCs w:val="26"/>
              </w:rPr>
              <w:lastRenderedPageBreak/>
              <w:t>Сроки реализации Программы</w:t>
            </w:r>
          </w:p>
        </w:tc>
        <w:tc>
          <w:tcPr>
            <w:tcW w:w="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822" w:rsidRPr="002B0D32" w:rsidRDefault="00270822" w:rsidP="001971E2">
            <w:pPr>
              <w:tabs>
                <w:tab w:val="center" w:pos="4677"/>
              </w:tabs>
              <w:snapToGrid w:val="0"/>
              <w:jc w:val="both"/>
              <w:rPr>
                <w:sz w:val="26"/>
                <w:szCs w:val="26"/>
              </w:rPr>
            </w:pPr>
            <w:r w:rsidRPr="002B0D32">
              <w:rPr>
                <w:sz w:val="26"/>
                <w:szCs w:val="26"/>
              </w:rPr>
              <w:t>- 2012-2015 годы (включительно)</w:t>
            </w:r>
          </w:p>
        </w:tc>
      </w:tr>
      <w:tr w:rsidR="00270822" w:rsidRPr="002B0D32" w:rsidTr="00327B0A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0822" w:rsidRPr="002B0D32" w:rsidRDefault="00270822" w:rsidP="000E2BFB">
            <w:pPr>
              <w:tabs>
                <w:tab w:val="center" w:pos="4677"/>
              </w:tabs>
              <w:snapToGrid w:val="0"/>
              <w:rPr>
                <w:sz w:val="26"/>
                <w:szCs w:val="26"/>
              </w:rPr>
            </w:pPr>
            <w:r w:rsidRPr="002B0D32">
              <w:rPr>
                <w:sz w:val="26"/>
                <w:szCs w:val="26"/>
              </w:rPr>
              <w:t xml:space="preserve">Источники </w:t>
            </w:r>
            <w:proofErr w:type="spellStart"/>
            <w:proofErr w:type="gramStart"/>
            <w:r w:rsidRPr="002B0D32">
              <w:rPr>
                <w:sz w:val="26"/>
                <w:szCs w:val="26"/>
              </w:rPr>
              <w:t>финан</w:t>
            </w:r>
            <w:r w:rsidR="000E2BFB">
              <w:rPr>
                <w:sz w:val="26"/>
                <w:szCs w:val="26"/>
              </w:rPr>
              <w:t>си</w:t>
            </w:r>
            <w:r w:rsidR="007949FD">
              <w:rPr>
                <w:sz w:val="26"/>
                <w:szCs w:val="26"/>
              </w:rPr>
              <w:t>-</w:t>
            </w:r>
            <w:r w:rsidRPr="002B0D32">
              <w:rPr>
                <w:sz w:val="26"/>
                <w:szCs w:val="26"/>
              </w:rPr>
              <w:t>рования</w:t>
            </w:r>
            <w:proofErr w:type="spellEnd"/>
            <w:proofErr w:type="gramEnd"/>
            <w:r w:rsidRPr="002B0D32">
              <w:rPr>
                <w:sz w:val="26"/>
                <w:szCs w:val="26"/>
              </w:rPr>
              <w:t xml:space="preserve"> Программы</w:t>
            </w:r>
          </w:p>
        </w:tc>
        <w:tc>
          <w:tcPr>
            <w:tcW w:w="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822" w:rsidRPr="002B0D32" w:rsidRDefault="00270822" w:rsidP="001971E2">
            <w:pPr>
              <w:spacing w:before="100" w:beforeAutospacing="1"/>
              <w:rPr>
                <w:sz w:val="26"/>
                <w:szCs w:val="26"/>
              </w:rPr>
            </w:pPr>
            <w:r w:rsidRPr="002B0D32">
              <w:rPr>
                <w:color w:val="000000"/>
                <w:sz w:val="26"/>
                <w:szCs w:val="26"/>
              </w:rPr>
              <w:t>- реализация мероприятий Программы осуществляется:</w:t>
            </w:r>
          </w:p>
          <w:p w:rsidR="00270822" w:rsidRPr="002B0D32" w:rsidRDefault="00270822" w:rsidP="007949FD">
            <w:pPr>
              <w:rPr>
                <w:sz w:val="26"/>
                <w:szCs w:val="26"/>
              </w:rPr>
            </w:pPr>
            <w:r w:rsidRPr="002B0D32">
              <w:rPr>
                <w:color w:val="000000"/>
                <w:sz w:val="26"/>
                <w:szCs w:val="26"/>
              </w:rPr>
              <w:t xml:space="preserve">за счет средств бюджета </w:t>
            </w:r>
            <w:r w:rsidRPr="002B0D32">
              <w:rPr>
                <w:sz w:val="26"/>
                <w:szCs w:val="26"/>
              </w:rPr>
              <w:t>Республики Карелия – 55 475  тысяч рублей;</w:t>
            </w:r>
          </w:p>
          <w:p w:rsidR="00270822" w:rsidRPr="002B0D32" w:rsidRDefault="00270822" w:rsidP="007949FD">
            <w:pPr>
              <w:spacing w:after="120"/>
              <w:rPr>
                <w:sz w:val="26"/>
                <w:szCs w:val="26"/>
              </w:rPr>
            </w:pPr>
            <w:r w:rsidRPr="002B0D32">
              <w:rPr>
                <w:sz w:val="26"/>
                <w:szCs w:val="26"/>
              </w:rPr>
              <w:t>за счет внебюджетных средств – 600 тысяч рублей</w:t>
            </w:r>
          </w:p>
        </w:tc>
      </w:tr>
      <w:tr w:rsidR="00270822" w:rsidRPr="002B0D32" w:rsidTr="00327B0A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0822" w:rsidRPr="002B0D32" w:rsidRDefault="00270822" w:rsidP="007949FD">
            <w:pPr>
              <w:tabs>
                <w:tab w:val="center" w:pos="4677"/>
              </w:tabs>
              <w:snapToGrid w:val="0"/>
              <w:rPr>
                <w:sz w:val="26"/>
                <w:szCs w:val="26"/>
              </w:rPr>
            </w:pPr>
            <w:r w:rsidRPr="002B0D32">
              <w:rPr>
                <w:sz w:val="26"/>
                <w:szCs w:val="26"/>
              </w:rPr>
              <w:t xml:space="preserve">Ожидаемые конечные результаты реализации Программы и </w:t>
            </w:r>
            <w:proofErr w:type="spellStart"/>
            <w:proofErr w:type="gramStart"/>
            <w:r w:rsidRPr="002B0D32">
              <w:rPr>
                <w:sz w:val="26"/>
                <w:szCs w:val="26"/>
              </w:rPr>
              <w:t>показа</w:t>
            </w:r>
            <w:r w:rsidR="007949FD">
              <w:rPr>
                <w:sz w:val="26"/>
                <w:szCs w:val="26"/>
              </w:rPr>
              <w:t>-</w:t>
            </w:r>
            <w:r w:rsidRPr="002B0D32">
              <w:rPr>
                <w:sz w:val="26"/>
                <w:szCs w:val="26"/>
              </w:rPr>
              <w:t>тели</w:t>
            </w:r>
            <w:proofErr w:type="spellEnd"/>
            <w:proofErr w:type="gramEnd"/>
            <w:r w:rsidRPr="002B0D32">
              <w:rPr>
                <w:sz w:val="26"/>
                <w:szCs w:val="26"/>
              </w:rPr>
              <w:t xml:space="preserve"> эффективности</w:t>
            </w:r>
          </w:p>
        </w:tc>
        <w:tc>
          <w:tcPr>
            <w:tcW w:w="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822" w:rsidRPr="002B0D32" w:rsidRDefault="00270822" w:rsidP="000E2BFB">
            <w:pPr>
              <w:spacing w:before="100" w:beforeAutospacing="1"/>
              <w:rPr>
                <w:sz w:val="26"/>
                <w:szCs w:val="26"/>
              </w:rPr>
            </w:pPr>
            <w:r w:rsidRPr="002B0D32">
              <w:rPr>
                <w:sz w:val="26"/>
                <w:szCs w:val="26"/>
              </w:rPr>
              <w:t>- к концу 2015 года по сравнению с 2011 годом</w:t>
            </w:r>
            <w:r w:rsidR="000E2BFB">
              <w:rPr>
                <w:sz w:val="26"/>
                <w:szCs w:val="26"/>
              </w:rPr>
              <w:t xml:space="preserve"> о</w:t>
            </w:r>
            <w:r w:rsidRPr="002B0D32">
              <w:rPr>
                <w:sz w:val="26"/>
                <w:szCs w:val="26"/>
              </w:rPr>
              <w:t>жидается:</w:t>
            </w:r>
          </w:p>
          <w:p w:rsidR="00270822" w:rsidRPr="002B0D32" w:rsidRDefault="00270822" w:rsidP="001971E2">
            <w:pPr>
              <w:tabs>
                <w:tab w:val="center" w:pos="4677"/>
              </w:tabs>
              <w:snapToGrid w:val="0"/>
              <w:jc w:val="both"/>
              <w:rPr>
                <w:sz w:val="26"/>
                <w:szCs w:val="26"/>
              </w:rPr>
            </w:pPr>
            <w:r w:rsidRPr="002B0D32">
              <w:rPr>
                <w:sz w:val="26"/>
                <w:szCs w:val="26"/>
              </w:rPr>
              <w:t>1) увеличение доли молодежи, участвующей в деятельности молодежных общественных объединений Республики Карелия, от общей численности молодежи Республики Карелия с 6,5</w:t>
            </w:r>
            <w:r w:rsidR="007949FD">
              <w:rPr>
                <w:sz w:val="26"/>
                <w:szCs w:val="26"/>
              </w:rPr>
              <w:t xml:space="preserve"> </w:t>
            </w:r>
            <w:r w:rsidRPr="002B0D32">
              <w:rPr>
                <w:sz w:val="26"/>
                <w:szCs w:val="26"/>
              </w:rPr>
              <w:t>до 12,5%;</w:t>
            </w:r>
          </w:p>
          <w:p w:rsidR="00270822" w:rsidRPr="002B0D32" w:rsidRDefault="00270822" w:rsidP="001971E2">
            <w:pPr>
              <w:jc w:val="both"/>
              <w:rPr>
                <w:sz w:val="26"/>
                <w:szCs w:val="26"/>
              </w:rPr>
            </w:pPr>
            <w:r w:rsidRPr="002B0D32">
              <w:rPr>
                <w:sz w:val="26"/>
                <w:szCs w:val="26"/>
              </w:rPr>
              <w:t xml:space="preserve">2) увеличение доли молодежи, участвующей в </w:t>
            </w:r>
            <w:proofErr w:type="spellStart"/>
            <w:proofErr w:type="gramStart"/>
            <w:r w:rsidRPr="002B0D32">
              <w:rPr>
                <w:sz w:val="26"/>
                <w:szCs w:val="26"/>
              </w:rPr>
              <w:t>деятель</w:t>
            </w:r>
            <w:r w:rsidR="007949FD">
              <w:rPr>
                <w:sz w:val="26"/>
                <w:szCs w:val="26"/>
              </w:rPr>
              <w:t>-</w:t>
            </w:r>
            <w:r w:rsidRPr="002B0D32">
              <w:rPr>
                <w:sz w:val="26"/>
                <w:szCs w:val="26"/>
              </w:rPr>
              <w:t>ности</w:t>
            </w:r>
            <w:proofErr w:type="spellEnd"/>
            <w:proofErr w:type="gramEnd"/>
            <w:r w:rsidRPr="002B0D32">
              <w:rPr>
                <w:sz w:val="26"/>
                <w:szCs w:val="26"/>
              </w:rPr>
              <w:t xml:space="preserve"> органов молодежного самоуправления, от общей численности молодежи Республики Карелия с 10 до 15%;</w:t>
            </w:r>
          </w:p>
          <w:p w:rsidR="00270822" w:rsidRPr="002B0D32" w:rsidRDefault="00270822" w:rsidP="001971E2">
            <w:pPr>
              <w:jc w:val="both"/>
              <w:rPr>
                <w:sz w:val="26"/>
                <w:szCs w:val="26"/>
              </w:rPr>
            </w:pPr>
            <w:r w:rsidRPr="002B0D32">
              <w:rPr>
                <w:sz w:val="26"/>
                <w:szCs w:val="26"/>
              </w:rPr>
              <w:t xml:space="preserve">3) увеличение в 2 раза количества проектов </w:t>
            </w:r>
            <w:proofErr w:type="spellStart"/>
            <w:proofErr w:type="gramStart"/>
            <w:r w:rsidRPr="002B0D32">
              <w:rPr>
                <w:sz w:val="26"/>
                <w:szCs w:val="26"/>
              </w:rPr>
              <w:t>некоммер</w:t>
            </w:r>
            <w:r w:rsidR="000E2BFB">
              <w:rPr>
                <w:sz w:val="26"/>
                <w:szCs w:val="26"/>
              </w:rPr>
              <w:t>-</w:t>
            </w:r>
            <w:r w:rsidRPr="002B0D32">
              <w:rPr>
                <w:sz w:val="26"/>
                <w:szCs w:val="26"/>
              </w:rPr>
              <w:t>ческих</w:t>
            </w:r>
            <w:proofErr w:type="spellEnd"/>
            <w:proofErr w:type="gramEnd"/>
            <w:r w:rsidRPr="002B0D32">
              <w:rPr>
                <w:sz w:val="26"/>
                <w:szCs w:val="26"/>
              </w:rPr>
              <w:t xml:space="preserve"> организаций в сфере молодежной политики, поддержанных на конкурсной основе;</w:t>
            </w:r>
          </w:p>
          <w:p w:rsidR="00270822" w:rsidRPr="002B0D32" w:rsidRDefault="00270822" w:rsidP="001971E2">
            <w:pPr>
              <w:jc w:val="both"/>
              <w:rPr>
                <w:sz w:val="26"/>
                <w:szCs w:val="26"/>
              </w:rPr>
            </w:pPr>
            <w:r w:rsidRPr="002B0D32">
              <w:rPr>
                <w:sz w:val="26"/>
                <w:szCs w:val="26"/>
              </w:rPr>
              <w:t xml:space="preserve">4) увеличение </w:t>
            </w:r>
            <w:r w:rsidRPr="000E2BFB">
              <w:rPr>
                <w:sz w:val="26"/>
                <w:szCs w:val="26"/>
              </w:rPr>
              <w:t>в 1,5 раза количества представителей молодежи Республики Карелия, ставших</w:t>
            </w:r>
            <w:r w:rsidRPr="002B0D32">
              <w:rPr>
                <w:sz w:val="26"/>
                <w:szCs w:val="26"/>
              </w:rPr>
              <w:t xml:space="preserve"> участниками межрегиональных, всероссийских и международных мероприятий в сфере молодежной политики;</w:t>
            </w:r>
          </w:p>
          <w:p w:rsidR="00270822" w:rsidRPr="002B0D32" w:rsidRDefault="00456BF3" w:rsidP="001971E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5) увеличение в 1,7</w:t>
            </w:r>
            <w:r w:rsidR="00270822" w:rsidRPr="002B0D32">
              <w:rPr>
                <w:sz w:val="26"/>
                <w:szCs w:val="26"/>
              </w:rPr>
              <w:t xml:space="preserve"> раза количества специалистов органов местного самоуправления, учреждений по работе с молодежью, повысивш</w:t>
            </w:r>
            <w:r w:rsidR="000E2BFB">
              <w:rPr>
                <w:sz w:val="26"/>
                <w:szCs w:val="26"/>
              </w:rPr>
              <w:t xml:space="preserve">их квалификацию по </w:t>
            </w:r>
            <w:proofErr w:type="spellStart"/>
            <w:proofErr w:type="gramStart"/>
            <w:r w:rsidR="000E2BFB">
              <w:rPr>
                <w:sz w:val="26"/>
                <w:szCs w:val="26"/>
              </w:rPr>
              <w:t>направ-лению</w:t>
            </w:r>
            <w:proofErr w:type="spellEnd"/>
            <w:proofErr w:type="gramEnd"/>
            <w:r w:rsidR="000E2BFB">
              <w:rPr>
                <w:sz w:val="26"/>
                <w:szCs w:val="26"/>
              </w:rPr>
              <w:t xml:space="preserve"> "</w:t>
            </w:r>
            <w:r w:rsidR="00270822" w:rsidRPr="002B0D32">
              <w:rPr>
                <w:sz w:val="26"/>
                <w:szCs w:val="26"/>
              </w:rPr>
              <w:t>организация работы с молодежью</w:t>
            </w:r>
            <w:r w:rsidR="000E2BFB">
              <w:rPr>
                <w:sz w:val="26"/>
                <w:szCs w:val="26"/>
              </w:rPr>
              <w:t>"</w:t>
            </w:r>
            <w:r w:rsidR="00270822" w:rsidRPr="002B0D32">
              <w:rPr>
                <w:sz w:val="26"/>
                <w:szCs w:val="26"/>
              </w:rPr>
              <w:t>;</w:t>
            </w:r>
          </w:p>
          <w:p w:rsidR="00270822" w:rsidRPr="002B0D32" w:rsidRDefault="00270822" w:rsidP="001971E2">
            <w:pPr>
              <w:jc w:val="both"/>
              <w:rPr>
                <w:sz w:val="26"/>
                <w:szCs w:val="26"/>
              </w:rPr>
            </w:pPr>
            <w:r w:rsidRPr="002B0D32">
              <w:rPr>
                <w:sz w:val="26"/>
                <w:szCs w:val="26"/>
              </w:rPr>
              <w:t xml:space="preserve">6) увеличение в </w:t>
            </w:r>
            <w:r w:rsidR="000E2BFB">
              <w:rPr>
                <w:sz w:val="26"/>
                <w:szCs w:val="26"/>
              </w:rPr>
              <w:t>1,7</w:t>
            </w:r>
            <w:r w:rsidRPr="002B0D32">
              <w:rPr>
                <w:sz w:val="26"/>
                <w:szCs w:val="26"/>
              </w:rPr>
              <w:t xml:space="preserve"> раза количества информационных сообщений, размещаемых в региональных средствах массовой информации, по вопросам реализации молодежной политики в Республике </w:t>
            </w:r>
            <w:r w:rsidR="000E2BFB">
              <w:rPr>
                <w:sz w:val="26"/>
                <w:szCs w:val="26"/>
              </w:rPr>
              <w:t>Карелия;</w:t>
            </w:r>
          </w:p>
          <w:p w:rsidR="00270822" w:rsidRPr="002B0D32" w:rsidRDefault="00270822" w:rsidP="001971E2">
            <w:pPr>
              <w:jc w:val="both"/>
              <w:rPr>
                <w:color w:val="000000"/>
                <w:kern w:val="1"/>
                <w:sz w:val="26"/>
                <w:szCs w:val="26"/>
              </w:rPr>
            </w:pPr>
            <w:r w:rsidRPr="002B0D32">
              <w:rPr>
                <w:color w:val="000000"/>
                <w:kern w:val="1"/>
                <w:sz w:val="26"/>
                <w:szCs w:val="26"/>
              </w:rPr>
              <w:t xml:space="preserve">7) увеличение числа поддержанных проектов </w:t>
            </w:r>
            <w:proofErr w:type="spellStart"/>
            <w:proofErr w:type="gramStart"/>
            <w:r w:rsidRPr="002B0D32">
              <w:rPr>
                <w:color w:val="000000"/>
                <w:kern w:val="1"/>
                <w:sz w:val="26"/>
                <w:szCs w:val="26"/>
              </w:rPr>
              <w:t>государст</w:t>
            </w:r>
            <w:r w:rsidR="000E2BFB">
              <w:rPr>
                <w:color w:val="000000"/>
                <w:kern w:val="1"/>
                <w:sz w:val="26"/>
                <w:szCs w:val="26"/>
              </w:rPr>
              <w:t>-</w:t>
            </w:r>
            <w:r w:rsidRPr="002B0D32">
              <w:rPr>
                <w:color w:val="000000"/>
                <w:kern w:val="1"/>
                <w:sz w:val="26"/>
                <w:szCs w:val="26"/>
              </w:rPr>
              <w:t>венных</w:t>
            </w:r>
            <w:proofErr w:type="spellEnd"/>
            <w:proofErr w:type="gramEnd"/>
            <w:r w:rsidRPr="002B0D32">
              <w:rPr>
                <w:color w:val="000000"/>
                <w:kern w:val="1"/>
                <w:sz w:val="26"/>
                <w:szCs w:val="26"/>
              </w:rPr>
              <w:t xml:space="preserve"> и муниципальных учреждений Республики Карелия, реализующих программы по работе с молодежью, до 9 единиц. </w:t>
            </w:r>
          </w:p>
          <w:p w:rsidR="00270822" w:rsidRPr="002B0D32" w:rsidRDefault="00270822" w:rsidP="001971E2">
            <w:pPr>
              <w:tabs>
                <w:tab w:val="center" w:pos="4677"/>
              </w:tabs>
              <w:jc w:val="both"/>
              <w:rPr>
                <w:sz w:val="26"/>
                <w:szCs w:val="26"/>
                <w:u w:val="single"/>
              </w:rPr>
            </w:pPr>
            <w:r w:rsidRPr="00456BF3">
              <w:rPr>
                <w:sz w:val="26"/>
                <w:szCs w:val="26"/>
              </w:rPr>
              <w:t>Показатели эффективности</w:t>
            </w:r>
            <w:r w:rsidR="00456BF3" w:rsidRPr="00456BF3">
              <w:rPr>
                <w:sz w:val="26"/>
                <w:szCs w:val="26"/>
              </w:rPr>
              <w:t xml:space="preserve"> Программы:</w:t>
            </w:r>
          </w:p>
          <w:p w:rsidR="00270822" w:rsidRPr="002B0D32" w:rsidRDefault="00270822" w:rsidP="001971E2">
            <w:pPr>
              <w:tabs>
                <w:tab w:val="center" w:pos="4677"/>
              </w:tabs>
              <w:jc w:val="both"/>
              <w:rPr>
                <w:color w:val="000000"/>
                <w:kern w:val="1"/>
                <w:sz w:val="26"/>
                <w:szCs w:val="26"/>
              </w:rPr>
            </w:pPr>
            <w:r w:rsidRPr="002B0D32">
              <w:rPr>
                <w:color w:val="000000"/>
                <w:kern w:val="1"/>
                <w:sz w:val="26"/>
                <w:szCs w:val="26"/>
              </w:rPr>
              <w:t xml:space="preserve">увеличение доли молодежи, участвующей в </w:t>
            </w:r>
            <w:proofErr w:type="spellStart"/>
            <w:proofErr w:type="gramStart"/>
            <w:r w:rsidRPr="002B0D32">
              <w:rPr>
                <w:color w:val="000000"/>
                <w:kern w:val="1"/>
                <w:sz w:val="26"/>
                <w:szCs w:val="26"/>
              </w:rPr>
              <w:t>меро</w:t>
            </w:r>
            <w:r w:rsidR="000E2BFB">
              <w:rPr>
                <w:color w:val="000000"/>
                <w:kern w:val="1"/>
                <w:sz w:val="26"/>
                <w:szCs w:val="26"/>
              </w:rPr>
              <w:t>-</w:t>
            </w:r>
            <w:r w:rsidR="00456BF3">
              <w:rPr>
                <w:color w:val="000000"/>
                <w:kern w:val="1"/>
                <w:sz w:val="26"/>
                <w:szCs w:val="26"/>
              </w:rPr>
              <w:t>приятиях</w:t>
            </w:r>
            <w:proofErr w:type="spellEnd"/>
            <w:proofErr w:type="gramEnd"/>
            <w:r w:rsidR="00456BF3">
              <w:rPr>
                <w:color w:val="000000"/>
                <w:kern w:val="1"/>
                <w:sz w:val="26"/>
                <w:szCs w:val="26"/>
              </w:rPr>
              <w:t xml:space="preserve"> программы,</w:t>
            </w:r>
            <w:r w:rsidRPr="002B0D32">
              <w:rPr>
                <w:color w:val="000000"/>
                <w:kern w:val="1"/>
                <w:sz w:val="26"/>
                <w:szCs w:val="26"/>
              </w:rPr>
              <w:t xml:space="preserve"> в общей численности молодежи Республики Карелия с 9 до 13%</w:t>
            </w:r>
            <w:r w:rsidR="00456BF3">
              <w:rPr>
                <w:color w:val="000000"/>
                <w:kern w:val="1"/>
                <w:sz w:val="26"/>
                <w:szCs w:val="26"/>
              </w:rPr>
              <w:t>;</w:t>
            </w:r>
            <w:r w:rsidRPr="002B0D32">
              <w:rPr>
                <w:color w:val="000000"/>
                <w:kern w:val="1"/>
                <w:sz w:val="26"/>
                <w:szCs w:val="26"/>
              </w:rPr>
              <w:t xml:space="preserve"> </w:t>
            </w:r>
          </w:p>
          <w:p w:rsidR="00270822" w:rsidRPr="002B0D32" w:rsidRDefault="00270822" w:rsidP="000E2BFB">
            <w:pPr>
              <w:tabs>
                <w:tab w:val="center" w:pos="4677"/>
              </w:tabs>
              <w:spacing w:after="120"/>
              <w:jc w:val="both"/>
              <w:rPr>
                <w:sz w:val="26"/>
                <w:szCs w:val="26"/>
                <w:shd w:val="clear" w:color="auto" w:fill="FF9966"/>
              </w:rPr>
            </w:pPr>
            <w:r w:rsidRPr="002B0D32">
              <w:rPr>
                <w:color w:val="000000"/>
                <w:kern w:val="1"/>
                <w:sz w:val="26"/>
                <w:szCs w:val="26"/>
              </w:rPr>
              <w:t>увеличение доли молодежи, охваченной услугами государственных и муниципальных учреждений по работе с молодежью в Республике Карелия, с 18 до 28%</w:t>
            </w:r>
          </w:p>
        </w:tc>
      </w:tr>
      <w:tr w:rsidR="00270822" w:rsidRPr="002B0D32" w:rsidTr="000E2BFB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0822" w:rsidRPr="002B0D32" w:rsidRDefault="00270822" w:rsidP="000E2BFB">
            <w:pPr>
              <w:tabs>
                <w:tab w:val="center" w:pos="4677"/>
              </w:tabs>
              <w:snapToGrid w:val="0"/>
              <w:rPr>
                <w:sz w:val="26"/>
                <w:szCs w:val="26"/>
              </w:rPr>
            </w:pPr>
            <w:r w:rsidRPr="002B0D32">
              <w:rPr>
                <w:sz w:val="26"/>
                <w:szCs w:val="26"/>
              </w:rPr>
              <w:t xml:space="preserve">Система организации контроля за </w:t>
            </w:r>
            <w:proofErr w:type="spellStart"/>
            <w:proofErr w:type="gramStart"/>
            <w:r w:rsidRPr="002B0D32">
              <w:rPr>
                <w:sz w:val="26"/>
                <w:szCs w:val="26"/>
              </w:rPr>
              <w:t>реализа</w:t>
            </w:r>
            <w:r w:rsidR="000E2BFB">
              <w:rPr>
                <w:sz w:val="26"/>
                <w:szCs w:val="26"/>
              </w:rPr>
              <w:t>-</w:t>
            </w:r>
            <w:r w:rsidRPr="002B0D32">
              <w:rPr>
                <w:sz w:val="26"/>
                <w:szCs w:val="26"/>
              </w:rPr>
              <w:t>цией</w:t>
            </w:r>
            <w:proofErr w:type="spellEnd"/>
            <w:proofErr w:type="gramEnd"/>
            <w:r w:rsidRPr="002B0D32">
              <w:rPr>
                <w:sz w:val="26"/>
                <w:szCs w:val="26"/>
              </w:rPr>
              <w:t xml:space="preserve"> Программы</w:t>
            </w:r>
          </w:p>
        </w:tc>
        <w:tc>
          <w:tcPr>
            <w:tcW w:w="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822" w:rsidRPr="002B0D32" w:rsidRDefault="000E2BFB" w:rsidP="001971E2">
            <w:pPr>
              <w:tabs>
                <w:tab w:val="center" w:pos="4677"/>
              </w:tabs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456BF3">
              <w:rPr>
                <w:sz w:val="26"/>
                <w:szCs w:val="26"/>
              </w:rPr>
              <w:t>г</w:t>
            </w:r>
            <w:r w:rsidR="00270822" w:rsidRPr="002B0D32">
              <w:rPr>
                <w:sz w:val="26"/>
                <w:szCs w:val="26"/>
              </w:rPr>
              <w:t>осударственный заказчик-координатор Программы</w:t>
            </w:r>
            <w:bookmarkStart w:id="0" w:name="_GoBack"/>
            <w:bookmarkEnd w:id="0"/>
            <w:r>
              <w:rPr>
                <w:sz w:val="26"/>
                <w:szCs w:val="26"/>
              </w:rPr>
              <w:t>:</w:t>
            </w:r>
            <w:r w:rsidR="00270822" w:rsidRPr="002B0D32">
              <w:rPr>
                <w:sz w:val="26"/>
                <w:szCs w:val="26"/>
              </w:rPr>
              <w:t xml:space="preserve"> осуществляет ежеквартальный и ежегодный мониторинг реализации Программы; </w:t>
            </w:r>
          </w:p>
          <w:p w:rsidR="00270822" w:rsidRPr="002B0D32" w:rsidRDefault="00270822" w:rsidP="001971E2">
            <w:pPr>
              <w:tabs>
                <w:tab w:val="center" w:pos="4677"/>
              </w:tabs>
              <w:jc w:val="both"/>
              <w:rPr>
                <w:sz w:val="26"/>
                <w:szCs w:val="26"/>
              </w:rPr>
            </w:pPr>
            <w:r w:rsidRPr="002B0D32">
              <w:rPr>
                <w:sz w:val="26"/>
                <w:szCs w:val="26"/>
              </w:rPr>
              <w:t>составляет ежеквартальный отчет о реализации программных мероприятий;</w:t>
            </w:r>
          </w:p>
          <w:p w:rsidR="00270822" w:rsidRPr="002B0D32" w:rsidRDefault="00270822" w:rsidP="001971E2">
            <w:pPr>
              <w:tabs>
                <w:tab w:val="center" w:pos="4677"/>
              </w:tabs>
              <w:jc w:val="both"/>
              <w:rPr>
                <w:sz w:val="26"/>
                <w:szCs w:val="26"/>
              </w:rPr>
            </w:pPr>
            <w:r w:rsidRPr="002B0D32">
              <w:rPr>
                <w:sz w:val="26"/>
                <w:szCs w:val="26"/>
              </w:rPr>
              <w:lastRenderedPageBreak/>
              <w:t>пров</w:t>
            </w:r>
            <w:r w:rsidR="0035186C">
              <w:rPr>
                <w:sz w:val="26"/>
                <w:szCs w:val="26"/>
              </w:rPr>
              <w:t>о</w:t>
            </w:r>
            <w:r w:rsidRPr="002B0D32">
              <w:rPr>
                <w:sz w:val="26"/>
                <w:szCs w:val="26"/>
              </w:rPr>
              <w:t>дит ежегодную оценку эффективности реализации Программы;</w:t>
            </w:r>
          </w:p>
          <w:p w:rsidR="00270822" w:rsidRPr="002B0D32" w:rsidRDefault="00270822" w:rsidP="001971E2">
            <w:pPr>
              <w:tabs>
                <w:tab w:val="center" w:pos="4677"/>
              </w:tabs>
              <w:jc w:val="both"/>
              <w:rPr>
                <w:sz w:val="26"/>
                <w:szCs w:val="26"/>
              </w:rPr>
            </w:pPr>
            <w:r w:rsidRPr="002B0D32">
              <w:rPr>
                <w:sz w:val="26"/>
                <w:szCs w:val="26"/>
              </w:rPr>
              <w:t>подготавливает ежегодны</w:t>
            </w:r>
            <w:r w:rsidR="000E2BFB">
              <w:rPr>
                <w:sz w:val="26"/>
                <w:szCs w:val="26"/>
              </w:rPr>
              <w:t>й доклад о выполнении Программы.</w:t>
            </w:r>
          </w:p>
          <w:p w:rsidR="00270822" w:rsidRPr="002B0D32" w:rsidRDefault="00270822" w:rsidP="000E2BFB">
            <w:pPr>
              <w:tabs>
                <w:tab w:val="center" w:pos="4677"/>
              </w:tabs>
              <w:spacing w:after="120"/>
              <w:jc w:val="both"/>
              <w:rPr>
                <w:sz w:val="26"/>
                <w:szCs w:val="26"/>
              </w:rPr>
            </w:pPr>
            <w:r w:rsidRPr="002B0D32">
              <w:rPr>
                <w:sz w:val="26"/>
                <w:szCs w:val="26"/>
              </w:rPr>
              <w:t>Министерство по делам молодежи, физической культуре, спорту и туризму Республики Карелия и Министерство образования Республики Карелия несут ответственность за реализацию Программы, проведение в установленные сроки мероприятий Программы и целевое использование выделенных на реализацию Программы средств</w:t>
            </w:r>
          </w:p>
        </w:tc>
      </w:tr>
    </w:tbl>
    <w:p w:rsidR="00270822" w:rsidRPr="002B0D32" w:rsidRDefault="00270822" w:rsidP="00270822">
      <w:pPr>
        <w:tabs>
          <w:tab w:val="center" w:pos="4677"/>
        </w:tabs>
        <w:jc w:val="both"/>
        <w:rPr>
          <w:sz w:val="26"/>
          <w:szCs w:val="26"/>
        </w:rPr>
      </w:pPr>
    </w:p>
    <w:p w:rsidR="00270822" w:rsidRDefault="00270822" w:rsidP="00270822">
      <w:pPr>
        <w:ind w:firstLine="708"/>
        <w:jc w:val="center"/>
        <w:rPr>
          <w:szCs w:val="28"/>
        </w:rPr>
      </w:pPr>
    </w:p>
    <w:p w:rsidR="000E2BFB" w:rsidRDefault="00270822" w:rsidP="00BE57DD">
      <w:pPr>
        <w:jc w:val="center"/>
        <w:rPr>
          <w:b/>
          <w:bCs/>
          <w:szCs w:val="28"/>
        </w:rPr>
      </w:pPr>
      <w:r>
        <w:rPr>
          <w:b/>
          <w:bCs/>
          <w:szCs w:val="28"/>
          <w:lang w:val="en-US"/>
        </w:rPr>
        <w:t>I</w:t>
      </w:r>
      <w:r w:rsidRPr="00D41D9F">
        <w:rPr>
          <w:b/>
          <w:bCs/>
          <w:szCs w:val="28"/>
        </w:rPr>
        <w:t xml:space="preserve">. </w:t>
      </w:r>
      <w:r>
        <w:rPr>
          <w:b/>
          <w:bCs/>
          <w:szCs w:val="28"/>
        </w:rPr>
        <w:t xml:space="preserve">Характеристика проблемы, на решение которой </w:t>
      </w:r>
    </w:p>
    <w:p w:rsidR="00270822" w:rsidRDefault="00270822" w:rsidP="00BE57DD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направлена Программа</w:t>
      </w:r>
    </w:p>
    <w:p w:rsidR="00270822" w:rsidRPr="00D41D9F" w:rsidRDefault="00270822" w:rsidP="00270822">
      <w:pPr>
        <w:ind w:left="-510" w:firstLine="709"/>
        <w:jc w:val="both"/>
        <w:rPr>
          <w:b/>
          <w:bCs/>
        </w:rPr>
      </w:pPr>
    </w:p>
    <w:p w:rsidR="00270822" w:rsidRDefault="00270822" w:rsidP="00487858">
      <w:pPr>
        <w:ind w:right="141" w:firstLine="567"/>
        <w:jc w:val="both"/>
        <w:rPr>
          <w:szCs w:val="28"/>
        </w:rPr>
      </w:pPr>
      <w:proofErr w:type="gramStart"/>
      <w:r>
        <w:rPr>
          <w:szCs w:val="28"/>
        </w:rPr>
        <w:t xml:space="preserve">В соответствии с Концепцией долгосрочного </w:t>
      </w:r>
      <w:proofErr w:type="spellStart"/>
      <w:r>
        <w:rPr>
          <w:szCs w:val="28"/>
        </w:rPr>
        <w:t>социально-экономиче</w:t>
      </w:r>
      <w:r w:rsidR="002B4108">
        <w:rPr>
          <w:szCs w:val="28"/>
        </w:rPr>
        <w:t>-</w:t>
      </w:r>
      <w:r>
        <w:rPr>
          <w:szCs w:val="28"/>
        </w:rPr>
        <w:t>ского</w:t>
      </w:r>
      <w:proofErr w:type="spellEnd"/>
      <w:r>
        <w:rPr>
          <w:szCs w:val="28"/>
        </w:rPr>
        <w:t xml:space="preserve"> развития Российской Федерации на период до 2020 года, </w:t>
      </w:r>
      <w:proofErr w:type="spellStart"/>
      <w:r>
        <w:rPr>
          <w:szCs w:val="28"/>
        </w:rPr>
        <w:t>утвержден</w:t>
      </w:r>
      <w:r w:rsidR="002B4108">
        <w:rPr>
          <w:szCs w:val="28"/>
        </w:rPr>
        <w:t>-</w:t>
      </w:r>
      <w:r>
        <w:rPr>
          <w:szCs w:val="28"/>
        </w:rPr>
        <w:t>ной</w:t>
      </w:r>
      <w:proofErr w:type="spellEnd"/>
      <w:r>
        <w:rPr>
          <w:szCs w:val="28"/>
        </w:rPr>
        <w:t xml:space="preserve"> распоряжением Правительства Российской Федерации от 17 ноября 2008 года № 1662-р, государственная молодежная политика </w:t>
      </w:r>
      <w:proofErr w:type="spellStart"/>
      <w:r>
        <w:rPr>
          <w:szCs w:val="28"/>
        </w:rPr>
        <w:t>рассматри</w:t>
      </w:r>
      <w:r w:rsidR="002B4108">
        <w:rPr>
          <w:szCs w:val="28"/>
        </w:rPr>
        <w:t>-</w:t>
      </w:r>
      <w:r>
        <w:rPr>
          <w:szCs w:val="28"/>
        </w:rPr>
        <w:t>вается</w:t>
      </w:r>
      <w:proofErr w:type="spellEnd"/>
      <w:r>
        <w:rPr>
          <w:szCs w:val="28"/>
        </w:rPr>
        <w:t xml:space="preserve"> как самостоятельное направление деятельности государства, предусматривающее формирование  необходимых социальных условий инновационного развития страны, реализуемое на основе активного взаимодействия органов государственной власти с институтами гражданского общества, общественными объединениями и молодежными организациями. </w:t>
      </w:r>
      <w:proofErr w:type="gramEnd"/>
    </w:p>
    <w:p w:rsidR="00270822" w:rsidRDefault="00270822" w:rsidP="00487858">
      <w:pPr>
        <w:ind w:right="141" w:firstLine="567"/>
        <w:jc w:val="both"/>
        <w:rPr>
          <w:szCs w:val="28"/>
        </w:rPr>
      </w:pPr>
      <w:r>
        <w:rPr>
          <w:szCs w:val="28"/>
        </w:rPr>
        <w:t xml:space="preserve">В то же время приоритетные задачи и направления развития государственной молодежной политики являются неотъемлемой частью основных задач и направлений социально-экономического развития страны и субъектов Российской Федерации. </w:t>
      </w:r>
    </w:p>
    <w:p w:rsidR="00270822" w:rsidRDefault="00270822" w:rsidP="00487858">
      <w:pPr>
        <w:ind w:right="141" w:firstLine="567"/>
        <w:jc w:val="both"/>
        <w:rPr>
          <w:color w:val="000000"/>
          <w:kern w:val="1"/>
          <w:szCs w:val="28"/>
        </w:rPr>
      </w:pPr>
      <w:r>
        <w:rPr>
          <w:szCs w:val="28"/>
        </w:rPr>
        <w:t xml:space="preserve">Одной из проблем при разработке и принятии региональных целевых программ в сфере молодежной политики является дублирование основных задач по работе с молодежью другими целевыми программами. Это в полной мере относится к Республике Карелия. </w:t>
      </w:r>
      <w:proofErr w:type="gramStart"/>
      <w:r>
        <w:rPr>
          <w:szCs w:val="28"/>
        </w:rPr>
        <w:t xml:space="preserve">Так, важные задачи в сфере молодежной политики дублируют задачи и пути их решения в сферах инновационной деятельности, занятости населения, сохранения единства народов и этнических общностей Карелии, формирования здорового образа жизни, патриотического воспитания, поддержки социально </w:t>
      </w:r>
      <w:proofErr w:type="spellStart"/>
      <w:r>
        <w:rPr>
          <w:szCs w:val="28"/>
        </w:rPr>
        <w:t>ориентирован</w:t>
      </w:r>
      <w:r w:rsidR="002B4108">
        <w:rPr>
          <w:szCs w:val="28"/>
        </w:rPr>
        <w:t>-</w:t>
      </w:r>
      <w:r>
        <w:rPr>
          <w:szCs w:val="28"/>
        </w:rPr>
        <w:t>ных</w:t>
      </w:r>
      <w:proofErr w:type="spellEnd"/>
      <w:r>
        <w:rPr>
          <w:szCs w:val="28"/>
        </w:rPr>
        <w:t xml:space="preserve"> некоммерческих организаций, профилактики правонарушений, обозначенных в других целевых программах, в которых целевая </w:t>
      </w:r>
      <w:proofErr w:type="spellStart"/>
      <w:r>
        <w:rPr>
          <w:szCs w:val="28"/>
        </w:rPr>
        <w:t>молодеж</w:t>
      </w:r>
      <w:r w:rsidR="002B4108">
        <w:rPr>
          <w:szCs w:val="28"/>
        </w:rPr>
        <w:t>-</w:t>
      </w:r>
      <w:r>
        <w:rPr>
          <w:szCs w:val="28"/>
        </w:rPr>
        <w:t>ная</w:t>
      </w:r>
      <w:proofErr w:type="spellEnd"/>
      <w:r>
        <w:rPr>
          <w:szCs w:val="28"/>
        </w:rPr>
        <w:t xml:space="preserve"> категория не выделяется и не рассматривается как самостоятельная социально-демографическая группа.</w:t>
      </w:r>
      <w:r>
        <w:rPr>
          <w:color w:val="000000"/>
          <w:kern w:val="1"/>
          <w:szCs w:val="28"/>
        </w:rPr>
        <w:t xml:space="preserve"> </w:t>
      </w:r>
      <w:proofErr w:type="gramEnd"/>
    </w:p>
    <w:p w:rsidR="00270822" w:rsidRDefault="00270822" w:rsidP="00487858">
      <w:pPr>
        <w:ind w:right="141" w:firstLine="567"/>
        <w:jc w:val="both"/>
        <w:rPr>
          <w:color w:val="000000"/>
          <w:kern w:val="1"/>
          <w:szCs w:val="28"/>
        </w:rPr>
      </w:pPr>
      <w:r>
        <w:rPr>
          <w:color w:val="000000"/>
          <w:kern w:val="1"/>
          <w:szCs w:val="28"/>
        </w:rPr>
        <w:t xml:space="preserve">По данным </w:t>
      </w:r>
      <w:r w:rsidR="002B4108">
        <w:rPr>
          <w:color w:val="000000"/>
          <w:kern w:val="1"/>
          <w:szCs w:val="28"/>
        </w:rPr>
        <w:t>Т</w:t>
      </w:r>
      <w:r>
        <w:rPr>
          <w:color w:val="000000"/>
          <w:kern w:val="1"/>
          <w:szCs w:val="28"/>
        </w:rPr>
        <w:t xml:space="preserve">ерриториального органа Федеральной службы государственной статистики по Республике Карелия, представленным по возрастно-половой структуре населения Республики Карелия, по состоянию </w:t>
      </w:r>
      <w:r>
        <w:rPr>
          <w:color w:val="000000"/>
          <w:kern w:val="1"/>
          <w:szCs w:val="28"/>
        </w:rPr>
        <w:lastRenderedPageBreak/>
        <w:t>на 1 января 2010 года численность населения в возрасте от 14 до 30 лет составляет 178353 человека</w:t>
      </w:r>
      <w:r w:rsidR="002B4108">
        <w:rPr>
          <w:color w:val="000000"/>
          <w:kern w:val="1"/>
          <w:szCs w:val="28"/>
        </w:rPr>
        <w:t xml:space="preserve"> (</w:t>
      </w:r>
      <w:r>
        <w:rPr>
          <w:color w:val="000000"/>
          <w:kern w:val="1"/>
          <w:szCs w:val="28"/>
        </w:rPr>
        <w:t>26,1% от общей численности населения</w:t>
      </w:r>
      <w:r w:rsidR="002B4108">
        <w:rPr>
          <w:color w:val="000000"/>
          <w:kern w:val="1"/>
          <w:szCs w:val="28"/>
        </w:rPr>
        <w:t>)</w:t>
      </w:r>
      <w:r>
        <w:rPr>
          <w:color w:val="000000"/>
          <w:kern w:val="1"/>
          <w:szCs w:val="28"/>
        </w:rPr>
        <w:t>.</w:t>
      </w:r>
    </w:p>
    <w:p w:rsidR="00270822" w:rsidRDefault="00270822" w:rsidP="00487858">
      <w:pPr>
        <w:ind w:right="141" w:firstLine="567"/>
        <w:jc w:val="both"/>
        <w:rPr>
          <w:szCs w:val="28"/>
        </w:rPr>
      </w:pPr>
      <w:r>
        <w:rPr>
          <w:szCs w:val="28"/>
        </w:rPr>
        <w:t>По резул</w:t>
      </w:r>
      <w:r w:rsidR="002B4108">
        <w:rPr>
          <w:szCs w:val="28"/>
        </w:rPr>
        <w:t>ьтатам социологического опроса "</w:t>
      </w:r>
      <w:r>
        <w:rPr>
          <w:bCs/>
          <w:szCs w:val="28"/>
        </w:rPr>
        <w:t>Интересы, ценности молодежи Республики Карелия и государственная молодежная политика в Республике Карелия</w:t>
      </w:r>
      <w:r w:rsidR="002B4108">
        <w:rPr>
          <w:bCs/>
          <w:szCs w:val="28"/>
        </w:rPr>
        <w:t>"</w:t>
      </w:r>
      <w:r>
        <w:rPr>
          <w:szCs w:val="28"/>
        </w:rPr>
        <w:t>, проведенного Фондом по</w:t>
      </w:r>
      <w:r w:rsidR="002B4108">
        <w:rPr>
          <w:szCs w:val="28"/>
        </w:rPr>
        <w:t>ддержки инновационных проектов "</w:t>
      </w:r>
      <w:r>
        <w:rPr>
          <w:szCs w:val="28"/>
        </w:rPr>
        <w:t>Новое измерение</w:t>
      </w:r>
      <w:r w:rsidR="002B4108">
        <w:rPr>
          <w:szCs w:val="28"/>
        </w:rPr>
        <w:t>"</w:t>
      </w:r>
      <w:r w:rsidR="00456BF3">
        <w:rPr>
          <w:szCs w:val="28"/>
        </w:rPr>
        <w:t xml:space="preserve"> в декабре 2009 </w:t>
      </w:r>
      <w:proofErr w:type="spellStart"/>
      <w:proofErr w:type="gramStart"/>
      <w:r w:rsidR="00456BF3">
        <w:rPr>
          <w:szCs w:val="28"/>
        </w:rPr>
        <w:t>года-</w:t>
      </w:r>
      <w:r>
        <w:rPr>
          <w:szCs w:val="28"/>
        </w:rPr>
        <w:t>январе</w:t>
      </w:r>
      <w:proofErr w:type="spellEnd"/>
      <w:proofErr w:type="gramEnd"/>
      <w:r>
        <w:rPr>
          <w:szCs w:val="28"/>
        </w:rPr>
        <w:t xml:space="preserve"> 2010 года по заказу Государственного комитета Республики Карелия по делам молодежи, к группе значимых проблем молодежи Карелии респонденты относят: </w:t>
      </w:r>
    </w:p>
    <w:p w:rsidR="00270822" w:rsidRDefault="00270822" w:rsidP="00487858">
      <w:pPr>
        <w:ind w:right="141" w:firstLine="567"/>
        <w:jc w:val="both"/>
        <w:rPr>
          <w:szCs w:val="28"/>
        </w:rPr>
      </w:pPr>
      <w:r>
        <w:rPr>
          <w:szCs w:val="28"/>
        </w:rPr>
        <w:t xml:space="preserve"> </w:t>
      </w:r>
      <w:r>
        <w:rPr>
          <w:iCs/>
          <w:szCs w:val="28"/>
        </w:rPr>
        <w:t xml:space="preserve">распространенность настроений пассивности среди молодежи </w:t>
      </w:r>
      <w:r>
        <w:rPr>
          <w:szCs w:val="28"/>
        </w:rPr>
        <w:t>(21,6% опрошенных);</w:t>
      </w:r>
    </w:p>
    <w:p w:rsidR="00270822" w:rsidRDefault="00270822" w:rsidP="00487858">
      <w:pPr>
        <w:ind w:right="141" w:firstLine="567"/>
        <w:jc w:val="both"/>
        <w:rPr>
          <w:szCs w:val="28"/>
        </w:rPr>
      </w:pPr>
      <w:r>
        <w:rPr>
          <w:iCs/>
          <w:szCs w:val="28"/>
        </w:rPr>
        <w:t xml:space="preserve">нехватка </w:t>
      </w:r>
      <w:proofErr w:type="spellStart"/>
      <w:r>
        <w:rPr>
          <w:iCs/>
          <w:szCs w:val="28"/>
        </w:rPr>
        <w:t>культурно-досуговых</w:t>
      </w:r>
      <w:proofErr w:type="spellEnd"/>
      <w:r>
        <w:rPr>
          <w:iCs/>
          <w:szCs w:val="28"/>
        </w:rPr>
        <w:t xml:space="preserve"> мероприятий</w:t>
      </w:r>
      <w:r>
        <w:rPr>
          <w:szCs w:val="28"/>
        </w:rPr>
        <w:t xml:space="preserve"> (17,1%);</w:t>
      </w:r>
    </w:p>
    <w:p w:rsidR="00270822" w:rsidRDefault="00270822" w:rsidP="00487858">
      <w:pPr>
        <w:ind w:right="141" w:firstLine="567"/>
        <w:jc w:val="both"/>
        <w:rPr>
          <w:szCs w:val="28"/>
        </w:rPr>
      </w:pPr>
      <w:r>
        <w:rPr>
          <w:iCs/>
          <w:szCs w:val="28"/>
        </w:rPr>
        <w:t>нехватка информации о существующих возможностях</w:t>
      </w:r>
      <w:r>
        <w:rPr>
          <w:szCs w:val="28"/>
        </w:rPr>
        <w:t xml:space="preserve"> (11,4%);</w:t>
      </w:r>
    </w:p>
    <w:p w:rsidR="00270822" w:rsidRDefault="00270822" w:rsidP="00487858">
      <w:pPr>
        <w:ind w:right="141" w:firstLine="567"/>
        <w:jc w:val="both"/>
        <w:rPr>
          <w:szCs w:val="28"/>
        </w:rPr>
      </w:pPr>
      <w:r>
        <w:rPr>
          <w:iCs/>
          <w:szCs w:val="28"/>
        </w:rPr>
        <w:t>недостаток возможностей влиять на решение властей</w:t>
      </w:r>
      <w:r>
        <w:rPr>
          <w:szCs w:val="28"/>
        </w:rPr>
        <w:t xml:space="preserve"> (10,4%).  </w:t>
      </w:r>
    </w:p>
    <w:p w:rsidR="00270822" w:rsidRDefault="00270822" w:rsidP="00487858">
      <w:pPr>
        <w:ind w:right="141" w:firstLine="567"/>
        <w:jc w:val="both"/>
        <w:rPr>
          <w:szCs w:val="28"/>
        </w:rPr>
      </w:pPr>
      <w:r>
        <w:rPr>
          <w:szCs w:val="28"/>
        </w:rPr>
        <w:t xml:space="preserve">В числе присущих Республике Карелия негативных сторон в глазах молодежи отмечаются «низкая </w:t>
      </w:r>
      <w:r>
        <w:rPr>
          <w:iCs/>
          <w:szCs w:val="28"/>
        </w:rPr>
        <w:t xml:space="preserve">возможность реализации культурных, </w:t>
      </w:r>
      <w:proofErr w:type="spellStart"/>
      <w:r>
        <w:rPr>
          <w:iCs/>
          <w:szCs w:val="28"/>
        </w:rPr>
        <w:t>досуговых</w:t>
      </w:r>
      <w:proofErr w:type="spellEnd"/>
      <w:r>
        <w:rPr>
          <w:iCs/>
          <w:szCs w:val="28"/>
        </w:rPr>
        <w:t xml:space="preserve"> потребностей</w:t>
      </w:r>
      <w:r>
        <w:rPr>
          <w:szCs w:val="28"/>
        </w:rPr>
        <w:t xml:space="preserve">» (4,4%), «низкая </w:t>
      </w:r>
      <w:r>
        <w:rPr>
          <w:iCs/>
          <w:szCs w:val="28"/>
        </w:rPr>
        <w:t>возможность общественной, политической самореализации</w:t>
      </w:r>
      <w:r>
        <w:rPr>
          <w:szCs w:val="28"/>
        </w:rPr>
        <w:t xml:space="preserve">» (3,9%). При этом 22,6% опрошенных заявляют, что они участвуют в работе общественных организаций (в районах республики – 19,1%). Наиболее популярными общественными организациями среди молодежи Республики Карелия являются </w:t>
      </w:r>
      <w:r>
        <w:rPr>
          <w:iCs/>
          <w:szCs w:val="28"/>
        </w:rPr>
        <w:t>творческие</w:t>
      </w:r>
      <w:r>
        <w:rPr>
          <w:szCs w:val="28"/>
        </w:rPr>
        <w:t xml:space="preserve"> (8,7%), </w:t>
      </w:r>
      <w:r>
        <w:rPr>
          <w:iCs/>
          <w:szCs w:val="28"/>
        </w:rPr>
        <w:t>молодежные</w:t>
      </w:r>
      <w:r>
        <w:rPr>
          <w:szCs w:val="28"/>
        </w:rPr>
        <w:t xml:space="preserve"> (8,6%), волонтерские (5,9%). По официальным данным Управления Министерства юстиции Российской Федерации по Республике Карелия, на 1 июля 2011 года в Республике Карелия зарегистрирована 531 общественная организация, из них всего 38 – молодежных. Исходя из данных опроса, </w:t>
      </w:r>
      <w:r>
        <w:rPr>
          <w:bCs/>
          <w:szCs w:val="28"/>
        </w:rPr>
        <w:t xml:space="preserve">участие молодежи Республики Карелия в деятельности общественных организаций может быть увеличено в 1,5-2 раза, так как о желании участвовать в деятельности общественных организаций заявили </w:t>
      </w:r>
      <w:r>
        <w:rPr>
          <w:szCs w:val="28"/>
        </w:rPr>
        <w:t xml:space="preserve">36,9% респондентов, 19,7% из них хотели бы участвовать в работе </w:t>
      </w:r>
      <w:r>
        <w:rPr>
          <w:iCs/>
          <w:szCs w:val="28"/>
        </w:rPr>
        <w:t>молодежных организаций</w:t>
      </w:r>
      <w:r>
        <w:rPr>
          <w:szCs w:val="28"/>
        </w:rPr>
        <w:t xml:space="preserve">. </w:t>
      </w:r>
    </w:p>
    <w:p w:rsidR="00270822" w:rsidRDefault="00270822" w:rsidP="00487858">
      <w:pPr>
        <w:ind w:right="141" w:firstLine="567"/>
        <w:jc w:val="both"/>
        <w:rPr>
          <w:bCs/>
          <w:szCs w:val="28"/>
        </w:rPr>
      </w:pPr>
      <w:proofErr w:type="gramStart"/>
      <w:r>
        <w:rPr>
          <w:szCs w:val="28"/>
        </w:rPr>
        <w:t xml:space="preserve">Исследование других форм общественного участия молодежи Республики Карелия показало, что в управлении участвует около 10% молодежи: 3,1% </w:t>
      </w:r>
      <w:r w:rsidR="002B4108">
        <w:rPr>
          <w:szCs w:val="28"/>
        </w:rPr>
        <w:t>–</w:t>
      </w:r>
      <w:r>
        <w:rPr>
          <w:szCs w:val="28"/>
        </w:rPr>
        <w:t xml:space="preserve"> в деятельности </w:t>
      </w:r>
      <w:r>
        <w:rPr>
          <w:iCs/>
          <w:szCs w:val="28"/>
        </w:rPr>
        <w:t>молодежных парламентских структур</w:t>
      </w:r>
      <w:r>
        <w:rPr>
          <w:szCs w:val="28"/>
        </w:rPr>
        <w:t xml:space="preserve">, 2,4% </w:t>
      </w:r>
      <w:r w:rsidR="002B4108">
        <w:rPr>
          <w:szCs w:val="28"/>
        </w:rPr>
        <w:t>–</w:t>
      </w:r>
      <w:r>
        <w:rPr>
          <w:szCs w:val="28"/>
        </w:rPr>
        <w:t xml:space="preserve"> в </w:t>
      </w:r>
      <w:r>
        <w:rPr>
          <w:iCs/>
          <w:szCs w:val="28"/>
        </w:rPr>
        <w:t>школьном самоуправлении</w:t>
      </w:r>
      <w:r>
        <w:rPr>
          <w:szCs w:val="28"/>
        </w:rPr>
        <w:t xml:space="preserve">, 1,7% </w:t>
      </w:r>
      <w:r w:rsidR="002B4108">
        <w:rPr>
          <w:szCs w:val="28"/>
        </w:rPr>
        <w:t>–</w:t>
      </w:r>
      <w:r>
        <w:rPr>
          <w:szCs w:val="28"/>
        </w:rPr>
        <w:t xml:space="preserve"> в молодежных советах при органах местного самоуправления муниципальных районов Республики Карелия</w:t>
      </w:r>
      <w:r w:rsidR="002B4108">
        <w:rPr>
          <w:szCs w:val="28"/>
        </w:rPr>
        <w:t>,</w:t>
      </w:r>
      <w:r>
        <w:rPr>
          <w:szCs w:val="28"/>
        </w:rPr>
        <w:t xml:space="preserve"> 0,9% </w:t>
      </w:r>
      <w:r w:rsidR="002B4108">
        <w:rPr>
          <w:szCs w:val="28"/>
        </w:rPr>
        <w:t>–</w:t>
      </w:r>
      <w:r>
        <w:rPr>
          <w:szCs w:val="28"/>
        </w:rPr>
        <w:t xml:space="preserve"> в </w:t>
      </w:r>
      <w:r>
        <w:rPr>
          <w:iCs/>
          <w:szCs w:val="28"/>
        </w:rPr>
        <w:t>органе общественного самоуправления учреждений высшего, среднего и начального профессионального образования</w:t>
      </w:r>
      <w:r w:rsidR="002B4108">
        <w:rPr>
          <w:iCs/>
          <w:szCs w:val="28"/>
        </w:rPr>
        <w:t>,</w:t>
      </w:r>
      <w:r>
        <w:rPr>
          <w:szCs w:val="28"/>
        </w:rPr>
        <w:t xml:space="preserve"> 0,9% </w:t>
      </w:r>
      <w:r w:rsidR="002B4108">
        <w:rPr>
          <w:szCs w:val="28"/>
        </w:rPr>
        <w:t>–</w:t>
      </w:r>
      <w:r>
        <w:rPr>
          <w:szCs w:val="28"/>
        </w:rPr>
        <w:t xml:space="preserve"> в </w:t>
      </w:r>
      <w:r w:rsidR="002B4108">
        <w:rPr>
          <w:iCs/>
          <w:szCs w:val="28"/>
        </w:rPr>
        <w:t>"</w:t>
      </w:r>
      <w:r>
        <w:rPr>
          <w:iCs/>
          <w:szCs w:val="28"/>
        </w:rPr>
        <w:t>днях дублеров</w:t>
      </w:r>
      <w:r w:rsidR="002B4108">
        <w:rPr>
          <w:iCs/>
          <w:szCs w:val="28"/>
        </w:rPr>
        <w:t>"</w:t>
      </w:r>
      <w:r>
        <w:rPr>
          <w:szCs w:val="28"/>
        </w:rPr>
        <w:t>.</w:t>
      </w:r>
      <w:proofErr w:type="gramEnd"/>
      <w:r>
        <w:rPr>
          <w:b/>
          <w:bCs/>
          <w:szCs w:val="28"/>
        </w:rPr>
        <w:t xml:space="preserve"> </w:t>
      </w:r>
      <w:r>
        <w:rPr>
          <w:bCs/>
          <w:szCs w:val="28"/>
        </w:rPr>
        <w:t>Данные исследования свидетельствуют о том, что</w:t>
      </w:r>
      <w:r>
        <w:rPr>
          <w:b/>
          <w:bCs/>
          <w:szCs w:val="28"/>
        </w:rPr>
        <w:t xml:space="preserve"> </w:t>
      </w:r>
      <w:r>
        <w:rPr>
          <w:bCs/>
          <w:szCs w:val="28"/>
        </w:rPr>
        <w:t xml:space="preserve">участие в управлении хотели бы принимать 28% </w:t>
      </w:r>
      <w:proofErr w:type="gramStart"/>
      <w:r>
        <w:rPr>
          <w:bCs/>
          <w:szCs w:val="28"/>
        </w:rPr>
        <w:t>опрошенных</w:t>
      </w:r>
      <w:proofErr w:type="gramEnd"/>
      <w:r>
        <w:rPr>
          <w:bCs/>
          <w:szCs w:val="28"/>
        </w:rPr>
        <w:t xml:space="preserve">. </w:t>
      </w:r>
    </w:p>
    <w:p w:rsidR="00270822" w:rsidRDefault="00270822" w:rsidP="00487858">
      <w:pPr>
        <w:ind w:right="141" w:firstLine="567"/>
        <w:jc w:val="both"/>
        <w:rPr>
          <w:szCs w:val="28"/>
        </w:rPr>
      </w:pPr>
      <w:r>
        <w:rPr>
          <w:szCs w:val="28"/>
        </w:rPr>
        <w:t xml:space="preserve">Одним из механизмов государственной поддержки молодежных инициатив является предоставление субсидий на реализацию мероприятий в сфере молодежной политики. Объем субсидий некоммерческим организациям, не являющимся государственными учреждениями Республики Карелия, для реализации мероприятий в сфере государственной </w:t>
      </w:r>
      <w:r>
        <w:rPr>
          <w:szCs w:val="28"/>
        </w:rPr>
        <w:lastRenderedPageBreak/>
        <w:t xml:space="preserve">молодежной политики в 2011 году составил 1,5 млн. рублей, в 2012 году </w:t>
      </w:r>
      <w:r w:rsidR="002B4108">
        <w:rPr>
          <w:szCs w:val="28"/>
        </w:rPr>
        <w:t>–</w:t>
      </w:r>
      <w:r>
        <w:rPr>
          <w:szCs w:val="28"/>
        </w:rPr>
        <w:t xml:space="preserve"> 1,5 млн. рублей. </w:t>
      </w:r>
    </w:p>
    <w:p w:rsidR="00270822" w:rsidRDefault="00270822" w:rsidP="00487858">
      <w:pPr>
        <w:ind w:right="141" w:firstLine="567"/>
        <w:jc w:val="both"/>
        <w:rPr>
          <w:szCs w:val="28"/>
        </w:rPr>
      </w:pPr>
      <w:r>
        <w:rPr>
          <w:szCs w:val="28"/>
        </w:rPr>
        <w:t>Основным элементом инфраструктуры государственной молодежной политики являются государственные и муниципальные учреждения по работе с молодежью. Постановлением Правительства Республики Карелия от 15 октября 2010 года  № 221-П утвержден норматив минимального обеспечения молодежи региональными учреждениями по работе с молод</w:t>
      </w:r>
      <w:r w:rsidR="002B4108">
        <w:rPr>
          <w:szCs w:val="28"/>
        </w:rPr>
        <w:t>е</w:t>
      </w:r>
      <w:r>
        <w:rPr>
          <w:szCs w:val="28"/>
        </w:rPr>
        <w:t xml:space="preserve">жью в количестве не менее одного учреждения на территории Республики Карелия. </w:t>
      </w:r>
      <w:r w:rsidRPr="001C6315">
        <w:rPr>
          <w:szCs w:val="28"/>
        </w:rPr>
        <w:t>В настоящее время в Республике Карелия непосредственно в сфере государственной молодежной политики работают четыре учреждения</w:t>
      </w:r>
      <w:r w:rsidR="002B4108">
        <w:rPr>
          <w:szCs w:val="28"/>
        </w:rPr>
        <w:t xml:space="preserve">, расположенные в </w:t>
      </w:r>
      <w:proofErr w:type="gramStart"/>
      <w:r w:rsidR="002B4108">
        <w:rPr>
          <w:szCs w:val="28"/>
        </w:rPr>
        <w:t>г</w:t>
      </w:r>
      <w:proofErr w:type="gramEnd"/>
      <w:r w:rsidR="002B4108">
        <w:rPr>
          <w:szCs w:val="28"/>
        </w:rPr>
        <w:t>. Петрозаводске</w:t>
      </w:r>
      <w:r w:rsidRPr="001C6315">
        <w:rPr>
          <w:szCs w:val="28"/>
        </w:rPr>
        <w:t xml:space="preserve">: один региональный молодежный центр </w:t>
      </w:r>
      <w:r>
        <w:rPr>
          <w:szCs w:val="28"/>
        </w:rPr>
        <w:t>–</w:t>
      </w:r>
      <w:r w:rsidR="002B4108">
        <w:rPr>
          <w:szCs w:val="28"/>
        </w:rPr>
        <w:t xml:space="preserve"> </w:t>
      </w:r>
      <w:r>
        <w:rPr>
          <w:szCs w:val="28"/>
        </w:rPr>
        <w:t xml:space="preserve">государственное бюджетное учреждение </w:t>
      </w:r>
      <w:r w:rsidR="002B4108">
        <w:rPr>
          <w:szCs w:val="28"/>
        </w:rPr>
        <w:t>"</w:t>
      </w:r>
      <w:r w:rsidRPr="001C6315">
        <w:rPr>
          <w:szCs w:val="28"/>
        </w:rPr>
        <w:t>Карельский региональный Центр молодежи</w:t>
      </w:r>
      <w:r w:rsidR="002B4108">
        <w:rPr>
          <w:szCs w:val="28"/>
        </w:rPr>
        <w:t>"</w:t>
      </w:r>
      <w:r w:rsidRPr="001C6315">
        <w:rPr>
          <w:szCs w:val="28"/>
        </w:rPr>
        <w:t xml:space="preserve"> и три мун</w:t>
      </w:r>
      <w:r>
        <w:rPr>
          <w:szCs w:val="28"/>
        </w:rPr>
        <w:t xml:space="preserve">иципальных молодежных центра. </w:t>
      </w:r>
      <w:r w:rsidRPr="001C6315">
        <w:rPr>
          <w:szCs w:val="28"/>
        </w:rPr>
        <w:t xml:space="preserve">В других муниципальных образованиях Республики Карелия реализация государственной молодежной политики осуществляется </w:t>
      </w:r>
      <w:proofErr w:type="spellStart"/>
      <w:r w:rsidRPr="001C6315">
        <w:rPr>
          <w:szCs w:val="28"/>
        </w:rPr>
        <w:t>культурно-досуговыми</w:t>
      </w:r>
      <w:proofErr w:type="spellEnd"/>
      <w:r w:rsidRPr="001C6315">
        <w:rPr>
          <w:szCs w:val="28"/>
        </w:rPr>
        <w:t xml:space="preserve"> центрами, в штате которых кроме </w:t>
      </w:r>
      <w:r>
        <w:rPr>
          <w:szCs w:val="28"/>
        </w:rPr>
        <w:t xml:space="preserve">специалистов отраслей культуры и образования </w:t>
      </w:r>
      <w:r w:rsidRPr="001C6315">
        <w:rPr>
          <w:szCs w:val="28"/>
        </w:rPr>
        <w:t>есть</w:t>
      </w:r>
      <w:r>
        <w:rPr>
          <w:szCs w:val="28"/>
        </w:rPr>
        <w:t xml:space="preserve"> и</w:t>
      </w:r>
      <w:r w:rsidRPr="001C6315">
        <w:rPr>
          <w:szCs w:val="28"/>
        </w:rPr>
        <w:t xml:space="preserve"> специалисты по работе с молодежью. </w:t>
      </w:r>
    </w:p>
    <w:p w:rsidR="00270822" w:rsidRPr="008F5857" w:rsidRDefault="00270822" w:rsidP="00487858">
      <w:pPr>
        <w:ind w:right="141" w:firstLine="567"/>
        <w:jc w:val="both"/>
        <w:rPr>
          <w:szCs w:val="28"/>
        </w:rPr>
      </w:pPr>
      <w:r>
        <w:rPr>
          <w:szCs w:val="28"/>
        </w:rPr>
        <w:t xml:space="preserve">Модернизация и развертывание отраслевой инфраструктуры учреждений </w:t>
      </w:r>
      <w:proofErr w:type="gramStart"/>
      <w:r>
        <w:rPr>
          <w:szCs w:val="28"/>
        </w:rPr>
        <w:t>по работе с молодежью в Республике Карелия должны стать одними из основных задач в сфере</w:t>
      </w:r>
      <w:proofErr w:type="gramEnd"/>
      <w:r>
        <w:rPr>
          <w:szCs w:val="28"/>
        </w:rPr>
        <w:t xml:space="preserve"> государственной молодежной политики Республики Карелия. Являясь важнейшим звеном в реализации молодежной политики в регионе, большинство государственных и муниципальных учреждений по работе с молодежью в Республике Карелия в настоящее время требуют модернизации и значительного улучшения инфраструктуры</w:t>
      </w:r>
      <w:r>
        <w:rPr>
          <w:color w:val="000000"/>
          <w:szCs w:val="28"/>
        </w:rPr>
        <w:t>. Город Петрозаводск является центром молодежной политики региона, однако с</w:t>
      </w:r>
      <w:r>
        <w:rPr>
          <w:szCs w:val="28"/>
        </w:rPr>
        <w:t>ледует отметить, что ни госуда</w:t>
      </w:r>
      <w:r w:rsidR="002B4108">
        <w:rPr>
          <w:szCs w:val="28"/>
        </w:rPr>
        <w:t>рственное бюджетное учреждение "</w:t>
      </w:r>
      <w:r>
        <w:rPr>
          <w:szCs w:val="28"/>
        </w:rPr>
        <w:t xml:space="preserve">Карельский региональный </w:t>
      </w:r>
      <w:r w:rsidR="002B4108">
        <w:rPr>
          <w:szCs w:val="28"/>
        </w:rPr>
        <w:t>Ц</w:t>
      </w:r>
      <w:r>
        <w:rPr>
          <w:szCs w:val="28"/>
        </w:rPr>
        <w:t>ентр молодежи</w:t>
      </w:r>
      <w:r w:rsidR="002B4108">
        <w:rPr>
          <w:szCs w:val="28"/>
        </w:rPr>
        <w:t>"</w:t>
      </w:r>
      <w:r>
        <w:rPr>
          <w:szCs w:val="28"/>
        </w:rPr>
        <w:t xml:space="preserve">, ни один из центров молодежи в городе Петрозаводске не обладают ресурсами, достаточными для проведения крупномасштабных молодежных мероприятий.  В первую очередь это связано с отсутствием помещений (максимальная площадь помещения, пригодного для проведения мероприятия, в любом из центров молодежи в </w:t>
      </w:r>
      <w:proofErr w:type="gramStart"/>
      <w:r>
        <w:rPr>
          <w:szCs w:val="28"/>
        </w:rPr>
        <w:t>г</w:t>
      </w:r>
      <w:proofErr w:type="gramEnd"/>
      <w:r>
        <w:rPr>
          <w:szCs w:val="28"/>
        </w:rPr>
        <w:t xml:space="preserve">. Петрозаводске составляет 30 кв.м). Оборудование, которым оснащены учреждения по работе с молодежью, ограничивает возможности получения молодыми людьми актуальных навыков и затрудняет использование сотрудниками современных технологий работы. </w:t>
      </w:r>
    </w:p>
    <w:p w:rsidR="00270822" w:rsidRDefault="00270822" w:rsidP="00487858">
      <w:pPr>
        <w:pStyle w:val="af1"/>
        <w:spacing w:before="0" w:after="0"/>
        <w:ind w:right="141" w:firstLine="567"/>
        <w:rPr>
          <w:sz w:val="28"/>
          <w:szCs w:val="28"/>
        </w:rPr>
      </w:pPr>
      <w:r>
        <w:rPr>
          <w:sz w:val="28"/>
          <w:szCs w:val="28"/>
        </w:rPr>
        <w:t>В настоящее время в деятельности по реализации государственной молодежной политики в Республике Карелия участвуют государственные гражданские служащие органов исполнительной власти Республики Карелия, муниципальные служащие органов местного самоуправления, сотрудники организаций, работающих с молодежью, активисты детских и молодежных общественных объединений, работники учреждений негосударственного сектора, оказывающие социальные услуги молодежи.</w:t>
      </w:r>
    </w:p>
    <w:p w:rsidR="002B4108" w:rsidRDefault="002B4108" w:rsidP="00487858">
      <w:pPr>
        <w:pStyle w:val="af1"/>
        <w:spacing w:before="0" w:after="0"/>
        <w:ind w:right="141" w:firstLine="567"/>
        <w:rPr>
          <w:sz w:val="28"/>
          <w:szCs w:val="28"/>
        </w:rPr>
      </w:pPr>
    </w:p>
    <w:p w:rsidR="00270822" w:rsidRPr="00400A9B" w:rsidRDefault="00270822" w:rsidP="00487858">
      <w:pPr>
        <w:pStyle w:val="af1"/>
        <w:spacing w:before="0" w:after="0"/>
        <w:ind w:right="141" w:firstLine="567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В рамках проведения мониторинга деятельности </w:t>
      </w:r>
      <w:r w:rsidRPr="00400A9B">
        <w:rPr>
          <w:sz w:val="28"/>
          <w:szCs w:val="28"/>
        </w:rPr>
        <w:t xml:space="preserve">органов местного самоуправления муниципальных районов в Республике Карелия по реализации государственной молодежной политики в </w:t>
      </w:r>
      <w:r>
        <w:rPr>
          <w:sz w:val="28"/>
          <w:szCs w:val="28"/>
        </w:rPr>
        <w:t xml:space="preserve">первом полугодии </w:t>
      </w:r>
      <w:r w:rsidRPr="00400A9B">
        <w:rPr>
          <w:sz w:val="28"/>
          <w:szCs w:val="28"/>
        </w:rPr>
        <w:t>201</w:t>
      </w:r>
      <w:r>
        <w:rPr>
          <w:sz w:val="28"/>
          <w:szCs w:val="28"/>
        </w:rPr>
        <w:t>2 года</w:t>
      </w:r>
      <w:r w:rsidRPr="00400A9B">
        <w:rPr>
          <w:sz w:val="28"/>
          <w:szCs w:val="28"/>
        </w:rPr>
        <w:t xml:space="preserve"> </w:t>
      </w:r>
      <w:r>
        <w:rPr>
          <w:sz w:val="28"/>
          <w:szCs w:val="28"/>
        </w:rPr>
        <w:t>необходимо отметить, что ставки</w:t>
      </w:r>
      <w:r w:rsidRPr="00400A9B">
        <w:rPr>
          <w:sz w:val="28"/>
          <w:szCs w:val="28"/>
        </w:rPr>
        <w:t xml:space="preserve"> специалиста по работе с молодежью в составе администрации муниципального райо</w:t>
      </w:r>
      <w:r>
        <w:rPr>
          <w:sz w:val="28"/>
          <w:szCs w:val="28"/>
        </w:rPr>
        <w:t>на (городского округа) сохранены</w:t>
      </w:r>
      <w:r w:rsidRPr="00400A9B">
        <w:rPr>
          <w:sz w:val="28"/>
          <w:szCs w:val="28"/>
        </w:rPr>
        <w:t xml:space="preserve"> только в Петрозаводском городском округе </w:t>
      </w:r>
      <w:r w:rsidR="00DC492B">
        <w:rPr>
          <w:sz w:val="28"/>
          <w:szCs w:val="28"/>
        </w:rPr>
        <w:t xml:space="preserve">                          </w:t>
      </w:r>
      <w:r w:rsidRPr="00400A9B">
        <w:rPr>
          <w:sz w:val="28"/>
          <w:szCs w:val="28"/>
        </w:rPr>
        <w:t xml:space="preserve">(3 профильных специалиста) и </w:t>
      </w: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Питкярантском</w:t>
      </w:r>
      <w:proofErr w:type="spellEnd"/>
      <w:r w:rsidRPr="00400A9B">
        <w:rPr>
          <w:sz w:val="28"/>
          <w:szCs w:val="28"/>
        </w:rPr>
        <w:t xml:space="preserve"> муниципальном р</w:t>
      </w:r>
      <w:r>
        <w:rPr>
          <w:sz w:val="28"/>
          <w:szCs w:val="28"/>
        </w:rPr>
        <w:t xml:space="preserve">айоне </w:t>
      </w:r>
      <w:r w:rsidR="00DC492B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(1 профильный специалист).</w:t>
      </w:r>
      <w:proofErr w:type="gramEnd"/>
      <w:r>
        <w:rPr>
          <w:sz w:val="28"/>
          <w:szCs w:val="28"/>
        </w:rPr>
        <w:t xml:space="preserve"> В</w:t>
      </w:r>
      <w:r w:rsidRPr="00400A9B">
        <w:rPr>
          <w:sz w:val="28"/>
          <w:szCs w:val="28"/>
        </w:rPr>
        <w:t xml:space="preserve"> </w:t>
      </w:r>
      <w:r>
        <w:rPr>
          <w:sz w:val="28"/>
          <w:szCs w:val="28"/>
        </w:rPr>
        <w:t>10</w:t>
      </w:r>
      <w:r w:rsidRPr="00400A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муниципальных </w:t>
      </w:r>
      <w:r w:rsidRPr="00400A9B">
        <w:rPr>
          <w:sz w:val="28"/>
          <w:szCs w:val="28"/>
        </w:rPr>
        <w:t>районах республики (</w:t>
      </w:r>
      <w:r>
        <w:rPr>
          <w:sz w:val="28"/>
          <w:szCs w:val="28"/>
        </w:rPr>
        <w:t xml:space="preserve">Калевальском, Лахденпохском, </w:t>
      </w:r>
      <w:proofErr w:type="spellStart"/>
      <w:r>
        <w:rPr>
          <w:sz w:val="28"/>
          <w:szCs w:val="28"/>
        </w:rPr>
        <w:t>Сегежском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Кондопожском</w:t>
      </w:r>
      <w:proofErr w:type="spellEnd"/>
      <w:r>
        <w:rPr>
          <w:sz w:val="28"/>
          <w:szCs w:val="28"/>
        </w:rPr>
        <w:t xml:space="preserve">, Суоярвском, </w:t>
      </w:r>
      <w:proofErr w:type="spellStart"/>
      <w:r>
        <w:rPr>
          <w:sz w:val="28"/>
          <w:szCs w:val="28"/>
        </w:rPr>
        <w:t>Пудожском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Лоухском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Прионежском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Олонецком</w:t>
      </w:r>
      <w:proofErr w:type="spellEnd"/>
      <w:r>
        <w:rPr>
          <w:sz w:val="28"/>
          <w:szCs w:val="28"/>
        </w:rPr>
        <w:t>, Медвежьегорском)</w:t>
      </w:r>
      <w:r w:rsidRPr="00400A9B">
        <w:rPr>
          <w:sz w:val="28"/>
          <w:szCs w:val="28"/>
        </w:rPr>
        <w:t xml:space="preserve"> специалисты совмещают курирование вопросов молодежной политики с другими вопросами социальной сферы (развитие физической культуры и спорта, образование, культура). В </w:t>
      </w:r>
      <w:r>
        <w:rPr>
          <w:sz w:val="28"/>
          <w:szCs w:val="28"/>
        </w:rPr>
        <w:t xml:space="preserve">6 муниципальных </w:t>
      </w:r>
      <w:r w:rsidRPr="00400A9B">
        <w:rPr>
          <w:sz w:val="28"/>
          <w:szCs w:val="28"/>
        </w:rPr>
        <w:t xml:space="preserve">районах Карелии </w:t>
      </w:r>
      <w:r>
        <w:rPr>
          <w:sz w:val="28"/>
          <w:szCs w:val="28"/>
        </w:rPr>
        <w:t xml:space="preserve">и </w:t>
      </w:r>
      <w:proofErr w:type="spellStart"/>
      <w:r>
        <w:rPr>
          <w:sz w:val="28"/>
          <w:szCs w:val="28"/>
        </w:rPr>
        <w:t>Костомукшском</w:t>
      </w:r>
      <w:proofErr w:type="spellEnd"/>
      <w:r>
        <w:rPr>
          <w:sz w:val="28"/>
          <w:szCs w:val="28"/>
        </w:rPr>
        <w:t xml:space="preserve"> городском округе </w:t>
      </w:r>
      <w:r w:rsidRPr="00400A9B">
        <w:rPr>
          <w:sz w:val="28"/>
          <w:szCs w:val="28"/>
        </w:rPr>
        <w:t xml:space="preserve">вопросы реализации государственной молодежной политики закреплены за сотрудниками </w:t>
      </w:r>
      <w:proofErr w:type="gramStart"/>
      <w:r>
        <w:rPr>
          <w:sz w:val="28"/>
          <w:szCs w:val="28"/>
        </w:rPr>
        <w:t>государственного</w:t>
      </w:r>
      <w:proofErr w:type="gramEnd"/>
      <w:r>
        <w:rPr>
          <w:sz w:val="28"/>
          <w:szCs w:val="28"/>
        </w:rPr>
        <w:t xml:space="preserve"> и муниципальных учреждений. </w:t>
      </w:r>
      <w:r w:rsidRPr="00400A9B">
        <w:rPr>
          <w:sz w:val="28"/>
          <w:szCs w:val="28"/>
        </w:rPr>
        <w:t>Средний стаж работы специалиста в сфере государственной мол</w:t>
      </w:r>
      <w:r>
        <w:rPr>
          <w:sz w:val="28"/>
          <w:szCs w:val="28"/>
        </w:rPr>
        <w:t>одежной политики не превышает трех</w:t>
      </w:r>
      <w:r w:rsidRPr="00400A9B">
        <w:rPr>
          <w:sz w:val="28"/>
          <w:szCs w:val="28"/>
        </w:rPr>
        <w:t xml:space="preserve"> лет. Подготовка кадров в сфере молодежной политики в республике носит точечный, а не системный характер. В настоящее время в Республике Карелия отсутствует возможность получения высшего профессиональног</w:t>
      </w:r>
      <w:r w:rsidR="00DC492B">
        <w:rPr>
          <w:sz w:val="28"/>
          <w:szCs w:val="28"/>
        </w:rPr>
        <w:t>о образования по специальности "</w:t>
      </w:r>
      <w:r w:rsidRPr="00400A9B">
        <w:rPr>
          <w:sz w:val="28"/>
          <w:szCs w:val="28"/>
        </w:rPr>
        <w:t>о</w:t>
      </w:r>
      <w:r>
        <w:rPr>
          <w:sz w:val="28"/>
          <w:szCs w:val="28"/>
        </w:rPr>
        <w:t>рганизация работы с молодежью</w:t>
      </w:r>
      <w:r w:rsidR="00DC492B">
        <w:rPr>
          <w:sz w:val="28"/>
          <w:szCs w:val="28"/>
        </w:rPr>
        <w:t>"</w:t>
      </w:r>
      <w:r>
        <w:rPr>
          <w:sz w:val="28"/>
          <w:szCs w:val="28"/>
        </w:rPr>
        <w:t>.</w:t>
      </w:r>
    </w:p>
    <w:p w:rsidR="00270822" w:rsidRDefault="00270822" w:rsidP="00487858">
      <w:pPr>
        <w:pStyle w:val="af1"/>
        <w:spacing w:before="0" w:after="0"/>
        <w:ind w:right="141" w:firstLine="567"/>
        <w:rPr>
          <w:sz w:val="28"/>
          <w:szCs w:val="28"/>
          <w:lang w:eastAsia="ru-RU"/>
        </w:rPr>
      </w:pPr>
      <w:proofErr w:type="gramStart"/>
      <w:r w:rsidRPr="00006E37">
        <w:rPr>
          <w:sz w:val="28"/>
          <w:szCs w:val="28"/>
        </w:rPr>
        <w:t>В соответствии с Концепцией социально-экономического развития Республики Карелия на период до 2015 года, утвержденной</w:t>
      </w:r>
      <w:r w:rsidRPr="00006E37">
        <w:rPr>
          <w:color w:val="000000"/>
          <w:kern w:val="1"/>
          <w:sz w:val="28"/>
          <w:szCs w:val="28"/>
        </w:rPr>
        <w:t xml:space="preserve"> постановлением Законодательного Собрания Республики Карелия от 24 февраля 2011 года </w:t>
      </w:r>
      <w:r w:rsidR="00A8635C">
        <w:rPr>
          <w:color w:val="000000"/>
          <w:kern w:val="1"/>
          <w:sz w:val="28"/>
          <w:szCs w:val="28"/>
        </w:rPr>
        <w:t xml:space="preserve">        </w:t>
      </w:r>
      <w:r w:rsidRPr="00006E37">
        <w:rPr>
          <w:color w:val="000000"/>
          <w:kern w:val="1"/>
          <w:sz w:val="28"/>
          <w:szCs w:val="28"/>
        </w:rPr>
        <w:t>№ 1995-IV ЗС, и Программой социально-экономического развития Республики Карелия на период до 2015 года, утвержденной Законом Республики Карелия от 17 октября 2011 года № 1532-ЗРК, разработка и реализация долгосрочной целевой программы по развитию государственной молодежной политики в Республике</w:t>
      </w:r>
      <w:proofErr w:type="gramEnd"/>
      <w:r w:rsidRPr="00006E37">
        <w:rPr>
          <w:color w:val="000000"/>
          <w:kern w:val="1"/>
          <w:sz w:val="28"/>
          <w:szCs w:val="28"/>
        </w:rPr>
        <w:t xml:space="preserve"> Карелия на 2012-2015 годы определена одним из приоритетных механизмов реализации государственной </w:t>
      </w:r>
      <w:proofErr w:type="spellStart"/>
      <w:proofErr w:type="gramStart"/>
      <w:r w:rsidRPr="00006E37">
        <w:rPr>
          <w:color w:val="000000"/>
          <w:kern w:val="1"/>
          <w:sz w:val="28"/>
          <w:szCs w:val="28"/>
        </w:rPr>
        <w:t>молодеж</w:t>
      </w:r>
      <w:r w:rsidR="00A8635C">
        <w:rPr>
          <w:color w:val="000000"/>
          <w:kern w:val="1"/>
          <w:sz w:val="28"/>
          <w:szCs w:val="28"/>
        </w:rPr>
        <w:t>-</w:t>
      </w:r>
      <w:r w:rsidRPr="00006E37">
        <w:rPr>
          <w:color w:val="000000"/>
          <w:kern w:val="1"/>
          <w:sz w:val="28"/>
          <w:szCs w:val="28"/>
        </w:rPr>
        <w:t>ной</w:t>
      </w:r>
      <w:proofErr w:type="spellEnd"/>
      <w:proofErr w:type="gramEnd"/>
      <w:r w:rsidRPr="00006E37">
        <w:rPr>
          <w:color w:val="000000"/>
          <w:kern w:val="1"/>
          <w:sz w:val="28"/>
          <w:szCs w:val="28"/>
        </w:rPr>
        <w:t xml:space="preserve"> политики на территории Республики Карелия на среднесрочную перспективу.</w:t>
      </w:r>
      <w:r w:rsidRPr="00006E37">
        <w:rPr>
          <w:sz w:val="28"/>
          <w:szCs w:val="28"/>
        </w:rPr>
        <w:t xml:space="preserve"> </w:t>
      </w:r>
      <w:proofErr w:type="gramStart"/>
      <w:r w:rsidRPr="00006E37">
        <w:rPr>
          <w:sz w:val="28"/>
          <w:szCs w:val="28"/>
          <w:lang w:eastAsia="ru-RU"/>
        </w:rPr>
        <w:t>В Программе социально-экономического развития Республики Карелия на период до 2015 года такие направления</w:t>
      </w:r>
      <w:r>
        <w:rPr>
          <w:sz w:val="28"/>
          <w:szCs w:val="28"/>
          <w:lang w:eastAsia="ru-RU"/>
        </w:rPr>
        <w:t xml:space="preserve"> деятельности</w:t>
      </w:r>
      <w:r w:rsidRPr="00006E37">
        <w:rPr>
          <w:sz w:val="28"/>
          <w:szCs w:val="28"/>
          <w:lang w:eastAsia="ru-RU"/>
        </w:rPr>
        <w:t>, как развитие активности молодежи через участие в деятельности молодежных и общественных объединений, консультативно-с</w:t>
      </w:r>
      <w:r>
        <w:rPr>
          <w:sz w:val="28"/>
          <w:szCs w:val="28"/>
          <w:lang w:eastAsia="ru-RU"/>
        </w:rPr>
        <w:t>овещательных структур, повышение</w:t>
      </w:r>
      <w:r w:rsidRPr="00006E37">
        <w:rPr>
          <w:sz w:val="28"/>
          <w:szCs w:val="28"/>
          <w:lang w:eastAsia="ru-RU"/>
        </w:rPr>
        <w:t xml:space="preserve"> качества работы системы государственного управления  и местного самоуправления </w:t>
      </w:r>
      <w:r>
        <w:rPr>
          <w:sz w:val="28"/>
          <w:szCs w:val="28"/>
          <w:lang w:eastAsia="ru-RU"/>
        </w:rPr>
        <w:t>в</w:t>
      </w:r>
      <w:r w:rsidRPr="00006E37">
        <w:rPr>
          <w:sz w:val="28"/>
          <w:szCs w:val="28"/>
          <w:lang w:eastAsia="ru-RU"/>
        </w:rPr>
        <w:t xml:space="preserve"> сфере государственной молодежной политики, обеспечение условий для социализации молодежи,</w:t>
      </w:r>
      <w:r>
        <w:rPr>
          <w:sz w:val="28"/>
          <w:szCs w:val="28"/>
          <w:lang w:eastAsia="ru-RU"/>
        </w:rPr>
        <w:t xml:space="preserve"> попавшей в трудную жизненную ситуацию,</w:t>
      </w:r>
      <w:r w:rsidRPr="00006E37">
        <w:rPr>
          <w:sz w:val="28"/>
          <w:szCs w:val="28"/>
          <w:lang w:eastAsia="ru-RU"/>
        </w:rPr>
        <w:t xml:space="preserve"> поддержка талантливой молодежи и вопросы формирования целостной инфраструктуры</w:t>
      </w:r>
      <w:proofErr w:type="gramEnd"/>
      <w:r w:rsidRPr="00006E37">
        <w:rPr>
          <w:sz w:val="28"/>
          <w:szCs w:val="28"/>
          <w:lang w:eastAsia="ru-RU"/>
        </w:rPr>
        <w:t xml:space="preserve"> государственной молодежной политики</w:t>
      </w:r>
      <w:r w:rsidR="00A8635C">
        <w:rPr>
          <w:sz w:val="28"/>
          <w:szCs w:val="28"/>
          <w:lang w:eastAsia="ru-RU"/>
        </w:rPr>
        <w:t>,</w:t>
      </w:r>
      <w:r w:rsidRPr="00006E37">
        <w:rPr>
          <w:sz w:val="28"/>
          <w:szCs w:val="28"/>
        </w:rPr>
        <w:t xml:space="preserve"> </w:t>
      </w:r>
      <w:r w:rsidRPr="00006E37">
        <w:rPr>
          <w:sz w:val="28"/>
          <w:szCs w:val="28"/>
          <w:lang w:eastAsia="ru-RU"/>
        </w:rPr>
        <w:t>вошли в перечень п</w:t>
      </w:r>
      <w:r>
        <w:rPr>
          <w:sz w:val="28"/>
          <w:szCs w:val="28"/>
          <w:lang w:eastAsia="ru-RU"/>
        </w:rPr>
        <w:t>риоритетных направлений социальной политики в Республике</w:t>
      </w:r>
      <w:r w:rsidRPr="00006E37">
        <w:rPr>
          <w:sz w:val="28"/>
          <w:szCs w:val="28"/>
          <w:lang w:eastAsia="ru-RU"/>
        </w:rPr>
        <w:t xml:space="preserve"> Карелия.</w:t>
      </w:r>
    </w:p>
    <w:p w:rsidR="00A8635C" w:rsidRPr="00006E37" w:rsidRDefault="00A8635C" w:rsidP="00487858">
      <w:pPr>
        <w:pStyle w:val="af1"/>
        <w:spacing w:before="0" w:after="0"/>
        <w:ind w:right="141" w:firstLine="567"/>
        <w:rPr>
          <w:sz w:val="28"/>
          <w:szCs w:val="28"/>
          <w:lang w:eastAsia="ru-RU"/>
        </w:rPr>
      </w:pPr>
    </w:p>
    <w:p w:rsidR="00270822" w:rsidRDefault="00270822" w:rsidP="00487858">
      <w:pPr>
        <w:ind w:right="141" w:firstLine="567"/>
        <w:jc w:val="both"/>
        <w:rPr>
          <w:szCs w:val="28"/>
        </w:rPr>
      </w:pPr>
      <w:r>
        <w:rPr>
          <w:szCs w:val="28"/>
        </w:rPr>
        <w:lastRenderedPageBreak/>
        <w:t>Федеральным законом</w:t>
      </w:r>
      <w:r w:rsidR="00A8635C">
        <w:rPr>
          <w:szCs w:val="28"/>
        </w:rPr>
        <w:t xml:space="preserve"> от 6 октября 1999 года № 184-ФЗ "</w:t>
      </w:r>
      <w:r>
        <w:rPr>
          <w:szCs w:val="28"/>
        </w:rPr>
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r w:rsidR="00A8635C">
        <w:rPr>
          <w:szCs w:val="28"/>
        </w:rPr>
        <w:t>"</w:t>
      </w:r>
      <w:r>
        <w:rPr>
          <w:szCs w:val="28"/>
        </w:rPr>
        <w:t xml:space="preserve"> осуществление региональных и межмуниципальных программ и мероприятий по работе с детьми и молодежью отнесено к полномочиям органов государственной власти субъекта Российской Федерации.</w:t>
      </w:r>
    </w:p>
    <w:p w:rsidR="00270822" w:rsidRPr="00400A9B" w:rsidRDefault="00270822" w:rsidP="00487858">
      <w:pPr>
        <w:ind w:right="141" w:firstLine="567"/>
        <w:jc w:val="both"/>
        <w:rPr>
          <w:szCs w:val="28"/>
        </w:rPr>
      </w:pPr>
      <w:r w:rsidRPr="00400A9B">
        <w:rPr>
          <w:szCs w:val="28"/>
        </w:rPr>
        <w:t xml:space="preserve">В соответствии с частью 3 статьи 3 Закона Республики Карелия от </w:t>
      </w:r>
      <w:r w:rsidR="00A8635C">
        <w:rPr>
          <w:szCs w:val="28"/>
        </w:rPr>
        <w:t xml:space="preserve">              </w:t>
      </w:r>
      <w:r w:rsidRPr="00400A9B">
        <w:rPr>
          <w:szCs w:val="28"/>
        </w:rPr>
        <w:t>1</w:t>
      </w:r>
      <w:r w:rsidR="00A8635C">
        <w:rPr>
          <w:szCs w:val="28"/>
        </w:rPr>
        <w:t>8  января 2010 года № 1359-ЗРК "</w:t>
      </w:r>
      <w:r w:rsidRPr="00400A9B">
        <w:rPr>
          <w:szCs w:val="28"/>
        </w:rPr>
        <w:t>О государственной молодежной политике</w:t>
      </w:r>
      <w:r>
        <w:rPr>
          <w:szCs w:val="28"/>
        </w:rPr>
        <w:t xml:space="preserve"> в Республике Карелия</w:t>
      </w:r>
      <w:r w:rsidR="00A8635C">
        <w:rPr>
          <w:szCs w:val="28"/>
        </w:rPr>
        <w:t>"</w:t>
      </w:r>
      <w:r w:rsidRPr="00400A9B">
        <w:rPr>
          <w:szCs w:val="28"/>
        </w:rPr>
        <w:t xml:space="preserve"> к полномочиям Правительства Республики Карелия в сфере молодежной политики относится утверждение долгосрочных целевых программ в сфере молодежной политики. </w:t>
      </w:r>
    </w:p>
    <w:p w:rsidR="00270822" w:rsidRPr="00400A9B" w:rsidRDefault="00270822" w:rsidP="00487858">
      <w:pPr>
        <w:ind w:right="141" w:firstLine="567"/>
        <w:jc w:val="both"/>
        <w:rPr>
          <w:szCs w:val="28"/>
        </w:rPr>
      </w:pPr>
      <w:r w:rsidRPr="00400A9B">
        <w:rPr>
          <w:color w:val="000000"/>
          <w:szCs w:val="28"/>
        </w:rPr>
        <w:t xml:space="preserve">Принятие Программы </w:t>
      </w:r>
      <w:r w:rsidRPr="00400A9B">
        <w:rPr>
          <w:szCs w:val="28"/>
        </w:rPr>
        <w:t xml:space="preserve">позволит проводить единую региональную политику и укрепить взаимодействие </w:t>
      </w:r>
      <w:r>
        <w:rPr>
          <w:szCs w:val="28"/>
        </w:rPr>
        <w:t>органов исполнительной власти</w:t>
      </w:r>
      <w:r w:rsidRPr="00400A9B">
        <w:rPr>
          <w:szCs w:val="28"/>
        </w:rPr>
        <w:t xml:space="preserve"> и </w:t>
      </w:r>
      <w:r>
        <w:rPr>
          <w:szCs w:val="28"/>
        </w:rPr>
        <w:t>органов местного самоуправления</w:t>
      </w:r>
      <w:r w:rsidRPr="00400A9B">
        <w:rPr>
          <w:szCs w:val="28"/>
        </w:rPr>
        <w:t xml:space="preserve"> в сфере реализации государственной молодежной политики</w:t>
      </w:r>
      <w:r w:rsidRPr="00400A9B">
        <w:rPr>
          <w:color w:val="000000"/>
          <w:szCs w:val="28"/>
        </w:rPr>
        <w:t xml:space="preserve">, скоординировать работу государственных и общественных структур в молодежной сфере и придать этой работе системный характер. </w:t>
      </w:r>
      <w:r w:rsidRPr="00400A9B">
        <w:rPr>
          <w:szCs w:val="28"/>
        </w:rPr>
        <w:t xml:space="preserve">Использование программно-целевого метода позволит скоординировать деятельность органов исполнительной  власти Республики Карелия за счет обеспечения возможности </w:t>
      </w:r>
      <w:r>
        <w:rPr>
          <w:szCs w:val="28"/>
        </w:rPr>
        <w:t xml:space="preserve">совершения </w:t>
      </w:r>
      <w:r w:rsidRPr="00400A9B">
        <w:rPr>
          <w:szCs w:val="28"/>
        </w:rPr>
        <w:t xml:space="preserve">комплексных и согласованных действий, оперативного контроля реализации запланированных мероприятий, эффективного использования ресурсов Программы. </w:t>
      </w:r>
    </w:p>
    <w:p w:rsidR="00270822" w:rsidRPr="00C83BDA" w:rsidRDefault="00270822" w:rsidP="00487858">
      <w:pPr>
        <w:pStyle w:val="ConsPlusNormal"/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3BDA">
        <w:rPr>
          <w:rFonts w:ascii="Times New Roman" w:hAnsi="Times New Roman" w:cs="Times New Roman"/>
          <w:sz w:val="28"/>
          <w:szCs w:val="28"/>
        </w:rPr>
        <w:t xml:space="preserve">При программно-целевом методе возможно развитие двух вариантов </w:t>
      </w:r>
      <w:r>
        <w:rPr>
          <w:rFonts w:ascii="Times New Roman" w:hAnsi="Times New Roman" w:cs="Times New Roman"/>
          <w:sz w:val="28"/>
          <w:szCs w:val="28"/>
        </w:rPr>
        <w:t xml:space="preserve">решения задач, поставленных в </w:t>
      </w:r>
      <w:r w:rsidRPr="00C83BDA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83BDA">
        <w:rPr>
          <w:rFonts w:ascii="Times New Roman" w:hAnsi="Times New Roman" w:cs="Times New Roman"/>
          <w:sz w:val="28"/>
          <w:szCs w:val="28"/>
        </w:rPr>
        <w:t>:</w:t>
      </w:r>
    </w:p>
    <w:p w:rsidR="00270822" w:rsidRPr="00C83BDA" w:rsidRDefault="00270822" w:rsidP="00487858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right="141" w:firstLine="567"/>
        <w:jc w:val="both"/>
        <w:rPr>
          <w:szCs w:val="28"/>
        </w:rPr>
      </w:pPr>
      <w:r w:rsidRPr="00C83BDA">
        <w:rPr>
          <w:szCs w:val="28"/>
        </w:rPr>
        <w:t>реализация Программы с запланированными объемами и сроками финансирования;</w:t>
      </w:r>
    </w:p>
    <w:p w:rsidR="00270822" w:rsidRDefault="00270822" w:rsidP="00487858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right="141" w:firstLine="567"/>
        <w:jc w:val="both"/>
        <w:rPr>
          <w:szCs w:val="28"/>
        </w:rPr>
      </w:pPr>
      <w:r w:rsidRPr="00C83BDA">
        <w:rPr>
          <w:szCs w:val="28"/>
        </w:rPr>
        <w:t>реализация Программы с сокращенным объемом и нарушенными сроками финансирования.</w:t>
      </w:r>
    </w:p>
    <w:p w:rsidR="00270822" w:rsidRPr="00C83BDA" w:rsidRDefault="00270822" w:rsidP="00487858">
      <w:pPr>
        <w:widowControl w:val="0"/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autoSpaceDE w:val="0"/>
        <w:autoSpaceDN w:val="0"/>
        <w:adjustRightInd w:val="0"/>
        <w:ind w:right="141" w:firstLine="567"/>
        <w:jc w:val="both"/>
        <w:rPr>
          <w:szCs w:val="28"/>
        </w:rPr>
      </w:pPr>
      <w:r w:rsidRPr="00C83BDA">
        <w:rPr>
          <w:szCs w:val="28"/>
        </w:rPr>
        <w:t xml:space="preserve">Первый вариант </w:t>
      </w:r>
      <w:r w:rsidR="008A0C2D">
        <w:rPr>
          <w:szCs w:val="28"/>
        </w:rPr>
        <w:t>–</w:t>
      </w:r>
      <w:r w:rsidRPr="00C83BDA">
        <w:rPr>
          <w:szCs w:val="28"/>
        </w:rPr>
        <w:t xml:space="preserve"> реализация Программы при условии ее полного финанси</w:t>
      </w:r>
      <w:r w:rsidR="00456BF3">
        <w:rPr>
          <w:szCs w:val="28"/>
        </w:rPr>
        <w:t xml:space="preserve">рования – </w:t>
      </w:r>
      <w:r>
        <w:rPr>
          <w:szCs w:val="28"/>
        </w:rPr>
        <w:t>позволит решить</w:t>
      </w:r>
      <w:r w:rsidRPr="00C83BDA">
        <w:rPr>
          <w:szCs w:val="28"/>
        </w:rPr>
        <w:t xml:space="preserve"> поставленные задачи и до</w:t>
      </w:r>
      <w:r>
        <w:rPr>
          <w:szCs w:val="28"/>
        </w:rPr>
        <w:t>стичь заявленной цели Программы в полном объеме.</w:t>
      </w:r>
    </w:p>
    <w:p w:rsidR="00270822" w:rsidRPr="00C83BDA" w:rsidRDefault="00270822" w:rsidP="00487858">
      <w:pPr>
        <w:widowControl w:val="0"/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autoSpaceDE w:val="0"/>
        <w:autoSpaceDN w:val="0"/>
        <w:adjustRightInd w:val="0"/>
        <w:ind w:right="141" w:firstLine="567"/>
        <w:jc w:val="both"/>
        <w:rPr>
          <w:szCs w:val="28"/>
        </w:rPr>
      </w:pPr>
      <w:r w:rsidRPr="00A8635C">
        <w:rPr>
          <w:szCs w:val="28"/>
          <w:shd w:val="clear" w:color="auto" w:fill="FFFFFF" w:themeFill="background1"/>
        </w:rPr>
        <w:t>При данном варианте реализация Программы сопряжена с рисками, связанными с неверно выбранными приоритетами в реализации молодежной политики, что может привести к ошибкам в планировании программных мероприятий и определении объема их финансирования, а это в свою очередь снизит эффективность использования бюджетных средств.</w:t>
      </w:r>
      <w:r w:rsidRPr="00C83BDA">
        <w:rPr>
          <w:szCs w:val="28"/>
        </w:rPr>
        <w:t xml:space="preserve"> Избежать негативных последствий данного риска поможет организация социологических исследований </w:t>
      </w:r>
      <w:r>
        <w:rPr>
          <w:szCs w:val="28"/>
        </w:rPr>
        <w:t xml:space="preserve">проблем молодежи, предусмотренных в рамках реализации Программы, </w:t>
      </w:r>
      <w:r w:rsidRPr="00C83BDA">
        <w:rPr>
          <w:szCs w:val="28"/>
        </w:rPr>
        <w:t xml:space="preserve">и </w:t>
      </w:r>
      <w:r>
        <w:rPr>
          <w:szCs w:val="28"/>
        </w:rPr>
        <w:t xml:space="preserve">организация </w:t>
      </w:r>
      <w:r w:rsidRPr="00C83BDA">
        <w:rPr>
          <w:szCs w:val="28"/>
        </w:rPr>
        <w:t>мониторинга хода реализации Программы.</w:t>
      </w:r>
    </w:p>
    <w:p w:rsidR="00270822" w:rsidRPr="00C83BDA" w:rsidRDefault="00270822" w:rsidP="00487858">
      <w:pPr>
        <w:widowControl w:val="0"/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autoSpaceDE w:val="0"/>
        <w:autoSpaceDN w:val="0"/>
        <w:adjustRightInd w:val="0"/>
        <w:ind w:right="141" w:firstLine="567"/>
        <w:jc w:val="both"/>
        <w:rPr>
          <w:szCs w:val="28"/>
        </w:rPr>
      </w:pPr>
      <w:proofErr w:type="gramStart"/>
      <w:r w:rsidRPr="00C83BDA">
        <w:rPr>
          <w:szCs w:val="28"/>
        </w:rPr>
        <w:t xml:space="preserve">Второй вариант </w:t>
      </w:r>
      <w:r w:rsidR="008A0C2D">
        <w:rPr>
          <w:szCs w:val="28"/>
        </w:rPr>
        <w:t>–</w:t>
      </w:r>
      <w:r w:rsidRPr="00C83BDA">
        <w:rPr>
          <w:szCs w:val="28"/>
        </w:rPr>
        <w:t xml:space="preserve"> реализация Программы с уменьшенным объемом финансирования по сравнению с заявленным.</w:t>
      </w:r>
      <w:proofErr w:type="gramEnd"/>
      <w:r w:rsidRPr="00C83BDA">
        <w:rPr>
          <w:szCs w:val="28"/>
        </w:rPr>
        <w:t xml:space="preserve"> В этом случае предполагается сконцентрировать выделяемые ресурсы на наиболее важных направлениях и мероприятиях.</w:t>
      </w:r>
    </w:p>
    <w:p w:rsidR="00270822" w:rsidRPr="00C83BDA" w:rsidRDefault="00270822" w:rsidP="00487858">
      <w:pPr>
        <w:widowControl w:val="0"/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autoSpaceDE w:val="0"/>
        <w:autoSpaceDN w:val="0"/>
        <w:adjustRightInd w:val="0"/>
        <w:ind w:right="141" w:firstLine="567"/>
        <w:jc w:val="both"/>
        <w:rPr>
          <w:szCs w:val="28"/>
        </w:rPr>
      </w:pPr>
      <w:r w:rsidRPr="00C83BDA">
        <w:rPr>
          <w:szCs w:val="28"/>
        </w:rPr>
        <w:lastRenderedPageBreak/>
        <w:t>При этом варианте сохраняются риски, указанные в первом варианте. Кроме того, без полного финансирования не представляется возможным в полной мере достичь цел</w:t>
      </w:r>
      <w:r w:rsidR="00AA6299">
        <w:rPr>
          <w:szCs w:val="28"/>
        </w:rPr>
        <w:t>и</w:t>
      </w:r>
      <w:r w:rsidRPr="00C83BDA">
        <w:rPr>
          <w:szCs w:val="28"/>
        </w:rPr>
        <w:t xml:space="preserve"> и решить задачи Программы. Целевые показатели и индикаторы не будут выполнены в прогнозируемом объеме.</w:t>
      </w:r>
    </w:p>
    <w:p w:rsidR="00270822" w:rsidRDefault="00270822" w:rsidP="00487858">
      <w:pPr>
        <w:widowControl w:val="0"/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autoSpaceDE w:val="0"/>
        <w:autoSpaceDN w:val="0"/>
        <w:adjustRightInd w:val="0"/>
        <w:ind w:right="141" w:firstLine="567"/>
        <w:jc w:val="both"/>
        <w:rPr>
          <w:szCs w:val="28"/>
        </w:rPr>
      </w:pPr>
      <w:r>
        <w:rPr>
          <w:szCs w:val="28"/>
        </w:rPr>
        <w:t>Отказ от использования  программно-целевого метода приведет к разрозненности действий органов исполнительной власти и органов местного самоуправления в Республике Карелия по реализации государственной молодежной политики, несистемному решению поставленных задач.</w:t>
      </w:r>
    </w:p>
    <w:p w:rsidR="00270822" w:rsidRPr="00C83BDA" w:rsidRDefault="00270822" w:rsidP="00487858">
      <w:pPr>
        <w:widowControl w:val="0"/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autoSpaceDE w:val="0"/>
        <w:autoSpaceDN w:val="0"/>
        <w:adjustRightInd w:val="0"/>
        <w:ind w:right="141" w:firstLine="567"/>
        <w:jc w:val="both"/>
        <w:rPr>
          <w:szCs w:val="28"/>
        </w:rPr>
      </w:pPr>
      <w:r>
        <w:rPr>
          <w:szCs w:val="28"/>
        </w:rPr>
        <w:t>При отсутствии Программы</w:t>
      </w:r>
      <w:r w:rsidRPr="00C83BDA">
        <w:rPr>
          <w:szCs w:val="28"/>
        </w:rPr>
        <w:t xml:space="preserve"> прогнозируется снижение </w:t>
      </w:r>
      <w:r>
        <w:rPr>
          <w:szCs w:val="28"/>
        </w:rPr>
        <w:t xml:space="preserve">количества проектов, </w:t>
      </w:r>
      <w:r w:rsidRPr="008A0C2D">
        <w:rPr>
          <w:szCs w:val="28"/>
        </w:rPr>
        <w:t>программ и мероприятий, реализуемых в сфере государственной молодежной политики, уменьшение доли молодежи, участвующей в данных мероприятиях, а также доли молодежи</w:t>
      </w:r>
      <w:r w:rsidRPr="008A0C2D">
        <w:rPr>
          <w:color w:val="000000"/>
          <w:kern w:val="1"/>
          <w:szCs w:val="28"/>
        </w:rPr>
        <w:t xml:space="preserve">, охваченной услугами </w:t>
      </w:r>
      <w:proofErr w:type="spellStart"/>
      <w:proofErr w:type="gramStart"/>
      <w:r w:rsidRPr="008A0C2D">
        <w:rPr>
          <w:color w:val="000000"/>
          <w:kern w:val="1"/>
          <w:szCs w:val="28"/>
        </w:rPr>
        <w:t>государст</w:t>
      </w:r>
      <w:r w:rsidR="00B71F92">
        <w:rPr>
          <w:color w:val="000000"/>
          <w:kern w:val="1"/>
          <w:szCs w:val="28"/>
        </w:rPr>
        <w:t>-</w:t>
      </w:r>
      <w:r w:rsidRPr="008A0C2D">
        <w:rPr>
          <w:color w:val="000000"/>
          <w:kern w:val="1"/>
          <w:szCs w:val="28"/>
        </w:rPr>
        <w:t>венных</w:t>
      </w:r>
      <w:proofErr w:type="spellEnd"/>
      <w:proofErr w:type="gramEnd"/>
      <w:r w:rsidRPr="008A0C2D">
        <w:rPr>
          <w:color w:val="000000"/>
          <w:kern w:val="1"/>
          <w:szCs w:val="28"/>
        </w:rPr>
        <w:t xml:space="preserve"> и муниципальных учреждений по работе с молодежью</w:t>
      </w:r>
      <w:r>
        <w:rPr>
          <w:color w:val="000000"/>
          <w:kern w:val="1"/>
          <w:szCs w:val="28"/>
        </w:rPr>
        <w:t xml:space="preserve"> в Республике Карелия</w:t>
      </w:r>
      <w:r>
        <w:rPr>
          <w:szCs w:val="28"/>
        </w:rPr>
        <w:t>, что может привести к снижению уровня активности молодежи Республики Карелия</w:t>
      </w:r>
      <w:r w:rsidRPr="00C83BDA">
        <w:rPr>
          <w:szCs w:val="28"/>
        </w:rPr>
        <w:t>:</w:t>
      </w:r>
    </w:p>
    <w:p w:rsidR="00270822" w:rsidRDefault="00270822" w:rsidP="00487858">
      <w:pPr>
        <w:tabs>
          <w:tab w:val="center" w:pos="4677"/>
        </w:tabs>
        <w:ind w:right="141" w:firstLine="567"/>
        <w:jc w:val="both"/>
        <w:rPr>
          <w:color w:val="000000"/>
          <w:kern w:val="1"/>
          <w:szCs w:val="28"/>
        </w:rPr>
      </w:pPr>
      <w:r w:rsidRPr="00C83BDA">
        <w:rPr>
          <w:szCs w:val="28"/>
        </w:rPr>
        <w:t xml:space="preserve">снижение к 2015 году </w:t>
      </w:r>
      <w:r>
        <w:rPr>
          <w:color w:val="000000"/>
          <w:kern w:val="1"/>
          <w:szCs w:val="28"/>
        </w:rPr>
        <w:t xml:space="preserve">доли молодежи, участвующей в мероприятиях в сфере государственной молодежной политики,  от общей численности молодежи Республики Карелия до 5%; </w:t>
      </w:r>
    </w:p>
    <w:p w:rsidR="00270822" w:rsidRDefault="00270822" w:rsidP="00487858">
      <w:pPr>
        <w:tabs>
          <w:tab w:val="center" w:pos="4677"/>
        </w:tabs>
        <w:ind w:right="141" w:firstLine="567"/>
        <w:jc w:val="both"/>
        <w:rPr>
          <w:color w:val="000000"/>
          <w:kern w:val="1"/>
          <w:szCs w:val="28"/>
        </w:rPr>
      </w:pPr>
      <w:r w:rsidRPr="00C83BDA">
        <w:rPr>
          <w:szCs w:val="28"/>
        </w:rPr>
        <w:t xml:space="preserve">снижение к 2015 году </w:t>
      </w:r>
      <w:r>
        <w:rPr>
          <w:szCs w:val="28"/>
        </w:rPr>
        <w:t xml:space="preserve">доли </w:t>
      </w:r>
      <w:r>
        <w:rPr>
          <w:color w:val="000000"/>
          <w:kern w:val="1"/>
          <w:szCs w:val="28"/>
        </w:rPr>
        <w:t xml:space="preserve">молодежи, охваченной услугами государственных и муниципальных учреждений по работе с молодежью в Республике Карелия, до 10%. </w:t>
      </w:r>
    </w:p>
    <w:p w:rsidR="00270822" w:rsidRDefault="00270822" w:rsidP="00487858">
      <w:pPr>
        <w:ind w:left="-567" w:firstLine="567"/>
        <w:jc w:val="both"/>
        <w:rPr>
          <w:color w:val="000000"/>
          <w:kern w:val="1"/>
          <w:szCs w:val="28"/>
        </w:rPr>
      </w:pPr>
    </w:p>
    <w:p w:rsidR="00270822" w:rsidRDefault="00270822" w:rsidP="00456BF3">
      <w:pPr>
        <w:widowControl w:val="0"/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autoSpaceDE w:val="0"/>
        <w:ind w:right="141"/>
        <w:jc w:val="center"/>
        <w:rPr>
          <w:b/>
          <w:szCs w:val="28"/>
        </w:rPr>
      </w:pPr>
      <w:r>
        <w:rPr>
          <w:b/>
          <w:szCs w:val="28"/>
          <w:lang w:val="en-US"/>
        </w:rPr>
        <w:t>II</w:t>
      </w:r>
      <w:r>
        <w:rPr>
          <w:b/>
          <w:szCs w:val="28"/>
        </w:rPr>
        <w:t xml:space="preserve">. </w:t>
      </w:r>
      <w:r w:rsidR="00456BF3">
        <w:rPr>
          <w:b/>
          <w:szCs w:val="28"/>
        </w:rPr>
        <w:t>Ц</w:t>
      </w:r>
      <w:r>
        <w:rPr>
          <w:b/>
          <w:szCs w:val="28"/>
        </w:rPr>
        <w:t>ел</w:t>
      </w:r>
      <w:r w:rsidR="007A26E3">
        <w:rPr>
          <w:b/>
          <w:szCs w:val="28"/>
        </w:rPr>
        <w:t>ь</w:t>
      </w:r>
      <w:r>
        <w:rPr>
          <w:b/>
          <w:szCs w:val="28"/>
        </w:rPr>
        <w:t xml:space="preserve"> и задачи Программы,</w:t>
      </w:r>
    </w:p>
    <w:p w:rsidR="00270822" w:rsidRDefault="00270822" w:rsidP="00456BF3">
      <w:pPr>
        <w:ind w:right="141"/>
        <w:jc w:val="center"/>
        <w:rPr>
          <w:b/>
          <w:szCs w:val="28"/>
        </w:rPr>
      </w:pPr>
      <w:r>
        <w:rPr>
          <w:b/>
          <w:szCs w:val="28"/>
        </w:rPr>
        <w:t>показатели их достижения</w:t>
      </w:r>
    </w:p>
    <w:p w:rsidR="00270822" w:rsidRDefault="00270822" w:rsidP="00487858">
      <w:pPr>
        <w:ind w:left="-567" w:right="57" w:firstLine="567"/>
        <w:jc w:val="center"/>
        <w:rPr>
          <w:szCs w:val="28"/>
        </w:rPr>
      </w:pPr>
    </w:p>
    <w:p w:rsidR="00270822" w:rsidRDefault="00270822" w:rsidP="00487858">
      <w:pPr>
        <w:ind w:right="141" w:firstLine="567"/>
        <w:jc w:val="both"/>
        <w:rPr>
          <w:szCs w:val="28"/>
        </w:rPr>
      </w:pPr>
      <w:r>
        <w:rPr>
          <w:szCs w:val="28"/>
        </w:rPr>
        <w:t>Целью Программы является создание условий для успешной социализации и эффективной самореализации молодежи Республики Карелия, развитие потенциала молодежи в интересах социально-экономического развития региона.</w:t>
      </w:r>
    </w:p>
    <w:p w:rsidR="00270822" w:rsidRDefault="00270822" w:rsidP="00487858">
      <w:pPr>
        <w:ind w:right="141" w:firstLine="567"/>
        <w:jc w:val="both"/>
        <w:rPr>
          <w:szCs w:val="28"/>
        </w:rPr>
      </w:pPr>
      <w:r>
        <w:rPr>
          <w:szCs w:val="28"/>
        </w:rPr>
        <w:t>Достижение цели Программы будет обеспечиваться путем решения трех основных задач</w:t>
      </w:r>
      <w:r w:rsidR="00456BF3">
        <w:rPr>
          <w:szCs w:val="28"/>
        </w:rPr>
        <w:t>.</w:t>
      </w:r>
    </w:p>
    <w:p w:rsidR="00270822" w:rsidRDefault="00270822" w:rsidP="00487858">
      <w:pPr>
        <w:ind w:right="141" w:firstLine="567"/>
        <w:jc w:val="both"/>
        <w:rPr>
          <w:szCs w:val="28"/>
        </w:rPr>
      </w:pPr>
      <w:r>
        <w:rPr>
          <w:szCs w:val="28"/>
        </w:rPr>
        <w:t xml:space="preserve">Задача первая </w:t>
      </w:r>
      <w:r w:rsidR="007A26E3">
        <w:rPr>
          <w:szCs w:val="28"/>
        </w:rPr>
        <w:t>–</w:t>
      </w:r>
      <w:r>
        <w:rPr>
          <w:szCs w:val="28"/>
        </w:rPr>
        <w:t xml:space="preserve"> </w:t>
      </w:r>
      <w:r>
        <w:rPr>
          <w:color w:val="000000"/>
          <w:szCs w:val="28"/>
        </w:rPr>
        <w:t xml:space="preserve">вовлечение молодежи Республики Карелия в деятельность </w:t>
      </w:r>
      <w:r>
        <w:rPr>
          <w:szCs w:val="28"/>
        </w:rPr>
        <w:t>молодежных общественных объединений, органов молодежного самоуправления, стимулирование участия неорганизованной молодежи в молодежных проектах и программах.</w:t>
      </w:r>
    </w:p>
    <w:p w:rsidR="00270822" w:rsidRDefault="00270822" w:rsidP="00487858">
      <w:pPr>
        <w:ind w:right="141" w:firstLine="567"/>
        <w:jc w:val="both"/>
        <w:rPr>
          <w:szCs w:val="28"/>
        </w:rPr>
      </w:pPr>
      <w:r>
        <w:rPr>
          <w:szCs w:val="28"/>
        </w:rPr>
        <w:t xml:space="preserve">Решить задачу планируется за счет создания условий для более активного участия молодежи Республики Карелия в деятельности общественных объединений, для вовлечения молодежи в процесс выработки управленческих решений, предоставления возможности выступать в качестве полноправных партнеров взрослых коллег и проявлять лидерские качества, нести ответственность за результаты принимаемых решений. </w:t>
      </w:r>
    </w:p>
    <w:p w:rsidR="00270822" w:rsidRDefault="00270822" w:rsidP="00487858">
      <w:pPr>
        <w:ind w:right="141" w:firstLine="567"/>
        <w:jc w:val="both"/>
        <w:rPr>
          <w:szCs w:val="28"/>
        </w:rPr>
      </w:pPr>
      <w:r>
        <w:rPr>
          <w:szCs w:val="28"/>
        </w:rPr>
        <w:lastRenderedPageBreak/>
        <w:t xml:space="preserve">Задача вторая </w:t>
      </w:r>
      <w:r w:rsidR="007A26E3">
        <w:rPr>
          <w:szCs w:val="28"/>
        </w:rPr>
        <w:t xml:space="preserve">– </w:t>
      </w:r>
      <w:r>
        <w:rPr>
          <w:szCs w:val="28"/>
        </w:rPr>
        <w:t>содействие самореализации молодежи в сфере досуга и творчества, поддержка молодежных инициатив.</w:t>
      </w:r>
    </w:p>
    <w:p w:rsidR="00270822" w:rsidRDefault="00270822" w:rsidP="00487858">
      <w:pPr>
        <w:ind w:right="141" w:firstLine="567"/>
        <w:jc w:val="both"/>
        <w:rPr>
          <w:szCs w:val="28"/>
        </w:rPr>
      </w:pPr>
      <w:r>
        <w:rPr>
          <w:szCs w:val="28"/>
        </w:rPr>
        <w:t xml:space="preserve">Решить задачу планируется за счет увеличения числа </w:t>
      </w:r>
      <w:proofErr w:type="spellStart"/>
      <w:r>
        <w:rPr>
          <w:szCs w:val="28"/>
        </w:rPr>
        <w:t>досуговых</w:t>
      </w:r>
      <w:proofErr w:type="spellEnd"/>
      <w:r>
        <w:rPr>
          <w:szCs w:val="28"/>
        </w:rPr>
        <w:t xml:space="preserve"> и культурных мероприятий, активного вовлечения молодежи во все этапы планирования и реализации данных мероприятий, увеличения возможности участия молодежных общественных объединений в социально</w:t>
      </w:r>
      <w:r w:rsidR="007A26E3">
        <w:rPr>
          <w:szCs w:val="28"/>
        </w:rPr>
        <w:t xml:space="preserve"> </w:t>
      </w:r>
      <w:r>
        <w:rPr>
          <w:szCs w:val="28"/>
        </w:rPr>
        <w:t xml:space="preserve">значимых проектах, </w:t>
      </w:r>
      <w:r w:rsidRPr="007A26E3">
        <w:rPr>
          <w:szCs w:val="28"/>
        </w:rPr>
        <w:t xml:space="preserve">а также </w:t>
      </w:r>
      <w:r w:rsidR="00BE062A">
        <w:rPr>
          <w:szCs w:val="28"/>
        </w:rPr>
        <w:t xml:space="preserve">за счет </w:t>
      </w:r>
      <w:r w:rsidRPr="007A26E3">
        <w:rPr>
          <w:szCs w:val="28"/>
        </w:rPr>
        <w:t>поддержки межрегионального и международного взаимодействия молодежи.</w:t>
      </w:r>
    </w:p>
    <w:p w:rsidR="00270822" w:rsidRDefault="00270822" w:rsidP="00487858">
      <w:pPr>
        <w:ind w:right="141" w:firstLine="567"/>
        <w:jc w:val="both"/>
        <w:rPr>
          <w:color w:val="000000"/>
          <w:szCs w:val="28"/>
        </w:rPr>
      </w:pPr>
      <w:r>
        <w:rPr>
          <w:szCs w:val="28"/>
        </w:rPr>
        <w:t xml:space="preserve">Задача третья </w:t>
      </w:r>
      <w:r w:rsidR="00BE062A">
        <w:rPr>
          <w:szCs w:val="28"/>
        </w:rPr>
        <w:t>–</w:t>
      </w:r>
      <w:r>
        <w:rPr>
          <w:szCs w:val="28"/>
        </w:rPr>
        <w:t xml:space="preserve"> </w:t>
      </w:r>
      <w:r>
        <w:rPr>
          <w:color w:val="000000"/>
          <w:szCs w:val="28"/>
        </w:rPr>
        <w:t>развитие инфраструктуры в сфере молодежной политики.</w:t>
      </w:r>
    </w:p>
    <w:p w:rsidR="00270822" w:rsidRDefault="00270822" w:rsidP="00487858">
      <w:pPr>
        <w:ind w:right="141" w:firstLine="567"/>
        <w:jc w:val="both"/>
        <w:rPr>
          <w:szCs w:val="28"/>
        </w:rPr>
      </w:pPr>
      <w:proofErr w:type="gramStart"/>
      <w:r>
        <w:rPr>
          <w:szCs w:val="28"/>
        </w:rPr>
        <w:t xml:space="preserve">Решить задачу планируется за счет осуществления мер по развитию сети государственных и муниципальных учреждений по работе с молодежью, </w:t>
      </w:r>
      <w:r w:rsidRPr="00F1546F">
        <w:rPr>
          <w:szCs w:val="28"/>
        </w:rPr>
        <w:t>по повышению заработной платы работникам государственных и муниципальных учреждений</w:t>
      </w:r>
      <w:r>
        <w:rPr>
          <w:szCs w:val="28"/>
        </w:rPr>
        <w:t xml:space="preserve"> по работе с молодежью</w:t>
      </w:r>
      <w:r>
        <w:t xml:space="preserve">, </w:t>
      </w:r>
      <w:r>
        <w:rPr>
          <w:szCs w:val="28"/>
        </w:rPr>
        <w:t>по информированию молодежи о потенциальных возможностях саморазвития, по нормативному и научно-методическому обеспечению работы с молодежью, по совершенствованию системы подготовки специалистов по работе с молодежью.</w:t>
      </w:r>
      <w:proofErr w:type="gramEnd"/>
    </w:p>
    <w:p w:rsidR="00270822" w:rsidRDefault="00270822" w:rsidP="00487858">
      <w:pPr>
        <w:ind w:right="141" w:firstLine="567"/>
        <w:jc w:val="both"/>
        <w:rPr>
          <w:szCs w:val="28"/>
        </w:rPr>
      </w:pPr>
      <w:r>
        <w:rPr>
          <w:szCs w:val="28"/>
        </w:rPr>
        <w:t>Показатели цел</w:t>
      </w:r>
      <w:r w:rsidR="00BE062A">
        <w:rPr>
          <w:szCs w:val="28"/>
        </w:rPr>
        <w:t>и</w:t>
      </w:r>
      <w:r>
        <w:rPr>
          <w:szCs w:val="28"/>
        </w:rPr>
        <w:t xml:space="preserve"> и задач Программы по годам представлены в приложении № 1. </w:t>
      </w:r>
    </w:p>
    <w:p w:rsidR="00270822" w:rsidRDefault="00270822" w:rsidP="00487858">
      <w:pPr>
        <w:pStyle w:val="ConsPlusNormal"/>
        <w:widowControl/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right="141" w:firstLine="567"/>
        <w:jc w:val="both"/>
        <w:rPr>
          <w:rFonts w:ascii="Times New Roman" w:hAnsi="Times New Roman"/>
          <w:sz w:val="24"/>
          <w:szCs w:val="24"/>
        </w:rPr>
      </w:pPr>
    </w:p>
    <w:p w:rsidR="00270822" w:rsidRDefault="00270822" w:rsidP="00BE062A">
      <w:pPr>
        <w:ind w:right="141"/>
        <w:jc w:val="center"/>
        <w:rPr>
          <w:b/>
          <w:szCs w:val="28"/>
        </w:rPr>
      </w:pPr>
      <w:r>
        <w:rPr>
          <w:b/>
          <w:szCs w:val="28"/>
          <w:lang w:val="en-US"/>
        </w:rPr>
        <w:t>III</w:t>
      </w:r>
      <w:r>
        <w:rPr>
          <w:b/>
          <w:szCs w:val="28"/>
        </w:rPr>
        <w:t>. Сроки и этапы реализации Программы</w:t>
      </w:r>
    </w:p>
    <w:p w:rsidR="00270822" w:rsidRPr="00101FF8" w:rsidRDefault="00270822" w:rsidP="00487858">
      <w:pPr>
        <w:ind w:right="141" w:firstLine="567"/>
        <w:jc w:val="both"/>
        <w:rPr>
          <w:color w:val="FF0000"/>
          <w:szCs w:val="28"/>
        </w:rPr>
      </w:pPr>
    </w:p>
    <w:p w:rsidR="00270822" w:rsidRDefault="00270822" w:rsidP="00487858">
      <w:pPr>
        <w:ind w:right="141" w:firstLine="567"/>
        <w:jc w:val="both"/>
        <w:rPr>
          <w:color w:val="000000"/>
          <w:kern w:val="1"/>
          <w:szCs w:val="28"/>
        </w:rPr>
      </w:pPr>
      <w:r>
        <w:rPr>
          <w:szCs w:val="28"/>
        </w:rPr>
        <w:t xml:space="preserve">Реализацию Программы планируется осуществить в течение четырех лет  (2012-2015 годы). Сроки реализации Программы являются </w:t>
      </w:r>
      <w:proofErr w:type="spellStart"/>
      <w:proofErr w:type="gramStart"/>
      <w:r>
        <w:rPr>
          <w:szCs w:val="28"/>
        </w:rPr>
        <w:t>оптималь</w:t>
      </w:r>
      <w:r w:rsidR="00BE062A">
        <w:rPr>
          <w:szCs w:val="28"/>
        </w:rPr>
        <w:t>-</w:t>
      </w:r>
      <w:r>
        <w:rPr>
          <w:szCs w:val="28"/>
        </w:rPr>
        <w:t>ными</w:t>
      </w:r>
      <w:proofErr w:type="spellEnd"/>
      <w:proofErr w:type="gramEnd"/>
      <w:r>
        <w:rPr>
          <w:szCs w:val="28"/>
        </w:rPr>
        <w:t xml:space="preserve"> с точки зрения постановки основных задач, их решения через систему разработанных мероприятий.</w:t>
      </w:r>
      <w:r w:rsidRPr="00421F39">
        <w:rPr>
          <w:color w:val="FF0000"/>
          <w:szCs w:val="28"/>
        </w:rPr>
        <w:t xml:space="preserve"> </w:t>
      </w:r>
      <w:r w:rsidRPr="004E4C43">
        <w:rPr>
          <w:szCs w:val="28"/>
        </w:rPr>
        <w:t>Программа реализуется без этапов.</w:t>
      </w:r>
    </w:p>
    <w:p w:rsidR="00270822" w:rsidRPr="00A24421" w:rsidRDefault="00270822" w:rsidP="00487858">
      <w:pPr>
        <w:ind w:right="141" w:firstLine="567"/>
        <w:jc w:val="both"/>
        <w:rPr>
          <w:color w:val="000000"/>
          <w:kern w:val="1"/>
          <w:szCs w:val="28"/>
        </w:rPr>
      </w:pPr>
      <w:r>
        <w:rPr>
          <w:color w:val="000000"/>
          <w:kern w:val="1"/>
          <w:szCs w:val="28"/>
        </w:rPr>
        <w:t>В результате реализации Программы планируется доведение значений показателей эффективности до уровня, свидетельствующего о достижении существенных улучшений в сфере государственной молодежной политики.</w:t>
      </w:r>
    </w:p>
    <w:p w:rsidR="00270822" w:rsidRPr="00930778" w:rsidRDefault="00270822" w:rsidP="00BE062A">
      <w:pPr>
        <w:pStyle w:val="af1"/>
        <w:spacing w:before="0" w:after="0"/>
        <w:ind w:right="141" w:firstLine="567"/>
        <w:rPr>
          <w:sz w:val="28"/>
          <w:szCs w:val="28"/>
          <w:lang w:eastAsia="ru-RU"/>
        </w:rPr>
      </w:pPr>
      <w:r w:rsidRPr="00930778">
        <w:rPr>
          <w:sz w:val="28"/>
          <w:szCs w:val="28"/>
        </w:rPr>
        <w:t>При необходимости срок реализ</w:t>
      </w:r>
      <w:r>
        <w:rPr>
          <w:sz w:val="28"/>
          <w:szCs w:val="28"/>
        </w:rPr>
        <w:t>ации Программы может быть продле</w:t>
      </w:r>
      <w:r w:rsidRPr="00930778">
        <w:rPr>
          <w:sz w:val="28"/>
          <w:szCs w:val="28"/>
        </w:rPr>
        <w:t xml:space="preserve">н не более чем на один год в соответствии с Порядком </w:t>
      </w:r>
      <w:r>
        <w:rPr>
          <w:sz w:val="28"/>
          <w:szCs w:val="28"/>
        </w:rPr>
        <w:t>принятия решений о разработке долгосрочных целевых программ Республики Карелия</w:t>
      </w:r>
      <w:r w:rsidRPr="00930778">
        <w:rPr>
          <w:sz w:val="28"/>
          <w:szCs w:val="28"/>
        </w:rPr>
        <w:t>, утвержд</w:t>
      </w:r>
      <w:r w:rsidR="00BE062A">
        <w:rPr>
          <w:sz w:val="28"/>
          <w:szCs w:val="28"/>
        </w:rPr>
        <w:t>е</w:t>
      </w:r>
      <w:r w:rsidRPr="00930778">
        <w:rPr>
          <w:sz w:val="28"/>
          <w:szCs w:val="28"/>
        </w:rPr>
        <w:t xml:space="preserve">нным постановлением Правительства Республики Карелия от </w:t>
      </w:r>
      <w:r w:rsidR="00BE062A">
        <w:rPr>
          <w:sz w:val="28"/>
          <w:szCs w:val="28"/>
        </w:rPr>
        <w:t xml:space="preserve">           </w:t>
      </w:r>
      <w:r w:rsidRPr="00930778">
        <w:rPr>
          <w:sz w:val="28"/>
          <w:szCs w:val="28"/>
        </w:rPr>
        <w:t>29 апреля 2003 год</w:t>
      </w:r>
      <w:r w:rsidR="00BE062A">
        <w:rPr>
          <w:sz w:val="28"/>
          <w:szCs w:val="28"/>
        </w:rPr>
        <w:t>а</w:t>
      </w:r>
      <w:r w:rsidRPr="00930778">
        <w:rPr>
          <w:sz w:val="28"/>
          <w:szCs w:val="28"/>
        </w:rPr>
        <w:t xml:space="preserve"> № 93-П. Основаниями для досрочного </w:t>
      </w:r>
      <w:r>
        <w:rPr>
          <w:sz w:val="28"/>
          <w:szCs w:val="28"/>
        </w:rPr>
        <w:t xml:space="preserve">прекращения реализации </w:t>
      </w:r>
      <w:r w:rsidRPr="00930778">
        <w:rPr>
          <w:sz w:val="28"/>
          <w:szCs w:val="28"/>
        </w:rPr>
        <w:t xml:space="preserve">мероприятий Программы </w:t>
      </w:r>
      <w:r w:rsidRPr="00930778">
        <w:rPr>
          <w:sz w:val="28"/>
          <w:szCs w:val="28"/>
          <w:lang w:eastAsia="ru-RU"/>
        </w:rPr>
        <w:t>являются несоответствие результатов выполнения Программы показателям цел</w:t>
      </w:r>
      <w:r w:rsidR="00BE062A">
        <w:rPr>
          <w:sz w:val="28"/>
          <w:szCs w:val="28"/>
          <w:lang w:eastAsia="ru-RU"/>
        </w:rPr>
        <w:t>и</w:t>
      </w:r>
      <w:r w:rsidRPr="00930778">
        <w:rPr>
          <w:sz w:val="28"/>
          <w:szCs w:val="28"/>
          <w:lang w:eastAsia="ru-RU"/>
        </w:rPr>
        <w:t xml:space="preserve"> и задач Программы, непредставление отчетности о ходе реализации Программы в установленные сроки, а также результаты проведенных уполномоченными органами проверок, свидетельствующие о нецелевом и неэффективном использовании средств.</w:t>
      </w:r>
    </w:p>
    <w:p w:rsidR="00270822" w:rsidRDefault="00270822" w:rsidP="00487858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autoSpaceDE w:val="0"/>
        <w:ind w:right="141" w:firstLine="567"/>
        <w:jc w:val="center"/>
        <w:rPr>
          <w:b/>
          <w:bCs/>
          <w:szCs w:val="28"/>
        </w:rPr>
      </w:pPr>
    </w:p>
    <w:p w:rsidR="00BE062A" w:rsidRDefault="00BE062A" w:rsidP="00487858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autoSpaceDE w:val="0"/>
        <w:ind w:right="141" w:firstLine="567"/>
        <w:jc w:val="center"/>
        <w:rPr>
          <w:b/>
          <w:bCs/>
          <w:szCs w:val="28"/>
        </w:rPr>
      </w:pPr>
    </w:p>
    <w:p w:rsidR="00BE062A" w:rsidRDefault="00BE062A" w:rsidP="00487858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autoSpaceDE w:val="0"/>
        <w:ind w:right="141" w:firstLine="567"/>
        <w:jc w:val="center"/>
        <w:rPr>
          <w:b/>
          <w:bCs/>
          <w:szCs w:val="28"/>
        </w:rPr>
      </w:pPr>
    </w:p>
    <w:p w:rsidR="00270822" w:rsidRDefault="00270822" w:rsidP="00487858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autoSpaceDE w:val="0"/>
        <w:ind w:right="141" w:firstLine="567"/>
        <w:jc w:val="center"/>
        <w:rPr>
          <w:b/>
          <w:bCs/>
          <w:szCs w:val="28"/>
        </w:rPr>
      </w:pPr>
      <w:r>
        <w:rPr>
          <w:b/>
          <w:bCs/>
          <w:szCs w:val="28"/>
          <w:lang w:val="en-US"/>
        </w:rPr>
        <w:lastRenderedPageBreak/>
        <w:t>IV</w:t>
      </w:r>
      <w:r>
        <w:rPr>
          <w:b/>
          <w:bCs/>
          <w:szCs w:val="28"/>
        </w:rPr>
        <w:t>. Перечень программных мероприятий</w:t>
      </w:r>
    </w:p>
    <w:p w:rsidR="00270822" w:rsidRDefault="00270822" w:rsidP="00487858">
      <w:pPr>
        <w:ind w:right="141" w:firstLine="567"/>
        <w:jc w:val="both"/>
        <w:rPr>
          <w:b/>
          <w:szCs w:val="28"/>
        </w:rPr>
      </w:pPr>
    </w:p>
    <w:p w:rsidR="00270822" w:rsidRDefault="00270822" w:rsidP="00487858">
      <w:pPr>
        <w:ind w:right="141" w:firstLine="567"/>
        <w:jc w:val="both"/>
        <w:rPr>
          <w:szCs w:val="28"/>
        </w:rPr>
      </w:pPr>
      <w:r>
        <w:rPr>
          <w:szCs w:val="28"/>
        </w:rPr>
        <w:t>Для реализации поставленн</w:t>
      </w:r>
      <w:r w:rsidR="00A45A9C">
        <w:rPr>
          <w:szCs w:val="28"/>
        </w:rPr>
        <w:t>ой</w:t>
      </w:r>
      <w:r>
        <w:rPr>
          <w:szCs w:val="28"/>
        </w:rPr>
        <w:t xml:space="preserve"> цел</w:t>
      </w:r>
      <w:r w:rsidR="00A45A9C">
        <w:rPr>
          <w:szCs w:val="28"/>
        </w:rPr>
        <w:t>и</w:t>
      </w:r>
      <w:r>
        <w:rPr>
          <w:szCs w:val="28"/>
        </w:rPr>
        <w:t xml:space="preserve"> и решения задач Программы, достижения планируемых значений показателей предусмотрено выполнение программных мероприятий согласно приложению № 2. </w:t>
      </w:r>
    </w:p>
    <w:p w:rsidR="00270822" w:rsidRDefault="00270822" w:rsidP="00487858">
      <w:pPr>
        <w:ind w:right="141" w:firstLine="567"/>
        <w:jc w:val="both"/>
        <w:rPr>
          <w:szCs w:val="28"/>
        </w:rPr>
      </w:pPr>
      <w:r>
        <w:rPr>
          <w:szCs w:val="28"/>
        </w:rPr>
        <w:t xml:space="preserve">В ходе реализации мероприятий Программы, направленных на достижение поставленных задач, планируется использовать </w:t>
      </w:r>
      <w:proofErr w:type="spellStart"/>
      <w:proofErr w:type="gramStart"/>
      <w:r>
        <w:rPr>
          <w:szCs w:val="28"/>
        </w:rPr>
        <w:t>апробирован</w:t>
      </w:r>
      <w:r w:rsidR="00A45A9C">
        <w:rPr>
          <w:szCs w:val="28"/>
        </w:rPr>
        <w:t>-</w:t>
      </w:r>
      <w:r>
        <w:rPr>
          <w:szCs w:val="28"/>
        </w:rPr>
        <w:t>ные</w:t>
      </w:r>
      <w:proofErr w:type="spellEnd"/>
      <w:proofErr w:type="gramEnd"/>
      <w:r>
        <w:rPr>
          <w:szCs w:val="28"/>
        </w:rPr>
        <w:t xml:space="preserve"> на практике формы  и методы работы с молодежью. В целях вовлечения молодежи в социальную практику, выявления талантливой молодежи Республики Карелия</w:t>
      </w:r>
      <w:r w:rsidRPr="000346B2">
        <w:rPr>
          <w:szCs w:val="28"/>
        </w:rPr>
        <w:t xml:space="preserve"> </w:t>
      </w:r>
      <w:r>
        <w:rPr>
          <w:szCs w:val="28"/>
        </w:rPr>
        <w:t xml:space="preserve">планируется проведение форумов, фестивалей, конкурсов. В целях повышения профессиональной компетентности </w:t>
      </w:r>
      <w:proofErr w:type="spellStart"/>
      <w:proofErr w:type="gramStart"/>
      <w:r>
        <w:rPr>
          <w:szCs w:val="28"/>
        </w:rPr>
        <w:t>государ</w:t>
      </w:r>
      <w:r w:rsidR="00A45A9C">
        <w:rPr>
          <w:szCs w:val="28"/>
        </w:rPr>
        <w:t>-</w:t>
      </w:r>
      <w:r>
        <w:rPr>
          <w:szCs w:val="28"/>
        </w:rPr>
        <w:t>ственных</w:t>
      </w:r>
      <w:proofErr w:type="spellEnd"/>
      <w:proofErr w:type="gramEnd"/>
      <w:r>
        <w:rPr>
          <w:szCs w:val="28"/>
        </w:rPr>
        <w:t xml:space="preserve"> и муниципальных служащих, представителей некоммерческих организаций планируется проведение более 50 мероприятий в</w:t>
      </w:r>
      <w:r w:rsidR="00A45A9C">
        <w:rPr>
          <w:szCs w:val="28"/>
        </w:rPr>
        <w:t xml:space="preserve"> форме конференций, семинаров, "</w:t>
      </w:r>
      <w:r>
        <w:rPr>
          <w:szCs w:val="28"/>
        </w:rPr>
        <w:t>круглых столов</w:t>
      </w:r>
      <w:r w:rsidR="00A45A9C">
        <w:rPr>
          <w:szCs w:val="28"/>
        </w:rPr>
        <w:t>"</w:t>
      </w:r>
      <w:r>
        <w:rPr>
          <w:szCs w:val="28"/>
        </w:rPr>
        <w:t xml:space="preserve"> и иных мероприятий, в рамках которых повысят профессиональную компетентность в сфере организации работы с молодежью более 170 человек.</w:t>
      </w:r>
    </w:p>
    <w:p w:rsidR="00270822" w:rsidRDefault="00270822" w:rsidP="00487858">
      <w:pPr>
        <w:ind w:right="141" w:firstLine="567"/>
        <w:jc w:val="both"/>
        <w:rPr>
          <w:szCs w:val="28"/>
        </w:rPr>
      </w:pPr>
      <w:r>
        <w:rPr>
          <w:szCs w:val="28"/>
        </w:rPr>
        <w:t xml:space="preserve">В рамках реализации мероприятий Программы, в которых основными исполнителями выступят органы государственной власти Республики Карелия </w:t>
      </w:r>
      <w:r w:rsidR="00456BF3">
        <w:rPr>
          <w:szCs w:val="28"/>
        </w:rPr>
        <w:t>–</w:t>
      </w:r>
      <w:r>
        <w:rPr>
          <w:szCs w:val="28"/>
        </w:rPr>
        <w:t xml:space="preserve"> государственные заказчики Программы, планируется провести более 240 мероприятий.</w:t>
      </w:r>
    </w:p>
    <w:p w:rsidR="00270822" w:rsidRDefault="00270822" w:rsidP="00456BF3">
      <w:pPr>
        <w:ind w:right="141" w:firstLine="567"/>
        <w:jc w:val="both"/>
        <w:rPr>
          <w:szCs w:val="28"/>
        </w:rPr>
      </w:pPr>
      <w:r>
        <w:rPr>
          <w:szCs w:val="28"/>
        </w:rPr>
        <w:t>Поддержка проектов государственных и муниципальных учреждений сферы молодежной политики Республики Карелия будет предоставляться по результатам проведенных государственным заказчиком-координатором Программы конкурсных отборов. При запланированном объеме финансирования планируется</w:t>
      </w:r>
      <w:r w:rsidR="00456BF3">
        <w:rPr>
          <w:szCs w:val="28"/>
        </w:rPr>
        <w:t xml:space="preserve"> поддержать не менее 9 проектов, также п</w:t>
      </w:r>
      <w:r>
        <w:rPr>
          <w:szCs w:val="28"/>
        </w:rPr>
        <w:t xml:space="preserve">ланируется поддержать не менее 20 молодежных проектов </w:t>
      </w:r>
      <w:proofErr w:type="spellStart"/>
      <w:proofErr w:type="gramStart"/>
      <w:r>
        <w:rPr>
          <w:szCs w:val="28"/>
        </w:rPr>
        <w:t>некоммер</w:t>
      </w:r>
      <w:r w:rsidR="00A45A9C">
        <w:rPr>
          <w:szCs w:val="28"/>
        </w:rPr>
        <w:t>-</w:t>
      </w:r>
      <w:r>
        <w:rPr>
          <w:szCs w:val="28"/>
        </w:rPr>
        <w:t>ческих</w:t>
      </w:r>
      <w:proofErr w:type="spellEnd"/>
      <w:proofErr w:type="gramEnd"/>
      <w:r>
        <w:rPr>
          <w:szCs w:val="28"/>
        </w:rPr>
        <w:t xml:space="preserve"> организаций, не являющихся государственным</w:t>
      </w:r>
      <w:r w:rsidR="00456BF3">
        <w:rPr>
          <w:szCs w:val="28"/>
        </w:rPr>
        <w:t>и</w:t>
      </w:r>
      <w:r>
        <w:rPr>
          <w:szCs w:val="28"/>
        </w:rPr>
        <w:t xml:space="preserve"> учреждениями.</w:t>
      </w:r>
    </w:p>
    <w:p w:rsidR="00270822" w:rsidRDefault="00270822" w:rsidP="00487858">
      <w:pPr>
        <w:ind w:right="141" w:firstLine="567"/>
        <w:jc w:val="both"/>
        <w:rPr>
          <w:szCs w:val="28"/>
        </w:rPr>
      </w:pPr>
      <w:r>
        <w:rPr>
          <w:szCs w:val="28"/>
        </w:rPr>
        <w:t>Более 500 представителей детских и молодежных общественных объединений Республики Карелия  примут участие в мероприятиях международного, всероссийского, межрегионального уровней.</w:t>
      </w:r>
    </w:p>
    <w:p w:rsidR="00270822" w:rsidRDefault="00270822" w:rsidP="00487858">
      <w:pPr>
        <w:pStyle w:val="ac"/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left="0" w:right="141" w:firstLine="567"/>
        <w:jc w:val="both"/>
        <w:rPr>
          <w:szCs w:val="28"/>
        </w:rPr>
      </w:pPr>
      <w:r>
        <w:rPr>
          <w:szCs w:val="28"/>
        </w:rPr>
        <w:t xml:space="preserve">Будет издано 8 наименований справочных, методических и </w:t>
      </w:r>
      <w:proofErr w:type="spellStart"/>
      <w:proofErr w:type="gramStart"/>
      <w:r>
        <w:rPr>
          <w:szCs w:val="28"/>
        </w:rPr>
        <w:t>информа</w:t>
      </w:r>
      <w:r w:rsidR="00A45A9C">
        <w:rPr>
          <w:szCs w:val="28"/>
        </w:rPr>
        <w:t>-</w:t>
      </w:r>
      <w:r>
        <w:rPr>
          <w:szCs w:val="28"/>
        </w:rPr>
        <w:t>ционных</w:t>
      </w:r>
      <w:proofErr w:type="spellEnd"/>
      <w:proofErr w:type="gramEnd"/>
      <w:r>
        <w:rPr>
          <w:szCs w:val="28"/>
        </w:rPr>
        <w:t xml:space="preserve"> материалов в сфере госу</w:t>
      </w:r>
      <w:r w:rsidR="00A45A9C">
        <w:rPr>
          <w:szCs w:val="28"/>
        </w:rPr>
        <w:t xml:space="preserve">дарственной молодежной политики, </w:t>
      </w:r>
      <w:r>
        <w:rPr>
          <w:szCs w:val="28"/>
        </w:rPr>
        <w:t xml:space="preserve">проведено 3 научных исследования, направленных на изучение состояния сферы государственной молодежной политики в Республике Карелия. </w:t>
      </w:r>
    </w:p>
    <w:p w:rsidR="00270822" w:rsidRDefault="00270822" w:rsidP="00487858">
      <w:pPr>
        <w:ind w:right="141" w:firstLine="567"/>
        <w:jc w:val="both"/>
        <w:rPr>
          <w:szCs w:val="28"/>
        </w:rPr>
      </w:pPr>
      <w:r>
        <w:rPr>
          <w:szCs w:val="28"/>
        </w:rPr>
        <w:t>Мероприятия Программы реализуются на территории Республики Карелия</w:t>
      </w:r>
      <w:r w:rsidR="00A45A9C">
        <w:rPr>
          <w:szCs w:val="28"/>
        </w:rPr>
        <w:t>,</w:t>
      </w:r>
      <w:r>
        <w:rPr>
          <w:szCs w:val="28"/>
        </w:rPr>
        <w:t xml:space="preserve"> за исключением мероприятий, предусматривающих участие представителей Республики Карелия в мероприятиях международного, всероссийского, межрегионального, регионального и межмуниципального уровней, проводимых субъектами Российской Федерации и зарубежными партнерами. </w:t>
      </w:r>
    </w:p>
    <w:p w:rsidR="00270822" w:rsidRDefault="00270822" w:rsidP="00487858">
      <w:pPr>
        <w:ind w:right="141" w:firstLine="567"/>
        <w:jc w:val="both"/>
        <w:rPr>
          <w:szCs w:val="28"/>
        </w:rPr>
      </w:pPr>
      <w:r>
        <w:rPr>
          <w:szCs w:val="28"/>
        </w:rPr>
        <w:t>В рамках Программы предполагается предоставление субсидий некоммерческим организациям, не являющимся государственными учреждениями</w:t>
      </w:r>
      <w:r w:rsidR="00A45A9C">
        <w:rPr>
          <w:szCs w:val="28"/>
        </w:rPr>
        <w:t xml:space="preserve">, </w:t>
      </w:r>
      <w:r>
        <w:rPr>
          <w:szCs w:val="28"/>
        </w:rPr>
        <w:t xml:space="preserve">на реализацию проектов, программ, мероприятий в сфере </w:t>
      </w:r>
      <w:r>
        <w:rPr>
          <w:szCs w:val="28"/>
        </w:rPr>
        <w:lastRenderedPageBreak/>
        <w:t xml:space="preserve">государственной молодежной политики в порядке, определенном Правительством Республики Карелия. </w:t>
      </w:r>
    </w:p>
    <w:p w:rsidR="00270822" w:rsidRDefault="00270822" w:rsidP="00487858">
      <w:pPr>
        <w:ind w:right="141" w:firstLine="567"/>
        <w:jc w:val="both"/>
        <w:rPr>
          <w:szCs w:val="28"/>
        </w:rPr>
      </w:pPr>
      <w:r>
        <w:rPr>
          <w:szCs w:val="28"/>
        </w:rPr>
        <w:t>Возникновения негативных последствий в результате выполнения программных мероприятий</w:t>
      </w:r>
      <w:r w:rsidRPr="00A96336">
        <w:rPr>
          <w:szCs w:val="28"/>
        </w:rPr>
        <w:t xml:space="preserve"> </w:t>
      </w:r>
      <w:r>
        <w:rPr>
          <w:szCs w:val="28"/>
        </w:rPr>
        <w:t xml:space="preserve">не предполагается. </w:t>
      </w:r>
    </w:p>
    <w:p w:rsidR="00270822" w:rsidRDefault="00270822" w:rsidP="00487858">
      <w:pPr>
        <w:ind w:right="141" w:firstLine="567"/>
        <w:jc w:val="both"/>
        <w:rPr>
          <w:szCs w:val="28"/>
        </w:rPr>
      </w:pPr>
      <w:r>
        <w:rPr>
          <w:szCs w:val="28"/>
        </w:rPr>
        <w:t>Реализация мероприятий Программы осуществляется:</w:t>
      </w:r>
    </w:p>
    <w:p w:rsidR="00270822" w:rsidRDefault="00270822" w:rsidP="00487858">
      <w:pPr>
        <w:ind w:right="141" w:firstLine="567"/>
        <w:jc w:val="both"/>
        <w:rPr>
          <w:szCs w:val="28"/>
        </w:rPr>
      </w:pPr>
      <w:r>
        <w:rPr>
          <w:szCs w:val="28"/>
        </w:rPr>
        <w:t xml:space="preserve">за счет средств бюджета Республики Карелия </w:t>
      </w:r>
      <w:r w:rsidR="00A45A9C">
        <w:rPr>
          <w:szCs w:val="28"/>
        </w:rPr>
        <w:t xml:space="preserve">– </w:t>
      </w:r>
      <w:r>
        <w:rPr>
          <w:szCs w:val="28"/>
        </w:rPr>
        <w:t>55 475 тысяч рублей;</w:t>
      </w:r>
    </w:p>
    <w:p w:rsidR="00270822" w:rsidRDefault="00270822" w:rsidP="00487858">
      <w:pPr>
        <w:ind w:right="141" w:firstLine="567"/>
        <w:jc w:val="both"/>
        <w:rPr>
          <w:szCs w:val="28"/>
        </w:rPr>
      </w:pPr>
      <w:r>
        <w:rPr>
          <w:szCs w:val="28"/>
        </w:rPr>
        <w:t>за счет внебюджетных средств – 600 тысяч рублей (</w:t>
      </w:r>
      <w:proofErr w:type="spellStart"/>
      <w:r>
        <w:rPr>
          <w:szCs w:val="28"/>
        </w:rPr>
        <w:t>софинансирование</w:t>
      </w:r>
      <w:proofErr w:type="spellEnd"/>
      <w:r>
        <w:rPr>
          <w:szCs w:val="28"/>
        </w:rPr>
        <w:t xml:space="preserve"> проектов со стороны некоммерческих организаций – победителей конкурсного отбора на предоставление субсидий некоммерческим организациям, не являющимся государственными учреждениями, из бюджета Республики Карелия на реализацию проектов (программ, мероприятий) в сфере государственной молодежной политики</w:t>
      </w:r>
      <w:r w:rsidR="00A45A9C">
        <w:rPr>
          <w:szCs w:val="28"/>
        </w:rPr>
        <w:t>)</w:t>
      </w:r>
      <w:r>
        <w:rPr>
          <w:szCs w:val="28"/>
        </w:rPr>
        <w:t xml:space="preserve">. </w:t>
      </w:r>
    </w:p>
    <w:p w:rsidR="00270822" w:rsidRDefault="00270822" w:rsidP="00487858">
      <w:pPr>
        <w:ind w:right="141" w:firstLine="567"/>
        <w:jc w:val="both"/>
        <w:rPr>
          <w:szCs w:val="28"/>
        </w:rPr>
      </w:pPr>
    </w:p>
    <w:p w:rsidR="00A45A9C" w:rsidRDefault="00270822" w:rsidP="00A45A9C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right="141"/>
        <w:jc w:val="center"/>
        <w:rPr>
          <w:b/>
          <w:bCs/>
          <w:szCs w:val="28"/>
        </w:rPr>
      </w:pPr>
      <w:r>
        <w:rPr>
          <w:b/>
          <w:bCs/>
          <w:szCs w:val="28"/>
          <w:lang w:val="en-US"/>
        </w:rPr>
        <w:t>V</w:t>
      </w:r>
      <w:r>
        <w:rPr>
          <w:b/>
          <w:bCs/>
          <w:szCs w:val="28"/>
        </w:rPr>
        <w:t xml:space="preserve">. Порядок реализации Программы, включающий в себя </w:t>
      </w:r>
    </w:p>
    <w:p w:rsidR="00A45A9C" w:rsidRDefault="00270822" w:rsidP="00A45A9C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right="141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механизм управления Программой, взаимодействия </w:t>
      </w:r>
    </w:p>
    <w:p w:rsidR="00A45A9C" w:rsidRDefault="00270822" w:rsidP="00A45A9C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right="141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государственных заказчиков, а также </w:t>
      </w:r>
      <w:proofErr w:type="gramStart"/>
      <w:r>
        <w:rPr>
          <w:b/>
          <w:bCs/>
          <w:szCs w:val="28"/>
        </w:rPr>
        <w:t>контроль за</w:t>
      </w:r>
      <w:proofErr w:type="gramEnd"/>
      <w:r>
        <w:rPr>
          <w:b/>
          <w:bCs/>
          <w:szCs w:val="28"/>
        </w:rPr>
        <w:t xml:space="preserve"> ходом </w:t>
      </w:r>
    </w:p>
    <w:p w:rsidR="00270822" w:rsidRDefault="00270822" w:rsidP="00A45A9C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right="141"/>
        <w:jc w:val="center"/>
        <w:rPr>
          <w:b/>
          <w:bCs/>
          <w:szCs w:val="28"/>
        </w:rPr>
      </w:pPr>
      <w:r>
        <w:rPr>
          <w:b/>
          <w:bCs/>
          <w:szCs w:val="28"/>
        </w:rPr>
        <w:t>выполнения Программы</w:t>
      </w:r>
    </w:p>
    <w:p w:rsidR="00A45A9C" w:rsidRDefault="00A45A9C" w:rsidP="00487858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right="141" w:firstLine="567"/>
        <w:jc w:val="center"/>
        <w:rPr>
          <w:b/>
          <w:bCs/>
          <w:szCs w:val="28"/>
        </w:rPr>
      </w:pPr>
    </w:p>
    <w:p w:rsidR="00270822" w:rsidRDefault="00270822" w:rsidP="00487858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right="141" w:firstLine="567"/>
        <w:jc w:val="both"/>
        <w:rPr>
          <w:szCs w:val="28"/>
        </w:rPr>
      </w:pPr>
      <w:r>
        <w:rPr>
          <w:szCs w:val="28"/>
        </w:rPr>
        <w:t>Ответственными за реализацию мероприятий Программы, достижение показателей результатов программных мероприятий являются Министерство по делам молодежи, физической культуре, спорту и туризму Республики Карелия, Министерство образования Республики Карелия.</w:t>
      </w:r>
    </w:p>
    <w:p w:rsidR="00270822" w:rsidRDefault="00270822" w:rsidP="00487858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right="141" w:firstLine="567"/>
        <w:jc w:val="both"/>
        <w:rPr>
          <w:szCs w:val="28"/>
        </w:rPr>
      </w:pPr>
      <w:r>
        <w:rPr>
          <w:szCs w:val="28"/>
        </w:rPr>
        <w:t>До начала реализации Программы Министерство по делам молодежи, физической культуре, спорту и туризму Республики Карелия утверждает положение об управлении реализацией Программы, определяющее:</w:t>
      </w:r>
    </w:p>
    <w:p w:rsidR="00270822" w:rsidRDefault="00270822" w:rsidP="00487858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right="141" w:firstLine="567"/>
        <w:jc w:val="both"/>
        <w:rPr>
          <w:szCs w:val="28"/>
        </w:rPr>
      </w:pPr>
      <w:r>
        <w:rPr>
          <w:szCs w:val="28"/>
        </w:rPr>
        <w:t xml:space="preserve">- порядок формирования организационно-финансового плана </w:t>
      </w:r>
      <w:proofErr w:type="spellStart"/>
      <w:proofErr w:type="gramStart"/>
      <w:r>
        <w:rPr>
          <w:szCs w:val="28"/>
        </w:rPr>
        <w:t>реализа</w:t>
      </w:r>
      <w:r w:rsidR="00A45A9C">
        <w:rPr>
          <w:szCs w:val="28"/>
        </w:rPr>
        <w:t>-</w:t>
      </w:r>
      <w:r>
        <w:rPr>
          <w:szCs w:val="28"/>
        </w:rPr>
        <w:t>ции</w:t>
      </w:r>
      <w:proofErr w:type="spellEnd"/>
      <w:proofErr w:type="gramEnd"/>
      <w:r>
        <w:rPr>
          <w:szCs w:val="28"/>
        </w:rPr>
        <w:t xml:space="preserve"> Программы;</w:t>
      </w:r>
    </w:p>
    <w:p w:rsidR="00270822" w:rsidRDefault="00270822" w:rsidP="00487858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right="141" w:firstLine="567"/>
        <w:jc w:val="both"/>
        <w:rPr>
          <w:szCs w:val="28"/>
        </w:rPr>
      </w:pPr>
      <w:r>
        <w:rPr>
          <w:szCs w:val="28"/>
        </w:rPr>
        <w:t>- механизмы корректировки мероприятий Программы в ходе ее реализации;</w:t>
      </w:r>
    </w:p>
    <w:p w:rsidR="00270822" w:rsidRDefault="00270822" w:rsidP="00487858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right="141" w:firstLine="567"/>
        <w:jc w:val="both"/>
        <w:rPr>
          <w:szCs w:val="28"/>
        </w:rPr>
      </w:pPr>
      <w:r>
        <w:rPr>
          <w:szCs w:val="28"/>
        </w:rPr>
        <w:t>- процедуры обеспечения публичности (открытости) информации о значениях целевых показателей и показателей результатов, результатах мониторинга реализации Программы, программных</w:t>
      </w:r>
      <w:r w:rsidR="00A45A9C">
        <w:rPr>
          <w:szCs w:val="28"/>
        </w:rPr>
        <w:t xml:space="preserve"> мероприятий</w:t>
      </w:r>
      <w:r>
        <w:rPr>
          <w:szCs w:val="28"/>
        </w:rPr>
        <w:t>, а также о проводимых конкурсах и критериях определения победителей.</w:t>
      </w:r>
    </w:p>
    <w:p w:rsidR="00270822" w:rsidRDefault="00270822" w:rsidP="00487858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right="141" w:firstLine="567"/>
        <w:jc w:val="both"/>
        <w:rPr>
          <w:szCs w:val="28"/>
        </w:rPr>
      </w:pPr>
      <w:r>
        <w:rPr>
          <w:szCs w:val="28"/>
        </w:rPr>
        <w:tab/>
        <w:t>Государственным заказчиком-координатором Программы является Министерство по делам молодежи, физической культуре, спорту и туризму Республики Карелия, которое несет ответственность за ее реализацию, конечные результаты, целевое и эффективное использование выделяемых на выполнение Программы финансовых средств.</w:t>
      </w:r>
    </w:p>
    <w:p w:rsidR="00270822" w:rsidRDefault="00270822" w:rsidP="00487858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right="141" w:firstLine="567"/>
        <w:jc w:val="both"/>
        <w:rPr>
          <w:szCs w:val="28"/>
        </w:rPr>
      </w:pPr>
      <w:r>
        <w:rPr>
          <w:szCs w:val="28"/>
        </w:rPr>
        <w:tab/>
        <w:t>Государственный заказчик-координатор Программы в ходе выполнения Программы:</w:t>
      </w:r>
    </w:p>
    <w:p w:rsidR="00270822" w:rsidRDefault="00270822" w:rsidP="00487858">
      <w:pPr>
        <w:tabs>
          <w:tab w:val="left" w:pos="709"/>
          <w:tab w:val="left" w:pos="993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right="141" w:firstLine="567"/>
        <w:jc w:val="both"/>
        <w:rPr>
          <w:szCs w:val="28"/>
        </w:rPr>
      </w:pPr>
      <w:r>
        <w:rPr>
          <w:szCs w:val="28"/>
        </w:rPr>
        <w:tab/>
        <w:t xml:space="preserve">- осуществляет координацию деятельности </w:t>
      </w:r>
      <w:proofErr w:type="gramStart"/>
      <w:r>
        <w:rPr>
          <w:szCs w:val="28"/>
        </w:rPr>
        <w:t>государственного</w:t>
      </w:r>
      <w:proofErr w:type="gramEnd"/>
      <w:r>
        <w:rPr>
          <w:szCs w:val="28"/>
        </w:rPr>
        <w:t xml:space="preserve">  </w:t>
      </w:r>
      <w:proofErr w:type="spellStart"/>
      <w:r>
        <w:rPr>
          <w:szCs w:val="28"/>
        </w:rPr>
        <w:t>заказ</w:t>
      </w:r>
      <w:r w:rsidR="00A45A9C">
        <w:rPr>
          <w:szCs w:val="28"/>
        </w:rPr>
        <w:t>-</w:t>
      </w:r>
      <w:r>
        <w:rPr>
          <w:szCs w:val="28"/>
        </w:rPr>
        <w:t>чика</w:t>
      </w:r>
      <w:proofErr w:type="spellEnd"/>
      <w:r>
        <w:rPr>
          <w:szCs w:val="28"/>
        </w:rPr>
        <w:t xml:space="preserve"> Программы по эффективной реализации мероприятий Программы, е</w:t>
      </w:r>
      <w:r w:rsidR="00A45A9C">
        <w:rPr>
          <w:szCs w:val="28"/>
        </w:rPr>
        <w:t>е</w:t>
      </w:r>
      <w:r>
        <w:rPr>
          <w:szCs w:val="28"/>
        </w:rPr>
        <w:t xml:space="preserve"> мониторингу;</w:t>
      </w:r>
    </w:p>
    <w:p w:rsidR="00270822" w:rsidRDefault="00270822" w:rsidP="00487858">
      <w:pPr>
        <w:tabs>
          <w:tab w:val="left" w:pos="709"/>
          <w:tab w:val="left" w:pos="993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right="141" w:firstLine="567"/>
        <w:jc w:val="both"/>
        <w:rPr>
          <w:szCs w:val="28"/>
        </w:rPr>
      </w:pPr>
      <w:r>
        <w:rPr>
          <w:szCs w:val="28"/>
        </w:rPr>
        <w:lastRenderedPageBreak/>
        <w:tab/>
        <w:t>- при необходимости готовит проекты постановлений Правительства Республики Карелия о внесении изменений в Программу;</w:t>
      </w:r>
    </w:p>
    <w:p w:rsidR="00270822" w:rsidRDefault="00270822" w:rsidP="00487858">
      <w:pPr>
        <w:tabs>
          <w:tab w:val="left" w:pos="709"/>
          <w:tab w:val="left" w:pos="993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right="141" w:firstLine="567"/>
        <w:jc w:val="both"/>
        <w:rPr>
          <w:szCs w:val="28"/>
        </w:rPr>
      </w:pPr>
      <w:r>
        <w:rPr>
          <w:szCs w:val="28"/>
        </w:rPr>
        <w:tab/>
        <w:t>- разрабатывает в пределах своих полномочий проекты нормативных правовых актов (локальных актов), необходимых для выполнения Программы;</w:t>
      </w:r>
    </w:p>
    <w:p w:rsidR="00270822" w:rsidRDefault="00270822" w:rsidP="00487858">
      <w:pPr>
        <w:tabs>
          <w:tab w:val="left" w:pos="709"/>
          <w:tab w:val="left" w:pos="993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right="141" w:firstLine="567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 xml:space="preserve">- организует и осуществляет </w:t>
      </w:r>
      <w:proofErr w:type="gramStart"/>
      <w:r>
        <w:rPr>
          <w:szCs w:val="28"/>
        </w:rPr>
        <w:t>ежеквартальный</w:t>
      </w:r>
      <w:proofErr w:type="gramEnd"/>
      <w:r>
        <w:rPr>
          <w:szCs w:val="28"/>
        </w:rPr>
        <w:t xml:space="preserve"> и ежегодный </w:t>
      </w:r>
      <w:proofErr w:type="spellStart"/>
      <w:r>
        <w:rPr>
          <w:szCs w:val="28"/>
        </w:rPr>
        <w:t>монито</w:t>
      </w:r>
      <w:r w:rsidR="00A45A9C">
        <w:rPr>
          <w:szCs w:val="28"/>
        </w:rPr>
        <w:t>-</w:t>
      </w:r>
      <w:r>
        <w:rPr>
          <w:szCs w:val="28"/>
        </w:rPr>
        <w:t>ринг</w:t>
      </w:r>
      <w:proofErr w:type="spellEnd"/>
      <w:r>
        <w:rPr>
          <w:szCs w:val="28"/>
        </w:rPr>
        <w:t xml:space="preserve"> реализации Программы;</w:t>
      </w:r>
    </w:p>
    <w:p w:rsidR="00A45A9C" w:rsidRDefault="00270822" w:rsidP="00487858">
      <w:pPr>
        <w:tabs>
          <w:tab w:val="left" w:pos="709"/>
          <w:tab w:val="left" w:pos="993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right="141" w:firstLine="567"/>
        <w:jc w:val="both"/>
        <w:rPr>
          <w:szCs w:val="28"/>
        </w:rPr>
      </w:pPr>
      <w:r>
        <w:rPr>
          <w:szCs w:val="28"/>
        </w:rPr>
        <w:tab/>
        <w:t>- ежеквартально, в срок до 20 числа месяца, следующего за отчетным кварталом, направляет в Министерство экономического развития Республики Карелия сводный квартальный отчет по Программе</w:t>
      </w:r>
      <w:r w:rsidR="00A45A9C">
        <w:rPr>
          <w:szCs w:val="28"/>
        </w:rPr>
        <w:t xml:space="preserve">; </w:t>
      </w:r>
    </w:p>
    <w:p w:rsidR="00270822" w:rsidRDefault="00A45A9C" w:rsidP="00487858">
      <w:pPr>
        <w:tabs>
          <w:tab w:val="left" w:pos="709"/>
          <w:tab w:val="left" w:pos="993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right="141" w:firstLine="567"/>
        <w:jc w:val="both"/>
        <w:rPr>
          <w:szCs w:val="28"/>
        </w:rPr>
      </w:pPr>
      <w:r>
        <w:rPr>
          <w:szCs w:val="28"/>
        </w:rPr>
        <w:t xml:space="preserve">- </w:t>
      </w:r>
      <w:r w:rsidR="00270822">
        <w:rPr>
          <w:szCs w:val="28"/>
        </w:rPr>
        <w:t>ежегодно</w:t>
      </w:r>
      <w:r>
        <w:rPr>
          <w:szCs w:val="28"/>
        </w:rPr>
        <w:t>,</w:t>
      </w:r>
      <w:r w:rsidR="00270822">
        <w:rPr>
          <w:szCs w:val="28"/>
        </w:rPr>
        <w:t xml:space="preserve"> в срок не позднее 10 февраля года, следующего за </w:t>
      </w:r>
      <w:proofErr w:type="gramStart"/>
      <w:r w:rsidR="00270822">
        <w:rPr>
          <w:szCs w:val="28"/>
        </w:rPr>
        <w:t>отчетным</w:t>
      </w:r>
      <w:proofErr w:type="gramEnd"/>
      <w:r w:rsidR="00270822">
        <w:rPr>
          <w:szCs w:val="28"/>
        </w:rPr>
        <w:t xml:space="preserve">, </w:t>
      </w:r>
      <w:r>
        <w:rPr>
          <w:szCs w:val="28"/>
        </w:rPr>
        <w:t xml:space="preserve">направляет в Министерство экономического развития Республики Карелия и Министерство финансов Республики Карелия </w:t>
      </w:r>
      <w:r w:rsidR="00270822">
        <w:rPr>
          <w:szCs w:val="28"/>
        </w:rPr>
        <w:t>сводный доклад о выполнении Программы;</w:t>
      </w:r>
    </w:p>
    <w:p w:rsidR="00270822" w:rsidRDefault="00270822" w:rsidP="00487858">
      <w:pPr>
        <w:tabs>
          <w:tab w:val="left" w:pos="709"/>
          <w:tab w:val="left" w:pos="993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right="141" w:firstLine="567"/>
        <w:jc w:val="both"/>
        <w:rPr>
          <w:szCs w:val="28"/>
        </w:rPr>
      </w:pPr>
      <w:r>
        <w:rPr>
          <w:szCs w:val="28"/>
        </w:rPr>
        <w:tab/>
        <w:t xml:space="preserve">- ежегодно </w:t>
      </w:r>
      <w:r w:rsidR="00A45A9C">
        <w:rPr>
          <w:szCs w:val="28"/>
        </w:rPr>
        <w:t xml:space="preserve">готовит </w:t>
      </w:r>
      <w:r>
        <w:rPr>
          <w:szCs w:val="28"/>
        </w:rPr>
        <w:t>предложения по уточнению мероприятий Программы на очередной финансовый год, уточняет затраты по мероприятиям Программы, а также механизм ее реализации;</w:t>
      </w:r>
    </w:p>
    <w:p w:rsidR="00270822" w:rsidRDefault="00270822" w:rsidP="00487858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right="141" w:firstLine="567"/>
        <w:jc w:val="both"/>
        <w:rPr>
          <w:szCs w:val="28"/>
        </w:rPr>
      </w:pPr>
      <w:r>
        <w:rPr>
          <w:szCs w:val="28"/>
        </w:rPr>
        <w:tab/>
        <w:t>- осуществляет отбор на конкурсной основе исполнител</w:t>
      </w:r>
      <w:r w:rsidR="00A45A9C">
        <w:rPr>
          <w:szCs w:val="28"/>
        </w:rPr>
        <w:t>ей</w:t>
      </w:r>
      <w:r>
        <w:rPr>
          <w:szCs w:val="28"/>
        </w:rPr>
        <w:t xml:space="preserve"> работ (услуг), поставщик</w:t>
      </w:r>
      <w:r w:rsidR="00A45A9C">
        <w:rPr>
          <w:szCs w:val="28"/>
        </w:rPr>
        <w:t>ов</w:t>
      </w:r>
      <w:r>
        <w:rPr>
          <w:szCs w:val="28"/>
        </w:rPr>
        <w:t xml:space="preserve"> продукции по соответствующим мероприятиям Программы</w:t>
      </w:r>
      <w:r w:rsidR="00A45A9C">
        <w:rPr>
          <w:szCs w:val="28"/>
        </w:rPr>
        <w:t>, а также заключает государственны</w:t>
      </w:r>
      <w:r w:rsidR="00EC0B72">
        <w:rPr>
          <w:szCs w:val="28"/>
        </w:rPr>
        <w:t>е</w:t>
      </w:r>
      <w:r w:rsidR="00A45A9C">
        <w:rPr>
          <w:szCs w:val="28"/>
        </w:rPr>
        <w:t xml:space="preserve"> контракты (договор</w:t>
      </w:r>
      <w:r w:rsidR="00EC0B72">
        <w:rPr>
          <w:szCs w:val="28"/>
        </w:rPr>
        <w:t>ы</w:t>
      </w:r>
      <w:r w:rsidR="00A45A9C">
        <w:rPr>
          <w:szCs w:val="28"/>
        </w:rPr>
        <w:t>)</w:t>
      </w:r>
      <w:r>
        <w:rPr>
          <w:szCs w:val="28"/>
        </w:rPr>
        <w:t>;</w:t>
      </w:r>
    </w:p>
    <w:p w:rsidR="00270822" w:rsidRDefault="00270822" w:rsidP="00487858">
      <w:pPr>
        <w:tabs>
          <w:tab w:val="left" w:pos="709"/>
          <w:tab w:val="left" w:pos="993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right="141" w:firstLine="567"/>
        <w:jc w:val="both"/>
        <w:rPr>
          <w:szCs w:val="28"/>
        </w:rPr>
      </w:pPr>
      <w:r>
        <w:rPr>
          <w:szCs w:val="28"/>
        </w:rPr>
        <w:tab/>
        <w:t xml:space="preserve">- заключает соглашения с некоммерческими организациями </w:t>
      </w:r>
      <w:proofErr w:type="spellStart"/>
      <w:proofErr w:type="gramStart"/>
      <w:r>
        <w:rPr>
          <w:szCs w:val="28"/>
        </w:rPr>
        <w:t>Респуб</w:t>
      </w:r>
      <w:r w:rsidR="001971E2">
        <w:rPr>
          <w:szCs w:val="28"/>
        </w:rPr>
        <w:t>-</w:t>
      </w:r>
      <w:r>
        <w:rPr>
          <w:szCs w:val="28"/>
        </w:rPr>
        <w:t>лики</w:t>
      </w:r>
      <w:proofErr w:type="spellEnd"/>
      <w:proofErr w:type="gramEnd"/>
      <w:r>
        <w:rPr>
          <w:szCs w:val="28"/>
        </w:rPr>
        <w:t xml:space="preserve"> Карелия о предоставлении субсидий из бюджета Республики Карелия на реализацию мероприятий Программы в порядке, определенном Правительством Республики Карелия;</w:t>
      </w:r>
    </w:p>
    <w:p w:rsidR="00270822" w:rsidRDefault="00270822" w:rsidP="00487858">
      <w:pPr>
        <w:tabs>
          <w:tab w:val="left" w:pos="709"/>
          <w:tab w:val="left" w:pos="993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right="141" w:firstLine="567"/>
        <w:jc w:val="both"/>
        <w:rPr>
          <w:szCs w:val="28"/>
        </w:rPr>
      </w:pPr>
      <w:r>
        <w:rPr>
          <w:szCs w:val="28"/>
        </w:rPr>
        <w:tab/>
      </w:r>
      <w:proofErr w:type="gramStart"/>
      <w:r>
        <w:rPr>
          <w:szCs w:val="28"/>
        </w:rPr>
        <w:t xml:space="preserve">- несет ответственность за своевременную и качественную </w:t>
      </w:r>
      <w:proofErr w:type="spellStart"/>
      <w:r>
        <w:rPr>
          <w:szCs w:val="28"/>
        </w:rPr>
        <w:t>реализа</w:t>
      </w:r>
      <w:r w:rsidR="001971E2">
        <w:rPr>
          <w:szCs w:val="28"/>
        </w:rPr>
        <w:t>-</w:t>
      </w:r>
      <w:r>
        <w:rPr>
          <w:szCs w:val="28"/>
        </w:rPr>
        <w:t>цию</w:t>
      </w:r>
      <w:proofErr w:type="spellEnd"/>
      <w:r>
        <w:rPr>
          <w:szCs w:val="28"/>
        </w:rPr>
        <w:t xml:space="preserve"> мероприятий Программы, обеспечивает эффективное использование средств, выделяемых на ее реализацию;</w:t>
      </w:r>
      <w:proofErr w:type="gramEnd"/>
    </w:p>
    <w:p w:rsidR="00270822" w:rsidRDefault="00270822" w:rsidP="00487858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right="141" w:firstLine="567"/>
        <w:jc w:val="both"/>
        <w:rPr>
          <w:szCs w:val="28"/>
        </w:rPr>
      </w:pPr>
      <w:r>
        <w:rPr>
          <w:szCs w:val="28"/>
        </w:rPr>
        <w:tab/>
        <w:t xml:space="preserve">- разрабатывает и реализует мероприятия </w:t>
      </w:r>
      <w:proofErr w:type="spellStart"/>
      <w:r>
        <w:rPr>
          <w:szCs w:val="28"/>
        </w:rPr>
        <w:t>организационно-финансо</w:t>
      </w:r>
      <w:r w:rsidR="001971E2">
        <w:rPr>
          <w:szCs w:val="28"/>
        </w:rPr>
        <w:t>-</w:t>
      </w:r>
      <w:r>
        <w:rPr>
          <w:szCs w:val="28"/>
        </w:rPr>
        <w:t>вого</w:t>
      </w:r>
      <w:proofErr w:type="spellEnd"/>
      <w:r>
        <w:rPr>
          <w:szCs w:val="28"/>
        </w:rPr>
        <w:t xml:space="preserve"> плана Программы;</w:t>
      </w:r>
    </w:p>
    <w:p w:rsidR="00270822" w:rsidRDefault="00270822" w:rsidP="00487858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right="141" w:firstLine="567"/>
        <w:jc w:val="both"/>
        <w:rPr>
          <w:szCs w:val="28"/>
        </w:rPr>
      </w:pPr>
      <w:r>
        <w:rPr>
          <w:szCs w:val="28"/>
        </w:rPr>
        <w:t xml:space="preserve">- организует размещение на Официальном </w:t>
      </w:r>
      <w:proofErr w:type="spellStart"/>
      <w:proofErr w:type="gramStart"/>
      <w:r w:rsidR="001971E2">
        <w:rPr>
          <w:szCs w:val="28"/>
        </w:rPr>
        <w:t>интернет-</w:t>
      </w:r>
      <w:r>
        <w:rPr>
          <w:szCs w:val="28"/>
        </w:rPr>
        <w:t>портале</w:t>
      </w:r>
      <w:proofErr w:type="spellEnd"/>
      <w:proofErr w:type="gramEnd"/>
      <w:r>
        <w:rPr>
          <w:szCs w:val="28"/>
        </w:rPr>
        <w:t xml:space="preserve"> </w:t>
      </w:r>
      <w:proofErr w:type="spellStart"/>
      <w:r>
        <w:rPr>
          <w:szCs w:val="28"/>
        </w:rPr>
        <w:t>Респуб</w:t>
      </w:r>
      <w:r w:rsidR="001971E2">
        <w:rPr>
          <w:szCs w:val="28"/>
        </w:rPr>
        <w:t>-</w:t>
      </w:r>
      <w:r>
        <w:rPr>
          <w:szCs w:val="28"/>
        </w:rPr>
        <w:t>лики</w:t>
      </w:r>
      <w:proofErr w:type="spellEnd"/>
      <w:r>
        <w:rPr>
          <w:szCs w:val="28"/>
        </w:rPr>
        <w:t xml:space="preserve"> Карелия </w:t>
      </w:r>
      <w:r w:rsidR="001971E2">
        <w:rPr>
          <w:szCs w:val="28"/>
        </w:rPr>
        <w:t xml:space="preserve">текста Программы, докладов о реализации Программы, </w:t>
      </w:r>
      <w:r>
        <w:rPr>
          <w:szCs w:val="28"/>
        </w:rPr>
        <w:t>информации о результатах мониторинга реализации Программы, финансировании ее мероприятий, привлечении средств внебюджетных источников, проведении конкурсов, предусмотренных программными мероприятиями</w:t>
      </w:r>
      <w:r w:rsidR="001971E2">
        <w:rPr>
          <w:szCs w:val="28"/>
        </w:rPr>
        <w:t>, о результатах оценки значений показателей цели и задач Программы, показателей эффективности Программы.</w:t>
      </w:r>
    </w:p>
    <w:p w:rsidR="00270822" w:rsidRDefault="00270822" w:rsidP="00487858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right="141" w:firstLine="567"/>
        <w:jc w:val="both"/>
        <w:rPr>
          <w:szCs w:val="28"/>
        </w:rPr>
      </w:pPr>
      <w:r>
        <w:rPr>
          <w:szCs w:val="28"/>
        </w:rPr>
        <w:tab/>
      </w:r>
      <w:r w:rsidR="001971E2">
        <w:rPr>
          <w:szCs w:val="28"/>
        </w:rPr>
        <w:t>Г</w:t>
      </w:r>
      <w:r>
        <w:rPr>
          <w:szCs w:val="28"/>
        </w:rPr>
        <w:t xml:space="preserve">осударственный заказчик </w:t>
      </w:r>
      <w:r w:rsidR="00602FC3">
        <w:rPr>
          <w:szCs w:val="28"/>
        </w:rPr>
        <w:t>Программы в ходе выполнения Программы</w:t>
      </w:r>
      <w:r>
        <w:rPr>
          <w:szCs w:val="28"/>
        </w:rPr>
        <w:t>:</w:t>
      </w:r>
    </w:p>
    <w:p w:rsidR="00270822" w:rsidRDefault="00270822" w:rsidP="00487858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right="141" w:firstLine="567"/>
        <w:jc w:val="both"/>
        <w:rPr>
          <w:szCs w:val="28"/>
        </w:rPr>
      </w:pPr>
      <w:r>
        <w:rPr>
          <w:szCs w:val="28"/>
        </w:rPr>
        <w:tab/>
        <w:t xml:space="preserve">- разрабатывает и реализует мероприятия </w:t>
      </w:r>
      <w:proofErr w:type="spellStart"/>
      <w:r>
        <w:rPr>
          <w:szCs w:val="28"/>
        </w:rPr>
        <w:t>организационно-финансо</w:t>
      </w:r>
      <w:r w:rsidR="00602FC3">
        <w:rPr>
          <w:szCs w:val="28"/>
        </w:rPr>
        <w:t>-</w:t>
      </w:r>
      <w:r>
        <w:rPr>
          <w:szCs w:val="28"/>
        </w:rPr>
        <w:t>вого</w:t>
      </w:r>
      <w:proofErr w:type="spellEnd"/>
      <w:r>
        <w:rPr>
          <w:szCs w:val="28"/>
        </w:rPr>
        <w:t xml:space="preserve"> плана Программы;</w:t>
      </w:r>
    </w:p>
    <w:p w:rsidR="00270822" w:rsidRDefault="00270822" w:rsidP="00487858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right="141" w:firstLine="567"/>
        <w:jc w:val="both"/>
        <w:rPr>
          <w:szCs w:val="28"/>
        </w:rPr>
      </w:pPr>
      <w:r>
        <w:rPr>
          <w:szCs w:val="28"/>
        </w:rPr>
        <w:tab/>
        <w:t>- вносит предложения и участвует в уточнении целевых индикаторов и расходов на реализацию мероприятий Программы, а также в совершенствовании механизма реализации Программы;</w:t>
      </w:r>
    </w:p>
    <w:p w:rsidR="00270822" w:rsidRDefault="00270822" w:rsidP="00487858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right="141" w:firstLine="567"/>
        <w:jc w:val="both"/>
        <w:rPr>
          <w:szCs w:val="28"/>
        </w:rPr>
      </w:pPr>
      <w:r>
        <w:rPr>
          <w:szCs w:val="28"/>
        </w:rPr>
        <w:lastRenderedPageBreak/>
        <w:tab/>
        <w:t>- обеспечивает эффективное использование финансовых средств, выделяемых на реализацию Программы;</w:t>
      </w:r>
    </w:p>
    <w:p w:rsidR="00270822" w:rsidRDefault="00270822" w:rsidP="00487858">
      <w:pPr>
        <w:tabs>
          <w:tab w:val="left" w:pos="709"/>
          <w:tab w:val="left" w:pos="993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right="141" w:firstLine="567"/>
        <w:jc w:val="both"/>
        <w:rPr>
          <w:szCs w:val="28"/>
        </w:rPr>
      </w:pPr>
      <w:r>
        <w:rPr>
          <w:szCs w:val="28"/>
        </w:rPr>
        <w:tab/>
        <w:t>- осуществляет ежеквартальный и ежегодный мониторинг реализации Программы;</w:t>
      </w:r>
    </w:p>
    <w:p w:rsidR="00270822" w:rsidRDefault="00270822" w:rsidP="00487858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right="141" w:firstLine="567"/>
        <w:jc w:val="both"/>
        <w:rPr>
          <w:szCs w:val="28"/>
        </w:rPr>
      </w:pPr>
      <w:r>
        <w:rPr>
          <w:szCs w:val="28"/>
        </w:rPr>
        <w:tab/>
        <w:t xml:space="preserve">- представляет государственному заказчику-координатору </w:t>
      </w:r>
      <w:r w:rsidR="00602FC3">
        <w:rPr>
          <w:szCs w:val="28"/>
        </w:rPr>
        <w:t xml:space="preserve">Программы </w:t>
      </w:r>
      <w:r>
        <w:rPr>
          <w:szCs w:val="28"/>
        </w:rPr>
        <w:t>статистическую, справочную и аналитическую информацию о реализации мероприятий Программы;</w:t>
      </w:r>
    </w:p>
    <w:p w:rsidR="00270822" w:rsidRDefault="00270822" w:rsidP="00487858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right="141" w:firstLine="567"/>
        <w:jc w:val="both"/>
        <w:rPr>
          <w:szCs w:val="28"/>
        </w:rPr>
      </w:pPr>
      <w:r>
        <w:rPr>
          <w:szCs w:val="28"/>
        </w:rPr>
        <w:tab/>
        <w:t>- ежеквартально, в срок до 15 числа месяца, следующего за отчетным кварталом, направляет государственному заказчику-координатору Программы отчет о результатах реализации мероприятий, ответственным за выполнение которых он является;</w:t>
      </w:r>
    </w:p>
    <w:p w:rsidR="00270822" w:rsidRDefault="00270822" w:rsidP="00487858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right="141" w:firstLine="567"/>
        <w:jc w:val="both"/>
        <w:rPr>
          <w:szCs w:val="28"/>
        </w:rPr>
      </w:pPr>
      <w:r>
        <w:rPr>
          <w:szCs w:val="28"/>
        </w:rPr>
        <w:tab/>
        <w:t>- ежегодно, в срок до 1 февраля</w:t>
      </w:r>
      <w:r w:rsidR="00602FC3">
        <w:rPr>
          <w:szCs w:val="28"/>
        </w:rPr>
        <w:t xml:space="preserve"> года</w:t>
      </w:r>
      <w:r>
        <w:rPr>
          <w:szCs w:val="28"/>
        </w:rPr>
        <w:t xml:space="preserve">, следующего </w:t>
      </w:r>
      <w:proofErr w:type="gramStart"/>
      <w:r>
        <w:rPr>
          <w:szCs w:val="28"/>
        </w:rPr>
        <w:t>за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отчетным</w:t>
      </w:r>
      <w:proofErr w:type="gramEnd"/>
      <w:r>
        <w:rPr>
          <w:szCs w:val="28"/>
        </w:rPr>
        <w:t>, направляет государственному заказчику-координатору Программы доклад о результатах реализации мероприятий, ответственным за выполнение которых он является, достигнутых результатах и эффективности использования финансовых средств;</w:t>
      </w:r>
    </w:p>
    <w:p w:rsidR="00270822" w:rsidRDefault="00270822" w:rsidP="00487858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right="141" w:firstLine="567"/>
        <w:jc w:val="both"/>
        <w:rPr>
          <w:szCs w:val="28"/>
        </w:rPr>
      </w:pPr>
      <w:r>
        <w:rPr>
          <w:szCs w:val="28"/>
        </w:rPr>
        <w:tab/>
        <w:t>- осуществляет отбор на конкурсной основе исполнителей работ (услуг), поставщиков продукции по соответствующим мероприятиям Программы, а также заключает государственные контракты (договоры);</w:t>
      </w:r>
    </w:p>
    <w:p w:rsidR="00270822" w:rsidRDefault="00270822" w:rsidP="00487858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right="141" w:firstLine="567"/>
        <w:jc w:val="both"/>
        <w:rPr>
          <w:szCs w:val="28"/>
        </w:rPr>
      </w:pPr>
      <w:r>
        <w:rPr>
          <w:szCs w:val="28"/>
        </w:rPr>
        <w:tab/>
        <w:t xml:space="preserve">- организует размещение на Официальном </w:t>
      </w:r>
      <w:proofErr w:type="spellStart"/>
      <w:proofErr w:type="gramStart"/>
      <w:r w:rsidR="00602FC3">
        <w:rPr>
          <w:szCs w:val="28"/>
        </w:rPr>
        <w:t>интернет-</w:t>
      </w:r>
      <w:r>
        <w:rPr>
          <w:szCs w:val="28"/>
        </w:rPr>
        <w:t>портале</w:t>
      </w:r>
      <w:proofErr w:type="spellEnd"/>
      <w:proofErr w:type="gramEnd"/>
      <w:r>
        <w:rPr>
          <w:szCs w:val="28"/>
        </w:rPr>
        <w:t xml:space="preserve"> Республики Карелия информации о ходе и результатах реализации Программы, финансировании ее мероприятий, привлечении средств внебюджетных источников, проведении конкурсов, предусмотренных программными мероприятиями. </w:t>
      </w:r>
    </w:p>
    <w:p w:rsidR="00270822" w:rsidRDefault="00270822" w:rsidP="00487858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right="141" w:firstLine="567"/>
        <w:jc w:val="both"/>
        <w:rPr>
          <w:szCs w:val="28"/>
        </w:rPr>
      </w:pPr>
      <w:r>
        <w:rPr>
          <w:szCs w:val="28"/>
        </w:rPr>
        <w:t>В целях эффективного управления Программой государственный заказчик-координатор Программы создает Дирекцию Программы. Положение о Дирекции Программы и ее персональный состав утверждаются приказом Министерства по делам молодежи, физической культуре, спорту и туризму Республики Карелия.</w:t>
      </w:r>
    </w:p>
    <w:p w:rsidR="00270822" w:rsidRDefault="00270822" w:rsidP="00602FC3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240" w:after="240"/>
        <w:ind w:right="141"/>
        <w:jc w:val="center"/>
        <w:rPr>
          <w:b/>
          <w:bCs/>
          <w:szCs w:val="28"/>
        </w:rPr>
      </w:pPr>
      <w:r>
        <w:rPr>
          <w:b/>
          <w:bCs/>
          <w:szCs w:val="28"/>
          <w:lang w:val="en-US"/>
        </w:rPr>
        <w:t>VI</w:t>
      </w:r>
      <w:r>
        <w:rPr>
          <w:b/>
          <w:bCs/>
          <w:szCs w:val="28"/>
        </w:rPr>
        <w:t xml:space="preserve">. Оценка социально-экономической </w:t>
      </w:r>
      <w:r w:rsidR="00602FC3">
        <w:rPr>
          <w:b/>
          <w:bCs/>
          <w:szCs w:val="28"/>
        </w:rPr>
        <w:t xml:space="preserve">                                               </w:t>
      </w:r>
      <w:r>
        <w:rPr>
          <w:b/>
          <w:bCs/>
          <w:szCs w:val="28"/>
        </w:rPr>
        <w:t>эффективности Программы</w:t>
      </w:r>
    </w:p>
    <w:p w:rsidR="00270822" w:rsidRDefault="00270822" w:rsidP="00487858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right="141" w:firstLine="567"/>
        <w:jc w:val="both"/>
        <w:rPr>
          <w:szCs w:val="28"/>
        </w:rPr>
      </w:pPr>
      <w:r>
        <w:rPr>
          <w:szCs w:val="28"/>
        </w:rPr>
        <w:t>Эффективность Программы определяется с помощью системы показателей:</w:t>
      </w:r>
    </w:p>
    <w:p w:rsidR="00270822" w:rsidRDefault="00270822" w:rsidP="00487858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right="141" w:firstLine="567"/>
        <w:jc w:val="both"/>
        <w:rPr>
          <w:szCs w:val="28"/>
        </w:rPr>
      </w:pPr>
      <w:r>
        <w:rPr>
          <w:szCs w:val="28"/>
        </w:rPr>
        <w:t xml:space="preserve"> - доля молодежи, участвующей в мероприятиях Программы, к </w:t>
      </w:r>
      <w:r w:rsidR="00602FC3">
        <w:rPr>
          <w:szCs w:val="28"/>
        </w:rPr>
        <w:t xml:space="preserve">                 </w:t>
      </w:r>
      <w:r>
        <w:rPr>
          <w:szCs w:val="28"/>
        </w:rPr>
        <w:t>2015 году возрастет до 13% от общего количества молодежи в Республике Карелия;</w:t>
      </w:r>
    </w:p>
    <w:p w:rsidR="00270822" w:rsidRDefault="00270822" w:rsidP="00487858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right="141" w:firstLine="567"/>
        <w:jc w:val="both"/>
        <w:rPr>
          <w:szCs w:val="28"/>
        </w:rPr>
      </w:pPr>
      <w:r>
        <w:rPr>
          <w:szCs w:val="28"/>
        </w:rPr>
        <w:t xml:space="preserve">- доля молодежи, охваченной услугами государственных и </w:t>
      </w:r>
      <w:proofErr w:type="spellStart"/>
      <w:proofErr w:type="gramStart"/>
      <w:r>
        <w:rPr>
          <w:szCs w:val="28"/>
        </w:rPr>
        <w:t>муници</w:t>
      </w:r>
      <w:r w:rsidR="00602FC3">
        <w:rPr>
          <w:szCs w:val="28"/>
        </w:rPr>
        <w:t>-</w:t>
      </w:r>
      <w:r>
        <w:rPr>
          <w:szCs w:val="28"/>
        </w:rPr>
        <w:t>пальных</w:t>
      </w:r>
      <w:proofErr w:type="spellEnd"/>
      <w:proofErr w:type="gramEnd"/>
      <w:r>
        <w:rPr>
          <w:szCs w:val="28"/>
        </w:rPr>
        <w:t xml:space="preserve"> учреждений, осуществляющих организацию и проведение мероприятий по работе с молодежью в Республике Карелия, к 2015 году возрастет до 28% от общего количества молодежи в Республике Карелия. </w:t>
      </w:r>
    </w:p>
    <w:p w:rsidR="00270822" w:rsidRDefault="00270822" w:rsidP="00487858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right="141" w:firstLine="567"/>
        <w:jc w:val="both"/>
      </w:pPr>
      <w:r>
        <w:rPr>
          <w:szCs w:val="28"/>
        </w:rPr>
        <w:t>Показатели оценки эффективности Программы представлены в приложении № 3</w:t>
      </w:r>
      <w:r>
        <w:t>.</w:t>
      </w:r>
    </w:p>
    <w:p w:rsidR="00270822" w:rsidRDefault="00270822" w:rsidP="00487858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autoSpaceDE w:val="0"/>
        <w:ind w:right="141" w:firstLine="567"/>
        <w:jc w:val="center"/>
        <w:rPr>
          <w:szCs w:val="28"/>
        </w:rPr>
      </w:pPr>
      <w:r w:rsidRPr="00F35BC1">
        <w:rPr>
          <w:szCs w:val="28"/>
        </w:rPr>
        <w:lastRenderedPageBreak/>
        <w:t>Методика расчет</w:t>
      </w:r>
      <w:r>
        <w:rPr>
          <w:szCs w:val="28"/>
        </w:rPr>
        <w:t>а показателей эффективности</w:t>
      </w:r>
    </w:p>
    <w:p w:rsidR="00270822" w:rsidRDefault="00270822" w:rsidP="00487858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right="141" w:firstLine="567"/>
        <w:jc w:val="center"/>
        <w:rPr>
          <w:szCs w:val="28"/>
        </w:rPr>
      </w:pPr>
    </w:p>
    <w:p w:rsidR="00270822" w:rsidRDefault="00602FC3" w:rsidP="00487858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right="141" w:firstLine="567"/>
        <w:jc w:val="both"/>
      </w:pPr>
      <w:r>
        <w:rPr>
          <w:szCs w:val="28"/>
        </w:rPr>
        <w:t>Значение показателя "</w:t>
      </w:r>
      <w:r w:rsidR="00270822">
        <w:rPr>
          <w:szCs w:val="28"/>
        </w:rPr>
        <w:t>Доля молодежи, участвующей в мероприятиях Программы</w:t>
      </w:r>
      <w:r>
        <w:rPr>
          <w:szCs w:val="28"/>
        </w:rPr>
        <w:t>"</w:t>
      </w:r>
      <w:r w:rsidR="00270822">
        <w:t xml:space="preserve"> </w:t>
      </w:r>
      <w:r w:rsidR="00270822">
        <w:rPr>
          <w:szCs w:val="28"/>
        </w:rPr>
        <w:t>определяется по следующей формуле</w:t>
      </w:r>
      <w:r w:rsidR="00270822">
        <w:t>:</w:t>
      </w:r>
    </w:p>
    <w:p w:rsidR="00270822" w:rsidRDefault="00270822" w:rsidP="00487858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right="141" w:firstLine="567"/>
        <w:jc w:val="both"/>
      </w:pPr>
    </w:p>
    <w:p w:rsidR="00270822" w:rsidRDefault="00BC5162" w:rsidP="00487858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right="141" w:firstLine="567"/>
        <w:jc w:val="center"/>
        <w:rPr>
          <w:szCs w:val="28"/>
        </w:rPr>
      </w:pPr>
      <w:r>
        <w:rPr>
          <w:noProof/>
          <w:szCs w:val="28"/>
        </w:rPr>
      </w:r>
      <w:r>
        <w:rPr>
          <w:noProof/>
          <w:szCs w:val="28"/>
        </w:rPr>
        <w:pict>
          <v:group id="Группа 18" o:spid="_x0000_s1037" style="width:134.3pt;height:68.75pt;mso-position-horizontal-relative:char;mso-position-vertical-relative:line" coordorigin=",-335" coordsize="2378,1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">
            <v:rect id="Rectangle 11" o:spid="_x0000_s1038" style="position:absolute;width:2042;height:868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NxGcQA&#10;AADbAAAADwAAAGRycy9kb3ducmV2LnhtbERPTWvCQBC9F/oflil4KbpRRGzqKipIKvViqkJv0+w0&#10;CWZnQ3abxH/fFQq9zeN9zmLVm0q01LjSsoLxKAJBnFldcq7g9LEbzkE4j6yxskwKbuRgtXx8WGCs&#10;bcdHalOfixDCLkYFhfd1LKXLCjLoRrYmDty3bQz6AJtc6ga7EG4qOYmimTRYcmgosKZtQdk1/TEK&#10;kvX7frqJuue2+jx/XZLkJseHVKnBU79+BeGp9//iP/ebDvNf4P5LOEA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TcRnEAAAA2wAAAA8AAAAAAAAAAAAAAAAAmAIAAGRycy9k&#10;b3ducmV2LnhtbFBLBQYAAAAABAAEAPUAAACJAwAAAAA=&#10;" filled="f" stroked="f">
              <v:stroke joinstyle="round"/>
            </v:rect>
            <v:line id="Line 12" o:spid="_x0000_s1039" style="position:absolute;visibility:visible;mso-wrap-style:square" from="778,319" to="1147,3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2mYbcIAAADbAAAADwAAAGRycy9kb3ducmV2LnhtbERPW2vCMBR+H+w/hDPY20zt2NBqLFMQ&#10;ZKzgDZ8PzbGpa05Kk7Xdv18eBj5+fPdlPtpG9NT52rGC6SQBQVw6XXOl4HzavsxA+ICssXFMCn7J&#10;Q756fFhipt3AB+qPoRIxhH2GCkwIbSalLw1Z9BPXEkfu6jqLIcKukrrDIYbbRqZJ8i4t1hwbDLa0&#10;MVR+H3+sgsPna2WK3VtRFl+3Zj+7mM18ulbq+Wn8WIAINIa7+N+90wrSuD5+iT9Ar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2mYbcIAAADbAAAADwAAAAAAAAAAAAAA&#10;AAChAgAAZHJzL2Rvd25yZXYueG1sUEsFBgAAAAAEAAQA+QAAAJADAAAAAA==&#10;" strokeweight=".21mm">
              <v:stroke joinstyle="miter"/>
            </v:line>
            <v:shape id="Text Box 13" o:spid="_x0000_s1040" type="#_x0000_t202" style="position:absolute;left:729;top:-335;width:496;height:54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u7kMUA&#10;AADbAAAADwAAAGRycy9kb3ducmV2LnhtbESPQWvCQBSE70L/w/IKvekmKZaSuooUCgUhmNRLb4/s&#10;azaafZtkV43/3i0Uehxm5htmtZlsJy40+taxgnSRgCCunW65UXD4+pi/gvABWWPnmBTcyMNm/TBb&#10;Ya7dlUu6VKEREcI+RwUmhD6X0teGLPqF64mj9+NGiyHKsZF6xGuE205mSfIiLbYcFwz29G6oPlVn&#10;q+B5OexP22Y41qY8HuRuKJLvslDq6XHavoEINIX/8F/7UyvIUvj9En+AX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u7uQxQAAANsAAAAPAAAAAAAAAAAAAAAAAJgCAABkcnMv&#10;ZG93bnJldi54bWxQSwUGAAAAAAQABAD1AAAAigMAAAAA&#10;" filled="f" stroked="f">
              <v:stroke joinstyle="round"/>
              <v:textbox style="mso-next-textbox:#Text Box 13" inset="0,0,0,0">
                <w:txbxContent>
                  <w:p w:rsidR="00D60E1A" w:rsidRDefault="00D60E1A" w:rsidP="00270822">
                    <w:pPr>
                      <w:rPr>
                        <w:vertAlign w:val="subscript"/>
                      </w:rPr>
                    </w:pPr>
                    <w:proofErr w:type="gramStart"/>
                    <w:r>
                      <w:rPr>
                        <w:lang w:val="en-US"/>
                      </w:rPr>
                      <w:t>K</w:t>
                    </w:r>
                    <w:r>
                      <w:rPr>
                        <w:vertAlign w:val="subscript"/>
                      </w:rPr>
                      <w:t>м.у.</w:t>
                    </w:r>
                    <w:proofErr w:type="gramEnd"/>
                  </w:p>
                </w:txbxContent>
              </v:textbox>
            </v:shape>
            <v:shape id="Text Box 14" o:spid="_x0000_s1041" type="#_x0000_t202" style="position:absolute;left:700;top:441;width:496;height:55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kl58QA&#10;AADbAAAADwAAAGRycy9kb3ducmV2LnhtbESPQWvCQBSE7wX/w/KE3urGlIpEVxGhUBCkUS/eHtln&#10;Npp9m2RXjf/eLRQ8DjPzDTNf9rYWN+p85VjBeJSAIC6crrhUcNh/f0xB+ICssXZMCh7kYbkYvM0x&#10;0+7OOd12oRQRwj5DBSaEJpPSF4Ys+pFriKN3cp3FEGVXSt3hPcJtLdMkmUiLFccFgw2tDRWX3dUq&#10;+Pxqfy+rsj0XJj8f5KbdJsd8q9T7sF/NQATqwyv83/7RCtIU/r7EHyA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pJefEAAAA2wAAAA8AAAAAAAAAAAAAAAAAmAIAAGRycy9k&#10;b3ducmV2LnhtbFBLBQYAAAAABAAEAPUAAACJAwAAAAA=&#10;" filled="f" stroked="f">
              <v:stroke joinstyle="round"/>
              <v:textbox style="mso-next-textbox:#Text Box 14" inset="0,0,0,0">
                <w:txbxContent>
                  <w:p w:rsidR="00D60E1A" w:rsidRDefault="00D60E1A" w:rsidP="00270822">
                    <w:pPr>
                      <w:rPr>
                        <w:vertAlign w:val="subscript"/>
                      </w:rPr>
                    </w:pPr>
                    <w:proofErr w:type="gramStart"/>
                    <w:r>
                      <w:rPr>
                        <w:lang w:val="en-US"/>
                      </w:rPr>
                      <w:t>K</w:t>
                    </w:r>
                    <w:r>
                      <w:rPr>
                        <w:vertAlign w:val="subscript"/>
                      </w:rPr>
                      <w:t>м.о.</w:t>
                    </w:r>
                    <w:proofErr w:type="gramEnd"/>
                  </w:p>
                </w:txbxContent>
              </v:textbox>
            </v:shape>
            <v:shape id="Text Box 15" o:spid="_x0000_s1042" type="#_x0000_t202" style="position:absolute;left:567;top:148;width:154;height:29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WAfMUA&#10;AADbAAAADwAAAGRycy9kb3ducmV2LnhtbESPQWvCQBSE74X+h+UVvNVNlUqJriEIQkEITerF2yP7&#10;mo1m3ybZrab/vlsoeBxm5htmk022E1cafetYwcs8AUFcO91yo+D4uX9+A+EDssbOMSn4IQ/Z9vFh&#10;g6l2Ny7pWoVGRAj7FBWYEPpUSl8bsujnrieO3pcbLYYox0bqEW8Rbju5SJKVtNhyXDDY085Qfam+&#10;rYLl6/BxyZvhXJvyfJSHoUhOZaHU7GnK1yACTeEe/m+/awWLJfx9iT9Ab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JYB8xQAAANsAAAAPAAAAAAAAAAAAAAAAAJgCAABkcnMv&#10;ZG93bnJldi54bWxQSwUGAAAAAAQABAD1AAAAigMAAAAA&#10;" filled="f" stroked="f">
              <v:stroke joinstyle="round"/>
              <v:textbox style="mso-next-textbox:#Text Box 15" inset="0,0,0,0">
                <w:txbxContent>
                  <w:p w:rsidR="00D60E1A" w:rsidRPr="00D60E1A" w:rsidRDefault="00D60E1A" w:rsidP="00270822">
                    <w:pPr>
                      <w:rPr>
                        <w:rFonts w:ascii="Symbol" w:hAnsi="Symbol" w:cs="Symbol"/>
                        <w:color w:val="000000"/>
                      </w:rPr>
                    </w:pPr>
                    <w:r>
                      <w:rPr>
                        <w:rFonts w:ascii="Symbol" w:hAnsi="Symbol" w:cs="Symbol"/>
                        <w:color w:val="000000"/>
                        <w:lang w:val="en-US"/>
                      </w:rPr>
                      <w:t></w:t>
                    </w:r>
                    <w:r>
                      <w:rPr>
                        <w:rFonts w:ascii="Symbol" w:hAnsi="Symbol" w:cs="Symbol"/>
                        <w:color w:val="000000"/>
                      </w:rPr>
                      <w:t></w:t>
                    </w:r>
                    <w:r>
                      <w:rPr>
                        <w:rFonts w:ascii="Symbol" w:hAnsi="Symbol" w:cs="Symbol"/>
                        <w:color w:val="000000"/>
                      </w:rPr>
                      <w:t></w:t>
                    </w:r>
                    <w:r>
                      <w:rPr>
                        <w:rFonts w:ascii="Symbol" w:hAnsi="Symbol" w:cs="Symbol"/>
                        <w:color w:val="000000"/>
                      </w:rPr>
                      <w:t></w:t>
                    </w:r>
                    <w:r>
                      <w:rPr>
                        <w:rFonts w:ascii="Symbol" w:hAnsi="Symbol" w:cs="Symbol"/>
                        <w:color w:val="000000"/>
                      </w:rPr>
                      <w:t></w:t>
                    </w:r>
                    <w:r>
                      <w:rPr>
                        <w:rFonts w:ascii="Symbol" w:hAnsi="Symbol" w:cs="Symbol"/>
                        <w:color w:val="000000"/>
                      </w:rPr>
                      <w:t></w:t>
                    </w:r>
                  </w:p>
                </w:txbxContent>
              </v:textbox>
            </v:shape>
            <v:shape id="Text Box 16" o:spid="_x0000_s1043" type="#_x0000_t202" style="position:absolute;left:146;top:190;width:473;height:55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wYCMUA&#10;AADbAAAADwAAAGRycy9kb3ducmV2LnhtbESPT2vCQBTE7wW/w/KE3uqm1kpJXUUEoVAQY3Px9si+&#10;ZvNn3ybZrabf3hUKPQ4z8xtmtRltKy40+MqxgudZAoK4cLriUkH+tX96A+EDssbWMSn4JQ+b9eRh&#10;hal2V87ocgqliBD2KSowIXSplL4wZNHPXEccvW83WAxRDqXUA14j3LZyniRLabHiuGCwo52hojn9&#10;WAUvr/2x2ZZ9XZiszuVnf0jO2UGpx+m4fQcRaAz/4b/2h1YwX8D9S/wBcn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zBgIxQAAANsAAAAPAAAAAAAAAAAAAAAAAJgCAABkcnMv&#10;ZG93bnJldi54bWxQSwUGAAAAAAQABAD1AAAAigMAAAAA&#10;" filled="f" stroked="f">
              <v:stroke joinstyle="round"/>
              <v:textbox style="mso-next-textbox:#Text Box 16" inset="0,0,0,0">
                <w:txbxContent>
                  <w:p w:rsidR="00D60E1A" w:rsidRDefault="00D60E1A" w:rsidP="00270822">
                    <w:pPr>
                      <w:rPr>
                        <w:vertAlign w:val="subscript"/>
                      </w:rPr>
                    </w:pPr>
                    <w:proofErr w:type="gramStart"/>
                    <w:r>
                      <w:rPr>
                        <w:lang w:val="en-US"/>
                      </w:rPr>
                      <w:t>D</w:t>
                    </w:r>
                    <w:r>
                      <w:rPr>
                        <w:vertAlign w:val="subscript"/>
                      </w:rPr>
                      <w:t>о.у.</w:t>
                    </w:r>
                    <w:proofErr w:type="gramEnd"/>
                  </w:p>
                </w:txbxContent>
              </v:textbox>
            </v:shape>
            <v:shape id="Text Box 17" o:spid="_x0000_s1044" type="#_x0000_t202" style="position:absolute;left:655;top:460;width:91;height:54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C9k8UA&#10;AADbAAAADwAAAGRycy9kb3ducmV2LnhtbESPQWvCQBSE70L/w/IKvenGlJSSuooUCoVCMNZLb4/s&#10;MxvNvk2y25j+e1cQehxm5htmtZlsK0YafONYwXKRgCCunG64VnD4/pi/gvABWWPrmBT8kYfN+mG2&#10;wly7C5c07kMtIoR9jgpMCF0upa8MWfQL1xFH7+gGiyHKoZZ6wEuE21amSfIiLTYcFwx29G6oOu9/&#10;rYLnrN+dt3V/qkx5Osivvkh+ykKpp8dp+wYi0BT+w/f2p1aQZnD7En+AX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gL2TxQAAANsAAAAPAAAAAAAAAAAAAAAAAJgCAABkcnMv&#10;ZG93bnJldi54bWxQSwUGAAAAAAQABAD1AAAAigMAAAAA&#10;" filled="f" stroked="f">
              <v:stroke joinstyle="round"/>
              <v:textbox style="mso-next-textbox:#Text Box 17" inset="0,0,0,0">
                <w:txbxContent>
                  <w:p w:rsidR="00D60E1A" w:rsidRDefault="00D60E1A" w:rsidP="00270822">
                    <w:pPr>
                      <w:rPr>
                        <w:sz w:val="20"/>
                      </w:rPr>
                    </w:pPr>
                  </w:p>
                </w:txbxContent>
              </v:textbox>
            </v:shape>
            <v:shape id="Text Box 14" o:spid="_x0000_s1045" type="#_x0000_t202" style="position:absolute;left:1374;top:141;width:1004;height:55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Ij5MMA&#10;AADbAAAADwAAAGRycy9kb3ducmV2LnhtbESPQYvCMBSE7wv+h/AEb2u6yopUo4ggCIJs1Yu3R/O2&#10;qTYvbRO1/vvNguBxmJlvmPmys5W4U+tLxwq+hgkI4tzpkgsFp+PmcwrCB2SNlWNS8CQPy0XvY46p&#10;dg/O6H4IhYgQ9ikqMCHUqZQ+N2TRD11NHL1f11oMUbaF1C0+ItxWcpQkE2mx5LhgsKa1ofx6uFkF&#10;4+/m57oqmktusstJ7pp9cs72Sg363WoGIlAX3uFXe6sVjCbw/yX+AL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FIj5MMAAADbAAAADwAAAAAAAAAAAAAAAACYAgAAZHJzL2Rv&#10;d25yZXYueG1sUEsFBgAAAAAEAAQA9QAAAIgDAAAAAA==&#10;" filled="f" stroked="f">
              <v:stroke joinstyle="round"/>
              <v:textbox inset="0,0,0,0">
                <w:txbxContent>
                  <w:p w:rsidR="00D60E1A" w:rsidRDefault="00D60E1A" w:rsidP="00270822">
                    <w:pPr>
                      <w:rPr>
                        <w:vertAlign w:val="subscript"/>
                      </w:rPr>
                    </w:pPr>
                    <w:r>
                      <w:rPr>
                        <w:vanish/>
                        <w:color w:val="000000"/>
                        <w:kern w:val="1"/>
                        <w:sz w:val="24"/>
                        <w:szCs w:val="24"/>
                      </w:rPr>
                      <w:t>од рограммеазателя «й политики.изации государственной молодежной политики на соответствующих территориях учитывать положения Пр</w:t>
                    </w:r>
                    <w:r>
                      <w:t xml:space="preserve"> </w:t>
                    </w:r>
                    <w:proofErr w:type="spellStart"/>
                    <w:r>
                      <w:t>х</w:t>
                    </w:r>
                    <w:proofErr w:type="spellEnd"/>
                    <w:r>
                      <w:t xml:space="preserve"> 100%,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270822" w:rsidRDefault="00270822" w:rsidP="00487858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right="141" w:firstLine="567"/>
        <w:jc w:val="center"/>
        <w:rPr>
          <w:szCs w:val="28"/>
        </w:rPr>
      </w:pPr>
    </w:p>
    <w:p w:rsidR="00270822" w:rsidRDefault="00270822" w:rsidP="00487858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right="141" w:firstLine="567"/>
        <w:jc w:val="both"/>
        <w:rPr>
          <w:szCs w:val="28"/>
        </w:rPr>
      </w:pPr>
      <w:r>
        <w:rPr>
          <w:szCs w:val="28"/>
        </w:rPr>
        <w:t>где:</w:t>
      </w:r>
    </w:p>
    <w:p w:rsidR="00270822" w:rsidRDefault="00270822" w:rsidP="00487858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right="141" w:firstLine="567"/>
        <w:jc w:val="both"/>
        <w:rPr>
          <w:szCs w:val="28"/>
        </w:rPr>
      </w:pPr>
      <w:r>
        <w:rPr>
          <w:szCs w:val="28"/>
          <w:lang w:val="en-US"/>
        </w:rPr>
        <w:t>D</w:t>
      </w:r>
      <w:r>
        <w:rPr>
          <w:szCs w:val="28"/>
          <w:vertAlign w:val="subscript"/>
        </w:rPr>
        <w:t xml:space="preserve">о.у. </w:t>
      </w:r>
      <w:proofErr w:type="gramStart"/>
      <w:r w:rsidRPr="00602FC3">
        <w:rPr>
          <w:szCs w:val="28"/>
        </w:rPr>
        <w:t>–</w:t>
      </w:r>
      <w:r>
        <w:rPr>
          <w:szCs w:val="28"/>
          <w:vertAlign w:val="subscript"/>
        </w:rPr>
        <w:t xml:space="preserve">  </w:t>
      </w:r>
      <w:r>
        <w:rPr>
          <w:szCs w:val="28"/>
        </w:rPr>
        <w:t>доля</w:t>
      </w:r>
      <w:proofErr w:type="gramEnd"/>
      <w:r>
        <w:rPr>
          <w:szCs w:val="28"/>
        </w:rPr>
        <w:t xml:space="preserve"> молодежи, участвующей в мероприятиях Программы (от общего количества молодежи в Республике Карелия);</w:t>
      </w:r>
    </w:p>
    <w:p w:rsidR="00270822" w:rsidRDefault="00270822" w:rsidP="00487858">
      <w:pPr>
        <w:shd w:val="clear" w:color="auto" w:fill="FFFFFF"/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right="141" w:firstLine="567"/>
        <w:jc w:val="both"/>
        <w:rPr>
          <w:szCs w:val="28"/>
        </w:rPr>
      </w:pPr>
      <w:r>
        <w:rPr>
          <w:szCs w:val="28"/>
          <w:lang w:val="en-US"/>
        </w:rPr>
        <w:t>K</w:t>
      </w:r>
      <w:r>
        <w:rPr>
          <w:szCs w:val="28"/>
          <w:vertAlign w:val="subscript"/>
        </w:rPr>
        <w:t xml:space="preserve">м.у. </w:t>
      </w:r>
      <w:r w:rsidRPr="00602FC3">
        <w:rPr>
          <w:szCs w:val="28"/>
        </w:rPr>
        <w:t>–</w:t>
      </w:r>
      <w:r>
        <w:rPr>
          <w:szCs w:val="28"/>
          <w:vertAlign w:val="subscript"/>
        </w:rPr>
        <w:t xml:space="preserve"> </w:t>
      </w:r>
      <w:r>
        <w:rPr>
          <w:szCs w:val="28"/>
        </w:rPr>
        <w:t>количество молодежи, участвующей в мероприятиях Программы (определяется по данным ведомственной статистики);</w:t>
      </w:r>
    </w:p>
    <w:p w:rsidR="00270822" w:rsidRDefault="00270822" w:rsidP="00487858">
      <w:pPr>
        <w:shd w:val="clear" w:color="auto" w:fill="FFFFFF"/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right="141" w:firstLine="567"/>
        <w:jc w:val="both"/>
        <w:rPr>
          <w:szCs w:val="28"/>
        </w:rPr>
      </w:pPr>
      <w:proofErr w:type="gramStart"/>
      <w:r>
        <w:rPr>
          <w:szCs w:val="28"/>
          <w:lang w:val="en-US"/>
        </w:rPr>
        <w:t>K</w:t>
      </w:r>
      <w:r>
        <w:rPr>
          <w:szCs w:val="28"/>
          <w:vertAlign w:val="subscript"/>
        </w:rPr>
        <w:t xml:space="preserve">м.о. </w:t>
      </w:r>
      <w:r w:rsidRPr="00602FC3">
        <w:rPr>
          <w:szCs w:val="28"/>
        </w:rPr>
        <w:t>–</w:t>
      </w:r>
      <w:r>
        <w:rPr>
          <w:szCs w:val="28"/>
          <w:vertAlign w:val="subscript"/>
        </w:rPr>
        <w:t xml:space="preserve"> </w:t>
      </w:r>
      <w:r>
        <w:rPr>
          <w:szCs w:val="28"/>
        </w:rPr>
        <w:t xml:space="preserve">общее количество молодежи, проживающей на территории Республики Карелия (определяется по данным </w:t>
      </w:r>
      <w:r w:rsidR="00602FC3">
        <w:rPr>
          <w:szCs w:val="28"/>
        </w:rPr>
        <w:t>Т</w:t>
      </w:r>
      <w:r>
        <w:rPr>
          <w:szCs w:val="28"/>
        </w:rPr>
        <w:t xml:space="preserve">ерриториального органа </w:t>
      </w:r>
      <w:r>
        <w:rPr>
          <w:color w:val="000000"/>
          <w:kern w:val="1"/>
          <w:szCs w:val="28"/>
        </w:rPr>
        <w:t>Федеральной службы государственной статистики по Республике Карелия).</w:t>
      </w:r>
      <w:proofErr w:type="gramEnd"/>
    </w:p>
    <w:p w:rsidR="00270822" w:rsidRDefault="00270822" w:rsidP="00487858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right="141" w:firstLine="567"/>
      </w:pPr>
    </w:p>
    <w:p w:rsidR="00270822" w:rsidRDefault="00602FC3" w:rsidP="00487858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right="141" w:firstLine="567"/>
        <w:jc w:val="both"/>
      </w:pPr>
      <w:r>
        <w:rPr>
          <w:szCs w:val="28"/>
        </w:rPr>
        <w:t>Значение показателя "</w:t>
      </w:r>
      <w:r w:rsidR="00270822">
        <w:rPr>
          <w:szCs w:val="28"/>
        </w:rPr>
        <w:t xml:space="preserve">Доля молодежи, охваченной услугами </w:t>
      </w:r>
      <w:proofErr w:type="spellStart"/>
      <w:proofErr w:type="gramStart"/>
      <w:r w:rsidR="00270822">
        <w:rPr>
          <w:szCs w:val="28"/>
        </w:rPr>
        <w:t>государст</w:t>
      </w:r>
      <w:r w:rsidR="00114DD2">
        <w:rPr>
          <w:szCs w:val="28"/>
        </w:rPr>
        <w:t>-</w:t>
      </w:r>
      <w:r w:rsidR="00270822">
        <w:rPr>
          <w:szCs w:val="28"/>
        </w:rPr>
        <w:t>венных</w:t>
      </w:r>
      <w:proofErr w:type="spellEnd"/>
      <w:proofErr w:type="gramEnd"/>
      <w:r w:rsidR="00270822">
        <w:rPr>
          <w:szCs w:val="28"/>
        </w:rPr>
        <w:t xml:space="preserve"> и муниципальных учреждений, осуществляющих организацию и проведение мероприятий по работе с молодежью в Республике Карелия</w:t>
      </w:r>
      <w:r>
        <w:rPr>
          <w:szCs w:val="28"/>
        </w:rPr>
        <w:t>"</w:t>
      </w:r>
      <w:r w:rsidR="00270822">
        <w:t xml:space="preserve"> </w:t>
      </w:r>
      <w:r w:rsidR="00270822">
        <w:rPr>
          <w:szCs w:val="28"/>
        </w:rPr>
        <w:t>определяется по следующей формуле</w:t>
      </w:r>
      <w:r w:rsidR="00270822">
        <w:t>:</w:t>
      </w:r>
    </w:p>
    <w:p w:rsidR="00270822" w:rsidRDefault="00270822" w:rsidP="00487858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right="141" w:firstLine="567"/>
        <w:jc w:val="both"/>
      </w:pPr>
    </w:p>
    <w:p w:rsidR="00270822" w:rsidRDefault="00BC5162" w:rsidP="00487858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right="141" w:firstLine="567"/>
        <w:jc w:val="center"/>
        <w:rPr>
          <w:szCs w:val="28"/>
        </w:rPr>
      </w:pPr>
      <w:r>
        <w:rPr>
          <w:noProof/>
          <w:szCs w:val="28"/>
        </w:rPr>
      </w:r>
      <w:r>
        <w:rPr>
          <w:noProof/>
          <w:szCs w:val="28"/>
        </w:rPr>
        <w:pict>
          <v:group id="Группа 1" o:spid="_x0000_s1028" style="width:115.45pt;height:67.3pt;mso-position-horizontal-relative:char;mso-position-vertical-relative:line" coordorigin=",-335" coordsize="2308,1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">
            <v:rect id="Rectangle 11" o:spid="_x0000_s1029" style="position:absolute;width:2042;height:868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eaIsUA&#10;AADaAAAADwAAAGRycy9kb3ducmV2LnhtbESPQWvCQBSE70L/w/IEL1I3SiklzSoqSFr0YrSF3l6z&#10;zyQ0+zZkt0n8965Q6HGYmW+YZDWYWnTUusqygvksAkGcW11xoeB82j2+gHAeWWNtmRRcycFq+TBK&#10;MNa25yN1mS9EgLCLUUHpfRNL6fKSDLqZbYiDd7GtQR9kW0jdYh/gppaLKHqWBisOCyU2tC0p/8l+&#10;jYJ0vX9/2kT9tKu/Pr4/0/Qq54dMqcl4WL+C8DT4//Bf+00rWMD9SrgBc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t5oixQAAANoAAAAPAAAAAAAAAAAAAAAAAJgCAABkcnMv&#10;ZG93bnJldi54bWxQSwUGAAAAAAQABAD1AAAAigMAAAAA&#10;" filled="f" stroked="f">
              <v:stroke joinstyle="round"/>
            </v:rect>
            <v:line id="Line 12" o:spid="_x0000_s1030" style="position:absolute;visibility:visible;mso-wrap-style:square" from="778,319" to="1147,3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ZE7cMAAADaAAAADwAAAGRycy9kb3ducmV2LnhtbESPQWvCQBSE7wX/w/IEb3WjocWmrqIB&#10;QYqBasXzI/uajWbfhuyq6b/vCoUeh5n5hpkve9uIG3W+dqxgMk5AEJdO11wpOH5tnmcgfEDW2Dgm&#10;BT/kYbkYPM0x0+7Oe7odQiUihH2GCkwIbSalLw1Z9GPXEkfv23UWQ5RdJXWH9wi3jZwmyau0WHNc&#10;MNhSbqi8HK5Wwf4jrUyxfSnKYnduPmcnk79N1kqNhv3qHUSgPvyH/9pbrSCFx5V4A+Ti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yGRO3DAAAA2gAAAA8AAAAAAAAAAAAA&#10;AAAAoQIAAGRycy9kb3ducmV2LnhtbFBLBQYAAAAABAAEAPkAAACRAwAAAAA=&#10;" strokeweight=".21mm">
              <v:stroke joinstyle="miter"/>
            </v:line>
            <v:shape id="Text Box 13" o:spid="_x0000_s1031" type="#_x0000_t202" style="position:absolute;left:729;top:-335;width:472;height:549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J5GcMA&#10;AADaAAAADwAAAGRycy9kb3ducmV2LnhtbESPQWvCQBSE74L/YXlCb7rRVimpq4ggCAUx6qW3R/Y1&#10;G82+TbKrpv++Kwgeh5n5hpkvO1uJG7W+dKxgPEpAEOdOl1woOB03w08QPiBrrByTgj/ysFz0e3NM&#10;tbtzRrdDKESEsE9RgQmhTqX0uSGLfuRq4uj9utZiiLItpG7xHuG2kpMkmUmLJccFgzWtDeWXw9Uq&#10;eJ82+8uqaM65yc4n+d3skp9sp9TboFt9gQjUhVf42d5qBR/wuBJvgF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J5GcMAAADaAAAADwAAAAAAAAAAAAAAAACYAgAAZHJzL2Rv&#10;d25yZXYueG1sUEsFBgAAAAAEAAQA9QAAAIgDAAAAAA==&#10;" filled="f" stroked="f">
              <v:stroke joinstyle="round"/>
              <v:textbox inset="0,0,0,0">
                <w:txbxContent>
                  <w:p w:rsidR="00D60E1A" w:rsidRDefault="00D60E1A" w:rsidP="00270822">
                    <w:pPr>
                      <w:rPr>
                        <w:vertAlign w:val="subscript"/>
                      </w:rPr>
                    </w:pPr>
                    <w:proofErr w:type="gramStart"/>
                    <w:r>
                      <w:rPr>
                        <w:lang w:val="en-US"/>
                      </w:rPr>
                      <w:t>K</w:t>
                    </w:r>
                    <w:r>
                      <w:rPr>
                        <w:vertAlign w:val="subscript"/>
                      </w:rPr>
                      <w:t>о.у.</w:t>
                    </w:r>
                    <w:proofErr w:type="gramEnd"/>
                  </w:p>
                </w:txbxContent>
              </v:textbox>
            </v:shape>
            <v:shape id="Text Box 14" o:spid="_x0000_s1032" type="#_x0000_t202" style="position:absolute;left:700;top:441;width:496;height:550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7cgsQA&#10;AADaAAAADwAAAGRycy9kb3ducmV2LnhtbESPQWvCQBSE7wX/w/IKvdVNKymSuoYgFApCMOrF2yP7&#10;mo1m3ybZrab/3i0Uehxm5htmlU+2E1cafetYwcs8AUFcO91yo+B4+HhegvABWWPnmBT8kId8PXtY&#10;YabdjSu67kMjIoR9hgpMCH0mpa8NWfRz1xNH78uNFkOUYyP1iLcIt518TZI3abHluGCwp42h+rL/&#10;tgoW6bC7FM1wrk11PsrtUCanqlTq6XEq3kEEmsJ/+K/9qRWk8Hsl3gC5v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e3ILEAAAA2gAAAA8AAAAAAAAAAAAAAAAAmAIAAGRycy9k&#10;b3ducmV2LnhtbFBLBQYAAAAABAAEAPUAAACJAwAAAAA=&#10;" filled="f" stroked="f">
              <v:stroke joinstyle="round"/>
              <v:textbox inset="0,0,0,0">
                <w:txbxContent>
                  <w:p w:rsidR="00D60E1A" w:rsidRDefault="00D60E1A" w:rsidP="00270822">
                    <w:pPr>
                      <w:rPr>
                        <w:vertAlign w:val="subscript"/>
                      </w:rPr>
                    </w:pPr>
                    <w:proofErr w:type="gramStart"/>
                    <w:r>
                      <w:rPr>
                        <w:lang w:val="en-US"/>
                      </w:rPr>
                      <w:t>K</w:t>
                    </w:r>
                    <w:r>
                      <w:rPr>
                        <w:vertAlign w:val="subscript"/>
                      </w:rPr>
                      <w:t>м.о.</w:t>
                    </w:r>
                    <w:proofErr w:type="gramEnd"/>
                  </w:p>
                </w:txbxContent>
              </v:textbox>
            </v:shape>
            <v:shape id="Text Box 15" o:spid="_x0000_s1033" type="#_x0000_t202" style="position:absolute;left:567;top:148;width:154;height:293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xC9cIA&#10;AADaAAAADwAAAGRycy9kb3ducmV2LnhtbESPQYvCMBSE7wv+h/AEb2vqLspSjSLCgrAgVr3s7dE8&#10;m2rz0jZR6783guBxmJlvmNmis5W4UutLxwpGwwQEce50yYWCw/738weED8gaK8ek4E4eFvPexwxT&#10;7W6c0XUXChEh7FNUYEKoUyl9bsiiH7qaOHpH11oMUbaF1C3eItxW8itJJtJiyXHBYE0rQ/l5d7EK&#10;vsfN9rwsmlNustNB/jWb5D/bKDXod8spiEBdeIdf7bVWMIHnlXgD5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jEL1wgAAANoAAAAPAAAAAAAAAAAAAAAAAJgCAABkcnMvZG93&#10;bnJldi54bWxQSwUGAAAAAAQABAD1AAAAhwMAAAAA&#10;" filled="f" stroked="f">
              <v:stroke joinstyle="round"/>
              <v:textbox inset="0,0,0,0">
                <w:txbxContent>
                  <w:p w:rsidR="00D60E1A" w:rsidRDefault="00D60E1A" w:rsidP="00270822">
                    <w:pPr>
                      <w:rPr>
                        <w:rFonts w:ascii="Symbol" w:hAnsi="Symbol" w:cs="Symbol"/>
                        <w:color w:val="000000"/>
                        <w:lang w:val="en-US"/>
                      </w:rPr>
                    </w:pPr>
                    <w:r>
                      <w:rPr>
                        <w:rFonts w:ascii="Symbol" w:hAnsi="Symbol" w:cs="Symbol"/>
                        <w:color w:val="000000"/>
                        <w:lang w:val="en-US"/>
                      </w:rPr>
                      <w:t></w:t>
                    </w:r>
                  </w:p>
                </w:txbxContent>
              </v:textbox>
            </v:shape>
            <v:shape id="Text Box 16" o:spid="_x0000_s1034" type="#_x0000_t202" style="position:absolute;left:146;top:190;width:473;height:550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DnbsMA&#10;AADaAAAADwAAAGRycy9kb3ducmV2LnhtbESPQWvCQBSE74L/YXlCb7rRUi2pq4ggCAUx6qW3R/Y1&#10;G82+TbKrpv++Kwgeh5n5hpkvO1uJG7W+dKxgPEpAEOdOl1woOB03w08QPiBrrByTgj/ysFz0e3NM&#10;tbtzRrdDKESEsE9RgQmhTqX0uSGLfuRq4uj9utZiiLItpG7xHuG2kpMkmUqLJccFgzWtDeWXw9Uq&#10;eP9o9pdV0Zxzk51P8rvZJT/ZTqm3Qbf6AhGoC6/ws73VCmbwuBJvgF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DnbsMAAADaAAAADwAAAAAAAAAAAAAAAACYAgAAZHJzL2Rv&#10;d25yZXYueG1sUEsFBgAAAAAEAAQA9QAAAIgDAAAAAA==&#10;" filled="f" stroked="f">
              <v:stroke joinstyle="round"/>
              <v:textbox inset="0,0,0,0">
                <w:txbxContent>
                  <w:p w:rsidR="00D60E1A" w:rsidRDefault="00D60E1A" w:rsidP="00270822">
                    <w:pPr>
                      <w:rPr>
                        <w:vertAlign w:val="subscript"/>
                      </w:rPr>
                    </w:pPr>
                    <w:proofErr w:type="gramStart"/>
                    <w:r>
                      <w:rPr>
                        <w:lang w:val="en-US"/>
                      </w:rPr>
                      <w:t>D</w:t>
                    </w:r>
                    <w:r>
                      <w:rPr>
                        <w:vertAlign w:val="subscript"/>
                      </w:rPr>
                      <w:t>о.у.</w:t>
                    </w:r>
                    <w:proofErr w:type="gramEnd"/>
                  </w:p>
                </w:txbxContent>
              </v:textbox>
            </v:shape>
            <v:shape id="Text Box 17" o:spid="_x0000_s1035" type="#_x0000_t202" style="position:absolute;left:655;top:460;width:91;height:549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9zHL8A&#10;AADaAAAADwAAAGRycy9kb3ducmV2LnhtbERPTYvCMBC9L/gfwgje1lQXRapRRBAWFsSqF29DMzbV&#10;ZtI2Wa3/3hwEj4/3vVh1thJ3an3pWMFomIAgzp0uuVBwOm6/ZyB8QNZYOSYFT/KwWva+Fphq9+CM&#10;7odQiBjCPkUFJoQ6ldLnhiz6oauJI3dxrcUQYVtI3eIjhttKjpNkKi2WHBsM1rQxlN8O/1bBz6TZ&#10;39ZFc81Ndj3Jv2aXnLOdUoN+t56DCNSFj/jt/tUK4tZ4Jd4AuX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4X3McvwAAANoAAAAPAAAAAAAAAAAAAAAAAJgCAABkcnMvZG93bnJl&#10;di54bWxQSwUGAAAAAAQABAD1AAAAhAMAAAAA&#10;" filled="f" stroked="f">
              <v:stroke joinstyle="round"/>
              <v:textbox inset="0,0,0,0">
                <w:txbxContent>
                  <w:p w:rsidR="00D60E1A" w:rsidRDefault="00D60E1A" w:rsidP="00270822">
                    <w:pPr>
                      <w:rPr>
                        <w:sz w:val="20"/>
                      </w:rPr>
                    </w:pPr>
                  </w:p>
                </w:txbxContent>
              </v:textbox>
            </v:shape>
            <v:shape id="Text Box 14" o:spid="_x0000_s1036" type="#_x0000_t202" style="position:absolute;left:1374;top:141;width:934;height:550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JMwsIA&#10;AADbAAAADwAAAGRycy9kb3ducmV2LnhtbERPTYvCMBC9C/6HMMLeNNVldekaRQRBWBCrXvY2NLNN&#10;tZm0TdTuv98Igrd5vM+ZLztbiRu1vnSsYDxKQBDnTpdcKDgdN8NPED4ga6wck4I/8rBc9HtzTLW7&#10;c0a3QyhEDGGfogITQp1K6XNDFv3I1cSR+3WtxRBhW0jd4j2G20pOkmQqLZYcGwzWtDaUXw5Xq+D9&#10;o9lfVkVzzk12PsnvZpf8ZDul3gbd6gtEoC68xE/3Vsf5M3j8Eg+Q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ckzCwgAAANsAAAAPAAAAAAAAAAAAAAAAAJgCAABkcnMvZG93&#10;bnJldi54bWxQSwUGAAAAAAQABAD1AAAAhwMAAAAA&#10;" filled="f" stroked="f">
              <v:stroke joinstyle="round"/>
              <v:textbox inset="0,0,0,0">
                <w:txbxContent>
                  <w:p w:rsidR="00D60E1A" w:rsidRDefault="00D60E1A" w:rsidP="00270822">
                    <w:pPr>
                      <w:rPr>
                        <w:vertAlign w:val="subscript"/>
                      </w:rPr>
                    </w:pPr>
                    <w:proofErr w:type="spellStart"/>
                    <w:r>
                      <w:t>х</w:t>
                    </w:r>
                    <w:proofErr w:type="spellEnd"/>
                    <w:r>
                      <w:t xml:space="preserve"> 100%,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270822" w:rsidRDefault="00270822" w:rsidP="00487858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right="141" w:firstLine="567"/>
        <w:jc w:val="center"/>
        <w:rPr>
          <w:szCs w:val="28"/>
        </w:rPr>
      </w:pPr>
    </w:p>
    <w:p w:rsidR="00270822" w:rsidRDefault="00270822" w:rsidP="00487858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right="141" w:firstLine="567"/>
        <w:jc w:val="both"/>
        <w:rPr>
          <w:szCs w:val="28"/>
        </w:rPr>
      </w:pPr>
      <w:r>
        <w:rPr>
          <w:szCs w:val="28"/>
        </w:rPr>
        <w:t>где:</w:t>
      </w:r>
    </w:p>
    <w:p w:rsidR="00270822" w:rsidRDefault="00270822" w:rsidP="00487858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right="141" w:firstLine="567"/>
        <w:jc w:val="both"/>
        <w:rPr>
          <w:szCs w:val="28"/>
        </w:rPr>
      </w:pPr>
      <w:r>
        <w:rPr>
          <w:szCs w:val="28"/>
          <w:lang w:val="en-US"/>
        </w:rPr>
        <w:t>D</w:t>
      </w:r>
      <w:r>
        <w:rPr>
          <w:szCs w:val="28"/>
          <w:vertAlign w:val="subscript"/>
        </w:rPr>
        <w:t xml:space="preserve">о.у. </w:t>
      </w:r>
      <w:proofErr w:type="gramStart"/>
      <w:r w:rsidRPr="00602FC3">
        <w:rPr>
          <w:szCs w:val="28"/>
        </w:rPr>
        <w:t>–</w:t>
      </w:r>
      <w:r>
        <w:rPr>
          <w:szCs w:val="28"/>
          <w:vertAlign w:val="subscript"/>
        </w:rPr>
        <w:t xml:space="preserve">  </w:t>
      </w:r>
      <w:r>
        <w:rPr>
          <w:szCs w:val="28"/>
        </w:rPr>
        <w:t>доля</w:t>
      </w:r>
      <w:proofErr w:type="gramEnd"/>
      <w:r>
        <w:rPr>
          <w:szCs w:val="28"/>
        </w:rPr>
        <w:t xml:space="preserve"> молодежи, охваченной услугами государственных и муниципальных учреждений, осуществляющих организацию и проведение мероприятий по работе с молодежью в Республике Карелия (от общего количества молодежи в Республике Карелия);</w:t>
      </w:r>
    </w:p>
    <w:p w:rsidR="00270822" w:rsidRDefault="00270822" w:rsidP="00487858">
      <w:pPr>
        <w:shd w:val="clear" w:color="auto" w:fill="FFFFFF"/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right="141" w:firstLine="567"/>
        <w:jc w:val="both"/>
        <w:rPr>
          <w:szCs w:val="28"/>
        </w:rPr>
      </w:pPr>
      <w:r>
        <w:rPr>
          <w:szCs w:val="28"/>
          <w:lang w:val="en-US"/>
        </w:rPr>
        <w:t>K</w:t>
      </w:r>
      <w:r>
        <w:rPr>
          <w:szCs w:val="28"/>
          <w:vertAlign w:val="subscript"/>
        </w:rPr>
        <w:t xml:space="preserve">о.у. </w:t>
      </w:r>
      <w:r w:rsidRPr="00602FC3">
        <w:rPr>
          <w:szCs w:val="28"/>
        </w:rPr>
        <w:t>–</w:t>
      </w:r>
      <w:r>
        <w:rPr>
          <w:szCs w:val="28"/>
          <w:vertAlign w:val="subscript"/>
        </w:rPr>
        <w:t xml:space="preserve"> </w:t>
      </w:r>
      <w:r>
        <w:rPr>
          <w:szCs w:val="28"/>
        </w:rPr>
        <w:t>количество молодежи, охваченной услугами государственных и муниципальных учреждений, осуществляющих организацию и проведение мероприятий по работе с молодежью в Республике Карелия (определяется по данным ведомственной статистики);</w:t>
      </w:r>
    </w:p>
    <w:p w:rsidR="00270822" w:rsidRDefault="00270822" w:rsidP="00487858">
      <w:pPr>
        <w:shd w:val="clear" w:color="auto" w:fill="FFFFFF"/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right="141" w:firstLine="567"/>
        <w:jc w:val="both"/>
        <w:rPr>
          <w:color w:val="000000"/>
          <w:kern w:val="1"/>
          <w:szCs w:val="28"/>
        </w:rPr>
      </w:pPr>
      <w:proofErr w:type="gramStart"/>
      <w:r>
        <w:rPr>
          <w:szCs w:val="28"/>
          <w:lang w:val="en-US"/>
        </w:rPr>
        <w:t>K</w:t>
      </w:r>
      <w:r>
        <w:rPr>
          <w:szCs w:val="28"/>
          <w:vertAlign w:val="subscript"/>
        </w:rPr>
        <w:t xml:space="preserve">м.о. </w:t>
      </w:r>
      <w:r w:rsidRPr="00602FC3">
        <w:rPr>
          <w:szCs w:val="28"/>
        </w:rPr>
        <w:t>–</w:t>
      </w:r>
      <w:r>
        <w:rPr>
          <w:szCs w:val="28"/>
          <w:vertAlign w:val="subscript"/>
        </w:rPr>
        <w:t xml:space="preserve"> </w:t>
      </w:r>
      <w:r>
        <w:rPr>
          <w:szCs w:val="28"/>
        </w:rPr>
        <w:t xml:space="preserve">общее количество молодежи, проживающей на территории Республики Карелия (определяется по данным </w:t>
      </w:r>
      <w:r w:rsidR="00114DD2">
        <w:rPr>
          <w:szCs w:val="28"/>
        </w:rPr>
        <w:t>Т</w:t>
      </w:r>
      <w:r>
        <w:rPr>
          <w:szCs w:val="28"/>
        </w:rPr>
        <w:t xml:space="preserve">ерриториального органа </w:t>
      </w:r>
      <w:r>
        <w:rPr>
          <w:color w:val="000000"/>
          <w:kern w:val="1"/>
          <w:szCs w:val="28"/>
        </w:rPr>
        <w:t>Федеральной службы государственной статистики по Республике Карелия).</w:t>
      </w:r>
      <w:proofErr w:type="gramEnd"/>
    </w:p>
    <w:p w:rsidR="00114DD2" w:rsidRDefault="00114DD2" w:rsidP="00487858">
      <w:pPr>
        <w:shd w:val="clear" w:color="auto" w:fill="FFFFFF"/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right="141" w:firstLine="567"/>
        <w:jc w:val="both"/>
        <w:rPr>
          <w:color w:val="000000"/>
          <w:kern w:val="1"/>
          <w:szCs w:val="28"/>
        </w:rPr>
      </w:pPr>
    </w:p>
    <w:p w:rsidR="00114DD2" w:rsidRDefault="00114DD2" w:rsidP="00487858">
      <w:pPr>
        <w:shd w:val="clear" w:color="auto" w:fill="FFFFFF"/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right="141" w:firstLine="567"/>
        <w:jc w:val="both"/>
        <w:rPr>
          <w:szCs w:val="28"/>
        </w:rPr>
        <w:sectPr w:rsidR="00114DD2" w:rsidSect="00535F24">
          <w:footerReference w:type="default" r:id="rId11"/>
          <w:pgSz w:w="11906" w:h="16838"/>
          <w:pgMar w:top="851" w:right="850" w:bottom="851" w:left="1701" w:header="708" w:footer="708" w:gutter="0"/>
          <w:pgNumType w:start="1"/>
          <w:cols w:space="708"/>
          <w:titlePg/>
          <w:docGrid w:linePitch="381"/>
        </w:sectPr>
      </w:pPr>
    </w:p>
    <w:p w:rsidR="003E0140" w:rsidRPr="009B47CD" w:rsidRDefault="003E0140" w:rsidP="003E0140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jc w:val="right"/>
        <w:rPr>
          <w:szCs w:val="28"/>
        </w:rPr>
      </w:pPr>
      <w:r w:rsidRPr="009B47CD">
        <w:rPr>
          <w:szCs w:val="28"/>
        </w:rPr>
        <w:lastRenderedPageBreak/>
        <w:t>Приложение № 1</w:t>
      </w:r>
      <w:r w:rsidR="009B47CD" w:rsidRPr="009B47CD">
        <w:rPr>
          <w:szCs w:val="28"/>
        </w:rPr>
        <w:t xml:space="preserve"> к Программе</w:t>
      </w:r>
      <w:r w:rsidRPr="009B47CD">
        <w:rPr>
          <w:szCs w:val="28"/>
        </w:rPr>
        <w:t xml:space="preserve"> </w:t>
      </w:r>
    </w:p>
    <w:p w:rsidR="003E0140" w:rsidRPr="009B47CD" w:rsidRDefault="003E0140" w:rsidP="009B47CD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left="360"/>
        <w:jc w:val="right"/>
        <w:rPr>
          <w:szCs w:val="28"/>
        </w:rPr>
      </w:pPr>
      <w:r w:rsidRPr="009B47CD">
        <w:rPr>
          <w:szCs w:val="28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3E0140" w:rsidRDefault="003E0140" w:rsidP="003E0140">
      <w:pPr>
        <w:ind w:firstLine="708"/>
        <w:jc w:val="center"/>
        <w:rPr>
          <w:szCs w:val="28"/>
        </w:rPr>
      </w:pPr>
      <w:r w:rsidRPr="009B47CD">
        <w:rPr>
          <w:szCs w:val="28"/>
        </w:rPr>
        <w:t>Показатели цел</w:t>
      </w:r>
      <w:r w:rsidR="009B47CD">
        <w:rPr>
          <w:szCs w:val="28"/>
        </w:rPr>
        <w:t>и</w:t>
      </w:r>
      <w:r w:rsidRPr="009B47CD">
        <w:rPr>
          <w:szCs w:val="28"/>
        </w:rPr>
        <w:t xml:space="preserve"> и задач Программы по годам</w:t>
      </w:r>
    </w:p>
    <w:p w:rsidR="009B47CD" w:rsidRPr="009B47CD" w:rsidRDefault="009B47CD" w:rsidP="003E0140">
      <w:pPr>
        <w:ind w:firstLine="708"/>
        <w:jc w:val="center"/>
        <w:rPr>
          <w:b/>
          <w:color w:val="000000"/>
          <w:kern w:val="1"/>
          <w:szCs w:val="28"/>
        </w:rPr>
      </w:pPr>
    </w:p>
    <w:tbl>
      <w:tblPr>
        <w:tblW w:w="4876" w:type="pct"/>
        <w:jc w:val="center"/>
        <w:tblInd w:w="1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6598"/>
        <w:gridCol w:w="1283"/>
        <w:gridCol w:w="1221"/>
        <w:gridCol w:w="1110"/>
        <w:gridCol w:w="980"/>
        <w:gridCol w:w="976"/>
        <w:gridCol w:w="1119"/>
        <w:gridCol w:w="1350"/>
      </w:tblGrid>
      <w:tr w:rsidR="003E0140" w:rsidRPr="00953776" w:rsidTr="00D60E1A">
        <w:trPr>
          <w:jc w:val="center"/>
        </w:trPr>
        <w:tc>
          <w:tcPr>
            <w:tcW w:w="178" w:type="pct"/>
            <w:vMerge w:val="restart"/>
          </w:tcPr>
          <w:p w:rsidR="003E0140" w:rsidRPr="00BF753E" w:rsidRDefault="003E0140" w:rsidP="00D60E1A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 w:rsidRPr="00BF753E">
              <w:rPr>
                <w:color w:val="000000"/>
                <w:kern w:val="1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F753E">
              <w:rPr>
                <w:color w:val="000000"/>
                <w:kern w:val="1"/>
                <w:sz w:val="24"/>
                <w:szCs w:val="24"/>
              </w:rPr>
              <w:t>п</w:t>
            </w:r>
            <w:proofErr w:type="spellEnd"/>
            <w:proofErr w:type="gramEnd"/>
            <w:r w:rsidRPr="00BF753E">
              <w:rPr>
                <w:color w:val="000000"/>
                <w:kern w:val="1"/>
                <w:sz w:val="24"/>
                <w:szCs w:val="24"/>
              </w:rPr>
              <w:t>/</w:t>
            </w:r>
            <w:proofErr w:type="spellStart"/>
            <w:r w:rsidRPr="00BF753E">
              <w:rPr>
                <w:color w:val="000000"/>
                <w:kern w:val="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76" w:type="pct"/>
            <w:vMerge w:val="restart"/>
          </w:tcPr>
          <w:p w:rsidR="003E0140" w:rsidRPr="00BF753E" w:rsidRDefault="003E0140" w:rsidP="00BF753E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 w:rsidRPr="00BF753E">
              <w:rPr>
                <w:color w:val="000000"/>
                <w:kern w:val="1"/>
                <w:sz w:val="24"/>
                <w:szCs w:val="24"/>
              </w:rPr>
              <w:t>Наименование индикатора</w:t>
            </w:r>
          </w:p>
        </w:tc>
        <w:tc>
          <w:tcPr>
            <w:tcW w:w="409" w:type="pct"/>
            <w:vMerge w:val="restart"/>
          </w:tcPr>
          <w:p w:rsidR="003E0140" w:rsidRPr="00BF753E" w:rsidRDefault="003E0140" w:rsidP="00BF753E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proofErr w:type="spellStart"/>
            <w:r w:rsidRPr="00BF753E">
              <w:rPr>
                <w:color w:val="000000"/>
                <w:kern w:val="1"/>
                <w:sz w:val="24"/>
                <w:szCs w:val="24"/>
              </w:rPr>
              <w:t>Еди</w:t>
            </w:r>
            <w:proofErr w:type="spellEnd"/>
            <w:r w:rsidRPr="00BF753E">
              <w:rPr>
                <w:color w:val="000000"/>
                <w:kern w:val="1"/>
                <w:sz w:val="24"/>
                <w:szCs w:val="24"/>
              </w:rPr>
              <w:t>-</w:t>
            </w:r>
          </w:p>
          <w:p w:rsidR="003E0140" w:rsidRPr="00BF753E" w:rsidRDefault="003E0140" w:rsidP="00BF753E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proofErr w:type="spellStart"/>
            <w:r w:rsidRPr="00BF753E">
              <w:rPr>
                <w:color w:val="000000"/>
                <w:kern w:val="1"/>
                <w:sz w:val="24"/>
                <w:szCs w:val="24"/>
              </w:rPr>
              <w:t>ница</w:t>
            </w:r>
            <w:proofErr w:type="spellEnd"/>
          </w:p>
          <w:p w:rsidR="003E0140" w:rsidRPr="00BF753E" w:rsidRDefault="003E0140" w:rsidP="00BF753E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proofErr w:type="spellStart"/>
            <w:r w:rsidRPr="00BF753E">
              <w:rPr>
                <w:color w:val="000000"/>
                <w:kern w:val="1"/>
                <w:sz w:val="24"/>
                <w:szCs w:val="24"/>
              </w:rPr>
              <w:t>изме</w:t>
            </w:r>
            <w:proofErr w:type="spellEnd"/>
            <w:r w:rsidRPr="00BF753E">
              <w:rPr>
                <w:color w:val="000000"/>
                <w:kern w:val="1"/>
                <w:sz w:val="24"/>
                <w:szCs w:val="24"/>
              </w:rPr>
              <w:t>-</w:t>
            </w:r>
          </w:p>
          <w:p w:rsidR="003E0140" w:rsidRPr="00BF753E" w:rsidRDefault="003E0140" w:rsidP="00BF753E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 w:rsidRPr="00BF753E">
              <w:rPr>
                <w:color w:val="000000"/>
                <w:kern w:val="1"/>
                <w:sz w:val="24"/>
                <w:szCs w:val="24"/>
              </w:rPr>
              <w:t>рения</w:t>
            </w:r>
          </w:p>
        </w:tc>
        <w:tc>
          <w:tcPr>
            <w:tcW w:w="402" w:type="pct"/>
            <w:vMerge w:val="restart"/>
          </w:tcPr>
          <w:p w:rsidR="003E0140" w:rsidRPr="00BF753E" w:rsidRDefault="003E0140" w:rsidP="00BF753E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 w:rsidRPr="00BF753E">
              <w:rPr>
                <w:color w:val="000000"/>
                <w:kern w:val="1"/>
                <w:sz w:val="24"/>
                <w:szCs w:val="24"/>
              </w:rPr>
              <w:t>2011 год</w:t>
            </w:r>
          </w:p>
          <w:p w:rsidR="003E0140" w:rsidRPr="00BF753E" w:rsidRDefault="009B47CD" w:rsidP="00BF753E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 w:rsidRPr="00BF753E">
              <w:rPr>
                <w:color w:val="000000"/>
                <w:kern w:val="1"/>
                <w:sz w:val="24"/>
                <w:szCs w:val="24"/>
              </w:rPr>
              <w:t>(</w:t>
            </w:r>
            <w:r w:rsidR="003E0140" w:rsidRPr="00BF753E">
              <w:rPr>
                <w:color w:val="000000"/>
                <w:kern w:val="1"/>
                <w:sz w:val="24"/>
                <w:szCs w:val="24"/>
              </w:rPr>
              <w:t>базовый</w:t>
            </w:r>
            <w:r w:rsidRPr="00BF753E">
              <w:rPr>
                <w:color w:val="000000"/>
                <w:kern w:val="1"/>
                <w:sz w:val="24"/>
                <w:szCs w:val="24"/>
              </w:rPr>
              <w:t>)</w:t>
            </w:r>
          </w:p>
        </w:tc>
        <w:tc>
          <w:tcPr>
            <w:tcW w:w="1835" w:type="pct"/>
            <w:gridSpan w:val="5"/>
          </w:tcPr>
          <w:p w:rsidR="003E0140" w:rsidRPr="00BF753E" w:rsidRDefault="003E0140" w:rsidP="00BF753E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 w:rsidRPr="00BF753E">
              <w:rPr>
                <w:color w:val="000000"/>
                <w:kern w:val="1"/>
                <w:sz w:val="24"/>
                <w:szCs w:val="24"/>
              </w:rPr>
              <w:t>Планируемые значения показателей по годам</w:t>
            </w:r>
          </w:p>
        </w:tc>
      </w:tr>
      <w:tr w:rsidR="00BF753E" w:rsidRPr="00953776" w:rsidTr="00D60E1A">
        <w:trPr>
          <w:trHeight w:val="848"/>
          <w:jc w:val="center"/>
        </w:trPr>
        <w:tc>
          <w:tcPr>
            <w:tcW w:w="178" w:type="pct"/>
            <w:vMerge/>
          </w:tcPr>
          <w:p w:rsidR="003E0140" w:rsidRPr="00BF753E" w:rsidRDefault="003E0140" w:rsidP="00D60E1A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176" w:type="pct"/>
            <w:vMerge/>
          </w:tcPr>
          <w:p w:rsidR="003E0140" w:rsidRPr="00BF753E" w:rsidRDefault="003E0140" w:rsidP="00BF753E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409" w:type="pct"/>
            <w:vMerge/>
          </w:tcPr>
          <w:p w:rsidR="003E0140" w:rsidRPr="00BF753E" w:rsidRDefault="003E0140" w:rsidP="00BF753E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402" w:type="pct"/>
            <w:vMerge/>
          </w:tcPr>
          <w:p w:rsidR="003E0140" w:rsidRPr="00BF753E" w:rsidRDefault="003E0140" w:rsidP="00BF753E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368" w:type="pct"/>
          </w:tcPr>
          <w:p w:rsidR="003E0140" w:rsidRPr="00BF753E" w:rsidRDefault="003E0140" w:rsidP="00BF753E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 w:rsidRPr="00BF753E">
              <w:rPr>
                <w:color w:val="000000"/>
                <w:kern w:val="1"/>
                <w:sz w:val="24"/>
                <w:szCs w:val="24"/>
              </w:rPr>
              <w:t>2012</w:t>
            </w:r>
          </w:p>
        </w:tc>
        <w:tc>
          <w:tcPr>
            <w:tcW w:w="325" w:type="pct"/>
          </w:tcPr>
          <w:p w:rsidR="003E0140" w:rsidRPr="00BF753E" w:rsidRDefault="003E0140" w:rsidP="00BF753E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 w:rsidRPr="00BF753E">
              <w:rPr>
                <w:color w:val="000000"/>
                <w:kern w:val="1"/>
                <w:sz w:val="24"/>
                <w:szCs w:val="24"/>
              </w:rPr>
              <w:t>2013</w:t>
            </w:r>
          </w:p>
        </w:tc>
        <w:tc>
          <w:tcPr>
            <w:tcW w:w="324" w:type="pct"/>
          </w:tcPr>
          <w:p w:rsidR="003E0140" w:rsidRPr="00BF753E" w:rsidRDefault="003E0140" w:rsidP="00BF753E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 w:rsidRPr="00BF753E">
              <w:rPr>
                <w:color w:val="000000"/>
                <w:kern w:val="1"/>
                <w:sz w:val="24"/>
                <w:szCs w:val="24"/>
              </w:rPr>
              <w:t>2014</w:t>
            </w:r>
          </w:p>
        </w:tc>
        <w:tc>
          <w:tcPr>
            <w:tcW w:w="371" w:type="pct"/>
          </w:tcPr>
          <w:p w:rsidR="003E0140" w:rsidRPr="00BF753E" w:rsidRDefault="003E0140" w:rsidP="00BF753E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 w:rsidRPr="00BF753E">
              <w:rPr>
                <w:color w:val="000000"/>
                <w:kern w:val="1"/>
                <w:sz w:val="24"/>
                <w:szCs w:val="24"/>
              </w:rPr>
              <w:t>2015</w:t>
            </w:r>
          </w:p>
        </w:tc>
        <w:tc>
          <w:tcPr>
            <w:tcW w:w="447" w:type="pct"/>
          </w:tcPr>
          <w:p w:rsidR="003E0140" w:rsidRPr="00BF753E" w:rsidRDefault="003E0140" w:rsidP="00BF753E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 w:rsidRPr="00BF753E">
              <w:rPr>
                <w:color w:val="000000"/>
                <w:kern w:val="1"/>
                <w:sz w:val="24"/>
                <w:szCs w:val="24"/>
              </w:rPr>
              <w:t xml:space="preserve">2015 </w:t>
            </w:r>
            <w:r w:rsidR="009B47CD" w:rsidRPr="00BF753E">
              <w:rPr>
                <w:color w:val="000000"/>
                <w:kern w:val="1"/>
                <w:sz w:val="24"/>
                <w:szCs w:val="24"/>
              </w:rPr>
              <w:t xml:space="preserve">год </w:t>
            </w:r>
            <w:r w:rsidRPr="00BF753E">
              <w:rPr>
                <w:color w:val="000000"/>
                <w:kern w:val="1"/>
                <w:sz w:val="24"/>
                <w:szCs w:val="24"/>
              </w:rPr>
              <w:t>к 2011 году</w:t>
            </w:r>
          </w:p>
          <w:p w:rsidR="003E0140" w:rsidRPr="00BF753E" w:rsidRDefault="003E0140" w:rsidP="00BF753E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</w:p>
        </w:tc>
      </w:tr>
      <w:tr w:rsidR="00BF753E" w:rsidRPr="00953776" w:rsidTr="00D60E1A">
        <w:trPr>
          <w:jc w:val="center"/>
        </w:trPr>
        <w:tc>
          <w:tcPr>
            <w:tcW w:w="178" w:type="pct"/>
            <w:tcBorders>
              <w:top w:val="single" w:sz="4" w:space="0" w:color="auto"/>
            </w:tcBorders>
          </w:tcPr>
          <w:p w:rsidR="003E0140" w:rsidRPr="00BF753E" w:rsidRDefault="003E0140" w:rsidP="00D60E1A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 w:rsidRPr="00BF753E">
              <w:rPr>
                <w:color w:val="000000"/>
                <w:kern w:val="1"/>
                <w:sz w:val="24"/>
                <w:szCs w:val="24"/>
              </w:rPr>
              <w:t>1.</w:t>
            </w:r>
          </w:p>
        </w:tc>
        <w:tc>
          <w:tcPr>
            <w:tcW w:w="2176" w:type="pct"/>
            <w:tcBorders>
              <w:top w:val="single" w:sz="4" w:space="0" w:color="auto"/>
            </w:tcBorders>
          </w:tcPr>
          <w:p w:rsidR="00CF237D" w:rsidRDefault="003E0140" w:rsidP="009B47CD">
            <w:pPr>
              <w:rPr>
                <w:color w:val="000000"/>
                <w:kern w:val="1"/>
                <w:sz w:val="24"/>
                <w:szCs w:val="24"/>
              </w:rPr>
            </w:pPr>
            <w:r w:rsidRPr="00BF753E">
              <w:rPr>
                <w:color w:val="000000"/>
                <w:kern w:val="1"/>
                <w:sz w:val="24"/>
                <w:szCs w:val="24"/>
              </w:rPr>
              <w:t xml:space="preserve">Доля молодежи, участвующей в мероприятиях Программы, </w:t>
            </w:r>
          </w:p>
          <w:p w:rsidR="003E0140" w:rsidRPr="00BF753E" w:rsidRDefault="003E0140" w:rsidP="009B47CD">
            <w:pPr>
              <w:rPr>
                <w:color w:val="000000"/>
                <w:kern w:val="1"/>
                <w:sz w:val="24"/>
                <w:szCs w:val="24"/>
              </w:rPr>
            </w:pPr>
            <w:r w:rsidRPr="00BF753E">
              <w:rPr>
                <w:color w:val="000000"/>
                <w:kern w:val="1"/>
                <w:sz w:val="24"/>
                <w:szCs w:val="24"/>
              </w:rPr>
              <w:t>от общего количества молодежи в Республике Карелия</w:t>
            </w:r>
          </w:p>
        </w:tc>
        <w:tc>
          <w:tcPr>
            <w:tcW w:w="409" w:type="pct"/>
            <w:tcBorders>
              <w:top w:val="single" w:sz="4" w:space="0" w:color="auto"/>
            </w:tcBorders>
          </w:tcPr>
          <w:p w:rsidR="003E0140" w:rsidRPr="00BF753E" w:rsidRDefault="003E0140" w:rsidP="009B47CD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 w:rsidRPr="00BF753E">
              <w:rPr>
                <w:color w:val="000000"/>
                <w:kern w:val="1"/>
                <w:sz w:val="24"/>
                <w:szCs w:val="24"/>
              </w:rPr>
              <w:t>процент</w:t>
            </w:r>
            <w:r w:rsidR="00D60E1A">
              <w:rPr>
                <w:color w:val="000000"/>
                <w:kern w:val="1"/>
                <w:sz w:val="24"/>
                <w:szCs w:val="24"/>
              </w:rPr>
              <w:t>ов</w:t>
            </w:r>
          </w:p>
        </w:tc>
        <w:tc>
          <w:tcPr>
            <w:tcW w:w="402" w:type="pct"/>
            <w:tcBorders>
              <w:top w:val="single" w:sz="4" w:space="0" w:color="auto"/>
            </w:tcBorders>
          </w:tcPr>
          <w:p w:rsidR="003E0140" w:rsidRPr="00BF753E" w:rsidRDefault="003E0140" w:rsidP="009B47CD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 w:rsidRPr="00BF753E">
              <w:rPr>
                <w:color w:val="000000"/>
                <w:kern w:val="1"/>
                <w:sz w:val="24"/>
                <w:szCs w:val="24"/>
              </w:rPr>
              <w:t>9</w:t>
            </w:r>
          </w:p>
        </w:tc>
        <w:tc>
          <w:tcPr>
            <w:tcW w:w="368" w:type="pct"/>
            <w:tcBorders>
              <w:top w:val="single" w:sz="4" w:space="0" w:color="auto"/>
            </w:tcBorders>
          </w:tcPr>
          <w:p w:rsidR="003E0140" w:rsidRPr="00BF753E" w:rsidRDefault="003E0140" w:rsidP="009B47CD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 w:rsidRPr="00BF753E">
              <w:rPr>
                <w:color w:val="000000"/>
                <w:kern w:val="1"/>
                <w:sz w:val="24"/>
                <w:szCs w:val="24"/>
              </w:rPr>
              <w:t>10</w:t>
            </w:r>
          </w:p>
        </w:tc>
        <w:tc>
          <w:tcPr>
            <w:tcW w:w="325" w:type="pct"/>
            <w:tcBorders>
              <w:top w:val="single" w:sz="4" w:space="0" w:color="auto"/>
            </w:tcBorders>
          </w:tcPr>
          <w:p w:rsidR="003E0140" w:rsidRPr="00BF753E" w:rsidRDefault="003E0140" w:rsidP="009B47CD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 w:rsidRPr="00BF753E">
              <w:rPr>
                <w:color w:val="000000"/>
                <w:kern w:val="1"/>
                <w:sz w:val="24"/>
                <w:szCs w:val="24"/>
              </w:rPr>
              <w:t>11</w:t>
            </w:r>
          </w:p>
        </w:tc>
        <w:tc>
          <w:tcPr>
            <w:tcW w:w="324" w:type="pct"/>
            <w:tcBorders>
              <w:top w:val="single" w:sz="4" w:space="0" w:color="auto"/>
            </w:tcBorders>
          </w:tcPr>
          <w:p w:rsidR="003E0140" w:rsidRPr="00BF753E" w:rsidRDefault="003E0140" w:rsidP="009B47CD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 w:rsidRPr="00BF753E">
              <w:rPr>
                <w:color w:val="000000"/>
                <w:kern w:val="1"/>
                <w:sz w:val="24"/>
                <w:szCs w:val="24"/>
              </w:rPr>
              <w:t>12</w:t>
            </w:r>
          </w:p>
        </w:tc>
        <w:tc>
          <w:tcPr>
            <w:tcW w:w="371" w:type="pct"/>
            <w:tcBorders>
              <w:top w:val="single" w:sz="4" w:space="0" w:color="auto"/>
            </w:tcBorders>
          </w:tcPr>
          <w:p w:rsidR="003E0140" w:rsidRPr="00BF753E" w:rsidRDefault="003E0140" w:rsidP="009B47CD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 w:rsidRPr="00BF753E">
              <w:rPr>
                <w:color w:val="000000"/>
                <w:kern w:val="1"/>
                <w:sz w:val="24"/>
                <w:szCs w:val="24"/>
              </w:rPr>
              <w:t>13</w:t>
            </w:r>
          </w:p>
        </w:tc>
        <w:tc>
          <w:tcPr>
            <w:tcW w:w="447" w:type="pct"/>
            <w:tcBorders>
              <w:top w:val="single" w:sz="4" w:space="0" w:color="auto"/>
            </w:tcBorders>
          </w:tcPr>
          <w:p w:rsidR="003E0140" w:rsidRPr="00BF753E" w:rsidRDefault="003E0140" w:rsidP="00CF237D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 w:rsidRPr="00BF753E">
              <w:rPr>
                <w:color w:val="000000"/>
                <w:kern w:val="1"/>
                <w:sz w:val="24"/>
                <w:szCs w:val="24"/>
              </w:rPr>
              <w:t>+ 4 п.п.</w:t>
            </w:r>
          </w:p>
        </w:tc>
      </w:tr>
      <w:tr w:rsidR="00BF753E" w:rsidRPr="00953776" w:rsidTr="00D60E1A">
        <w:trPr>
          <w:jc w:val="center"/>
        </w:trPr>
        <w:tc>
          <w:tcPr>
            <w:tcW w:w="178" w:type="pct"/>
          </w:tcPr>
          <w:p w:rsidR="003E0140" w:rsidRPr="00BF753E" w:rsidRDefault="003E0140" w:rsidP="00D60E1A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 w:rsidRPr="00BF753E">
              <w:rPr>
                <w:color w:val="000000"/>
                <w:kern w:val="1"/>
                <w:sz w:val="24"/>
                <w:szCs w:val="24"/>
              </w:rPr>
              <w:t>2.</w:t>
            </w:r>
          </w:p>
        </w:tc>
        <w:tc>
          <w:tcPr>
            <w:tcW w:w="2176" w:type="pct"/>
          </w:tcPr>
          <w:p w:rsidR="003E0140" w:rsidRPr="00BF753E" w:rsidRDefault="003E0140" w:rsidP="009B47CD">
            <w:pPr>
              <w:rPr>
                <w:color w:val="000000"/>
                <w:kern w:val="1"/>
                <w:sz w:val="24"/>
                <w:szCs w:val="24"/>
              </w:rPr>
            </w:pPr>
            <w:r w:rsidRPr="00BF753E">
              <w:rPr>
                <w:color w:val="000000"/>
                <w:kern w:val="1"/>
                <w:sz w:val="24"/>
                <w:szCs w:val="24"/>
              </w:rPr>
              <w:t>Доля молодежи, участвующей в деятельности молодежных общественных организаций, от общего количества молодежи в Республике Карелия</w:t>
            </w:r>
          </w:p>
        </w:tc>
        <w:tc>
          <w:tcPr>
            <w:tcW w:w="409" w:type="pct"/>
          </w:tcPr>
          <w:p w:rsidR="003E0140" w:rsidRPr="00BF753E" w:rsidRDefault="003E0140" w:rsidP="009B47CD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 w:rsidRPr="00BF753E">
              <w:rPr>
                <w:color w:val="000000"/>
                <w:kern w:val="1"/>
                <w:sz w:val="24"/>
                <w:szCs w:val="24"/>
              </w:rPr>
              <w:t>процент</w:t>
            </w:r>
            <w:r w:rsidR="00D60E1A">
              <w:rPr>
                <w:color w:val="000000"/>
                <w:kern w:val="1"/>
                <w:sz w:val="24"/>
                <w:szCs w:val="24"/>
              </w:rPr>
              <w:t>ов</w:t>
            </w:r>
          </w:p>
        </w:tc>
        <w:tc>
          <w:tcPr>
            <w:tcW w:w="402" w:type="pct"/>
          </w:tcPr>
          <w:p w:rsidR="003E0140" w:rsidRPr="00BF753E" w:rsidRDefault="003E0140" w:rsidP="009B47CD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 w:rsidRPr="00BF753E">
              <w:rPr>
                <w:color w:val="000000"/>
                <w:kern w:val="1"/>
                <w:sz w:val="24"/>
                <w:szCs w:val="24"/>
              </w:rPr>
              <w:t>6,5</w:t>
            </w:r>
          </w:p>
        </w:tc>
        <w:tc>
          <w:tcPr>
            <w:tcW w:w="368" w:type="pct"/>
          </w:tcPr>
          <w:p w:rsidR="003E0140" w:rsidRPr="00BF753E" w:rsidRDefault="003E0140" w:rsidP="009B47CD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 w:rsidRPr="00BF753E">
              <w:rPr>
                <w:color w:val="000000"/>
                <w:kern w:val="1"/>
                <w:sz w:val="24"/>
                <w:szCs w:val="24"/>
              </w:rPr>
              <w:t>8</w:t>
            </w:r>
          </w:p>
        </w:tc>
        <w:tc>
          <w:tcPr>
            <w:tcW w:w="325" w:type="pct"/>
          </w:tcPr>
          <w:p w:rsidR="003E0140" w:rsidRPr="00BF753E" w:rsidRDefault="003E0140" w:rsidP="009B47CD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 w:rsidRPr="00BF753E">
              <w:rPr>
                <w:color w:val="000000"/>
                <w:kern w:val="1"/>
                <w:sz w:val="24"/>
                <w:szCs w:val="24"/>
              </w:rPr>
              <w:t>10</w:t>
            </w:r>
          </w:p>
        </w:tc>
        <w:tc>
          <w:tcPr>
            <w:tcW w:w="324" w:type="pct"/>
          </w:tcPr>
          <w:p w:rsidR="003E0140" w:rsidRPr="00BF753E" w:rsidRDefault="003E0140" w:rsidP="009B47CD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 w:rsidRPr="00BF753E">
              <w:rPr>
                <w:color w:val="000000"/>
                <w:kern w:val="1"/>
                <w:sz w:val="24"/>
                <w:szCs w:val="24"/>
              </w:rPr>
              <w:t>11</w:t>
            </w:r>
          </w:p>
        </w:tc>
        <w:tc>
          <w:tcPr>
            <w:tcW w:w="371" w:type="pct"/>
          </w:tcPr>
          <w:p w:rsidR="003E0140" w:rsidRPr="00BF753E" w:rsidRDefault="003E0140" w:rsidP="009B47CD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 w:rsidRPr="00BF753E">
              <w:rPr>
                <w:color w:val="000000"/>
                <w:kern w:val="1"/>
                <w:sz w:val="24"/>
                <w:szCs w:val="24"/>
              </w:rPr>
              <w:t>12,5</w:t>
            </w:r>
          </w:p>
        </w:tc>
        <w:tc>
          <w:tcPr>
            <w:tcW w:w="447" w:type="pct"/>
          </w:tcPr>
          <w:p w:rsidR="003E0140" w:rsidRPr="00BF753E" w:rsidRDefault="003E0140" w:rsidP="00CF237D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 w:rsidRPr="00BF753E">
              <w:rPr>
                <w:color w:val="000000"/>
                <w:kern w:val="1"/>
                <w:sz w:val="24"/>
                <w:szCs w:val="24"/>
              </w:rPr>
              <w:t>+ 6 п.п.</w:t>
            </w:r>
          </w:p>
        </w:tc>
      </w:tr>
      <w:tr w:rsidR="00BF753E" w:rsidRPr="00953776" w:rsidTr="00D60E1A">
        <w:trPr>
          <w:jc w:val="center"/>
        </w:trPr>
        <w:tc>
          <w:tcPr>
            <w:tcW w:w="178" w:type="pct"/>
          </w:tcPr>
          <w:p w:rsidR="003E0140" w:rsidRPr="00BF753E" w:rsidRDefault="003E0140" w:rsidP="00D60E1A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 w:rsidRPr="00BF753E">
              <w:rPr>
                <w:color w:val="000000"/>
                <w:kern w:val="1"/>
                <w:sz w:val="24"/>
                <w:szCs w:val="24"/>
              </w:rPr>
              <w:t>3.</w:t>
            </w:r>
          </w:p>
        </w:tc>
        <w:tc>
          <w:tcPr>
            <w:tcW w:w="2176" w:type="pct"/>
          </w:tcPr>
          <w:p w:rsidR="003E0140" w:rsidRPr="00BF753E" w:rsidRDefault="003E0140" w:rsidP="009B47CD">
            <w:pPr>
              <w:rPr>
                <w:color w:val="000000"/>
                <w:kern w:val="1"/>
                <w:sz w:val="24"/>
                <w:szCs w:val="24"/>
              </w:rPr>
            </w:pPr>
            <w:r w:rsidRPr="00BF753E">
              <w:rPr>
                <w:color w:val="000000"/>
                <w:kern w:val="1"/>
                <w:sz w:val="24"/>
                <w:szCs w:val="24"/>
              </w:rPr>
              <w:t>Доля  молодежи, участвующей в деятельности органов молодежного самоуправления, от общего количества молодежи в Республике Карелия</w:t>
            </w:r>
          </w:p>
        </w:tc>
        <w:tc>
          <w:tcPr>
            <w:tcW w:w="409" w:type="pct"/>
          </w:tcPr>
          <w:p w:rsidR="003E0140" w:rsidRPr="00BF753E" w:rsidRDefault="003E0140" w:rsidP="009B47CD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 w:rsidRPr="00BF753E">
              <w:rPr>
                <w:color w:val="000000"/>
                <w:kern w:val="1"/>
                <w:sz w:val="24"/>
                <w:szCs w:val="24"/>
              </w:rPr>
              <w:t>процент</w:t>
            </w:r>
            <w:r w:rsidR="00D60E1A">
              <w:rPr>
                <w:color w:val="000000"/>
                <w:kern w:val="1"/>
                <w:sz w:val="24"/>
                <w:szCs w:val="24"/>
              </w:rPr>
              <w:t>ов</w:t>
            </w:r>
          </w:p>
        </w:tc>
        <w:tc>
          <w:tcPr>
            <w:tcW w:w="402" w:type="pct"/>
          </w:tcPr>
          <w:p w:rsidR="003E0140" w:rsidRPr="00BF753E" w:rsidRDefault="003E0140" w:rsidP="009B47CD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 w:rsidRPr="00BF753E">
              <w:rPr>
                <w:color w:val="000000"/>
                <w:kern w:val="1"/>
                <w:sz w:val="24"/>
                <w:szCs w:val="24"/>
              </w:rPr>
              <w:t>10</w:t>
            </w:r>
          </w:p>
        </w:tc>
        <w:tc>
          <w:tcPr>
            <w:tcW w:w="368" w:type="pct"/>
          </w:tcPr>
          <w:p w:rsidR="003E0140" w:rsidRPr="00BF753E" w:rsidRDefault="003E0140" w:rsidP="009B47CD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 w:rsidRPr="00BF753E">
              <w:rPr>
                <w:color w:val="000000"/>
                <w:kern w:val="1"/>
                <w:sz w:val="24"/>
                <w:szCs w:val="24"/>
              </w:rPr>
              <w:t>12</w:t>
            </w:r>
          </w:p>
        </w:tc>
        <w:tc>
          <w:tcPr>
            <w:tcW w:w="325" w:type="pct"/>
          </w:tcPr>
          <w:p w:rsidR="003E0140" w:rsidRPr="00BF753E" w:rsidRDefault="003E0140" w:rsidP="009B47CD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 w:rsidRPr="00BF753E">
              <w:rPr>
                <w:color w:val="000000"/>
                <w:kern w:val="1"/>
                <w:sz w:val="24"/>
                <w:szCs w:val="24"/>
              </w:rPr>
              <w:t>13</w:t>
            </w:r>
          </w:p>
        </w:tc>
        <w:tc>
          <w:tcPr>
            <w:tcW w:w="324" w:type="pct"/>
          </w:tcPr>
          <w:p w:rsidR="003E0140" w:rsidRPr="00BF753E" w:rsidRDefault="003E0140" w:rsidP="009B47CD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 w:rsidRPr="00BF753E">
              <w:rPr>
                <w:color w:val="000000"/>
                <w:kern w:val="1"/>
                <w:sz w:val="24"/>
                <w:szCs w:val="24"/>
              </w:rPr>
              <w:t>14</w:t>
            </w:r>
          </w:p>
        </w:tc>
        <w:tc>
          <w:tcPr>
            <w:tcW w:w="371" w:type="pct"/>
          </w:tcPr>
          <w:p w:rsidR="003E0140" w:rsidRPr="00BF753E" w:rsidRDefault="003E0140" w:rsidP="009B47CD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 w:rsidRPr="00BF753E">
              <w:rPr>
                <w:color w:val="000000"/>
                <w:kern w:val="1"/>
                <w:sz w:val="24"/>
                <w:szCs w:val="24"/>
              </w:rPr>
              <w:t>15</w:t>
            </w:r>
          </w:p>
        </w:tc>
        <w:tc>
          <w:tcPr>
            <w:tcW w:w="447" w:type="pct"/>
          </w:tcPr>
          <w:p w:rsidR="003E0140" w:rsidRPr="00BF753E" w:rsidRDefault="003E0140" w:rsidP="00CF237D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 w:rsidRPr="00BF753E">
              <w:rPr>
                <w:color w:val="000000"/>
                <w:kern w:val="1"/>
                <w:sz w:val="24"/>
                <w:szCs w:val="24"/>
              </w:rPr>
              <w:t>+ 5 п.п.</w:t>
            </w:r>
          </w:p>
        </w:tc>
      </w:tr>
      <w:tr w:rsidR="00BF753E" w:rsidRPr="00953776" w:rsidTr="00D60E1A">
        <w:trPr>
          <w:jc w:val="center"/>
        </w:trPr>
        <w:tc>
          <w:tcPr>
            <w:tcW w:w="178" w:type="pct"/>
          </w:tcPr>
          <w:p w:rsidR="003E0140" w:rsidRPr="00BF753E" w:rsidRDefault="003E0140" w:rsidP="00D60E1A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 w:rsidRPr="00BF753E">
              <w:rPr>
                <w:color w:val="000000"/>
                <w:kern w:val="1"/>
                <w:sz w:val="24"/>
                <w:szCs w:val="24"/>
              </w:rPr>
              <w:t>4.</w:t>
            </w:r>
          </w:p>
        </w:tc>
        <w:tc>
          <w:tcPr>
            <w:tcW w:w="2176" w:type="pct"/>
          </w:tcPr>
          <w:p w:rsidR="003E0140" w:rsidRPr="00BF753E" w:rsidRDefault="003E0140" w:rsidP="009B47CD">
            <w:pPr>
              <w:rPr>
                <w:color w:val="000000"/>
                <w:kern w:val="1"/>
                <w:sz w:val="24"/>
                <w:szCs w:val="24"/>
              </w:rPr>
            </w:pPr>
            <w:r w:rsidRPr="00BF753E">
              <w:rPr>
                <w:color w:val="000000"/>
                <w:kern w:val="1"/>
                <w:sz w:val="24"/>
                <w:szCs w:val="24"/>
              </w:rPr>
              <w:t>Количество проектов некоммерческих организаций в сфере молодежной политики, поддержанных на конкурсной основе</w:t>
            </w:r>
          </w:p>
        </w:tc>
        <w:tc>
          <w:tcPr>
            <w:tcW w:w="409" w:type="pct"/>
          </w:tcPr>
          <w:p w:rsidR="003E0140" w:rsidRPr="00BF753E" w:rsidRDefault="003E0140" w:rsidP="009B47CD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 w:rsidRPr="00BF753E">
              <w:rPr>
                <w:color w:val="000000"/>
                <w:kern w:val="1"/>
                <w:sz w:val="24"/>
                <w:szCs w:val="24"/>
              </w:rPr>
              <w:t>единиц</w:t>
            </w:r>
          </w:p>
        </w:tc>
        <w:tc>
          <w:tcPr>
            <w:tcW w:w="402" w:type="pct"/>
          </w:tcPr>
          <w:p w:rsidR="003E0140" w:rsidRPr="00BF753E" w:rsidRDefault="003E0140" w:rsidP="009B47CD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 w:rsidRPr="00BF753E">
              <w:rPr>
                <w:color w:val="000000"/>
                <w:kern w:val="1"/>
                <w:sz w:val="24"/>
                <w:szCs w:val="24"/>
              </w:rPr>
              <w:t>10</w:t>
            </w:r>
          </w:p>
        </w:tc>
        <w:tc>
          <w:tcPr>
            <w:tcW w:w="368" w:type="pct"/>
          </w:tcPr>
          <w:p w:rsidR="003E0140" w:rsidRPr="00BF753E" w:rsidRDefault="003E0140" w:rsidP="009B47CD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 w:rsidRPr="00BF753E">
              <w:rPr>
                <w:color w:val="000000"/>
                <w:kern w:val="1"/>
                <w:sz w:val="24"/>
                <w:szCs w:val="24"/>
              </w:rPr>
              <w:t>7</w:t>
            </w:r>
          </w:p>
        </w:tc>
        <w:tc>
          <w:tcPr>
            <w:tcW w:w="325" w:type="pct"/>
          </w:tcPr>
          <w:p w:rsidR="003E0140" w:rsidRPr="00BF753E" w:rsidRDefault="003E0140" w:rsidP="009B47CD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 w:rsidRPr="00BF753E">
              <w:rPr>
                <w:color w:val="000000"/>
                <w:kern w:val="1"/>
                <w:sz w:val="24"/>
                <w:szCs w:val="24"/>
              </w:rPr>
              <w:t>12</w:t>
            </w:r>
          </w:p>
        </w:tc>
        <w:tc>
          <w:tcPr>
            <w:tcW w:w="324" w:type="pct"/>
          </w:tcPr>
          <w:p w:rsidR="003E0140" w:rsidRPr="00BF753E" w:rsidRDefault="003E0140" w:rsidP="009B47CD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 w:rsidRPr="00BF753E">
              <w:rPr>
                <w:color w:val="000000"/>
                <w:kern w:val="1"/>
                <w:sz w:val="24"/>
                <w:szCs w:val="24"/>
              </w:rPr>
              <w:t>16</w:t>
            </w:r>
          </w:p>
        </w:tc>
        <w:tc>
          <w:tcPr>
            <w:tcW w:w="371" w:type="pct"/>
          </w:tcPr>
          <w:p w:rsidR="003E0140" w:rsidRPr="00BF753E" w:rsidRDefault="003E0140" w:rsidP="009B47CD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 w:rsidRPr="00BF753E">
              <w:rPr>
                <w:color w:val="000000"/>
                <w:kern w:val="1"/>
                <w:sz w:val="24"/>
                <w:szCs w:val="24"/>
              </w:rPr>
              <w:t>20</w:t>
            </w:r>
          </w:p>
        </w:tc>
        <w:tc>
          <w:tcPr>
            <w:tcW w:w="447" w:type="pct"/>
          </w:tcPr>
          <w:p w:rsidR="00CF237D" w:rsidRDefault="00CF237D" w:rsidP="00CF237D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р</w:t>
            </w:r>
            <w:r w:rsidR="003E0140" w:rsidRPr="00BF753E">
              <w:rPr>
                <w:color w:val="000000"/>
                <w:kern w:val="1"/>
                <w:sz w:val="24"/>
                <w:szCs w:val="24"/>
              </w:rPr>
              <w:t xml:space="preserve">ост </w:t>
            </w:r>
            <w:proofErr w:type="gramStart"/>
            <w:r w:rsidR="003E0140" w:rsidRPr="00BF753E">
              <w:rPr>
                <w:color w:val="000000"/>
                <w:kern w:val="1"/>
                <w:sz w:val="24"/>
                <w:szCs w:val="24"/>
              </w:rPr>
              <w:t>в</w:t>
            </w:r>
            <w:proofErr w:type="gramEnd"/>
            <w:r w:rsidR="003E0140" w:rsidRPr="00BF753E">
              <w:rPr>
                <w:color w:val="000000"/>
                <w:kern w:val="1"/>
                <w:sz w:val="24"/>
                <w:szCs w:val="24"/>
              </w:rPr>
              <w:t xml:space="preserve"> </w:t>
            </w:r>
          </w:p>
          <w:p w:rsidR="003E0140" w:rsidRPr="00BF753E" w:rsidRDefault="003E0140" w:rsidP="00CF237D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 w:rsidRPr="00BF753E">
              <w:rPr>
                <w:color w:val="000000"/>
                <w:kern w:val="1"/>
                <w:sz w:val="24"/>
                <w:szCs w:val="24"/>
              </w:rPr>
              <w:t>2 раза</w:t>
            </w:r>
          </w:p>
        </w:tc>
      </w:tr>
      <w:tr w:rsidR="00BF753E" w:rsidRPr="00953776" w:rsidTr="00D60E1A">
        <w:trPr>
          <w:jc w:val="center"/>
        </w:trPr>
        <w:tc>
          <w:tcPr>
            <w:tcW w:w="178" w:type="pct"/>
          </w:tcPr>
          <w:p w:rsidR="003E0140" w:rsidRPr="00BF753E" w:rsidRDefault="003E0140" w:rsidP="00D60E1A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 w:rsidRPr="00BF753E">
              <w:rPr>
                <w:color w:val="000000"/>
                <w:kern w:val="1"/>
                <w:sz w:val="24"/>
                <w:szCs w:val="24"/>
              </w:rPr>
              <w:t>5.</w:t>
            </w:r>
          </w:p>
        </w:tc>
        <w:tc>
          <w:tcPr>
            <w:tcW w:w="2176" w:type="pct"/>
          </w:tcPr>
          <w:p w:rsidR="003E0140" w:rsidRPr="00BF753E" w:rsidRDefault="003E0140" w:rsidP="00CF237D">
            <w:pPr>
              <w:rPr>
                <w:color w:val="000000"/>
                <w:kern w:val="1"/>
                <w:sz w:val="24"/>
                <w:szCs w:val="24"/>
              </w:rPr>
            </w:pPr>
            <w:r w:rsidRPr="00BF753E">
              <w:rPr>
                <w:sz w:val="24"/>
                <w:szCs w:val="24"/>
              </w:rPr>
              <w:t>Количество представителей молодежи Республики Карелия, ставш</w:t>
            </w:r>
            <w:r w:rsidR="00CF237D">
              <w:rPr>
                <w:sz w:val="24"/>
                <w:szCs w:val="24"/>
              </w:rPr>
              <w:t>их</w:t>
            </w:r>
            <w:r w:rsidRPr="00BF753E">
              <w:rPr>
                <w:sz w:val="24"/>
                <w:szCs w:val="24"/>
              </w:rPr>
              <w:t xml:space="preserve"> участниками межрегиональных, всероссийских и международных конкурсных мероприятий в сфере </w:t>
            </w:r>
            <w:proofErr w:type="spellStart"/>
            <w:proofErr w:type="gramStart"/>
            <w:r w:rsidRPr="00BF753E">
              <w:rPr>
                <w:sz w:val="24"/>
                <w:szCs w:val="24"/>
              </w:rPr>
              <w:t>молодеж</w:t>
            </w:r>
            <w:r w:rsidR="00CF237D">
              <w:rPr>
                <w:sz w:val="24"/>
                <w:szCs w:val="24"/>
              </w:rPr>
              <w:t>-</w:t>
            </w:r>
            <w:r w:rsidRPr="00BF753E">
              <w:rPr>
                <w:sz w:val="24"/>
                <w:szCs w:val="24"/>
              </w:rPr>
              <w:t>ной</w:t>
            </w:r>
            <w:proofErr w:type="spellEnd"/>
            <w:proofErr w:type="gramEnd"/>
            <w:r w:rsidRPr="00BF753E">
              <w:rPr>
                <w:sz w:val="24"/>
                <w:szCs w:val="24"/>
              </w:rPr>
              <w:t xml:space="preserve"> политики</w:t>
            </w:r>
          </w:p>
        </w:tc>
        <w:tc>
          <w:tcPr>
            <w:tcW w:w="409" w:type="pct"/>
          </w:tcPr>
          <w:p w:rsidR="003E0140" w:rsidRPr="00BF753E" w:rsidRDefault="003E0140" w:rsidP="009B47CD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 w:rsidRPr="00BF753E">
              <w:rPr>
                <w:color w:val="000000"/>
                <w:kern w:val="1"/>
                <w:sz w:val="24"/>
                <w:szCs w:val="24"/>
              </w:rPr>
              <w:t>человек</w:t>
            </w:r>
          </w:p>
        </w:tc>
        <w:tc>
          <w:tcPr>
            <w:tcW w:w="402" w:type="pct"/>
          </w:tcPr>
          <w:p w:rsidR="003E0140" w:rsidRPr="00BF753E" w:rsidRDefault="003E0140" w:rsidP="009B47CD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 w:rsidRPr="00BF753E">
              <w:rPr>
                <w:color w:val="000000"/>
                <w:kern w:val="1"/>
                <w:sz w:val="24"/>
                <w:szCs w:val="24"/>
              </w:rPr>
              <w:t>100</w:t>
            </w:r>
          </w:p>
        </w:tc>
        <w:tc>
          <w:tcPr>
            <w:tcW w:w="368" w:type="pct"/>
          </w:tcPr>
          <w:p w:rsidR="003E0140" w:rsidRPr="00BF753E" w:rsidRDefault="003E0140" w:rsidP="009B47CD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 w:rsidRPr="00BF753E">
              <w:rPr>
                <w:color w:val="000000"/>
                <w:kern w:val="1"/>
                <w:sz w:val="24"/>
                <w:szCs w:val="24"/>
              </w:rPr>
              <w:t>125</w:t>
            </w:r>
          </w:p>
        </w:tc>
        <w:tc>
          <w:tcPr>
            <w:tcW w:w="325" w:type="pct"/>
          </w:tcPr>
          <w:p w:rsidR="003E0140" w:rsidRPr="00BF753E" w:rsidRDefault="003E0140" w:rsidP="009B47CD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 w:rsidRPr="00BF753E">
              <w:rPr>
                <w:color w:val="000000"/>
                <w:kern w:val="1"/>
                <w:sz w:val="24"/>
                <w:szCs w:val="24"/>
              </w:rPr>
              <w:t>135</w:t>
            </w:r>
          </w:p>
        </w:tc>
        <w:tc>
          <w:tcPr>
            <w:tcW w:w="324" w:type="pct"/>
          </w:tcPr>
          <w:p w:rsidR="003E0140" w:rsidRPr="00BF753E" w:rsidRDefault="003E0140" w:rsidP="009B47CD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 w:rsidRPr="00BF753E">
              <w:rPr>
                <w:color w:val="000000"/>
                <w:kern w:val="1"/>
                <w:sz w:val="24"/>
                <w:szCs w:val="24"/>
              </w:rPr>
              <w:t>145</w:t>
            </w:r>
          </w:p>
        </w:tc>
        <w:tc>
          <w:tcPr>
            <w:tcW w:w="371" w:type="pct"/>
          </w:tcPr>
          <w:p w:rsidR="003E0140" w:rsidRPr="00BF753E" w:rsidRDefault="003E0140" w:rsidP="009B47CD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 w:rsidRPr="00BF753E">
              <w:rPr>
                <w:color w:val="000000"/>
                <w:kern w:val="1"/>
                <w:sz w:val="24"/>
                <w:szCs w:val="24"/>
              </w:rPr>
              <w:t>150</w:t>
            </w:r>
          </w:p>
        </w:tc>
        <w:tc>
          <w:tcPr>
            <w:tcW w:w="447" w:type="pct"/>
          </w:tcPr>
          <w:p w:rsidR="00CF237D" w:rsidRDefault="00CF237D" w:rsidP="00CF237D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р</w:t>
            </w:r>
            <w:r w:rsidR="003E0140" w:rsidRPr="00BF753E">
              <w:rPr>
                <w:color w:val="000000"/>
                <w:kern w:val="1"/>
                <w:sz w:val="24"/>
                <w:szCs w:val="24"/>
              </w:rPr>
              <w:t xml:space="preserve">ост </w:t>
            </w:r>
            <w:proofErr w:type="gramStart"/>
            <w:r w:rsidR="003E0140" w:rsidRPr="00BF753E">
              <w:rPr>
                <w:color w:val="000000"/>
                <w:kern w:val="1"/>
                <w:sz w:val="24"/>
                <w:szCs w:val="24"/>
              </w:rPr>
              <w:t>в</w:t>
            </w:r>
            <w:proofErr w:type="gramEnd"/>
            <w:r w:rsidR="003E0140" w:rsidRPr="00BF753E">
              <w:rPr>
                <w:color w:val="000000"/>
                <w:kern w:val="1"/>
                <w:sz w:val="24"/>
                <w:szCs w:val="24"/>
              </w:rPr>
              <w:t xml:space="preserve"> </w:t>
            </w:r>
          </w:p>
          <w:p w:rsidR="003E0140" w:rsidRPr="00BF753E" w:rsidRDefault="003E0140" w:rsidP="00D60E1A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 w:rsidRPr="00BF753E">
              <w:rPr>
                <w:color w:val="000000"/>
                <w:kern w:val="1"/>
                <w:sz w:val="24"/>
                <w:szCs w:val="24"/>
              </w:rPr>
              <w:t>1</w:t>
            </w:r>
            <w:r w:rsidR="00D60E1A">
              <w:rPr>
                <w:color w:val="000000"/>
                <w:kern w:val="1"/>
                <w:sz w:val="24"/>
                <w:szCs w:val="24"/>
              </w:rPr>
              <w:t>,</w:t>
            </w:r>
            <w:r w:rsidRPr="00BF753E">
              <w:rPr>
                <w:color w:val="000000"/>
                <w:kern w:val="1"/>
                <w:sz w:val="24"/>
                <w:szCs w:val="24"/>
              </w:rPr>
              <w:t>5 раза</w:t>
            </w:r>
          </w:p>
        </w:tc>
      </w:tr>
      <w:tr w:rsidR="00BF753E" w:rsidRPr="00953776" w:rsidTr="00D60E1A">
        <w:trPr>
          <w:jc w:val="center"/>
        </w:trPr>
        <w:tc>
          <w:tcPr>
            <w:tcW w:w="178" w:type="pct"/>
          </w:tcPr>
          <w:p w:rsidR="003E0140" w:rsidRPr="00BF753E" w:rsidRDefault="003E0140" w:rsidP="00D60E1A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 w:rsidRPr="00BF753E">
              <w:rPr>
                <w:color w:val="000000"/>
                <w:kern w:val="1"/>
                <w:sz w:val="24"/>
                <w:szCs w:val="24"/>
              </w:rPr>
              <w:t>6.</w:t>
            </w:r>
          </w:p>
        </w:tc>
        <w:tc>
          <w:tcPr>
            <w:tcW w:w="2176" w:type="pct"/>
          </w:tcPr>
          <w:p w:rsidR="003E0140" w:rsidRPr="00BF753E" w:rsidRDefault="003E0140" w:rsidP="00CF237D">
            <w:pPr>
              <w:rPr>
                <w:color w:val="000000"/>
                <w:kern w:val="1"/>
                <w:sz w:val="24"/>
                <w:szCs w:val="24"/>
              </w:rPr>
            </w:pPr>
            <w:r w:rsidRPr="00BF753E">
              <w:rPr>
                <w:color w:val="000000"/>
                <w:kern w:val="1"/>
                <w:sz w:val="24"/>
                <w:szCs w:val="24"/>
              </w:rPr>
              <w:t>Количество специалистов, повысивш</w:t>
            </w:r>
            <w:r w:rsidR="00CF237D">
              <w:rPr>
                <w:color w:val="000000"/>
                <w:kern w:val="1"/>
                <w:sz w:val="24"/>
                <w:szCs w:val="24"/>
              </w:rPr>
              <w:t>их квалификацию по направлению "</w:t>
            </w:r>
            <w:r w:rsidRPr="00BF753E">
              <w:rPr>
                <w:color w:val="000000"/>
                <w:kern w:val="1"/>
                <w:sz w:val="24"/>
                <w:szCs w:val="24"/>
              </w:rPr>
              <w:t>организация работы с молодежью</w:t>
            </w:r>
            <w:r w:rsidR="00CF237D">
              <w:rPr>
                <w:color w:val="000000"/>
                <w:kern w:val="1"/>
                <w:sz w:val="24"/>
                <w:szCs w:val="24"/>
              </w:rPr>
              <w:t>"</w:t>
            </w:r>
          </w:p>
        </w:tc>
        <w:tc>
          <w:tcPr>
            <w:tcW w:w="409" w:type="pct"/>
          </w:tcPr>
          <w:p w:rsidR="003E0140" w:rsidRPr="00BF753E" w:rsidRDefault="003E0140" w:rsidP="009B47CD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 w:rsidRPr="00BF753E">
              <w:rPr>
                <w:color w:val="000000"/>
                <w:kern w:val="1"/>
                <w:sz w:val="24"/>
                <w:szCs w:val="24"/>
              </w:rPr>
              <w:t>человек</w:t>
            </w:r>
          </w:p>
        </w:tc>
        <w:tc>
          <w:tcPr>
            <w:tcW w:w="402" w:type="pct"/>
          </w:tcPr>
          <w:p w:rsidR="003E0140" w:rsidRPr="00BF753E" w:rsidRDefault="003E0140" w:rsidP="009B47CD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 w:rsidRPr="00BF753E">
              <w:rPr>
                <w:color w:val="000000"/>
                <w:kern w:val="1"/>
                <w:sz w:val="24"/>
                <w:szCs w:val="24"/>
              </w:rPr>
              <w:t>30</w:t>
            </w:r>
          </w:p>
        </w:tc>
        <w:tc>
          <w:tcPr>
            <w:tcW w:w="368" w:type="pct"/>
          </w:tcPr>
          <w:p w:rsidR="003E0140" w:rsidRPr="00BF753E" w:rsidRDefault="003E0140" w:rsidP="009B47CD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 w:rsidRPr="00BF753E">
              <w:rPr>
                <w:color w:val="000000"/>
                <w:kern w:val="1"/>
                <w:sz w:val="24"/>
                <w:szCs w:val="24"/>
              </w:rPr>
              <w:t>35</w:t>
            </w:r>
          </w:p>
        </w:tc>
        <w:tc>
          <w:tcPr>
            <w:tcW w:w="325" w:type="pct"/>
          </w:tcPr>
          <w:p w:rsidR="003E0140" w:rsidRPr="00BF753E" w:rsidRDefault="003E0140" w:rsidP="009B47CD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 w:rsidRPr="00BF753E">
              <w:rPr>
                <w:color w:val="000000"/>
                <w:kern w:val="1"/>
                <w:sz w:val="24"/>
                <w:szCs w:val="24"/>
              </w:rPr>
              <w:t>40</w:t>
            </w:r>
          </w:p>
        </w:tc>
        <w:tc>
          <w:tcPr>
            <w:tcW w:w="324" w:type="pct"/>
          </w:tcPr>
          <w:p w:rsidR="003E0140" w:rsidRPr="00BF753E" w:rsidRDefault="003E0140" w:rsidP="009B47CD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 w:rsidRPr="00BF753E">
              <w:rPr>
                <w:color w:val="000000"/>
                <w:kern w:val="1"/>
                <w:sz w:val="24"/>
                <w:szCs w:val="24"/>
              </w:rPr>
              <w:t>45</w:t>
            </w:r>
          </w:p>
        </w:tc>
        <w:tc>
          <w:tcPr>
            <w:tcW w:w="371" w:type="pct"/>
          </w:tcPr>
          <w:p w:rsidR="003E0140" w:rsidRPr="00BF753E" w:rsidRDefault="003E0140" w:rsidP="009B47CD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 w:rsidRPr="00BF753E">
              <w:rPr>
                <w:color w:val="000000"/>
                <w:kern w:val="1"/>
                <w:sz w:val="24"/>
                <w:szCs w:val="24"/>
              </w:rPr>
              <w:t>50</w:t>
            </w:r>
          </w:p>
        </w:tc>
        <w:tc>
          <w:tcPr>
            <w:tcW w:w="447" w:type="pct"/>
          </w:tcPr>
          <w:p w:rsidR="00CF237D" w:rsidRDefault="00CF237D" w:rsidP="00CF237D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р</w:t>
            </w:r>
            <w:r w:rsidR="003E0140" w:rsidRPr="00BF753E">
              <w:rPr>
                <w:color w:val="000000"/>
                <w:kern w:val="1"/>
                <w:sz w:val="24"/>
                <w:szCs w:val="24"/>
              </w:rPr>
              <w:t xml:space="preserve">ост </w:t>
            </w:r>
            <w:proofErr w:type="gramStart"/>
            <w:r w:rsidR="003E0140" w:rsidRPr="00BF753E">
              <w:rPr>
                <w:color w:val="000000"/>
                <w:kern w:val="1"/>
                <w:sz w:val="24"/>
                <w:szCs w:val="24"/>
              </w:rPr>
              <w:t>в</w:t>
            </w:r>
            <w:proofErr w:type="gramEnd"/>
            <w:r w:rsidR="003E0140" w:rsidRPr="00BF753E">
              <w:rPr>
                <w:color w:val="000000"/>
                <w:kern w:val="1"/>
                <w:sz w:val="24"/>
                <w:szCs w:val="24"/>
              </w:rPr>
              <w:t xml:space="preserve"> </w:t>
            </w:r>
          </w:p>
          <w:p w:rsidR="003E0140" w:rsidRPr="00BF753E" w:rsidRDefault="003E0140" w:rsidP="00CF237D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 w:rsidRPr="00BF753E">
              <w:rPr>
                <w:color w:val="000000"/>
                <w:kern w:val="1"/>
                <w:sz w:val="24"/>
                <w:szCs w:val="24"/>
              </w:rPr>
              <w:t>1,7 раза</w:t>
            </w:r>
          </w:p>
        </w:tc>
      </w:tr>
      <w:tr w:rsidR="00BF753E" w:rsidRPr="00953776" w:rsidTr="00D60E1A">
        <w:trPr>
          <w:jc w:val="center"/>
        </w:trPr>
        <w:tc>
          <w:tcPr>
            <w:tcW w:w="178" w:type="pct"/>
          </w:tcPr>
          <w:p w:rsidR="003E0140" w:rsidRPr="00BF753E" w:rsidRDefault="003E0140" w:rsidP="00D60E1A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 w:rsidRPr="00BF753E">
              <w:rPr>
                <w:color w:val="000000"/>
                <w:kern w:val="1"/>
                <w:sz w:val="24"/>
                <w:szCs w:val="24"/>
              </w:rPr>
              <w:t>7.</w:t>
            </w:r>
          </w:p>
        </w:tc>
        <w:tc>
          <w:tcPr>
            <w:tcW w:w="2176" w:type="pct"/>
          </w:tcPr>
          <w:p w:rsidR="003E0140" w:rsidRPr="00BF753E" w:rsidRDefault="003E0140" w:rsidP="009B47CD">
            <w:pPr>
              <w:rPr>
                <w:color w:val="000000"/>
                <w:kern w:val="1"/>
                <w:sz w:val="24"/>
                <w:szCs w:val="24"/>
              </w:rPr>
            </w:pPr>
            <w:r w:rsidRPr="00BF753E">
              <w:rPr>
                <w:color w:val="000000"/>
                <w:kern w:val="1"/>
                <w:sz w:val="24"/>
                <w:szCs w:val="24"/>
              </w:rPr>
              <w:t>Количество информационных сообщений, размещенных в региональных средствах массовой информации</w:t>
            </w:r>
            <w:r w:rsidR="00D60E1A">
              <w:rPr>
                <w:color w:val="000000"/>
                <w:kern w:val="1"/>
                <w:sz w:val="24"/>
                <w:szCs w:val="24"/>
              </w:rPr>
              <w:t>,</w:t>
            </w:r>
            <w:r w:rsidRPr="00BF753E">
              <w:rPr>
                <w:color w:val="000000"/>
                <w:kern w:val="1"/>
                <w:sz w:val="24"/>
                <w:szCs w:val="24"/>
              </w:rPr>
              <w:t xml:space="preserve"> по вопросам реализации молодежной политики </w:t>
            </w:r>
          </w:p>
        </w:tc>
        <w:tc>
          <w:tcPr>
            <w:tcW w:w="409" w:type="pct"/>
          </w:tcPr>
          <w:p w:rsidR="003E0140" w:rsidRPr="00BF753E" w:rsidRDefault="003E0140" w:rsidP="009B47CD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 w:rsidRPr="00BF753E">
              <w:rPr>
                <w:color w:val="000000"/>
                <w:kern w:val="1"/>
                <w:sz w:val="24"/>
                <w:szCs w:val="24"/>
              </w:rPr>
              <w:t>единиц</w:t>
            </w:r>
          </w:p>
        </w:tc>
        <w:tc>
          <w:tcPr>
            <w:tcW w:w="402" w:type="pct"/>
          </w:tcPr>
          <w:p w:rsidR="003E0140" w:rsidRPr="00BF753E" w:rsidRDefault="003E0140" w:rsidP="009B47CD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 w:rsidRPr="00BF753E">
              <w:rPr>
                <w:color w:val="000000"/>
                <w:kern w:val="1"/>
                <w:sz w:val="24"/>
                <w:szCs w:val="24"/>
              </w:rPr>
              <w:t>120</w:t>
            </w:r>
          </w:p>
        </w:tc>
        <w:tc>
          <w:tcPr>
            <w:tcW w:w="368" w:type="pct"/>
          </w:tcPr>
          <w:p w:rsidR="003E0140" w:rsidRPr="00BF753E" w:rsidRDefault="003E0140" w:rsidP="009B47CD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 w:rsidRPr="00BF753E">
              <w:rPr>
                <w:color w:val="000000"/>
                <w:kern w:val="1"/>
                <w:sz w:val="24"/>
                <w:szCs w:val="24"/>
              </w:rPr>
              <w:t>140</w:t>
            </w:r>
          </w:p>
        </w:tc>
        <w:tc>
          <w:tcPr>
            <w:tcW w:w="325" w:type="pct"/>
          </w:tcPr>
          <w:p w:rsidR="003E0140" w:rsidRPr="00BF753E" w:rsidRDefault="003E0140" w:rsidP="009B47CD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 w:rsidRPr="00BF753E">
              <w:rPr>
                <w:color w:val="000000"/>
                <w:kern w:val="1"/>
                <w:sz w:val="24"/>
                <w:szCs w:val="24"/>
              </w:rPr>
              <w:t>160</w:t>
            </w:r>
          </w:p>
        </w:tc>
        <w:tc>
          <w:tcPr>
            <w:tcW w:w="324" w:type="pct"/>
          </w:tcPr>
          <w:p w:rsidR="003E0140" w:rsidRPr="00BF753E" w:rsidRDefault="003E0140" w:rsidP="009B47CD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 w:rsidRPr="00BF753E">
              <w:rPr>
                <w:color w:val="000000"/>
                <w:kern w:val="1"/>
                <w:sz w:val="24"/>
                <w:szCs w:val="24"/>
              </w:rPr>
              <w:t>180</w:t>
            </w:r>
          </w:p>
        </w:tc>
        <w:tc>
          <w:tcPr>
            <w:tcW w:w="371" w:type="pct"/>
          </w:tcPr>
          <w:p w:rsidR="003E0140" w:rsidRPr="00BF753E" w:rsidRDefault="003E0140" w:rsidP="009B47CD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 w:rsidRPr="00BF753E">
              <w:rPr>
                <w:color w:val="000000"/>
                <w:kern w:val="1"/>
                <w:sz w:val="24"/>
                <w:szCs w:val="24"/>
              </w:rPr>
              <w:t>200</w:t>
            </w:r>
          </w:p>
        </w:tc>
        <w:tc>
          <w:tcPr>
            <w:tcW w:w="447" w:type="pct"/>
          </w:tcPr>
          <w:p w:rsidR="00CF237D" w:rsidRDefault="00CF237D" w:rsidP="00CF237D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р</w:t>
            </w:r>
            <w:r w:rsidR="003E0140" w:rsidRPr="00BF753E">
              <w:rPr>
                <w:color w:val="000000"/>
                <w:kern w:val="1"/>
                <w:sz w:val="24"/>
                <w:szCs w:val="24"/>
              </w:rPr>
              <w:t xml:space="preserve">ост </w:t>
            </w:r>
            <w:proofErr w:type="gramStart"/>
            <w:r w:rsidR="003E0140" w:rsidRPr="00BF753E">
              <w:rPr>
                <w:color w:val="000000"/>
                <w:kern w:val="1"/>
                <w:sz w:val="24"/>
                <w:szCs w:val="24"/>
              </w:rPr>
              <w:t>в</w:t>
            </w:r>
            <w:proofErr w:type="gramEnd"/>
            <w:r w:rsidR="003E0140" w:rsidRPr="00BF753E">
              <w:rPr>
                <w:color w:val="000000"/>
                <w:kern w:val="1"/>
                <w:sz w:val="24"/>
                <w:szCs w:val="24"/>
              </w:rPr>
              <w:t xml:space="preserve"> </w:t>
            </w:r>
          </w:p>
          <w:p w:rsidR="003E0140" w:rsidRPr="00BF753E" w:rsidRDefault="003E0140" w:rsidP="00CF237D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 w:rsidRPr="00BF753E">
              <w:rPr>
                <w:color w:val="000000"/>
                <w:kern w:val="1"/>
                <w:sz w:val="24"/>
                <w:szCs w:val="24"/>
              </w:rPr>
              <w:t>1,7 раза</w:t>
            </w:r>
          </w:p>
        </w:tc>
      </w:tr>
      <w:tr w:rsidR="00BF753E" w:rsidRPr="00953776" w:rsidTr="00D60E1A">
        <w:trPr>
          <w:trHeight w:val="850"/>
          <w:jc w:val="center"/>
        </w:trPr>
        <w:tc>
          <w:tcPr>
            <w:tcW w:w="178" w:type="pct"/>
          </w:tcPr>
          <w:p w:rsidR="003E0140" w:rsidRPr="00BF753E" w:rsidRDefault="003E0140" w:rsidP="00D60E1A">
            <w:pPr>
              <w:jc w:val="center"/>
              <w:rPr>
                <w:kern w:val="1"/>
                <w:sz w:val="24"/>
                <w:szCs w:val="24"/>
              </w:rPr>
            </w:pPr>
            <w:r w:rsidRPr="00BF753E">
              <w:rPr>
                <w:kern w:val="1"/>
                <w:sz w:val="24"/>
                <w:szCs w:val="24"/>
              </w:rPr>
              <w:t>8.</w:t>
            </w:r>
          </w:p>
        </w:tc>
        <w:tc>
          <w:tcPr>
            <w:tcW w:w="2176" w:type="pct"/>
          </w:tcPr>
          <w:p w:rsidR="003E0140" w:rsidRPr="00BF753E" w:rsidRDefault="003E0140" w:rsidP="009B47CD">
            <w:pPr>
              <w:rPr>
                <w:kern w:val="1"/>
                <w:sz w:val="24"/>
                <w:szCs w:val="24"/>
              </w:rPr>
            </w:pPr>
            <w:r w:rsidRPr="00BF753E">
              <w:rPr>
                <w:kern w:val="1"/>
                <w:sz w:val="24"/>
                <w:szCs w:val="24"/>
              </w:rPr>
              <w:t xml:space="preserve">Количество поддержанных проектов государственных и муниципальных учреждений Республики Карелия, </w:t>
            </w:r>
            <w:proofErr w:type="spellStart"/>
            <w:proofErr w:type="gramStart"/>
            <w:r w:rsidRPr="00BF753E">
              <w:rPr>
                <w:kern w:val="1"/>
                <w:sz w:val="24"/>
                <w:szCs w:val="24"/>
              </w:rPr>
              <w:t>реали</w:t>
            </w:r>
            <w:r w:rsidR="00CF237D">
              <w:rPr>
                <w:kern w:val="1"/>
                <w:sz w:val="24"/>
                <w:szCs w:val="24"/>
              </w:rPr>
              <w:t>-</w:t>
            </w:r>
            <w:r w:rsidRPr="00BF753E">
              <w:rPr>
                <w:kern w:val="1"/>
                <w:sz w:val="24"/>
                <w:szCs w:val="24"/>
              </w:rPr>
              <w:t>зующих</w:t>
            </w:r>
            <w:proofErr w:type="spellEnd"/>
            <w:proofErr w:type="gramEnd"/>
            <w:r w:rsidRPr="00BF753E">
              <w:rPr>
                <w:kern w:val="1"/>
                <w:sz w:val="24"/>
                <w:szCs w:val="24"/>
              </w:rPr>
              <w:t xml:space="preserve"> программы по работе с молодежью</w:t>
            </w:r>
          </w:p>
        </w:tc>
        <w:tc>
          <w:tcPr>
            <w:tcW w:w="409" w:type="pct"/>
          </w:tcPr>
          <w:p w:rsidR="003E0140" w:rsidRPr="00BF753E" w:rsidRDefault="003E0140" w:rsidP="009B47CD">
            <w:pPr>
              <w:jc w:val="center"/>
              <w:rPr>
                <w:kern w:val="1"/>
                <w:sz w:val="24"/>
                <w:szCs w:val="24"/>
              </w:rPr>
            </w:pPr>
            <w:r w:rsidRPr="00BF753E">
              <w:rPr>
                <w:kern w:val="1"/>
                <w:sz w:val="24"/>
                <w:szCs w:val="24"/>
              </w:rPr>
              <w:t>единиц</w:t>
            </w:r>
          </w:p>
        </w:tc>
        <w:tc>
          <w:tcPr>
            <w:tcW w:w="402" w:type="pct"/>
          </w:tcPr>
          <w:p w:rsidR="003E0140" w:rsidRPr="00BF753E" w:rsidRDefault="003E0140" w:rsidP="009B47CD">
            <w:pPr>
              <w:jc w:val="center"/>
              <w:rPr>
                <w:kern w:val="1"/>
                <w:sz w:val="24"/>
                <w:szCs w:val="24"/>
              </w:rPr>
            </w:pPr>
            <w:r w:rsidRPr="00BF753E"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368" w:type="pct"/>
          </w:tcPr>
          <w:p w:rsidR="003E0140" w:rsidRPr="00BF753E" w:rsidRDefault="003E0140" w:rsidP="009B47CD">
            <w:pPr>
              <w:jc w:val="center"/>
              <w:rPr>
                <w:kern w:val="1"/>
                <w:sz w:val="24"/>
                <w:szCs w:val="24"/>
              </w:rPr>
            </w:pPr>
            <w:r w:rsidRPr="00BF753E">
              <w:rPr>
                <w:kern w:val="1"/>
                <w:sz w:val="24"/>
                <w:szCs w:val="24"/>
              </w:rPr>
              <w:t>3</w:t>
            </w:r>
          </w:p>
        </w:tc>
        <w:tc>
          <w:tcPr>
            <w:tcW w:w="325" w:type="pct"/>
          </w:tcPr>
          <w:p w:rsidR="003E0140" w:rsidRPr="00BF753E" w:rsidRDefault="003E0140" w:rsidP="009B47CD">
            <w:pPr>
              <w:jc w:val="center"/>
              <w:rPr>
                <w:kern w:val="1"/>
                <w:sz w:val="24"/>
                <w:szCs w:val="24"/>
              </w:rPr>
            </w:pPr>
            <w:r w:rsidRPr="00BF753E">
              <w:rPr>
                <w:kern w:val="1"/>
                <w:sz w:val="24"/>
                <w:szCs w:val="24"/>
              </w:rPr>
              <w:t>5</w:t>
            </w:r>
          </w:p>
        </w:tc>
        <w:tc>
          <w:tcPr>
            <w:tcW w:w="324" w:type="pct"/>
          </w:tcPr>
          <w:p w:rsidR="003E0140" w:rsidRPr="00BF753E" w:rsidRDefault="003E0140" w:rsidP="009B47CD">
            <w:pPr>
              <w:jc w:val="center"/>
              <w:rPr>
                <w:kern w:val="1"/>
                <w:sz w:val="24"/>
                <w:szCs w:val="24"/>
              </w:rPr>
            </w:pPr>
            <w:r w:rsidRPr="00BF753E">
              <w:rPr>
                <w:kern w:val="1"/>
                <w:sz w:val="24"/>
                <w:szCs w:val="24"/>
              </w:rPr>
              <w:t>7</w:t>
            </w:r>
          </w:p>
        </w:tc>
        <w:tc>
          <w:tcPr>
            <w:tcW w:w="371" w:type="pct"/>
          </w:tcPr>
          <w:p w:rsidR="003E0140" w:rsidRPr="00BF753E" w:rsidRDefault="003E0140" w:rsidP="009B47CD">
            <w:pPr>
              <w:jc w:val="center"/>
              <w:rPr>
                <w:kern w:val="1"/>
                <w:sz w:val="24"/>
                <w:szCs w:val="24"/>
              </w:rPr>
            </w:pPr>
            <w:r w:rsidRPr="00BF753E">
              <w:rPr>
                <w:kern w:val="1"/>
                <w:sz w:val="24"/>
                <w:szCs w:val="24"/>
              </w:rPr>
              <w:t>9</w:t>
            </w:r>
          </w:p>
        </w:tc>
        <w:tc>
          <w:tcPr>
            <w:tcW w:w="447" w:type="pct"/>
          </w:tcPr>
          <w:p w:rsidR="00CF237D" w:rsidRDefault="00CF237D" w:rsidP="00CF237D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р</w:t>
            </w:r>
            <w:r w:rsidR="003E0140" w:rsidRPr="00BF753E">
              <w:rPr>
                <w:kern w:val="1"/>
                <w:sz w:val="24"/>
                <w:szCs w:val="24"/>
              </w:rPr>
              <w:t xml:space="preserve">ост </w:t>
            </w:r>
            <w:proofErr w:type="gramStart"/>
            <w:r w:rsidR="003E0140" w:rsidRPr="00BF753E">
              <w:rPr>
                <w:kern w:val="1"/>
                <w:sz w:val="24"/>
                <w:szCs w:val="24"/>
              </w:rPr>
              <w:t>на</w:t>
            </w:r>
            <w:proofErr w:type="gramEnd"/>
            <w:r w:rsidR="003E0140" w:rsidRPr="00BF753E">
              <w:rPr>
                <w:kern w:val="1"/>
                <w:sz w:val="24"/>
                <w:szCs w:val="24"/>
              </w:rPr>
              <w:t xml:space="preserve"> </w:t>
            </w:r>
          </w:p>
          <w:p w:rsidR="003E0140" w:rsidRPr="00BF753E" w:rsidRDefault="003E0140" w:rsidP="00CF237D">
            <w:pPr>
              <w:jc w:val="center"/>
              <w:rPr>
                <w:kern w:val="1"/>
                <w:sz w:val="24"/>
                <w:szCs w:val="24"/>
              </w:rPr>
            </w:pPr>
            <w:r w:rsidRPr="00BF753E">
              <w:rPr>
                <w:kern w:val="1"/>
                <w:sz w:val="24"/>
                <w:szCs w:val="24"/>
              </w:rPr>
              <w:t>9 единиц</w:t>
            </w:r>
          </w:p>
        </w:tc>
      </w:tr>
    </w:tbl>
    <w:p w:rsidR="003E0140" w:rsidRPr="00953776" w:rsidRDefault="003E0140" w:rsidP="003E0140">
      <w:pPr>
        <w:rPr>
          <w:sz w:val="24"/>
          <w:szCs w:val="24"/>
        </w:rPr>
      </w:pPr>
    </w:p>
    <w:p w:rsidR="003E0140" w:rsidRPr="00953776" w:rsidRDefault="003E0140" w:rsidP="003E0140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jc w:val="right"/>
        <w:rPr>
          <w:b/>
          <w:bCs/>
          <w:sz w:val="20"/>
        </w:rPr>
      </w:pPr>
      <w:r w:rsidRPr="00953776">
        <w:rPr>
          <w:b/>
          <w:bCs/>
          <w:sz w:val="20"/>
        </w:rPr>
        <w:t xml:space="preserve">                                                                                                                                                                                          </w:t>
      </w:r>
    </w:p>
    <w:p w:rsidR="008B518F" w:rsidRDefault="008B518F" w:rsidP="003E0140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jc w:val="right"/>
        <w:rPr>
          <w:b/>
          <w:bCs/>
          <w:sz w:val="20"/>
        </w:rPr>
        <w:sectPr w:rsidR="008B518F" w:rsidSect="00D60E1A">
          <w:headerReference w:type="default" r:id="rId12"/>
          <w:pgSz w:w="16838" w:h="11906" w:orient="landscape"/>
          <w:pgMar w:top="567" w:right="1134" w:bottom="567" w:left="357" w:header="709" w:footer="709" w:gutter="0"/>
          <w:pgNumType w:start="1"/>
          <w:cols w:space="708"/>
          <w:titlePg/>
          <w:docGrid w:linePitch="381"/>
        </w:sectPr>
      </w:pPr>
    </w:p>
    <w:p w:rsidR="003E0140" w:rsidRPr="008B518F" w:rsidRDefault="003E0140" w:rsidP="003E0140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jc w:val="right"/>
        <w:rPr>
          <w:szCs w:val="28"/>
        </w:rPr>
      </w:pPr>
      <w:r w:rsidRPr="00953776">
        <w:rPr>
          <w:b/>
          <w:bCs/>
          <w:sz w:val="24"/>
          <w:szCs w:val="24"/>
        </w:rPr>
        <w:lastRenderedPageBreak/>
        <w:t xml:space="preserve"> </w:t>
      </w:r>
      <w:r w:rsidRPr="008B518F">
        <w:rPr>
          <w:szCs w:val="28"/>
        </w:rPr>
        <w:t>Приложение № 2</w:t>
      </w:r>
      <w:r w:rsidR="008B518F" w:rsidRPr="008B518F">
        <w:rPr>
          <w:szCs w:val="28"/>
        </w:rPr>
        <w:t xml:space="preserve"> к Программе</w:t>
      </w:r>
      <w:r w:rsidRPr="008B518F">
        <w:rPr>
          <w:szCs w:val="28"/>
        </w:rPr>
        <w:t xml:space="preserve"> </w:t>
      </w:r>
    </w:p>
    <w:p w:rsidR="003E0140" w:rsidRPr="008B518F" w:rsidRDefault="003E0140" w:rsidP="008B518F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left="360"/>
        <w:jc w:val="right"/>
        <w:rPr>
          <w:szCs w:val="28"/>
        </w:rPr>
      </w:pPr>
      <w:r w:rsidRPr="008B518F">
        <w:rPr>
          <w:szCs w:val="28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3E0140" w:rsidRPr="008B518F" w:rsidRDefault="003E0140" w:rsidP="003E0140">
      <w:pPr>
        <w:jc w:val="right"/>
        <w:rPr>
          <w:szCs w:val="28"/>
        </w:rPr>
      </w:pPr>
    </w:p>
    <w:p w:rsidR="003E0140" w:rsidRPr="008B518F" w:rsidRDefault="003E0140" w:rsidP="003E0140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left="360"/>
        <w:jc w:val="center"/>
        <w:rPr>
          <w:b/>
          <w:szCs w:val="28"/>
        </w:rPr>
      </w:pPr>
      <w:r w:rsidRPr="008B518F">
        <w:rPr>
          <w:b/>
          <w:szCs w:val="28"/>
        </w:rPr>
        <w:t>Перечень мероприятий Программы, сроки и показатели результатов</w:t>
      </w:r>
    </w:p>
    <w:p w:rsidR="003E0140" w:rsidRPr="00953776" w:rsidRDefault="003E0140" w:rsidP="003E0140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left="360"/>
        <w:jc w:val="center"/>
        <w:rPr>
          <w:b/>
          <w:sz w:val="20"/>
        </w:rPr>
      </w:pPr>
    </w:p>
    <w:tbl>
      <w:tblPr>
        <w:tblW w:w="14175" w:type="dxa"/>
        <w:tblInd w:w="10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628"/>
        <w:gridCol w:w="1057"/>
        <w:gridCol w:w="2934"/>
        <w:gridCol w:w="1984"/>
        <w:gridCol w:w="851"/>
        <w:gridCol w:w="850"/>
        <w:gridCol w:w="851"/>
        <w:gridCol w:w="850"/>
        <w:gridCol w:w="1461"/>
      </w:tblGrid>
      <w:tr w:rsidR="003E0140" w:rsidRPr="008B518F" w:rsidTr="00DF1056">
        <w:trPr>
          <w:tblHeader/>
        </w:trPr>
        <w:tc>
          <w:tcPr>
            <w:tcW w:w="709" w:type="dxa"/>
            <w:vMerge w:val="restart"/>
          </w:tcPr>
          <w:p w:rsidR="003E0140" w:rsidRPr="008B518F" w:rsidRDefault="003E0140" w:rsidP="008B518F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8B518F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8B518F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8B518F">
              <w:rPr>
                <w:sz w:val="22"/>
                <w:szCs w:val="22"/>
              </w:rPr>
              <w:t>/</w:t>
            </w:r>
            <w:proofErr w:type="spellStart"/>
            <w:r w:rsidRPr="008B518F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628" w:type="dxa"/>
            <w:vMerge w:val="restart"/>
          </w:tcPr>
          <w:p w:rsidR="003E0140" w:rsidRPr="008B518F" w:rsidRDefault="003E0140" w:rsidP="008B518F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8B518F">
              <w:rPr>
                <w:sz w:val="22"/>
                <w:szCs w:val="22"/>
              </w:rPr>
              <w:t>Мероприятие</w:t>
            </w:r>
          </w:p>
        </w:tc>
        <w:tc>
          <w:tcPr>
            <w:tcW w:w="1057" w:type="dxa"/>
            <w:vMerge w:val="restart"/>
          </w:tcPr>
          <w:p w:rsidR="003E0140" w:rsidRPr="008B518F" w:rsidRDefault="003E0140" w:rsidP="008B518F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8B518F">
              <w:rPr>
                <w:sz w:val="22"/>
                <w:szCs w:val="22"/>
              </w:rPr>
              <w:t xml:space="preserve">Сроки </w:t>
            </w:r>
            <w:proofErr w:type="spellStart"/>
            <w:proofErr w:type="gramStart"/>
            <w:r w:rsidRPr="008B518F">
              <w:rPr>
                <w:sz w:val="22"/>
                <w:szCs w:val="22"/>
              </w:rPr>
              <w:t>реализа</w:t>
            </w:r>
            <w:r w:rsidR="00DF1056">
              <w:rPr>
                <w:sz w:val="22"/>
                <w:szCs w:val="22"/>
              </w:rPr>
              <w:t>-</w:t>
            </w:r>
            <w:r w:rsidRPr="008B518F">
              <w:rPr>
                <w:sz w:val="22"/>
                <w:szCs w:val="22"/>
              </w:rPr>
              <w:t>ции</w:t>
            </w:r>
            <w:proofErr w:type="spellEnd"/>
            <w:proofErr w:type="gramEnd"/>
          </w:p>
        </w:tc>
        <w:tc>
          <w:tcPr>
            <w:tcW w:w="2934" w:type="dxa"/>
            <w:vMerge w:val="restart"/>
          </w:tcPr>
          <w:p w:rsidR="003E0140" w:rsidRPr="008B518F" w:rsidRDefault="003E0140" w:rsidP="008B518F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8B518F">
              <w:rPr>
                <w:sz w:val="22"/>
                <w:szCs w:val="22"/>
              </w:rPr>
              <w:t>Ответственные исполнители</w:t>
            </w:r>
          </w:p>
        </w:tc>
        <w:tc>
          <w:tcPr>
            <w:tcW w:w="1984" w:type="dxa"/>
            <w:vMerge w:val="restart"/>
          </w:tcPr>
          <w:p w:rsidR="003E0140" w:rsidRPr="008B518F" w:rsidRDefault="008B518F" w:rsidP="008B518F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</w:t>
            </w:r>
            <w:r w:rsidR="003E0140" w:rsidRPr="008B518F">
              <w:rPr>
                <w:sz w:val="22"/>
                <w:szCs w:val="22"/>
              </w:rPr>
              <w:t>диница измерения</w:t>
            </w:r>
          </w:p>
        </w:tc>
        <w:tc>
          <w:tcPr>
            <w:tcW w:w="4863" w:type="dxa"/>
            <w:gridSpan w:val="5"/>
          </w:tcPr>
          <w:p w:rsidR="003E0140" w:rsidRPr="008B518F" w:rsidRDefault="003E0140" w:rsidP="008B518F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8B518F">
              <w:rPr>
                <w:sz w:val="22"/>
                <w:szCs w:val="22"/>
              </w:rPr>
              <w:t>Показатели результатов</w:t>
            </w:r>
          </w:p>
        </w:tc>
      </w:tr>
      <w:tr w:rsidR="003E0140" w:rsidRPr="008B518F" w:rsidTr="00DF1056">
        <w:trPr>
          <w:tblHeader/>
        </w:trPr>
        <w:tc>
          <w:tcPr>
            <w:tcW w:w="709" w:type="dxa"/>
            <w:vMerge/>
          </w:tcPr>
          <w:p w:rsidR="003E0140" w:rsidRPr="008B518F" w:rsidRDefault="003E0140" w:rsidP="008B518F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628" w:type="dxa"/>
            <w:vMerge/>
          </w:tcPr>
          <w:p w:rsidR="003E0140" w:rsidRPr="008B518F" w:rsidRDefault="003E0140" w:rsidP="008B518F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vMerge/>
          </w:tcPr>
          <w:p w:rsidR="003E0140" w:rsidRPr="008B518F" w:rsidRDefault="003E0140" w:rsidP="008B518F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934" w:type="dxa"/>
            <w:vMerge/>
          </w:tcPr>
          <w:p w:rsidR="003E0140" w:rsidRPr="008B518F" w:rsidRDefault="003E0140" w:rsidP="008B518F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E0140" w:rsidRPr="008B518F" w:rsidRDefault="003E0140" w:rsidP="008B518F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3E0140" w:rsidRPr="008B518F" w:rsidRDefault="003E0140" w:rsidP="008B518F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8B518F">
              <w:rPr>
                <w:sz w:val="22"/>
                <w:szCs w:val="22"/>
              </w:rPr>
              <w:t>2012</w:t>
            </w:r>
          </w:p>
          <w:p w:rsidR="003E0140" w:rsidRPr="008B518F" w:rsidRDefault="003E0140" w:rsidP="008B518F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8B518F">
              <w:rPr>
                <w:sz w:val="22"/>
                <w:szCs w:val="22"/>
              </w:rPr>
              <w:t>год</w:t>
            </w:r>
          </w:p>
        </w:tc>
        <w:tc>
          <w:tcPr>
            <w:tcW w:w="850" w:type="dxa"/>
          </w:tcPr>
          <w:p w:rsidR="003E0140" w:rsidRPr="008B518F" w:rsidRDefault="003E0140" w:rsidP="008B518F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8B518F">
              <w:rPr>
                <w:sz w:val="22"/>
                <w:szCs w:val="22"/>
              </w:rPr>
              <w:t>2013</w:t>
            </w:r>
          </w:p>
          <w:p w:rsidR="003E0140" w:rsidRPr="008B518F" w:rsidRDefault="003E0140" w:rsidP="008B518F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8B518F">
              <w:rPr>
                <w:sz w:val="22"/>
                <w:szCs w:val="22"/>
              </w:rPr>
              <w:t>год</w:t>
            </w:r>
          </w:p>
        </w:tc>
        <w:tc>
          <w:tcPr>
            <w:tcW w:w="851" w:type="dxa"/>
          </w:tcPr>
          <w:p w:rsidR="003E0140" w:rsidRPr="008B518F" w:rsidRDefault="003E0140" w:rsidP="008B518F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8B518F">
              <w:rPr>
                <w:sz w:val="22"/>
                <w:szCs w:val="22"/>
              </w:rPr>
              <w:t>2014</w:t>
            </w:r>
          </w:p>
          <w:p w:rsidR="003E0140" w:rsidRPr="008B518F" w:rsidRDefault="003E0140" w:rsidP="008B518F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8B518F">
              <w:rPr>
                <w:sz w:val="22"/>
                <w:szCs w:val="22"/>
              </w:rPr>
              <w:t>год</w:t>
            </w:r>
          </w:p>
        </w:tc>
        <w:tc>
          <w:tcPr>
            <w:tcW w:w="850" w:type="dxa"/>
          </w:tcPr>
          <w:p w:rsidR="003E0140" w:rsidRPr="008B518F" w:rsidRDefault="003E0140" w:rsidP="008B518F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8B518F">
              <w:rPr>
                <w:sz w:val="22"/>
                <w:szCs w:val="22"/>
              </w:rPr>
              <w:t>2015</w:t>
            </w:r>
          </w:p>
          <w:p w:rsidR="003E0140" w:rsidRPr="008B518F" w:rsidRDefault="003E0140" w:rsidP="008B518F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8B518F">
              <w:rPr>
                <w:sz w:val="22"/>
                <w:szCs w:val="22"/>
              </w:rPr>
              <w:t>год</w:t>
            </w:r>
          </w:p>
        </w:tc>
        <w:tc>
          <w:tcPr>
            <w:tcW w:w="1461" w:type="dxa"/>
          </w:tcPr>
          <w:p w:rsidR="003E0140" w:rsidRPr="008B518F" w:rsidRDefault="008B518F" w:rsidP="008B518F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3E0140" w:rsidRPr="008B518F">
              <w:rPr>
                <w:sz w:val="22"/>
                <w:szCs w:val="22"/>
              </w:rPr>
              <w:t>тоговое значение</w:t>
            </w:r>
          </w:p>
          <w:p w:rsidR="003E0140" w:rsidRPr="008B518F" w:rsidRDefault="003E0140" w:rsidP="008B518F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8B518F">
              <w:rPr>
                <w:sz w:val="22"/>
                <w:szCs w:val="22"/>
              </w:rPr>
              <w:t>(2012</w:t>
            </w:r>
            <w:r w:rsidR="008B518F">
              <w:rPr>
                <w:sz w:val="22"/>
                <w:szCs w:val="22"/>
              </w:rPr>
              <w:t>-</w:t>
            </w:r>
            <w:r w:rsidRPr="008B518F">
              <w:rPr>
                <w:sz w:val="22"/>
                <w:szCs w:val="22"/>
              </w:rPr>
              <w:t>2015 годы)</w:t>
            </w:r>
          </w:p>
        </w:tc>
      </w:tr>
      <w:tr w:rsidR="00DF1056" w:rsidRPr="008B518F" w:rsidTr="00456BF3">
        <w:tc>
          <w:tcPr>
            <w:tcW w:w="709" w:type="dxa"/>
            <w:shd w:val="clear" w:color="auto" w:fill="auto"/>
          </w:tcPr>
          <w:p w:rsidR="00DF1056" w:rsidRPr="008B518F" w:rsidRDefault="00DF1056" w:rsidP="00DF1056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28" w:type="dxa"/>
            <w:shd w:val="clear" w:color="auto" w:fill="auto"/>
          </w:tcPr>
          <w:p w:rsidR="00DF1056" w:rsidRPr="008B518F" w:rsidRDefault="00DF1056" w:rsidP="00DF1056">
            <w:pPr>
              <w:suppressLineNumbers/>
              <w:suppressAutoHyphens/>
              <w:snapToGrid w:val="0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>
              <w:rPr>
                <w:rFonts w:eastAsia="Arial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057" w:type="dxa"/>
            <w:shd w:val="clear" w:color="auto" w:fill="auto"/>
          </w:tcPr>
          <w:p w:rsidR="00DF1056" w:rsidRPr="008B518F" w:rsidRDefault="00DF1056" w:rsidP="00DF1056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934" w:type="dxa"/>
            <w:shd w:val="clear" w:color="auto" w:fill="auto"/>
          </w:tcPr>
          <w:p w:rsidR="00DF1056" w:rsidRPr="008B518F" w:rsidRDefault="00DF1056" w:rsidP="00DF1056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DF1056" w:rsidRDefault="00DF1056" w:rsidP="00DF1056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DF1056" w:rsidRPr="008B518F" w:rsidRDefault="00DF1056" w:rsidP="00DF105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DF1056" w:rsidRPr="008B518F" w:rsidRDefault="00DF1056" w:rsidP="00DF105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DF1056" w:rsidRPr="008B518F" w:rsidRDefault="00DF1056" w:rsidP="00DF105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DF1056" w:rsidRPr="008B518F" w:rsidRDefault="00DF1056" w:rsidP="00DF105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461" w:type="dxa"/>
            <w:shd w:val="clear" w:color="auto" w:fill="auto"/>
          </w:tcPr>
          <w:p w:rsidR="00DF1056" w:rsidRPr="008B518F" w:rsidRDefault="00DF1056" w:rsidP="00DF1056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3E0140" w:rsidRPr="008B518F" w:rsidTr="009B47CD">
        <w:tc>
          <w:tcPr>
            <w:tcW w:w="14175" w:type="dxa"/>
            <w:gridSpan w:val="10"/>
            <w:shd w:val="clear" w:color="auto" w:fill="auto"/>
          </w:tcPr>
          <w:p w:rsidR="003E0140" w:rsidRPr="008B518F" w:rsidRDefault="003E0140" w:rsidP="00D05A8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spacing w:before="120" w:after="120"/>
              <w:rPr>
                <w:sz w:val="22"/>
                <w:szCs w:val="22"/>
              </w:rPr>
            </w:pPr>
            <w:r w:rsidRPr="008B518F">
              <w:rPr>
                <w:rFonts w:eastAsia="Arial"/>
                <w:b/>
                <w:sz w:val="22"/>
                <w:szCs w:val="22"/>
              </w:rPr>
              <w:t>Задача 1</w:t>
            </w:r>
            <w:r w:rsidRPr="008B518F">
              <w:rPr>
                <w:rFonts w:eastAsia="Arial"/>
                <w:b/>
                <w:bCs/>
                <w:sz w:val="22"/>
                <w:szCs w:val="22"/>
              </w:rPr>
              <w:t>. В</w:t>
            </w:r>
            <w:r w:rsidRPr="008B518F">
              <w:rPr>
                <w:rFonts w:eastAsia="Arial"/>
                <w:b/>
                <w:bCs/>
                <w:color w:val="000000"/>
                <w:sz w:val="22"/>
                <w:szCs w:val="22"/>
              </w:rPr>
              <w:t xml:space="preserve">овлечение молодежи Республики Карелия в деятельность </w:t>
            </w:r>
            <w:r w:rsidRPr="008B518F">
              <w:rPr>
                <w:rFonts w:eastAsia="Arial"/>
                <w:b/>
                <w:bCs/>
                <w:sz w:val="22"/>
                <w:szCs w:val="22"/>
              </w:rPr>
              <w:t>молодежных общественных объединений, органов молодежного самоуправления, стимулирование участия неорганизованной молодежи в молодежных проектах и программах</w:t>
            </w:r>
          </w:p>
        </w:tc>
      </w:tr>
      <w:tr w:rsidR="003E0140" w:rsidRPr="008B518F" w:rsidTr="00DF1056">
        <w:tc>
          <w:tcPr>
            <w:tcW w:w="709" w:type="dxa"/>
            <w:shd w:val="clear" w:color="auto" w:fill="auto"/>
          </w:tcPr>
          <w:p w:rsidR="003E0140" w:rsidRPr="008B518F" w:rsidRDefault="003E0140" w:rsidP="008B518F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8B518F">
              <w:rPr>
                <w:sz w:val="22"/>
                <w:szCs w:val="22"/>
              </w:rPr>
              <w:t>1.</w:t>
            </w:r>
          </w:p>
        </w:tc>
        <w:tc>
          <w:tcPr>
            <w:tcW w:w="2628" w:type="dxa"/>
            <w:shd w:val="clear" w:color="auto" w:fill="auto"/>
          </w:tcPr>
          <w:p w:rsidR="003E0140" w:rsidRPr="008B518F" w:rsidRDefault="003E0140" w:rsidP="00DF1056">
            <w:pPr>
              <w:suppressLineNumbers/>
              <w:suppressAutoHyphens/>
              <w:snapToGrid w:val="0"/>
              <w:rPr>
                <w:rFonts w:eastAsia="Arial"/>
                <w:sz w:val="22"/>
                <w:szCs w:val="22"/>
                <w:lang w:eastAsia="ar-SA"/>
              </w:rPr>
            </w:pPr>
            <w:r w:rsidRPr="008B518F">
              <w:rPr>
                <w:rFonts w:eastAsia="Arial"/>
                <w:sz w:val="22"/>
                <w:szCs w:val="22"/>
                <w:lang w:eastAsia="ar-SA"/>
              </w:rPr>
              <w:t xml:space="preserve">Проведение </w:t>
            </w:r>
            <w:proofErr w:type="spellStart"/>
            <w:proofErr w:type="gramStart"/>
            <w:r w:rsidRPr="008B518F">
              <w:rPr>
                <w:rFonts w:eastAsia="Arial"/>
                <w:sz w:val="22"/>
                <w:szCs w:val="22"/>
                <w:lang w:eastAsia="ar-SA"/>
              </w:rPr>
              <w:t>республи</w:t>
            </w:r>
            <w:r w:rsidR="00DF1056">
              <w:rPr>
                <w:rFonts w:eastAsia="Arial"/>
                <w:sz w:val="22"/>
                <w:szCs w:val="22"/>
                <w:lang w:eastAsia="ar-SA"/>
              </w:rPr>
              <w:t>-канского</w:t>
            </w:r>
            <w:proofErr w:type="spellEnd"/>
            <w:proofErr w:type="gramEnd"/>
            <w:r w:rsidR="00DF1056">
              <w:rPr>
                <w:rFonts w:eastAsia="Arial"/>
                <w:sz w:val="22"/>
                <w:szCs w:val="22"/>
                <w:lang w:eastAsia="ar-SA"/>
              </w:rPr>
              <w:t xml:space="preserve"> конкурса "</w:t>
            </w:r>
            <w:r w:rsidRPr="008B518F">
              <w:rPr>
                <w:rFonts w:eastAsia="Arial"/>
                <w:sz w:val="22"/>
                <w:szCs w:val="22"/>
                <w:lang w:eastAsia="ar-SA"/>
              </w:rPr>
              <w:t xml:space="preserve">Лидер </w:t>
            </w:r>
            <w:r w:rsidRPr="008B518F">
              <w:rPr>
                <w:rFonts w:eastAsia="Arial"/>
                <w:sz w:val="22"/>
                <w:szCs w:val="22"/>
                <w:lang w:val="en-US" w:eastAsia="ar-SA"/>
              </w:rPr>
              <w:t>XXI</w:t>
            </w:r>
            <w:r w:rsidRPr="008B518F">
              <w:rPr>
                <w:rFonts w:eastAsia="Arial"/>
                <w:sz w:val="22"/>
                <w:szCs w:val="22"/>
                <w:lang w:eastAsia="ar-SA"/>
              </w:rPr>
              <w:t xml:space="preserve"> века</w:t>
            </w:r>
            <w:r w:rsidR="00DF1056">
              <w:rPr>
                <w:rFonts w:eastAsia="Arial"/>
                <w:sz w:val="22"/>
                <w:szCs w:val="22"/>
                <w:lang w:eastAsia="ar-SA"/>
              </w:rPr>
              <w:t>"</w:t>
            </w:r>
            <w:r w:rsidRPr="008B518F">
              <w:rPr>
                <w:rFonts w:eastAsia="Arial"/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1057" w:type="dxa"/>
            <w:shd w:val="clear" w:color="auto" w:fill="auto"/>
          </w:tcPr>
          <w:p w:rsidR="003E0140" w:rsidRPr="008B518F" w:rsidRDefault="003E0140" w:rsidP="008B518F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8B518F">
              <w:rPr>
                <w:sz w:val="22"/>
                <w:szCs w:val="22"/>
              </w:rPr>
              <w:t>2012-2015</w:t>
            </w:r>
          </w:p>
        </w:tc>
        <w:tc>
          <w:tcPr>
            <w:tcW w:w="2934" w:type="dxa"/>
            <w:shd w:val="clear" w:color="auto" w:fill="auto"/>
          </w:tcPr>
          <w:p w:rsidR="003E0140" w:rsidRPr="008B518F" w:rsidRDefault="003E0140" w:rsidP="00D05A8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sz w:val="22"/>
                <w:szCs w:val="22"/>
              </w:rPr>
            </w:pPr>
            <w:r w:rsidRPr="008B518F">
              <w:rPr>
                <w:sz w:val="22"/>
                <w:szCs w:val="22"/>
              </w:rPr>
              <w:t>Министерство по делам молодежи, физической культуре, спорту и туризму Республики Карелия</w:t>
            </w:r>
          </w:p>
        </w:tc>
        <w:tc>
          <w:tcPr>
            <w:tcW w:w="1984" w:type="dxa"/>
            <w:shd w:val="clear" w:color="auto" w:fill="auto"/>
          </w:tcPr>
          <w:p w:rsidR="003E0140" w:rsidRPr="008B518F" w:rsidRDefault="008B518F" w:rsidP="00D05A8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spacing w:after="12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</w:t>
            </w:r>
            <w:r w:rsidR="003E0140" w:rsidRPr="008B518F">
              <w:rPr>
                <w:color w:val="000000"/>
                <w:sz w:val="22"/>
                <w:szCs w:val="22"/>
              </w:rPr>
              <w:t xml:space="preserve">оличество </w:t>
            </w:r>
            <w:proofErr w:type="spellStart"/>
            <w:proofErr w:type="gramStart"/>
            <w:r w:rsidR="003E0140" w:rsidRPr="008B518F">
              <w:rPr>
                <w:color w:val="000000"/>
                <w:sz w:val="22"/>
                <w:szCs w:val="22"/>
              </w:rPr>
              <w:t>участ</w:t>
            </w:r>
            <w:r w:rsidR="00DF1056">
              <w:rPr>
                <w:color w:val="000000"/>
                <w:sz w:val="22"/>
                <w:szCs w:val="22"/>
              </w:rPr>
              <w:t>-</w:t>
            </w:r>
            <w:r w:rsidR="003E0140" w:rsidRPr="008B518F">
              <w:rPr>
                <w:color w:val="000000"/>
                <w:sz w:val="22"/>
                <w:szCs w:val="22"/>
              </w:rPr>
              <w:t>ников</w:t>
            </w:r>
            <w:proofErr w:type="spellEnd"/>
            <w:proofErr w:type="gramEnd"/>
            <w:r w:rsidR="003E0140" w:rsidRPr="008B518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3E0140" w:rsidRPr="008B518F">
              <w:rPr>
                <w:color w:val="000000"/>
                <w:sz w:val="22"/>
                <w:szCs w:val="22"/>
              </w:rPr>
              <w:t>республи</w:t>
            </w:r>
            <w:r w:rsidR="00DF1056">
              <w:rPr>
                <w:color w:val="000000"/>
                <w:sz w:val="22"/>
                <w:szCs w:val="22"/>
              </w:rPr>
              <w:t>-</w:t>
            </w:r>
            <w:r w:rsidR="003E0140" w:rsidRPr="008B518F">
              <w:rPr>
                <w:color w:val="000000"/>
                <w:sz w:val="22"/>
                <w:szCs w:val="22"/>
              </w:rPr>
              <w:t>канского</w:t>
            </w:r>
            <w:proofErr w:type="spellEnd"/>
            <w:r w:rsidR="003E0140" w:rsidRPr="008B518F">
              <w:rPr>
                <w:color w:val="000000"/>
                <w:sz w:val="22"/>
                <w:szCs w:val="22"/>
              </w:rPr>
              <w:t xml:space="preserve"> конкурса (человек)</w:t>
            </w:r>
          </w:p>
        </w:tc>
        <w:tc>
          <w:tcPr>
            <w:tcW w:w="851" w:type="dxa"/>
            <w:shd w:val="clear" w:color="auto" w:fill="auto"/>
          </w:tcPr>
          <w:p w:rsidR="003E0140" w:rsidRPr="008B518F" w:rsidRDefault="003E0140" w:rsidP="008B518F">
            <w:pPr>
              <w:snapToGrid w:val="0"/>
              <w:jc w:val="center"/>
              <w:rPr>
                <w:sz w:val="22"/>
                <w:szCs w:val="22"/>
              </w:rPr>
            </w:pPr>
            <w:r w:rsidRPr="008B518F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:rsidR="003E0140" w:rsidRPr="008B518F" w:rsidRDefault="003E0140" w:rsidP="008B518F">
            <w:pPr>
              <w:snapToGrid w:val="0"/>
              <w:jc w:val="center"/>
              <w:rPr>
                <w:sz w:val="22"/>
                <w:szCs w:val="22"/>
              </w:rPr>
            </w:pPr>
            <w:r w:rsidRPr="008B518F">
              <w:rPr>
                <w:sz w:val="22"/>
                <w:szCs w:val="22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3E0140" w:rsidRPr="008B518F" w:rsidRDefault="003E0140" w:rsidP="008B518F">
            <w:pPr>
              <w:snapToGrid w:val="0"/>
              <w:jc w:val="center"/>
              <w:rPr>
                <w:sz w:val="22"/>
                <w:szCs w:val="22"/>
              </w:rPr>
            </w:pPr>
            <w:r w:rsidRPr="008B518F">
              <w:rPr>
                <w:sz w:val="22"/>
                <w:szCs w:val="22"/>
              </w:rPr>
              <w:t>17</w:t>
            </w:r>
          </w:p>
        </w:tc>
        <w:tc>
          <w:tcPr>
            <w:tcW w:w="850" w:type="dxa"/>
            <w:shd w:val="clear" w:color="auto" w:fill="auto"/>
          </w:tcPr>
          <w:p w:rsidR="003E0140" w:rsidRPr="008B518F" w:rsidRDefault="003E0140" w:rsidP="008B518F">
            <w:pPr>
              <w:snapToGrid w:val="0"/>
              <w:jc w:val="center"/>
              <w:rPr>
                <w:sz w:val="22"/>
                <w:szCs w:val="22"/>
              </w:rPr>
            </w:pPr>
            <w:r w:rsidRPr="008B518F">
              <w:rPr>
                <w:sz w:val="22"/>
                <w:szCs w:val="22"/>
              </w:rPr>
              <w:t>20</w:t>
            </w:r>
          </w:p>
        </w:tc>
        <w:tc>
          <w:tcPr>
            <w:tcW w:w="1461" w:type="dxa"/>
            <w:shd w:val="clear" w:color="auto" w:fill="auto"/>
          </w:tcPr>
          <w:p w:rsidR="003E0140" w:rsidRPr="008B518F" w:rsidRDefault="003E0140" w:rsidP="008B518F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8B518F">
              <w:rPr>
                <w:sz w:val="22"/>
                <w:szCs w:val="22"/>
              </w:rPr>
              <w:t>65</w:t>
            </w:r>
          </w:p>
        </w:tc>
      </w:tr>
      <w:tr w:rsidR="003E0140" w:rsidRPr="008B518F" w:rsidTr="00DF1056">
        <w:tc>
          <w:tcPr>
            <w:tcW w:w="709" w:type="dxa"/>
            <w:shd w:val="clear" w:color="auto" w:fill="auto"/>
          </w:tcPr>
          <w:p w:rsidR="003E0140" w:rsidRPr="008B518F" w:rsidRDefault="003E0140" w:rsidP="008B518F">
            <w:pPr>
              <w:jc w:val="center"/>
              <w:rPr>
                <w:sz w:val="22"/>
                <w:szCs w:val="22"/>
              </w:rPr>
            </w:pPr>
            <w:r w:rsidRPr="008B518F">
              <w:rPr>
                <w:sz w:val="22"/>
                <w:szCs w:val="22"/>
              </w:rPr>
              <w:t>2.</w:t>
            </w:r>
          </w:p>
        </w:tc>
        <w:tc>
          <w:tcPr>
            <w:tcW w:w="2628" w:type="dxa"/>
            <w:shd w:val="clear" w:color="auto" w:fill="auto"/>
          </w:tcPr>
          <w:p w:rsidR="003E0140" w:rsidRPr="008B518F" w:rsidRDefault="00DB12B5" w:rsidP="00D05A8D">
            <w:pPr>
              <w:suppressLineNumbers/>
              <w:suppressAutoHyphens/>
              <w:snapToGrid w:val="0"/>
              <w:rPr>
                <w:rFonts w:eastAsia="Arial"/>
                <w:sz w:val="22"/>
                <w:szCs w:val="22"/>
                <w:lang w:eastAsia="ar-SA"/>
              </w:rPr>
            </w:pPr>
            <w:r>
              <w:rPr>
                <w:rFonts w:eastAsia="Arial"/>
                <w:sz w:val="22"/>
                <w:szCs w:val="22"/>
                <w:lang w:eastAsia="ar-SA"/>
              </w:rPr>
              <w:t>Реализация проекта "</w:t>
            </w:r>
            <w:proofErr w:type="gramStart"/>
            <w:r w:rsidR="003E0140" w:rsidRPr="008B518F">
              <w:rPr>
                <w:rFonts w:eastAsia="Arial"/>
                <w:sz w:val="22"/>
                <w:szCs w:val="22"/>
                <w:lang w:eastAsia="ar-SA"/>
              </w:rPr>
              <w:t>Молодежное</w:t>
            </w:r>
            <w:proofErr w:type="gramEnd"/>
            <w:r w:rsidR="003E0140" w:rsidRPr="008B518F">
              <w:rPr>
                <w:rFonts w:eastAsia="Arial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="003E0140" w:rsidRPr="008B518F">
              <w:rPr>
                <w:rFonts w:eastAsia="Arial"/>
                <w:sz w:val="22"/>
                <w:szCs w:val="22"/>
                <w:lang w:eastAsia="ar-SA"/>
              </w:rPr>
              <w:t>Прави</w:t>
            </w:r>
            <w:r>
              <w:rPr>
                <w:rFonts w:eastAsia="Arial"/>
                <w:sz w:val="22"/>
                <w:szCs w:val="22"/>
                <w:lang w:eastAsia="ar-SA"/>
              </w:rPr>
              <w:t>-</w:t>
            </w:r>
            <w:r w:rsidR="003E0140" w:rsidRPr="008B518F">
              <w:rPr>
                <w:rFonts w:eastAsia="Arial"/>
                <w:sz w:val="22"/>
                <w:szCs w:val="22"/>
                <w:lang w:eastAsia="ar-SA"/>
              </w:rPr>
              <w:t>тельство</w:t>
            </w:r>
            <w:proofErr w:type="spellEnd"/>
            <w:r w:rsidR="003E0140" w:rsidRPr="008B518F">
              <w:rPr>
                <w:rFonts w:eastAsia="Arial"/>
                <w:sz w:val="22"/>
                <w:szCs w:val="22"/>
                <w:lang w:eastAsia="ar-SA"/>
              </w:rPr>
              <w:t xml:space="preserve"> Республики Карелия</w:t>
            </w:r>
            <w:r>
              <w:rPr>
                <w:rFonts w:eastAsia="Arial"/>
                <w:sz w:val="22"/>
                <w:szCs w:val="22"/>
                <w:lang w:eastAsia="ar-SA"/>
              </w:rPr>
              <w:t>"</w:t>
            </w:r>
          </w:p>
        </w:tc>
        <w:tc>
          <w:tcPr>
            <w:tcW w:w="1057" w:type="dxa"/>
            <w:shd w:val="clear" w:color="auto" w:fill="auto"/>
          </w:tcPr>
          <w:p w:rsidR="003E0140" w:rsidRPr="008B518F" w:rsidRDefault="003E0140" w:rsidP="008B518F">
            <w:pPr>
              <w:jc w:val="center"/>
              <w:rPr>
                <w:sz w:val="22"/>
                <w:szCs w:val="22"/>
              </w:rPr>
            </w:pPr>
            <w:r w:rsidRPr="008B518F">
              <w:rPr>
                <w:sz w:val="22"/>
                <w:szCs w:val="22"/>
              </w:rPr>
              <w:t>2012-2015</w:t>
            </w:r>
          </w:p>
        </w:tc>
        <w:tc>
          <w:tcPr>
            <w:tcW w:w="2934" w:type="dxa"/>
            <w:shd w:val="clear" w:color="auto" w:fill="auto"/>
          </w:tcPr>
          <w:p w:rsidR="003E0140" w:rsidRPr="008B518F" w:rsidRDefault="003E0140" w:rsidP="00D05A8D">
            <w:pPr>
              <w:spacing w:after="120"/>
              <w:rPr>
                <w:sz w:val="22"/>
                <w:szCs w:val="22"/>
              </w:rPr>
            </w:pPr>
            <w:r w:rsidRPr="008B518F">
              <w:rPr>
                <w:sz w:val="22"/>
                <w:szCs w:val="22"/>
              </w:rPr>
              <w:t>Министерство по делам молодежи, физической культуре, спорту и туризму Республики Карелия</w:t>
            </w:r>
          </w:p>
        </w:tc>
        <w:tc>
          <w:tcPr>
            <w:tcW w:w="1984" w:type="dxa"/>
            <w:shd w:val="clear" w:color="auto" w:fill="auto"/>
          </w:tcPr>
          <w:p w:rsidR="003E0140" w:rsidRPr="008B518F" w:rsidRDefault="00DB12B5" w:rsidP="008B51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3E0140" w:rsidRPr="008B518F">
              <w:rPr>
                <w:sz w:val="22"/>
                <w:szCs w:val="22"/>
              </w:rPr>
              <w:t xml:space="preserve">оличество </w:t>
            </w:r>
            <w:proofErr w:type="spellStart"/>
            <w:proofErr w:type="gramStart"/>
            <w:r w:rsidR="003E0140" w:rsidRPr="008B518F">
              <w:rPr>
                <w:sz w:val="22"/>
                <w:szCs w:val="22"/>
              </w:rPr>
              <w:t>участ</w:t>
            </w:r>
            <w:r>
              <w:rPr>
                <w:sz w:val="22"/>
                <w:szCs w:val="22"/>
              </w:rPr>
              <w:t>-</w:t>
            </w:r>
            <w:r w:rsidR="003E0140" w:rsidRPr="008B518F">
              <w:rPr>
                <w:sz w:val="22"/>
                <w:szCs w:val="22"/>
              </w:rPr>
              <w:t>ников</w:t>
            </w:r>
            <w:proofErr w:type="spellEnd"/>
            <w:proofErr w:type="gramEnd"/>
            <w:r w:rsidR="003E0140" w:rsidRPr="008B518F">
              <w:rPr>
                <w:sz w:val="22"/>
                <w:szCs w:val="22"/>
              </w:rPr>
              <w:t xml:space="preserve"> проекта</w:t>
            </w:r>
          </w:p>
          <w:p w:rsidR="003E0140" w:rsidRPr="008B518F" w:rsidRDefault="003E0140" w:rsidP="008B518F">
            <w:pPr>
              <w:rPr>
                <w:sz w:val="22"/>
                <w:szCs w:val="22"/>
              </w:rPr>
            </w:pPr>
            <w:r w:rsidRPr="008B518F">
              <w:rPr>
                <w:sz w:val="22"/>
                <w:szCs w:val="22"/>
              </w:rPr>
              <w:t>(человек)</w:t>
            </w:r>
          </w:p>
        </w:tc>
        <w:tc>
          <w:tcPr>
            <w:tcW w:w="851" w:type="dxa"/>
            <w:shd w:val="clear" w:color="auto" w:fill="auto"/>
          </w:tcPr>
          <w:p w:rsidR="003E0140" w:rsidRPr="008B518F" w:rsidRDefault="003E0140" w:rsidP="008B518F">
            <w:pPr>
              <w:snapToGrid w:val="0"/>
              <w:jc w:val="center"/>
              <w:rPr>
                <w:sz w:val="22"/>
                <w:szCs w:val="22"/>
              </w:rPr>
            </w:pPr>
            <w:r w:rsidRPr="008B518F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3E0140" w:rsidRPr="008B518F" w:rsidRDefault="003E0140" w:rsidP="008B518F">
            <w:pPr>
              <w:snapToGrid w:val="0"/>
              <w:jc w:val="center"/>
              <w:rPr>
                <w:sz w:val="22"/>
                <w:szCs w:val="22"/>
              </w:rPr>
            </w:pPr>
            <w:r w:rsidRPr="008B518F">
              <w:rPr>
                <w:sz w:val="22"/>
                <w:szCs w:val="22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3E0140" w:rsidRPr="008B518F" w:rsidRDefault="003E0140" w:rsidP="008B518F">
            <w:pPr>
              <w:snapToGrid w:val="0"/>
              <w:jc w:val="center"/>
              <w:rPr>
                <w:sz w:val="22"/>
                <w:szCs w:val="22"/>
              </w:rPr>
            </w:pPr>
            <w:r w:rsidRPr="008B518F">
              <w:rPr>
                <w:sz w:val="22"/>
                <w:szCs w:val="22"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3E0140" w:rsidRPr="008B518F" w:rsidRDefault="003E0140" w:rsidP="008B518F">
            <w:pPr>
              <w:snapToGrid w:val="0"/>
              <w:jc w:val="center"/>
              <w:rPr>
                <w:sz w:val="22"/>
                <w:szCs w:val="22"/>
              </w:rPr>
            </w:pPr>
            <w:r w:rsidRPr="008B518F">
              <w:rPr>
                <w:sz w:val="22"/>
                <w:szCs w:val="22"/>
              </w:rPr>
              <w:t>20</w:t>
            </w:r>
          </w:p>
        </w:tc>
        <w:tc>
          <w:tcPr>
            <w:tcW w:w="1461" w:type="dxa"/>
            <w:shd w:val="clear" w:color="auto" w:fill="auto"/>
          </w:tcPr>
          <w:p w:rsidR="003E0140" w:rsidRPr="008B518F" w:rsidRDefault="003E0140" w:rsidP="008B518F">
            <w:pPr>
              <w:snapToGrid w:val="0"/>
              <w:jc w:val="center"/>
              <w:rPr>
                <w:sz w:val="22"/>
                <w:szCs w:val="22"/>
              </w:rPr>
            </w:pPr>
            <w:r w:rsidRPr="008B518F">
              <w:rPr>
                <w:sz w:val="22"/>
                <w:szCs w:val="22"/>
              </w:rPr>
              <w:t>60</w:t>
            </w:r>
          </w:p>
        </w:tc>
      </w:tr>
      <w:tr w:rsidR="003E0140" w:rsidRPr="008B518F" w:rsidTr="00DF1056">
        <w:trPr>
          <w:trHeight w:val="1600"/>
        </w:trPr>
        <w:tc>
          <w:tcPr>
            <w:tcW w:w="709" w:type="dxa"/>
            <w:shd w:val="clear" w:color="auto" w:fill="auto"/>
          </w:tcPr>
          <w:p w:rsidR="003E0140" w:rsidRPr="008B518F" w:rsidRDefault="003E0140" w:rsidP="008B518F">
            <w:pPr>
              <w:jc w:val="center"/>
              <w:rPr>
                <w:sz w:val="22"/>
                <w:szCs w:val="22"/>
              </w:rPr>
            </w:pPr>
            <w:r w:rsidRPr="008B518F">
              <w:rPr>
                <w:sz w:val="22"/>
                <w:szCs w:val="22"/>
              </w:rPr>
              <w:t>3.</w:t>
            </w:r>
          </w:p>
          <w:p w:rsidR="003E0140" w:rsidRPr="008B518F" w:rsidRDefault="003E0140" w:rsidP="008B518F">
            <w:pPr>
              <w:jc w:val="center"/>
              <w:rPr>
                <w:sz w:val="22"/>
                <w:szCs w:val="22"/>
              </w:rPr>
            </w:pPr>
          </w:p>
          <w:p w:rsidR="003E0140" w:rsidRPr="008B518F" w:rsidRDefault="003E0140" w:rsidP="008B51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28" w:type="dxa"/>
            <w:shd w:val="clear" w:color="auto" w:fill="auto"/>
          </w:tcPr>
          <w:p w:rsidR="003E0140" w:rsidRPr="008B518F" w:rsidRDefault="003E0140" w:rsidP="00D05A8D">
            <w:pPr>
              <w:suppressLineNumbers/>
              <w:suppressAutoHyphens/>
              <w:snapToGrid w:val="0"/>
              <w:spacing w:after="120"/>
              <w:rPr>
                <w:rFonts w:eastAsia="Arial"/>
                <w:sz w:val="22"/>
                <w:szCs w:val="22"/>
                <w:lang w:eastAsia="ar-SA"/>
              </w:rPr>
            </w:pPr>
            <w:r w:rsidRPr="008B518F">
              <w:rPr>
                <w:rFonts w:eastAsia="Arial"/>
                <w:sz w:val="22"/>
                <w:szCs w:val="22"/>
                <w:lang w:eastAsia="ar-SA"/>
              </w:rPr>
              <w:t xml:space="preserve">Обеспечение </w:t>
            </w:r>
            <w:proofErr w:type="spellStart"/>
            <w:proofErr w:type="gramStart"/>
            <w:r w:rsidRPr="008B518F">
              <w:rPr>
                <w:rFonts w:eastAsia="Arial"/>
                <w:sz w:val="22"/>
                <w:szCs w:val="22"/>
                <w:lang w:eastAsia="ar-SA"/>
              </w:rPr>
              <w:t>организа</w:t>
            </w:r>
            <w:r w:rsidR="00DB12B5">
              <w:rPr>
                <w:rFonts w:eastAsia="Arial"/>
                <w:sz w:val="22"/>
                <w:szCs w:val="22"/>
                <w:lang w:eastAsia="ar-SA"/>
              </w:rPr>
              <w:t>-</w:t>
            </w:r>
            <w:r w:rsidRPr="008B518F">
              <w:rPr>
                <w:rFonts w:eastAsia="Arial"/>
                <w:sz w:val="22"/>
                <w:szCs w:val="22"/>
                <w:lang w:eastAsia="ar-SA"/>
              </w:rPr>
              <w:t>ционной</w:t>
            </w:r>
            <w:proofErr w:type="spellEnd"/>
            <w:proofErr w:type="gramEnd"/>
            <w:r w:rsidRPr="008B518F">
              <w:rPr>
                <w:rFonts w:eastAsia="Arial"/>
                <w:sz w:val="22"/>
                <w:szCs w:val="22"/>
                <w:lang w:eastAsia="ar-SA"/>
              </w:rPr>
              <w:t xml:space="preserve"> поддержки деятельности Совета молодых ученых и специалистов </w:t>
            </w:r>
            <w:proofErr w:type="spellStart"/>
            <w:r w:rsidRPr="008B518F">
              <w:rPr>
                <w:rFonts w:eastAsia="Arial"/>
                <w:sz w:val="22"/>
                <w:szCs w:val="22"/>
                <w:lang w:eastAsia="ar-SA"/>
              </w:rPr>
              <w:t>Респуб</w:t>
            </w:r>
            <w:r w:rsidR="00DB12B5">
              <w:rPr>
                <w:rFonts w:eastAsia="Arial"/>
                <w:sz w:val="22"/>
                <w:szCs w:val="22"/>
                <w:lang w:eastAsia="ar-SA"/>
              </w:rPr>
              <w:t>-</w:t>
            </w:r>
            <w:r w:rsidRPr="008B518F">
              <w:rPr>
                <w:rFonts w:eastAsia="Arial"/>
                <w:sz w:val="22"/>
                <w:szCs w:val="22"/>
                <w:lang w:eastAsia="ar-SA"/>
              </w:rPr>
              <w:t>лики</w:t>
            </w:r>
            <w:proofErr w:type="spellEnd"/>
            <w:r w:rsidRPr="008B518F">
              <w:rPr>
                <w:rFonts w:eastAsia="Arial"/>
                <w:sz w:val="22"/>
                <w:szCs w:val="22"/>
                <w:lang w:eastAsia="ar-SA"/>
              </w:rPr>
              <w:t xml:space="preserve"> Карелия (СМУС РК)</w:t>
            </w:r>
          </w:p>
        </w:tc>
        <w:tc>
          <w:tcPr>
            <w:tcW w:w="1057" w:type="dxa"/>
            <w:shd w:val="clear" w:color="auto" w:fill="auto"/>
          </w:tcPr>
          <w:p w:rsidR="003E0140" w:rsidRPr="008B518F" w:rsidRDefault="003E0140" w:rsidP="008B518F">
            <w:pPr>
              <w:jc w:val="center"/>
              <w:rPr>
                <w:sz w:val="22"/>
                <w:szCs w:val="22"/>
              </w:rPr>
            </w:pPr>
            <w:r w:rsidRPr="008B518F">
              <w:rPr>
                <w:sz w:val="22"/>
                <w:szCs w:val="22"/>
              </w:rPr>
              <w:t>2012-2015</w:t>
            </w:r>
          </w:p>
          <w:p w:rsidR="003E0140" w:rsidRPr="008B518F" w:rsidRDefault="003E0140" w:rsidP="008B518F">
            <w:pPr>
              <w:jc w:val="center"/>
              <w:rPr>
                <w:sz w:val="22"/>
                <w:szCs w:val="22"/>
              </w:rPr>
            </w:pPr>
          </w:p>
          <w:p w:rsidR="003E0140" w:rsidRPr="008B518F" w:rsidRDefault="003E0140" w:rsidP="008B518F">
            <w:pPr>
              <w:jc w:val="center"/>
              <w:rPr>
                <w:sz w:val="22"/>
                <w:szCs w:val="22"/>
              </w:rPr>
            </w:pPr>
          </w:p>
          <w:p w:rsidR="003E0140" w:rsidRPr="008B518F" w:rsidRDefault="003E0140" w:rsidP="008B518F">
            <w:pPr>
              <w:jc w:val="center"/>
              <w:rPr>
                <w:sz w:val="22"/>
                <w:szCs w:val="22"/>
              </w:rPr>
            </w:pPr>
          </w:p>
          <w:p w:rsidR="003E0140" w:rsidRPr="008B518F" w:rsidRDefault="003E0140" w:rsidP="008B51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34" w:type="dxa"/>
            <w:shd w:val="clear" w:color="auto" w:fill="auto"/>
          </w:tcPr>
          <w:p w:rsidR="003E0140" w:rsidRPr="008B518F" w:rsidRDefault="003E0140" w:rsidP="008B518F">
            <w:pPr>
              <w:rPr>
                <w:sz w:val="22"/>
                <w:szCs w:val="22"/>
              </w:rPr>
            </w:pPr>
            <w:r w:rsidRPr="008B518F">
              <w:rPr>
                <w:sz w:val="22"/>
                <w:szCs w:val="22"/>
              </w:rPr>
              <w:t>Министерство по делам молодежи, физической культуре, спорту и туризму Республики Карелия</w:t>
            </w:r>
          </w:p>
        </w:tc>
        <w:tc>
          <w:tcPr>
            <w:tcW w:w="1984" w:type="dxa"/>
            <w:shd w:val="clear" w:color="auto" w:fill="auto"/>
          </w:tcPr>
          <w:p w:rsidR="003E0140" w:rsidRPr="008B518F" w:rsidRDefault="00DB12B5" w:rsidP="008B518F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3E0140" w:rsidRPr="008B518F">
              <w:rPr>
                <w:sz w:val="22"/>
                <w:szCs w:val="22"/>
              </w:rPr>
              <w:t xml:space="preserve">оличество </w:t>
            </w:r>
            <w:proofErr w:type="spellStart"/>
            <w:proofErr w:type="gramStart"/>
            <w:r w:rsidR="003E0140" w:rsidRPr="008B518F">
              <w:rPr>
                <w:sz w:val="22"/>
                <w:szCs w:val="22"/>
              </w:rPr>
              <w:t>засе</w:t>
            </w:r>
            <w:r>
              <w:rPr>
                <w:sz w:val="22"/>
                <w:szCs w:val="22"/>
              </w:rPr>
              <w:t>-</w:t>
            </w:r>
            <w:r w:rsidR="003E0140" w:rsidRPr="008B518F">
              <w:rPr>
                <w:sz w:val="22"/>
                <w:szCs w:val="22"/>
              </w:rPr>
              <w:t>даний</w:t>
            </w:r>
            <w:proofErr w:type="spellEnd"/>
            <w:proofErr w:type="gramEnd"/>
            <w:r w:rsidR="003E0140" w:rsidRPr="008B518F">
              <w:rPr>
                <w:sz w:val="22"/>
                <w:szCs w:val="22"/>
              </w:rPr>
              <w:t xml:space="preserve"> СМУС РК</w:t>
            </w:r>
          </w:p>
          <w:p w:rsidR="003E0140" w:rsidRPr="008B518F" w:rsidRDefault="003E0140" w:rsidP="008B518F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sz w:val="22"/>
                <w:szCs w:val="22"/>
              </w:rPr>
            </w:pPr>
            <w:r w:rsidRPr="008B518F">
              <w:rPr>
                <w:sz w:val="22"/>
                <w:szCs w:val="22"/>
              </w:rPr>
              <w:t>(единиц)</w:t>
            </w:r>
          </w:p>
          <w:p w:rsidR="003E0140" w:rsidRPr="008B518F" w:rsidRDefault="003E0140" w:rsidP="008B518F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sz w:val="22"/>
                <w:szCs w:val="22"/>
              </w:rPr>
            </w:pPr>
          </w:p>
          <w:p w:rsidR="003E0140" w:rsidRPr="008B518F" w:rsidRDefault="003E0140" w:rsidP="008B518F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sz w:val="22"/>
                <w:szCs w:val="22"/>
              </w:rPr>
            </w:pPr>
          </w:p>
          <w:p w:rsidR="003E0140" w:rsidRPr="008B518F" w:rsidRDefault="003E0140" w:rsidP="008B518F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3E0140" w:rsidRPr="008B518F" w:rsidRDefault="003E0140" w:rsidP="008B518F">
            <w:pPr>
              <w:snapToGrid w:val="0"/>
              <w:jc w:val="center"/>
              <w:rPr>
                <w:sz w:val="22"/>
                <w:szCs w:val="22"/>
              </w:rPr>
            </w:pPr>
            <w:r w:rsidRPr="008B518F">
              <w:rPr>
                <w:sz w:val="22"/>
                <w:szCs w:val="22"/>
              </w:rPr>
              <w:t>2</w:t>
            </w:r>
          </w:p>
          <w:p w:rsidR="003E0140" w:rsidRPr="008B518F" w:rsidRDefault="003E0140" w:rsidP="008B518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3E0140" w:rsidRPr="008B518F" w:rsidRDefault="003E0140" w:rsidP="008B518F">
            <w:pPr>
              <w:snapToGrid w:val="0"/>
              <w:jc w:val="center"/>
              <w:rPr>
                <w:sz w:val="22"/>
                <w:szCs w:val="22"/>
              </w:rPr>
            </w:pPr>
            <w:r w:rsidRPr="008B518F">
              <w:rPr>
                <w:sz w:val="22"/>
                <w:szCs w:val="22"/>
              </w:rPr>
              <w:t>2</w:t>
            </w:r>
          </w:p>
          <w:p w:rsidR="003E0140" w:rsidRPr="008B518F" w:rsidRDefault="003E0140" w:rsidP="008B518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3E0140" w:rsidRPr="008B518F" w:rsidRDefault="003E0140" w:rsidP="008B518F">
            <w:pPr>
              <w:snapToGrid w:val="0"/>
              <w:jc w:val="center"/>
              <w:rPr>
                <w:sz w:val="22"/>
                <w:szCs w:val="22"/>
              </w:rPr>
            </w:pPr>
            <w:r w:rsidRPr="008B518F">
              <w:rPr>
                <w:sz w:val="22"/>
                <w:szCs w:val="22"/>
              </w:rPr>
              <w:t>2</w:t>
            </w:r>
          </w:p>
          <w:p w:rsidR="003E0140" w:rsidRPr="008B518F" w:rsidRDefault="003E0140" w:rsidP="008B518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3E0140" w:rsidRPr="008B518F" w:rsidRDefault="003E0140" w:rsidP="008B518F">
            <w:pPr>
              <w:snapToGrid w:val="0"/>
              <w:jc w:val="center"/>
              <w:rPr>
                <w:sz w:val="22"/>
                <w:szCs w:val="22"/>
              </w:rPr>
            </w:pPr>
            <w:r w:rsidRPr="008B518F">
              <w:rPr>
                <w:sz w:val="22"/>
                <w:szCs w:val="22"/>
              </w:rPr>
              <w:t>2</w:t>
            </w:r>
          </w:p>
          <w:p w:rsidR="003E0140" w:rsidRPr="008B518F" w:rsidRDefault="003E0140" w:rsidP="008B518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61" w:type="dxa"/>
            <w:shd w:val="clear" w:color="auto" w:fill="auto"/>
          </w:tcPr>
          <w:p w:rsidR="003E0140" w:rsidRPr="008B518F" w:rsidRDefault="003E0140" w:rsidP="008B518F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8B518F">
              <w:rPr>
                <w:sz w:val="22"/>
                <w:szCs w:val="22"/>
              </w:rPr>
              <w:t>8</w:t>
            </w:r>
          </w:p>
          <w:p w:rsidR="003E0140" w:rsidRPr="008B518F" w:rsidRDefault="003E0140" w:rsidP="008B518F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3E0140" w:rsidRPr="008B518F" w:rsidTr="00DF1056">
        <w:trPr>
          <w:trHeight w:val="1551"/>
        </w:trPr>
        <w:tc>
          <w:tcPr>
            <w:tcW w:w="709" w:type="dxa"/>
            <w:shd w:val="clear" w:color="auto" w:fill="auto"/>
          </w:tcPr>
          <w:p w:rsidR="003E0140" w:rsidRPr="008B518F" w:rsidRDefault="003E0140" w:rsidP="008B518F">
            <w:pPr>
              <w:jc w:val="center"/>
              <w:rPr>
                <w:sz w:val="22"/>
                <w:szCs w:val="22"/>
              </w:rPr>
            </w:pPr>
            <w:r w:rsidRPr="008B518F">
              <w:rPr>
                <w:sz w:val="22"/>
                <w:szCs w:val="22"/>
              </w:rPr>
              <w:t>4.</w:t>
            </w:r>
          </w:p>
          <w:p w:rsidR="003E0140" w:rsidRPr="008B518F" w:rsidRDefault="003E0140" w:rsidP="008B51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28" w:type="dxa"/>
            <w:shd w:val="clear" w:color="auto" w:fill="auto"/>
          </w:tcPr>
          <w:p w:rsidR="003E0140" w:rsidRPr="008B518F" w:rsidRDefault="00DB12B5" w:rsidP="00DB12B5">
            <w:pPr>
              <w:suppressLineNumbers/>
              <w:suppressAutoHyphens/>
              <w:snapToGrid w:val="0"/>
              <w:rPr>
                <w:rFonts w:eastAsia="Arial"/>
                <w:sz w:val="22"/>
                <w:szCs w:val="22"/>
                <w:lang w:eastAsia="ar-SA"/>
              </w:rPr>
            </w:pPr>
            <w:r>
              <w:rPr>
                <w:rFonts w:eastAsia="Arial"/>
                <w:sz w:val="22"/>
                <w:szCs w:val="22"/>
                <w:lang w:eastAsia="ar-SA"/>
              </w:rPr>
              <w:t>Реализация проекта "</w:t>
            </w:r>
            <w:r w:rsidR="003E0140" w:rsidRPr="008B518F">
              <w:rPr>
                <w:rFonts w:eastAsia="Arial"/>
                <w:sz w:val="22"/>
                <w:szCs w:val="22"/>
                <w:lang w:eastAsia="ar-SA"/>
              </w:rPr>
              <w:t>Личная книжка волонтера</w:t>
            </w:r>
            <w:r>
              <w:rPr>
                <w:rFonts w:eastAsia="Arial"/>
                <w:sz w:val="22"/>
                <w:szCs w:val="22"/>
                <w:lang w:eastAsia="ar-SA"/>
              </w:rPr>
              <w:t>"</w:t>
            </w:r>
          </w:p>
        </w:tc>
        <w:tc>
          <w:tcPr>
            <w:tcW w:w="1057" w:type="dxa"/>
            <w:shd w:val="clear" w:color="auto" w:fill="auto"/>
          </w:tcPr>
          <w:p w:rsidR="003E0140" w:rsidRPr="008B518F" w:rsidRDefault="003E0140" w:rsidP="008B518F">
            <w:pPr>
              <w:jc w:val="center"/>
              <w:rPr>
                <w:sz w:val="22"/>
                <w:szCs w:val="22"/>
              </w:rPr>
            </w:pPr>
            <w:r w:rsidRPr="008B518F">
              <w:rPr>
                <w:sz w:val="22"/>
                <w:szCs w:val="22"/>
              </w:rPr>
              <w:t>2012-2015</w:t>
            </w:r>
          </w:p>
        </w:tc>
        <w:tc>
          <w:tcPr>
            <w:tcW w:w="2934" w:type="dxa"/>
            <w:shd w:val="clear" w:color="auto" w:fill="auto"/>
          </w:tcPr>
          <w:p w:rsidR="003E0140" w:rsidRPr="008B518F" w:rsidRDefault="003E0140" w:rsidP="00D05A8D">
            <w:pPr>
              <w:rPr>
                <w:sz w:val="22"/>
                <w:szCs w:val="22"/>
              </w:rPr>
            </w:pPr>
            <w:r w:rsidRPr="008B518F">
              <w:rPr>
                <w:sz w:val="22"/>
                <w:szCs w:val="22"/>
              </w:rPr>
              <w:t>Министерство по делам молодежи, физической культуре, спорту и туризму Республики Карелия</w:t>
            </w:r>
          </w:p>
        </w:tc>
        <w:tc>
          <w:tcPr>
            <w:tcW w:w="1984" w:type="dxa"/>
            <w:shd w:val="clear" w:color="auto" w:fill="auto"/>
          </w:tcPr>
          <w:p w:rsidR="003E0140" w:rsidRPr="008B518F" w:rsidRDefault="00DB12B5" w:rsidP="009B47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3E0140" w:rsidRPr="008B518F">
              <w:rPr>
                <w:sz w:val="22"/>
                <w:szCs w:val="22"/>
              </w:rPr>
              <w:t xml:space="preserve">оличество </w:t>
            </w:r>
            <w:proofErr w:type="spellStart"/>
            <w:proofErr w:type="gramStart"/>
            <w:r w:rsidR="003E0140" w:rsidRPr="008B518F">
              <w:rPr>
                <w:sz w:val="22"/>
                <w:szCs w:val="22"/>
              </w:rPr>
              <w:t>участ</w:t>
            </w:r>
            <w:r>
              <w:rPr>
                <w:sz w:val="22"/>
                <w:szCs w:val="22"/>
              </w:rPr>
              <w:t>-</w:t>
            </w:r>
            <w:r w:rsidR="003E0140" w:rsidRPr="008B518F">
              <w:rPr>
                <w:sz w:val="22"/>
                <w:szCs w:val="22"/>
              </w:rPr>
              <w:t>ников</w:t>
            </w:r>
            <w:proofErr w:type="spellEnd"/>
            <w:proofErr w:type="gramEnd"/>
            <w:r w:rsidR="003E0140" w:rsidRPr="008B518F">
              <w:rPr>
                <w:sz w:val="22"/>
                <w:szCs w:val="22"/>
              </w:rPr>
              <w:t xml:space="preserve"> проекта</w:t>
            </w:r>
          </w:p>
          <w:p w:rsidR="003E0140" w:rsidRPr="008B518F" w:rsidRDefault="003E0140" w:rsidP="009B47C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sz w:val="22"/>
                <w:szCs w:val="22"/>
              </w:rPr>
            </w:pPr>
            <w:r w:rsidRPr="008B518F">
              <w:rPr>
                <w:sz w:val="22"/>
                <w:szCs w:val="22"/>
              </w:rPr>
              <w:t>(человек)</w:t>
            </w:r>
          </w:p>
        </w:tc>
        <w:tc>
          <w:tcPr>
            <w:tcW w:w="851" w:type="dxa"/>
            <w:shd w:val="clear" w:color="auto" w:fill="auto"/>
          </w:tcPr>
          <w:p w:rsidR="003E0140" w:rsidRPr="008B518F" w:rsidRDefault="003E0140" w:rsidP="008B518F">
            <w:pPr>
              <w:snapToGrid w:val="0"/>
              <w:jc w:val="center"/>
              <w:rPr>
                <w:sz w:val="22"/>
                <w:szCs w:val="22"/>
              </w:rPr>
            </w:pPr>
            <w:r w:rsidRPr="008B518F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3E0140" w:rsidRPr="008B518F" w:rsidRDefault="003E0140" w:rsidP="008B518F">
            <w:pPr>
              <w:snapToGrid w:val="0"/>
              <w:jc w:val="center"/>
              <w:rPr>
                <w:sz w:val="22"/>
                <w:szCs w:val="22"/>
              </w:rPr>
            </w:pPr>
            <w:r w:rsidRPr="008B518F">
              <w:rPr>
                <w:sz w:val="22"/>
                <w:szCs w:val="22"/>
              </w:rPr>
              <w:t>100</w:t>
            </w:r>
          </w:p>
          <w:p w:rsidR="003E0140" w:rsidRPr="008B518F" w:rsidRDefault="003E0140" w:rsidP="008B518F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3E0140" w:rsidRPr="008B518F" w:rsidRDefault="003E0140" w:rsidP="008B518F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3E0140" w:rsidRPr="008B518F" w:rsidRDefault="003E0140" w:rsidP="008B518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3E0140" w:rsidRPr="008B518F" w:rsidRDefault="003E0140" w:rsidP="008B518F">
            <w:pPr>
              <w:snapToGrid w:val="0"/>
              <w:jc w:val="center"/>
              <w:rPr>
                <w:sz w:val="22"/>
                <w:szCs w:val="22"/>
              </w:rPr>
            </w:pPr>
            <w:r w:rsidRPr="008B518F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3E0140" w:rsidRPr="008B518F" w:rsidRDefault="003E0140" w:rsidP="008B518F">
            <w:pPr>
              <w:snapToGrid w:val="0"/>
              <w:jc w:val="center"/>
              <w:rPr>
                <w:sz w:val="22"/>
                <w:szCs w:val="22"/>
              </w:rPr>
            </w:pPr>
            <w:r w:rsidRPr="008B518F">
              <w:rPr>
                <w:sz w:val="22"/>
                <w:szCs w:val="22"/>
              </w:rPr>
              <w:t>100</w:t>
            </w:r>
          </w:p>
          <w:p w:rsidR="003E0140" w:rsidRPr="008B518F" w:rsidRDefault="003E0140" w:rsidP="008B518F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3E0140" w:rsidRPr="008B518F" w:rsidRDefault="003E0140" w:rsidP="008B518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61" w:type="dxa"/>
            <w:shd w:val="clear" w:color="auto" w:fill="auto"/>
          </w:tcPr>
          <w:p w:rsidR="003E0140" w:rsidRPr="008B518F" w:rsidRDefault="003E0140" w:rsidP="008B518F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8B518F">
              <w:rPr>
                <w:sz w:val="22"/>
                <w:szCs w:val="22"/>
              </w:rPr>
              <w:t>400</w:t>
            </w:r>
          </w:p>
        </w:tc>
      </w:tr>
    </w:tbl>
    <w:p w:rsidR="00D05A8D" w:rsidRDefault="00D05A8D"/>
    <w:tbl>
      <w:tblPr>
        <w:tblW w:w="14175" w:type="dxa"/>
        <w:tblInd w:w="10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628"/>
        <w:gridCol w:w="1057"/>
        <w:gridCol w:w="2934"/>
        <w:gridCol w:w="1984"/>
        <w:gridCol w:w="851"/>
        <w:gridCol w:w="850"/>
        <w:gridCol w:w="851"/>
        <w:gridCol w:w="850"/>
        <w:gridCol w:w="1461"/>
      </w:tblGrid>
      <w:tr w:rsidR="00D05A8D" w:rsidRPr="008B518F" w:rsidTr="00456BF3">
        <w:tc>
          <w:tcPr>
            <w:tcW w:w="709" w:type="dxa"/>
            <w:shd w:val="clear" w:color="auto" w:fill="auto"/>
          </w:tcPr>
          <w:p w:rsidR="00D05A8D" w:rsidRPr="008B518F" w:rsidRDefault="00D05A8D" w:rsidP="00456BF3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628" w:type="dxa"/>
            <w:shd w:val="clear" w:color="auto" w:fill="auto"/>
          </w:tcPr>
          <w:p w:rsidR="00D05A8D" w:rsidRPr="008B518F" w:rsidRDefault="00D05A8D" w:rsidP="00456BF3">
            <w:pPr>
              <w:suppressLineNumbers/>
              <w:suppressAutoHyphens/>
              <w:snapToGrid w:val="0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>
              <w:rPr>
                <w:rFonts w:eastAsia="Arial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057" w:type="dxa"/>
            <w:shd w:val="clear" w:color="auto" w:fill="auto"/>
          </w:tcPr>
          <w:p w:rsidR="00D05A8D" w:rsidRPr="008B518F" w:rsidRDefault="00D05A8D" w:rsidP="00456BF3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934" w:type="dxa"/>
            <w:shd w:val="clear" w:color="auto" w:fill="auto"/>
          </w:tcPr>
          <w:p w:rsidR="00D05A8D" w:rsidRPr="008B518F" w:rsidRDefault="00D05A8D" w:rsidP="00456BF3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D05A8D" w:rsidRDefault="00D05A8D" w:rsidP="00456BF3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D05A8D" w:rsidRPr="008B518F" w:rsidRDefault="00D05A8D" w:rsidP="00456BF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D05A8D" w:rsidRPr="008B518F" w:rsidRDefault="00D05A8D" w:rsidP="00456BF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D05A8D" w:rsidRPr="008B518F" w:rsidRDefault="00D05A8D" w:rsidP="00456BF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D05A8D" w:rsidRPr="008B518F" w:rsidRDefault="00D05A8D" w:rsidP="00456BF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461" w:type="dxa"/>
            <w:shd w:val="clear" w:color="auto" w:fill="auto"/>
          </w:tcPr>
          <w:p w:rsidR="00D05A8D" w:rsidRPr="008B518F" w:rsidRDefault="00D05A8D" w:rsidP="00456BF3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3E0140" w:rsidRPr="008B518F" w:rsidTr="00D05A8D">
        <w:tc>
          <w:tcPr>
            <w:tcW w:w="709" w:type="dxa"/>
            <w:shd w:val="clear" w:color="auto" w:fill="auto"/>
          </w:tcPr>
          <w:p w:rsidR="003E0140" w:rsidRPr="008B518F" w:rsidRDefault="003E0140" w:rsidP="009B47CD">
            <w:pPr>
              <w:jc w:val="center"/>
              <w:rPr>
                <w:sz w:val="22"/>
                <w:szCs w:val="22"/>
              </w:rPr>
            </w:pPr>
            <w:r w:rsidRPr="008B518F">
              <w:rPr>
                <w:sz w:val="22"/>
                <w:szCs w:val="22"/>
              </w:rPr>
              <w:t>5.</w:t>
            </w:r>
          </w:p>
        </w:tc>
        <w:tc>
          <w:tcPr>
            <w:tcW w:w="2628" w:type="dxa"/>
            <w:shd w:val="clear" w:color="auto" w:fill="auto"/>
          </w:tcPr>
          <w:p w:rsidR="003E0140" w:rsidRPr="008B518F" w:rsidRDefault="003E0140" w:rsidP="00F210B2">
            <w:pPr>
              <w:snapToGrid w:val="0"/>
              <w:spacing w:after="120"/>
              <w:rPr>
                <w:rFonts w:eastAsia="Arial"/>
                <w:sz w:val="22"/>
                <w:szCs w:val="22"/>
              </w:rPr>
            </w:pPr>
            <w:r w:rsidRPr="008B518F">
              <w:rPr>
                <w:rFonts w:eastAsia="Arial"/>
                <w:sz w:val="22"/>
                <w:szCs w:val="22"/>
              </w:rPr>
              <w:t xml:space="preserve">Организация и </w:t>
            </w:r>
            <w:proofErr w:type="spellStart"/>
            <w:proofErr w:type="gramStart"/>
            <w:r w:rsidRPr="008B518F">
              <w:rPr>
                <w:rFonts w:eastAsia="Arial"/>
                <w:sz w:val="22"/>
                <w:szCs w:val="22"/>
              </w:rPr>
              <w:t>провед</w:t>
            </w:r>
            <w:r w:rsidR="00D05A8D">
              <w:rPr>
                <w:rFonts w:eastAsia="Arial"/>
                <w:sz w:val="22"/>
                <w:szCs w:val="22"/>
              </w:rPr>
              <w:t>е-ние</w:t>
            </w:r>
            <w:proofErr w:type="spellEnd"/>
            <w:proofErr w:type="gramEnd"/>
            <w:r w:rsidR="00D05A8D">
              <w:rPr>
                <w:rFonts w:eastAsia="Arial"/>
                <w:sz w:val="22"/>
                <w:szCs w:val="22"/>
              </w:rPr>
              <w:t xml:space="preserve"> республиканского конкурса "</w:t>
            </w:r>
            <w:r w:rsidRPr="008B518F">
              <w:rPr>
                <w:rFonts w:eastAsia="Arial"/>
                <w:sz w:val="22"/>
                <w:szCs w:val="22"/>
              </w:rPr>
              <w:t>Волонтер года</w:t>
            </w:r>
            <w:r w:rsidR="00D05A8D">
              <w:rPr>
                <w:rFonts w:eastAsia="Arial"/>
                <w:sz w:val="22"/>
                <w:szCs w:val="22"/>
              </w:rPr>
              <w:t>"</w:t>
            </w:r>
          </w:p>
        </w:tc>
        <w:tc>
          <w:tcPr>
            <w:tcW w:w="1057" w:type="dxa"/>
            <w:shd w:val="clear" w:color="auto" w:fill="auto"/>
          </w:tcPr>
          <w:p w:rsidR="003E0140" w:rsidRPr="008B518F" w:rsidRDefault="003E0140" w:rsidP="009B47CD">
            <w:pPr>
              <w:jc w:val="center"/>
              <w:rPr>
                <w:sz w:val="22"/>
                <w:szCs w:val="22"/>
              </w:rPr>
            </w:pPr>
            <w:r w:rsidRPr="008B518F">
              <w:rPr>
                <w:sz w:val="22"/>
                <w:szCs w:val="22"/>
              </w:rPr>
              <w:t>2012-2015</w:t>
            </w:r>
          </w:p>
        </w:tc>
        <w:tc>
          <w:tcPr>
            <w:tcW w:w="2934" w:type="dxa"/>
            <w:shd w:val="clear" w:color="auto" w:fill="auto"/>
          </w:tcPr>
          <w:p w:rsidR="003E0140" w:rsidRPr="008B518F" w:rsidRDefault="003E0140" w:rsidP="009B47CD">
            <w:pPr>
              <w:rPr>
                <w:sz w:val="22"/>
                <w:szCs w:val="22"/>
              </w:rPr>
            </w:pPr>
            <w:r w:rsidRPr="008B518F">
              <w:rPr>
                <w:sz w:val="22"/>
                <w:szCs w:val="22"/>
              </w:rPr>
              <w:t>Министерство по делам молодежи, физической культуре, спорту и туризму Республики Карелия</w:t>
            </w:r>
          </w:p>
        </w:tc>
        <w:tc>
          <w:tcPr>
            <w:tcW w:w="1984" w:type="dxa"/>
            <w:shd w:val="clear" w:color="auto" w:fill="auto"/>
          </w:tcPr>
          <w:p w:rsidR="003E0140" w:rsidRPr="008B518F" w:rsidRDefault="00D05A8D" w:rsidP="00D05A8D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</w:t>
            </w:r>
            <w:r w:rsidR="003E0140" w:rsidRPr="008B518F">
              <w:rPr>
                <w:color w:val="000000"/>
                <w:sz w:val="22"/>
                <w:szCs w:val="22"/>
              </w:rPr>
              <w:t xml:space="preserve">оличество </w:t>
            </w:r>
            <w:proofErr w:type="spellStart"/>
            <w:proofErr w:type="gramStart"/>
            <w:r w:rsidR="003E0140" w:rsidRPr="008B518F">
              <w:rPr>
                <w:color w:val="000000"/>
                <w:sz w:val="22"/>
                <w:szCs w:val="22"/>
              </w:rPr>
              <w:t>участ</w:t>
            </w:r>
            <w:r>
              <w:rPr>
                <w:color w:val="000000"/>
                <w:sz w:val="22"/>
                <w:szCs w:val="22"/>
              </w:rPr>
              <w:t>-</w:t>
            </w:r>
            <w:r w:rsidR="003E0140" w:rsidRPr="008B518F">
              <w:rPr>
                <w:color w:val="000000"/>
                <w:sz w:val="22"/>
                <w:szCs w:val="22"/>
              </w:rPr>
              <w:t>ников</w:t>
            </w:r>
            <w:proofErr w:type="spellEnd"/>
            <w:proofErr w:type="gramEnd"/>
            <w:r w:rsidR="003E0140" w:rsidRPr="008B518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республи-канского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конкурса</w:t>
            </w:r>
            <w:r w:rsidR="003E0140" w:rsidRPr="008B518F">
              <w:rPr>
                <w:color w:val="000000"/>
                <w:sz w:val="22"/>
                <w:szCs w:val="22"/>
              </w:rPr>
              <w:t xml:space="preserve"> (человек)</w:t>
            </w:r>
          </w:p>
        </w:tc>
        <w:tc>
          <w:tcPr>
            <w:tcW w:w="851" w:type="dxa"/>
            <w:shd w:val="clear" w:color="auto" w:fill="auto"/>
          </w:tcPr>
          <w:p w:rsidR="003E0140" w:rsidRPr="008B518F" w:rsidRDefault="003E0140" w:rsidP="009B47CD">
            <w:pPr>
              <w:snapToGrid w:val="0"/>
              <w:jc w:val="center"/>
              <w:rPr>
                <w:sz w:val="22"/>
                <w:szCs w:val="22"/>
              </w:rPr>
            </w:pPr>
            <w:r w:rsidRPr="008B518F">
              <w:rPr>
                <w:sz w:val="22"/>
                <w:szCs w:val="22"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3E0140" w:rsidRPr="008B518F" w:rsidRDefault="003E0140" w:rsidP="009B47CD">
            <w:pPr>
              <w:snapToGrid w:val="0"/>
              <w:jc w:val="center"/>
              <w:rPr>
                <w:sz w:val="22"/>
                <w:szCs w:val="22"/>
              </w:rPr>
            </w:pPr>
            <w:r w:rsidRPr="008B518F">
              <w:rPr>
                <w:sz w:val="22"/>
                <w:szCs w:val="22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3E0140" w:rsidRPr="008B518F" w:rsidRDefault="003E0140" w:rsidP="009B47CD">
            <w:pPr>
              <w:snapToGrid w:val="0"/>
              <w:jc w:val="center"/>
              <w:rPr>
                <w:sz w:val="22"/>
                <w:szCs w:val="22"/>
              </w:rPr>
            </w:pPr>
            <w:r w:rsidRPr="008B518F">
              <w:rPr>
                <w:sz w:val="22"/>
                <w:szCs w:val="22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:rsidR="003E0140" w:rsidRPr="008B518F" w:rsidRDefault="003E0140" w:rsidP="009B47CD">
            <w:pPr>
              <w:snapToGrid w:val="0"/>
              <w:jc w:val="center"/>
              <w:rPr>
                <w:sz w:val="22"/>
                <w:szCs w:val="22"/>
              </w:rPr>
            </w:pPr>
            <w:r w:rsidRPr="008B518F">
              <w:rPr>
                <w:sz w:val="22"/>
                <w:szCs w:val="22"/>
              </w:rPr>
              <w:t>25</w:t>
            </w:r>
          </w:p>
        </w:tc>
        <w:tc>
          <w:tcPr>
            <w:tcW w:w="1461" w:type="dxa"/>
            <w:shd w:val="clear" w:color="auto" w:fill="auto"/>
          </w:tcPr>
          <w:p w:rsidR="003E0140" w:rsidRPr="008B518F" w:rsidRDefault="003E0140" w:rsidP="009B47C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8B518F">
              <w:rPr>
                <w:sz w:val="22"/>
                <w:szCs w:val="22"/>
              </w:rPr>
              <w:t>90</w:t>
            </w:r>
          </w:p>
        </w:tc>
      </w:tr>
      <w:tr w:rsidR="003E0140" w:rsidRPr="008B518F" w:rsidTr="00D05A8D">
        <w:tc>
          <w:tcPr>
            <w:tcW w:w="709" w:type="dxa"/>
            <w:shd w:val="clear" w:color="auto" w:fill="auto"/>
          </w:tcPr>
          <w:p w:rsidR="003E0140" w:rsidRPr="008B518F" w:rsidRDefault="003E0140" w:rsidP="009B47CD">
            <w:pPr>
              <w:jc w:val="center"/>
              <w:rPr>
                <w:sz w:val="22"/>
                <w:szCs w:val="22"/>
              </w:rPr>
            </w:pPr>
            <w:r w:rsidRPr="008B518F">
              <w:rPr>
                <w:sz w:val="22"/>
                <w:szCs w:val="22"/>
              </w:rPr>
              <w:t>6.</w:t>
            </w:r>
          </w:p>
        </w:tc>
        <w:tc>
          <w:tcPr>
            <w:tcW w:w="2628" w:type="dxa"/>
            <w:shd w:val="clear" w:color="auto" w:fill="auto"/>
          </w:tcPr>
          <w:p w:rsidR="003E0140" w:rsidRPr="008B518F" w:rsidRDefault="003E0140" w:rsidP="00D05A8D">
            <w:pPr>
              <w:snapToGrid w:val="0"/>
              <w:rPr>
                <w:rFonts w:eastAsia="Arial"/>
                <w:sz w:val="22"/>
                <w:szCs w:val="22"/>
              </w:rPr>
            </w:pPr>
            <w:r w:rsidRPr="008B518F">
              <w:rPr>
                <w:rFonts w:eastAsia="Arial"/>
                <w:sz w:val="22"/>
                <w:szCs w:val="22"/>
              </w:rPr>
              <w:t xml:space="preserve">Организация и </w:t>
            </w:r>
            <w:proofErr w:type="spellStart"/>
            <w:proofErr w:type="gramStart"/>
            <w:r w:rsidRPr="008B518F">
              <w:rPr>
                <w:rFonts w:eastAsia="Arial"/>
                <w:sz w:val="22"/>
                <w:szCs w:val="22"/>
              </w:rPr>
              <w:t>проведе</w:t>
            </w:r>
            <w:r w:rsidR="00F210B2">
              <w:rPr>
                <w:rFonts w:eastAsia="Arial"/>
                <w:sz w:val="22"/>
                <w:szCs w:val="22"/>
              </w:rPr>
              <w:t>-</w:t>
            </w:r>
            <w:r w:rsidRPr="008B518F">
              <w:rPr>
                <w:rFonts w:eastAsia="Arial"/>
                <w:sz w:val="22"/>
                <w:szCs w:val="22"/>
              </w:rPr>
              <w:t>ние</w:t>
            </w:r>
            <w:proofErr w:type="spellEnd"/>
            <w:proofErr w:type="gramEnd"/>
            <w:r w:rsidRPr="008B518F">
              <w:rPr>
                <w:rFonts w:eastAsia="Arial"/>
                <w:sz w:val="22"/>
                <w:szCs w:val="22"/>
              </w:rPr>
              <w:t xml:space="preserve"> Форума </w:t>
            </w:r>
            <w:proofErr w:type="spellStart"/>
            <w:r w:rsidRPr="008B518F">
              <w:rPr>
                <w:rFonts w:eastAsia="Arial"/>
                <w:sz w:val="22"/>
                <w:szCs w:val="22"/>
              </w:rPr>
              <w:t>доброволь</w:t>
            </w:r>
            <w:r w:rsidR="00F210B2">
              <w:rPr>
                <w:rFonts w:eastAsia="Arial"/>
                <w:sz w:val="22"/>
                <w:szCs w:val="22"/>
              </w:rPr>
              <w:t>-</w:t>
            </w:r>
            <w:r w:rsidRPr="008B518F">
              <w:rPr>
                <w:rFonts w:eastAsia="Arial"/>
                <w:sz w:val="22"/>
                <w:szCs w:val="22"/>
              </w:rPr>
              <w:t>цев</w:t>
            </w:r>
            <w:proofErr w:type="spellEnd"/>
            <w:r w:rsidRPr="008B518F">
              <w:rPr>
                <w:rFonts w:eastAsia="Arial"/>
                <w:sz w:val="22"/>
                <w:szCs w:val="22"/>
              </w:rPr>
              <w:t xml:space="preserve"> Карелии</w:t>
            </w:r>
          </w:p>
        </w:tc>
        <w:tc>
          <w:tcPr>
            <w:tcW w:w="1057" w:type="dxa"/>
            <w:shd w:val="clear" w:color="auto" w:fill="auto"/>
          </w:tcPr>
          <w:p w:rsidR="003E0140" w:rsidRPr="008B518F" w:rsidRDefault="003E0140" w:rsidP="009B47CD">
            <w:pPr>
              <w:jc w:val="center"/>
              <w:rPr>
                <w:sz w:val="22"/>
                <w:szCs w:val="22"/>
              </w:rPr>
            </w:pPr>
            <w:r w:rsidRPr="008B518F">
              <w:rPr>
                <w:sz w:val="22"/>
                <w:szCs w:val="22"/>
              </w:rPr>
              <w:t>2012-2015</w:t>
            </w:r>
          </w:p>
        </w:tc>
        <w:tc>
          <w:tcPr>
            <w:tcW w:w="2934" w:type="dxa"/>
            <w:shd w:val="clear" w:color="auto" w:fill="auto"/>
          </w:tcPr>
          <w:p w:rsidR="003E0140" w:rsidRPr="008B518F" w:rsidRDefault="003E0140" w:rsidP="00F210B2">
            <w:pPr>
              <w:spacing w:after="120"/>
              <w:rPr>
                <w:sz w:val="22"/>
                <w:szCs w:val="22"/>
              </w:rPr>
            </w:pPr>
            <w:r w:rsidRPr="008B518F">
              <w:rPr>
                <w:sz w:val="22"/>
                <w:szCs w:val="22"/>
              </w:rPr>
              <w:t>Министерство по делам молодежи, физической культуре, спорту и туризму Республики Карелия</w:t>
            </w:r>
          </w:p>
        </w:tc>
        <w:tc>
          <w:tcPr>
            <w:tcW w:w="1984" w:type="dxa"/>
            <w:shd w:val="clear" w:color="auto" w:fill="auto"/>
          </w:tcPr>
          <w:p w:rsidR="003E0140" w:rsidRPr="008B518F" w:rsidRDefault="00D05A8D" w:rsidP="00F210B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</w:t>
            </w:r>
            <w:r w:rsidR="003E0140" w:rsidRPr="008B518F">
              <w:rPr>
                <w:color w:val="000000"/>
                <w:sz w:val="22"/>
                <w:szCs w:val="22"/>
              </w:rPr>
              <w:t>оличество участников  форума (человек)</w:t>
            </w:r>
          </w:p>
        </w:tc>
        <w:tc>
          <w:tcPr>
            <w:tcW w:w="851" w:type="dxa"/>
            <w:shd w:val="clear" w:color="auto" w:fill="auto"/>
          </w:tcPr>
          <w:p w:rsidR="003E0140" w:rsidRPr="008B518F" w:rsidRDefault="003E0140" w:rsidP="009B47CD">
            <w:pPr>
              <w:snapToGrid w:val="0"/>
              <w:jc w:val="center"/>
              <w:rPr>
                <w:sz w:val="22"/>
                <w:szCs w:val="22"/>
              </w:rPr>
            </w:pPr>
            <w:r w:rsidRPr="008B518F">
              <w:rPr>
                <w:sz w:val="22"/>
                <w:szCs w:val="22"/>
              </w:rPr>
              <w:t>80</w:t>
            </w:r>
          </w:p>
        </w:tc>
        <w:tc>
          <w:tcPr>
            <w:tcW w:w="850" w:type="dxa"/>
            <w:shd w:val="clear" w:color="auto" w:fill="auto"/>
          </w:tcPr>
          <w:p w:rsidR="003E0140" w:rsidRPr="008B518F" w:rsidRDefault="003E0140" w:rsidP="009B47CD">
            <w:pPr>
              <w:snapToGrid w:val="0"/>
              <w:jc w:val="center"/>
              <w:rPr>
                <w:sz w:val="22"/>
                <w:szCs w:val="22"/>
              </w:rPr>
            </w:pPr>
            <w:r w:rsidRPr="008B518F">
              <w:rPr>
                <w:sz w:val="22"/>
                <w:szCs w:val="22"/>
              </w:rPr>
              <w:t>80</w:t>
            </w:r>
          </w:p>
        </w:tc>
        <w:tc>
          <w:tcPr>
            <w:tcW w:w="851" w:type="dxa"/>
            <w:shd w:val="clear" w:color="auto" w:fill="auto"/>
          </w:tcPr>
          <w:p w:rsidR="003E0140" w:rsidRPr="008B518F" w:rsidRDefault="003E0140" w:rsidP="009B47CD">
            <w:pPr>
              <w:snapToGrid w:val="0"/>
              <w:jc w:val="center"/>
              <w:rPr>
                <w:sz w:val="22"/>
                <w:szCs w:val="22"/>
              </w:rPr>
            </w:pPr>
            <w:r w:rsidRPr="008B518F">
              <w:rPr>
                <w:sz w:val="22"/>
                <w:szCs w:val="22"/>
              </w:rPr>
              <w:t>80</w:t>
            </w:r>
          </w:p>
        </w:tc>
        <w:tc>
          <w:tcPr>
            <w:tcW w:w="850" w:type="dxa"/>
            <w:shd w:val="clear" w:color="auto" w:fill="auto"/>
          </w:tcPr>
          <w:p w:rsidR="003E0140" w:rsidRPr="008B518F" w:rsidRDefault="003E0140" w:rsidP="009B47CD">
            <w:pPr>
              <w:snapToGrid w:val="0"/>
              <w:jc w:val="center"/>
              <w:rPr>
                <w:sz w:val="22"/>
                <w:szCs w:val="22"/>
              </w:rPr>
            </w:pPr>
            <w:r w:rsidRPr="008B518F">
              <w:rPr>
                <w:sz w:val="22"/>
                <w:szCs w:val="22"/>
              </w:rPr>
              <w:t>80</w:t>
            </w:r>
          </w:p>
        </w:tc>
        <w:tc>
          <w:tcPr>
            <w:tcW w:w="1461" w:type="dxa"/>
            <w:shd w:val="clear" w:color="auto" w:fill="auto"/>
          </w:tcPr>
          <w:p w:rsidR="003E0140" w:rsidRPr="008B518F" w:rsidRDefault="003E0140" w:rsidP="009B47C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8B518F">
              <w:rPr>
                <w:sz w:val="22"/>
                <w:szCs w:val="22"/>
              </w:rPr>
              <w:t>320</w:t>
            </w:r>
          </w:p>
        </w:tc>
      </w:tr>
      <w:tr w:rsidR="003E0140" w:rsidRPr="008B518F" w:rsidTr="00D05A8D">
        <w:tc>
          <w:tcPr>
            <w:tcW w:w="709" w:type="dxa"/>
            <w:shd w:val="clear" w:color="auto" w:fill="auto"/>
          </w:tcPr>
          <w:p w:rsidR="003E0140" w:rsidRPr="008B518F" w:rsidRDefault="003E0140" w:rsidP="009B47CD">
            <w:pPr>
              <w:jc w:val="center"/>
              <w:rPr>
                <w:sz w:val="22"/>
                <w:szCs w:val="22"/>
              </w:rPr>
            </w:pPr>
            <w:r w:rsidRPr="008B518F">
              <w:rPr>
                <w:sz w:val="22"/>
                <w:szCs w:val="22"/>
              </w:rPr>
              <w:t>7.</w:t>
            </w:r>
          </w:p>
        </w:tc>
        <w:tc>
          <w:tcPr>
            <w:tcW w:w="2628" w:type="dxa"/>
            <w:shd w:val="clear" w:color="auto" w:fill="auto"/>
          </w:tcPr>
          <w:p w:rsidR="003E0140" w:rsidRPr="008B518F" w:rsidRDefault="003E0140" w:rsidP="00F210B2">
            <w:pPr>
              <w:snapToGrid w:val="0"/>
              <w:spacing w:after="120"/>
              <w:rPr>
                <w:rFonts w:eastAsia="Arial"/>
                <w:sz w:val="22"/>
                <w:szCs w:val="22"/>
              </w:rPr>
            </w:pPr>
            <w:r w:rsidRPr="008B518F">
              <w:rPr>
                <w:rFonts w:eastAsia="Arial"/>
                <w:sz w:val="22"/>
                <w:szCs w:val="22"/>
              </w:rPr>
              <w:t xml:space="preserve">Организация и </w:t>
            </w:r>
            <w:proofErr w:type="spellStart"/>
            <w:proofErr w:type="gramStart"/>
            <w:r w:rsidRPr="008B518F">
              <w:rPr>
                <w:rFonts w:eastAsia="Arial"/>
                <w:sz w:val="22"/>
                <w:szCs w:val="22"/>
              </w:rPr>
              <w:t>проведе</w:t>
            </w:r>
            <w:r w:rsidR="00F210B2">
              <w:rPr>
                <w:rFonts w:eastAsia="Arial"/>
                <w:sz w:val="22"/>
                <w:szCs w:val="22"/>
              </w:rPr>
              <w:t>-</w:t>
            </w:r>
            <w:r w:rsidRPr="008B518F">
              <w:rPr>
                <w:rFonts w:eastAsia="Arial"/>
                <w:sz w:val="22"/>
                <w:szCs w:val="22"/>
              </w:rPr>
              <w:t>ние</w:t>
            </w:r>
            <w:proofErr w:type="spellEnd"/>
            <w:proofErr w:type="gramEnd"/>
            <w:r w:rsidRPr="008B518F">
              <w:rPr>
                <w:rFonts w:eastAsia="Arial"/>
                <w:sz w:val="22"/>
                <w:szCs w:val="22"/>
              </w:rPr>
              <w:t xml:space="preserve"> обучающих </w:t>
            </w:r>
            <w:proofErr w:type="spellStart"/>
            <w:r w:rsidRPr="008B518F">
              <w:rPr>
                <w:rFonts w:eastAsia="Arial"/>
                <w:sz w:val="22"/>
                <w:szCs w:val="22"/>
              </w:rPr>
              <w:t>семина</w:t>
            </w:r>
            <w:r w:rsidR="00F210B2">
              <w:rPr>
                <w:rFonts w:eastAsia="Arial"/>
                <w:sz w:val="22"/>
                <w:szCs w:val="22"/>
              </w:rPr>
              <w:t>-ров</w:t>
            </w:r>
            <w:proofErr w:type="spellEnd"/>
            <w:r w:rsidR="00F210B2">
              <w:rPr>
                <w:rFonts w:eastAsia="Arial"/>
                <w:sz w:val="22"/>
                <w:szCs w:val="22"/>
              </w:rPr>
              <w:t>, конференций, "</w:t>
            </w:r>
            <w:r w:rsidRPr="008B518F">
              <w:rPr>
                <w:rFonts w:eastAsia="Arial"/>
                <w:sz w:val="22"/>
                <w:szCs w:val="22"/>
              </w:rPr>
              <w:t>круглых столов</w:t>
            </w:r>
            <w:r w:rsidR="00F210B2">
              <w:rPr>
                <w:rFonts w:eastAsia="Arial"/>
                <w:sz w:val="22"/>
                <w:szCs w:val="22"/>
              </w:rPr>
              <w:t>"</w:t>
            </w:r>
            <w:r w:rsidRPr="008B518F">
              <w:rPr>
                <w:rFonts w:eastAsia="Arial"/>
                <w:sz w:val="22"/>
                <w:szCs w:val="22"/>
              </w:rPr>
              <w:t xml:space="preserve"> по развитию молодежных </w:t>
            </w:r>
            <w:proofErr w:type="spellStart"/>
            <w:r w:rsidRPr="008B518F">
              <w:rPr>
                <w:rFonts w:eastAsia="Arial"/>
                <w:sz w:val="22"/>
                <w:szCs w:val="22"/>
              </w:rPr>
              <w:t>консультативно-совеща</w:t>
            </w:r>
            <w:r w:rsidR="00F210B2">
              <w:rPr>
                <w:rFonts w:eastAsia="Arial"/>
                <w:sz w:val="22"/>
                <w:szCs w:val="22"/>
              </w:rPr>
              <w:t>-</w:t>
            </w:r>
            <w:r w:rsidRPr="008B518F">
              <w:rPr>
                <w:rFonts w:eastAsia="Arial"/>
                <w:sz w:val="22"/>
                <w:szCs w:val="22"/>
              </w:rPr>
              <w:t>тельных</w:t>
            </w:r>
            <w:proofErr w:type="spellEnd"/>
            <w:r w:rsidRPr="008B518F">
              <w:rPr>
                <w:rFonts w:eastAsia="Arial"/>
                <w:sz w:val="22"/>
                <w:szCs w:val="22"/>
              </w:rPr>
              <w:t xml:space="preserve"> структур в Республике Карелия</w:t>
            </w:r>
          </w:p>
        </w:tc>
        <w:tc>
          <w:tcPr>
            <w:tcW w:w="1057" w:type="dxa"/>
            <w:shd w:val="clear" w:color="auto" w:fill="auto"/>
          </w:tcPr>
          <w:p w:rsidR="003E0140" w:rsidRPr="008B518F" w:rsidRDefault="003E0140" w:rsidP="009B47CD">
            <w:pPr>
              <w:jc w:val="center"/>
              <w:rPr>
                <w:sz w:val="22"/>
                <w:szCs w:val="22"/>
              </w:rPr>
            </w:pPr>
            <w:r w:rsidRPr="008B518F">
              <w:rPr>
                <w:sz w:val="22"/>
                <w:szCs w:val="22"/>
              </w:rPr>
              <w:t>2012-2015</w:t>
            </w:r>
          </w:p>
          <w:p w:rsidR="003E0140" w:rsidRPr="008B518F" w:rsidRDefault="003E0140" w:rsidP="009B47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34" w:type="dxa"/>
            <w:shd w:val="clear" w:color="auto" w:fill="auto"/>
          </w:tcPr>
          <w:p w:rsidR="003E0140" w:rsidRPr="008B518F" w:rsidRDefault="003E0140" w:rsidP="009B47CD">
            <w:pPr>
              <w:rPr>
                <w:sz w:val="22"/>
                <w:szCs w:val="22"/>
              </w:rPr>
            </w:pPr>
            <w:r w:rsidRPr="008B518F">
              <w:rPr>
                <w:sz w:val="22"/>
                <w:szCs w:val="22"/>
              </w:rPr>
              <w:t xml:space="preserve">Министерство по делам молодежи, физической культуре, спорту и туризму Республики Карелия, Министерство образования Республики Карелия </w:t>
            </w:r>
          </w:p>
          <w:p w:rsidR="003E0140" w:rsidRPr="008B518F" w:rsidRDefault="003E0140" w:rsidP="009B47CD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3E0140" w:rsidRPr="008B518F" w:rsidRDefault="00F210B2" w:rsidP="009B47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3E0140" w:rsidRPr="008B518F">
              <w:rPr>
                <w:sz w:val="22"/>
                <w:szCs w:val="22"/>
              </w:rPr>
              <w:t>оличество мероприятий</w:t>
            </w:r>
          </w:p>
          <w:p w:rsidR="003E0140" w:rsidRPr="008B518F" w:rsidRDefault="003E0140" w:rsidP="009B47CD">
            <w:pPr>
              <w:rPr>
                <w:sz w:val="22"/>
                <w:szCs w:val="22"/>
              </w:rPr>
            </w:pPr>
            <w:r w:rsidRPr="008B518F">
              <w:rPr>
                <w:sz w:val="22"/>
                <w:szCs w:val="22"/>
              </w:rPr>
              <w:t>(единиц)</w:t>
            </w:r>
          </w:p>
        </w:tc>
        <w:tc>
          <w:tcPr>
            <w:tcW w:w="851" w:type="dxa"/>
            <w:shd w:val="clear" w:color="auto" w:fill="auto"/>
          </w:tcPr>
          <w:p w:rsidR="003E0140" w:rsidRPr="008B518F" w:rsidRDefault="003E0140" w:rsidP="009B47CD">
            <w:pPr>
              <w:snapToGrid w:val="0"/>
              <w:jc w:val="center"/>
              <w:rPr>
                <w:sz w:val="22"/>
                <w:szCs w:val="22"/>
              </w:rPr>
            </w:pPr>
            <w:r w:rsidRPr="008B518F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3E0140" w:rsidRPr="008B518F" w:rsidRDefault="003E0140" w:rsidP="009B47CD">
            <w:pPr>
              <w:snapToGrid w:val="0"/>
              <w:jc w:val="center"/>
              <w:rPr>
                <w:sz w:val="22"/>
                <w:szCs w:val="22"/>
              </w:rPr>
            </w:pPr>
            <w:r w:rsidRPr="008B518F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3E0140" w:rsidRPr="008B518F" w:rsidRDefault="003E0140" w:rsidP="009B47CD">
            <w:pPr>
              <w:snapToGrid w:val="0"/>
              <w:jc w:val="center"/>
              <w:rPr>
                <w:sz w:val="22"/>
                <w:szCs w:val="22"/>
              </w:rPr>
            </w:pPr>
            <w:r w:rsidRPr="008B518F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3E0140" w:rsidRPr="008B518F" w:rsidRDefault="003E0140" w:rsidP="009B47CD">
            <w:pPr>
              <w:snapToGrid w:val="0"/>
              <w:jc w:val="center"/>
              <w:rPr>
                <w:sz w:val="22"/>
                <w:szCs w:val="22"/>
              </w:rPr>
            </w:pPr>
            <w:r w:rsidRPr="008B518F">
              <w:rPr>
                <w:sz w:val="22"/>
                <w:szCs w:val="22"/>
              </w:rPr>
              <w:t>6</w:t>
            </w:r>
          </w:p>
        </w:tc>
        <w:tc>
          <w:tcPr>
            <w:tcW w:w="1461" w:type="dxa"/>
            <w:shd w:val="clear" w:color="auto" w:fill="auto"/>
          </w:tcPr>
          <w:p w:rsidR="003E0140" w:rsidRPr="008B518F" w:rsidRDefault="003E0140" w:rsidP="009B47C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8B518F">
              <w:rPr>
                <w:sz w:val="22"/>
                <w:szCs w:val="22"/>
              </w:rPr>
              <w:t>20</w:t>
            </w:r>
          </w:p>
        </w:tc>
      </w:tr>
      <w:tr w:rsidR="003E0140" w:rsidRPr="008B518F" w:rsidTr="00D05A8D">
        <w:trPr>
          <w:trHeight w:val="1449"/>
        </w:trPr>
        <w:tc>
          <w:tcPr>
            <w:tcW w:w="709" w:type="dxa"/>
            <w:shd w:val="clear" w:color="auto" w:fill="auto"/>
          </w:tcPr>
          <w:p w:rsidR="003E0140" w:rsidRPr="008B518F" w:rsidRDefault="003E0140" w:rsidP="009B47CD">
            <w:pPr>
              <w:rPr>
                <w:sz w:val="22"/>
                <w:szCs w:val="22"/>
              </w:rPr>
            </w:pPr>
            <w:r w:rsidRPr="008B518F">
              <w:rPr>
                <w:sz w:val="22"/>
                <w:szCs w:val="22"/>
              </w:rPr>
              <w:t xml:space="preserve">  8.</w:t>
            </w:r>
          </w:p>
        </w:tc>
        <w:tc>
          <w:tcPr>
            <w:tcW w:w="2628" w:type="dxa"/>
            <w:shd w:val="clear" w:color="auto" w:fill="auto"/>
          </w:tcPr>
          <w:p w:rsidR="003E0140" w:rsidRPr="008B518F" w:rsidRDefault="00F210B2" w:rsidP="00F210B2">
            <w:pPr>
              <w:snapToGrid w:val="0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Реализация проекта "</w:t>
            </w:r>
            <w:r w:rsidR="003E0140" w:rsidRPr="008B518F">
              <w:rPr>
                <w:rFonts w:eastAsia="Arial"/>
                <w:sz w:val="22"/>
                <w:szCs w:val="22"/>
              </w:rPr>
              <w:t>Студенческие трудовые отряды Карелии</w:t>
            </w:r>
            <w:r>
              <w:rPr>
                <w:rFonts w:eastAsia="Arial"/>
                <w:sz w:val="22"/>
                <w:szCs w:val="22"/>
              </w:rPr>
              <w:t>"</w:t>
            </w:r>
            <w:r w:rsidR="003E0140" w:rsidRPr="008B518F">
              <w:rPr>
                <w:rFonts w:eastAsia="Arial"/>
                <w:sz w:val="22"/>
                <w:szCs w:val="22"/>
              </w:rPr>
              <w:t xml:space="preserve"> </w:t>
            </w:r>
          </w:p>
        </w:tc>
        <w:tc>
          <w:tcPr>
            <w:tcW w:w="1057" w:type="dxa"/>
            <w:shd w:val="clear" w:color="auto" w:fill="auto"/>
          </w:tcPr>
          <w:p w:rsidR="003E0140" w:rsidRPr="008B518F" w:rsidRDefault="003E0140" w:rsidP="009B47CD">
            <w:pPr>
              <w:jc w:val="center"/>
              <w:rPr>
                <w:sz w:val="22"/>
                <w:szCs w:val="22"/>
              </w:rPr>
            </w:pPr>
            <w:r w:rsidRPr="008B518F">
              <w:rPr>
                <w:sz w:val="22"/>
                <w:szCs w:val="22"/>
              </w:rPr>
              <w:t>2012-2015</w:t>
            </w:r>
          </w:p>
        </w:tc>
        <w:tc>
          <w:tcPr>
            <w:tcW w:w="2934" w:type="dxa"/>
            <w:shd w:val="clear" w:color="auto" w:fill="auto"/>
          </w:tcPr>
          <w:p w:rsidR="003E0140" w:rsidRPr="008B518F" w:rsidRDefault="003E0140" w:rsidP="009B47CD">
            <w:pPr>
              <w:rPr>
                <w:sz w:val="22"/>
                <w:szCs w:val="22"/>
              </w:rPr>
            </w:pPr>
            <w:r w:rsidRPr="008B518F">
              <w:rPr>
                <w:sz w:val="22"/>
                <w:szCs w:val="22"/>
              </w:rPr>
              <w:t>Министерство по делам молодежи, физической культуре, спорту и туризму Республики Карелия</w:t>
            </w:r>
          </w:p>
        </w:tc>
        <w:tc>
          <w:tcPr>
            <w:tcW w:w="1984" w:type="dxa"/>
            <w:shd w:val="clear" w:color="auto" w:fill="auto"/>
          </w:tcPr>
          <w:p w:rsidR="003E0140" w:rsidRPr="008B518F" w:rsidRDefault="00F210B2" w:rsidP="00F210B2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3E0140" w:rsidRPr="008B518F">
              <w:rPr>
                <w:sz w:val="22"/>
                <w:szCs w:val="22"/>
              </w:rPr>
              <w:t xml:space="preserve">оличество </w:t>
            </w:r>
            <w:proofErr w:type="spellStart"/>
            <w:proofErr w:type="gramStart"/>
            <w:r w:rsidR="003E0140" w:rsidRPr="008B518F">
              <w:rPr>
                <w:sz w:val="22"/>
                <w:szCs w:val="22"/>
              </w:rPr>
              <w:t>участ</w:t>
            </w:r>
            <w:r>
              <w:rPr>
                <w:sz w:val="22"/>
                <w:szCs w:val="22"/>
              </w:rPr>
              <w:t>-</w:t>
            </w:r>
            <w:r w:rsidR="003E0140" w:rsidRPr="008B518F">
              <w:rPr>
                <w:sz w:val="22"/>
                <w:szCs w:val="22"/>
              </w:rPr>
              <w:t>ников</w:t>
            </w:r>
            <w:proofErr w:type="spellEnd"/>
            <w:proofErr w:type="gramEnd"/>
            <w:r w:rsidR="003E0140" w:rsidRPr="008B518F">
              <w:rPr>
                <w:sz w:val="22"/>
                <w:szCs w:val="22"/>
              </w:rPr>
              <w:t xml:space="preserve"> проекта, вовлеченных в деятельность студенческих трудовых отрядов (человек)</w:t>
            </w:r>
          </w:p>
        </w:tc>
        <w:tc>
          <w:tcPr>
            <w:tcW w:w="851" w:type="dxa"/>
            <w:shd w:val="clear" w:color="auto" w:fill="auto"/>
          </w:tcPr>
          <w:p w:rsidR="003E0140" w:rsidRPr="008B518F" w:rsidRDefault="003E0140" w:rsidP="009B47CD">
            <w:pPr>
              <w:snapToGrid w:val="0"/>
              <w:jc w:val="center"/>
              <w:rPr>
                <w:sz w:val="22"/>
                <w:szCs w:val="22"/>
              </w:rPr>
            </w:pPr>
            <w:r w:rsidRPr="008B518F">
              <w:rPr>
                <w:sz w:val="22"/>
                <w:szCs w:val="22"/>
              </w:rPr>
              <w:t>250</w:t>
            </w:r>
          </w:p>
        </w:tc>
        <w:tc>
          <w:tcPr>
            <w:tcW w:w="850" w:type="dxa"/>
            <w:shd w:val="clear" w:color="auto" w:fill="auto"/>
          </w:tcPr>
          <w:p w:rsidR="003E0140" w:rsidRPr="008B518F" w:rsidRDefault="003E0140" w:rsidP="009B47CD">
            <w:pPr>
              <w:snapToGrid w:val="0"/>
              <w:jc w:val="center"/>
              <w:rPr>
                <w:sz w:val="22"/>
                <w:szCs w:val="22"/>
              </w:rPr>
            </w:pPr>
            <w:r w:rsidRPr="008B518F">
              <w:rPr>
                <w:sz w:val="22"/>
                <w:szCs w:val="22"/>
              </w:rPr>
              <w:t>300</w:t>
            </w:r>
          </w:p>
        </w:tc>
        <w:tc>
          <w:tcPr>
            <w:tcW w:w="851" w:type="dxa"/>
            <w:shd w:val="clear" w:color="auto" w:fill="auto"/>
          </w:tcPr>
          <w:p w:rsidR="003E0140" w:rsidRPr="008B518F" w:rsidRDefault="003E0140" w:rsidP="009B47CD">
            <w:pPr>
              <w:snapToGrid w:val="0"/>
              <w:jc w:val="center"/>
              <w:rPr>
                <w:sz w:val="22"/>
                <w:szCs w:val="22"/>
              </w:rPr>
            </w:pPr>
            <w:r w:rsidRPr="008B518F">
              <w:rPr>
                <w:sz w:val="22"/>
                <w:szCs w:val="22"/>
              </w:rPr>
              <w:t>300</w:t>
            </w:r>
          </w:p>
        </w:tc>
        <w:tc>
          <w:tcPr>
            <w:tcW w:w="850" w:type="dxa"/>
            <w:shd w:val="clear" w:color="auto" w:fill="auto"/>
          </w:tcPr>
          <w:p w:rsidR="003E0140" w:rsidRPr="008B518F" w:rsidRDefault="003E0140" w:rsidP="009B47CD">
            <w:pPr>
              <w:snapToGrid w:val="0"/>
              <w:jc w:val="center"/>
              <w:rPr>
                <w:sz w:val="22"/>
                <w:szCs w:val="22"/>
              </w:rPr>
            </w:pPr>
            <w:r w:rsidRPr="008B518F">
              <w:rPr>
                <w:sz w:val="22"/>
                <w:szCs w:val="22"/>
              </w:rPr>
              <w:t>300</w:t>
            </w:r>
          </w:p>
        </w:tc>
        <w:tc>
          <w:tcPr>
            <w:tcW w:w="1461" w:type="dxa"/>
            <w:shd w:val="clear" w:color="auto" w:fill="auto"/>
          </w:tcPr>
          <w:p w:rsidR="003E0140" w:rsidRPr="008B518F" w:rsidRDefault="003E0140" w:rsidP="009B47C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8B518F">
              <w:rPr>
                <w:sz w:val="22"/>
                <w:szCs w:val="22"/>
              </w:rPr>
              <w:t>1150</w:t>
            </w:r>
          </w:p>
        </w:tc>
      </w:tr>
      <w:tr w:rsidR="003E0140" w:rsidRPr="008B518F" w:rsidTr="00D05A8D">
        <w:tc>
          <w:tcPr>
            <w:tcW w:w="709" w:type="dxa"/>
            <w:shd w:val="clear" w:color="auto" w:fill="auto"/>
          </w:tcPr>
          <w:p w:rsidR="003E0140" w:rsidRPr="008B518F" w:rsidRDefault="003E0140" w:rsidP="009B47CD">
            <w:pPr>
              <w:jc w:val="center"/>
              <w:rPr>
                <w:sz w:val="22"/>
                <w:szCs w:val="22"/>
              </w:rPr>
            </w:pPr>
            <w:r w:rsidRPr="008B518F">
              <w:rPr>
                <w:sz w:val="22"/>
                <w:szCs w:val="22"/>
              </w:rPr>
              <w:t>9.</w:t>
            </w:r>
          </w:p>
        </w:tc>
        <w:tc>
          <w:tcPr>
            <w:tcW w:w="2628" w:type="dxa"/>
            <w:shd w:val="clear" w:color="auto" w:fill="auto"/>
          </w:tcPr>
          <w:p w:rsidR="003E0140" w:rsidRDefault="003E0140" w:rsidP="00F210B2">
            <w:pPr>
              <w:snapToGrid w:val="0"/>
              <w:rPr>
                <w:rFonts w:eastAsia="Arial"/>
                <w:sz w:val="22"/>
                <w:szCs w:val="22"/>
              </w:rPr>
            </w:pPr>
            <w:r w:rsidRPr="008B518F">
              <w:rPr>
                <w:rFonts w:eastAsia="Arial"/>
                <w:sz w:val="22"/>
                <w:szCs w:val="22"/>
              </w:rPr>
              <w:t xml:space="preserve">Организация и </w:t>
            </w:r>
            <w:proofErr w:type="spellStart"/>
            <w:proofErr w:type="gramStart"/>
            <w:r w:rsidRPr="008B518F">
              <w:rPr>
                <w:rFonts w:eastAsia="Arial"/>
                <w:sz w:val="22"/>
                <w:szCs w:val="22"/>
              </w:rPr>
              <w:t>проведе</w:t>
            </w:r>
            <w:r w:rsidR="00F210B2">
              <w:rPr>
                <w:rFonts w:eastAsia="Arial"/>
                <w:sz w:val="22"/>
                <w:szCs w:val="22"/>
              </w:rPr>
              <w:t>-</w:t>
            </w:r>
            <w:r w:rsidRPr="008B518F">
              <w:rPr>
                <w:rFonts w:eastAsia="Arial"/>
                <w:sz w:val="22"/>
                <w:szCs w:val="22"/>
              </w:rPr>
              <w:t>ние</w:t>
            </w:r>
            <w:proofErr w:type="spellEnd"/>
            <w:proofErr w:type="gramEnd"/>
            <w:r w:rsidRPr="008B518F">
              <w:rPr>
                <w:rFonts w:eastAsia="Arial"/>
                <w:sz w:val="22"/>
                <w:szCs w:val="22"/>
              </w:rPr>
              <w:t xml:space="preserve"> обучающих </w:t>
            </w:r>
            <w:proofErr w:type="spellStart"/>
            <w:r w:rsidRPr="008B518F">
              <w:rPr>
                <w:rFonts w:eastAsia="Arial"/>
                <w:sz w:val="22"/>
                <w:szCs w:val="22"/>
              </w:rPr>
              <w:t>семина</w:t>
            </w:r>
            <w:r w:rsidR="00F210B2">
              <w:rPr>
                <w:rFonts w:eastAsia="Arial"/>
                <w:sz w:val="22"/>
                <w:szCs w:val="22"/>
              </w:rPr>
              <w:t>-ров</w:t>
            </w:r>
            <w:proofErr w:type="spellEnd"/>
            <w:r w:rsidR="00F210B2">
              <w:rPr>
                <w:rFonts w:eastAsia="Arial"/>
                <w:sz w:val="22"/>
                <w:szCs w:val="22"/>
              </w:rPr>
              <w:t>, конференций, "</w:t>
            </w:r>
            <w:r w:rsidRPr="008B518F">
              <w:rPr>
                <w:rFonts w:eastAsia="Arial"/>
                <w:sz w:val="22"/>
                <w:szCs w:val="22"/>
              </w:rPr>
              <w:t>круглых столов</w:t>
            </w:r>
            <w:r w:rsidR="00F210B2">
              <w:rPr>
                <w:rFonts w:eastAsia="Arial"/>
                <w:sz w:val="22"/>
                <w:szCs w:val="22"/>
              </w:rPr>
              <w:t>"</w:t>
            </w:r>
            <w:r w:rsidRPr="008B518F">
              <w:rPr>
                <w:rFonts w:eastAsia="Arial"/>
                <w:sz w:val="22"/>
                <w:szCs w:val="22"/>
              </w:rPr>
              <w:t xml:space="preserve"> по вопросам </w:t>
            </w:r>
            <w:proofErr w:type="spellStart"/>
            <w:r w:rsidRPr="008B518F">
              <w:rPr>
                <w:rFonts w:eastAsia="Arial"/>
                <w:sz w:val="22"/>
                <w:szCs w:val="22"/>
              </w:rPr>
              <w:t>взаимодей</w:t>
            </w:r>
            <w:r w:rsidR="00F210B2">
              <w:rPr>
                <w:rFonts w:eastAsia="Arial"/>
                <w:sz w:val="22"/>
                <w:szCs w:val="22"/>
              </w:rPr>
              <w:t>-</w:t>
            </w:r>
            <w:r w:rsidRPr="008B518F">
              <w:rPr>
                <w:rFonts w:eastAsia="Arial"/>
                <w:sz w:val="22"/>
                <w:szCs w:val="22"/>
              </w:rPr>
              <w:t>ствия</w:t>
            </w:r>
            <w:proofErr w:type="spellEnd"/>
            <w:r w:rsidRPr="008B518F">
              <w:rPr>
                <w:rFonts w:eastAsia="Arial"/>
                <w:sz w:val="22"/>
                <w:szCs w:val="22"/>
              </w:rPr>
              <w:t xml:space="preserve"> органов </w:t>
            </w:r>
            <w:proofErr w:type="spellStart"/>
            <w:r w:rsidRPr="008B518F">
              <w:rPr>
                <w:rFonts w:eastAsia="Arial"/>
                <w:sz w:val="22"/>
                <w:szCs w:val="22"/>
              </w:rPr>
              <w:t>исполни</w:t>
            </w:r>
            <w:r w:rsidR="00F210B2">
              <w:rPr>
                <w:rFonts w:eastAsia="Arial"/>
                <w:sz w:val="22"/>
                <w:szCs w:val="22"/>
              </w:rPr>
              <w:t>-</w:t>
            </w:r>
            <w:r w:rsidRPr="008B518F">
              <w:rPr>
                <w:rFonts w:eastAsia="Arial"/>
                <w:sz w:val="22"/>
                <w:szCs w:val="22"/>
              </w:rPr>
              <w:t>тельной</w:t>
            </w:r>
            <w:proofErr w:type="spellEnd"/>
            <w:r w:rsidRPr="008B518F">
              <w:rPr>
                <w:rFonts w:eastAsia="Arial"/>
                <w:sz w:val="22"/>
                <w:szCs w:val="22"/>
              </w:rPr>
              <w:t xml:space="preserve"> власти с </w:t>
            </w:r>
            <w:proofErr w:type="spellStart"/>
            <w:r w:rsidRPr="008B518F">
              <w:rPr>
                <w:rFonts w:eastAsia="Arial"/>
                <w:sz w:val="22"/>
                <w:szCs w:val="22"/>
              </w:rPr>
              <w:t>моло</w:t>
            </w:r>
            <w:r w:rsidR="00F210B2">
              <w:rPr>
                <w:rFonts w:eastAsia="Arial"/>
                <w:sz w:val="22"/>
                <w:szCs w:val="22"/>
              </w:rPr>
              <w:t>-</w:t>
            </w:r>
            <w:r w:rsidRPr="008B518F">
              <w:rPr>
                <w:rFonts w:eastAsia="Arial"/>
                <w:sz w:val="22"/>
                <w:szCs w:val="22"/>
              </w:rPr>
              <w:t>дежными</w:t>
            </w:r>
            <w:proofErr w:type="spellEnd"/>
            <w:r w:rsidRPr="008B518F">
              <w:rPr>
                <w:rFonts w:eastAsia="Arial"/>
                <w:sz w:val="22"/>
                <w:szCs w:val="22"/>
              </w:rPr>
              <w:t xml:space="preserve"> </w:t>
            </w:r>
            <w:proofErr w:type="spellStart"/>
            <w:r w:rsidRPr="008B518F">
              <w:rPr>
                <w:rFonts w:eastAsia="Arial"/>
                <w:sz w:val="22"/>
                <w:szCs w:val="22"/>
              </w:rPr>
              <w:t>обществен</w:t>
            </w:r>
            <w:r w:rsidR="00F210B2">
              <w:rPr>
                <w:rFonts w:eastAsia="Arial"/>
                <w:sz w:val="22"/>
                <w:szCs w:val="22"/>
              </w:rPr>
              <w:t>-</w:t>
            </w:r>
            <w:r w:rsidRPr="008B518F">
              <w:rPr>
                <w:rFonts w:eastAsia="Arial"/>
                <w:sz w:val="22"/>
                <w:szCs w:val="22"/>
              </w:rPr>
              <w:t>ными</w:t>
            </w:r>
            <w:proofErr w:type="spellEnd"/>
            <w:r w:rsidRPr="008B518F">
              <w:rPr>
                <w:rFonts w:eastAsia="Arial"/>
                <w:sz w:val="22"/>
                <w:szCs w:val="22"/>
              </w:rPr>
              <w:t xml:space="preserve"> организациями</w:t>
            </w:r>
          </w:p>
          <w:p w:rsidR="00F210B2" w:rsidRPr="008B518F" w:rsidRDefault="00F210B2" w:rsidP="00F210B2">
            <w:pPr>
              <w:snapToGrid w:val="0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</w:tcPr>
          <w:p w:rsidR="003E0140" w:rsidRPr="008B518F" w:rsidRDefault="003E0140" w:rsidP="009B47CD">
            <w:pPr>
              <w:jc w:val="center"/>
              <w:rPr>
                <w:sz w:val="22"/>
                <w:szCs w:val="22"/>
              </w:rPr>
            </w:pPr>
            <w:r w:rsidRPr="008B518F">
              <w:rPr>
                <w:sz w:val="22"/>
                <w:szCs w:val="22"/>
              </w:rPr>
              <w:t>2012-2015</w:t>
            </w:r>
          </w:p>
        </w:tc>
        <w:tc>
          <w:tcPr>
            <w:tcW w:w="2934" w:type="dxa"/>
            <w:shd w:val="clear" w:color="auto" w:fill="auto"/>
          </w:tcPr>
          <w:p w:rsidR="003E0140" w:rsidRPr="008B518F" w:rsidRDefault="003E0140" w:rsidP="009B47CD">
            <w:pPr>
              <w:rPr>
                <w:sz w:val="22"/>
                <w:szCs w:val="22"/>
              </w:rPr>
            </w:pPr>
            <w:r w:rsidRPr="008B518F">
              <w:rPr>
                <w:sz w:val="22"/>
                <w:szCs w:val="22"/>
              </w:rPr>
              <w:t>Министерство по делам молодежи, физической культуре, спорту и туризму Республики Карелия</w:t>
            </w:r>
          </w:p>
        </w:tc>
        <w:tc>
          <w:tcPr>
            <w:tcW w:w="1984" w:type="dxa"/>
            <w:shd w:val="clear" w:color="auto" w:fill="auto"/>
          </w:tcPr>
          <w:p w:rsidR="003E0140" w:rsidRPr="008B518F" w:rsidRDefault="00F210B2" w:rsidP="009B47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3E0140" w:rsidRPr="008B518F">
              <w:rPr>
                <w:sz w:val="22"/>
                <w:szCs w:val="22"/>
              </w:rPr>
              <w:t>оличество мероприятий</w:t>
            </w:r>
          </w:p>
          <w:p w:rsidR="003E0140" w:rsidRPr="008B518F" w:rsidRDefault="003E0140" w:rsidP="009B47CD">
            <w:pPr>
              <w:rPr>
                <w:sz w:val="22"/>
                <w:szCs w:val="22"/>
              </w:rPr>
            </w:pPr>
            <w:r w:rsidRPr="008B518F">
              <w:rPr>
                <w:sz w:val="22"/>
                <w:szCs w:val="22"/>
              </w:rPr>
              <w:t>(единиц)</w:t>
            </w:r>
          </w:p>
        </w:tc>
        <w:tc>
          <w:tcPr>
            <w:tcW w:w="851" w:type="dxa"/>
            <w:shd w:val="clear" w:color="auto" w:fill="auto"/>
          </w:tcPr>
          <w:p w:rsidR="003E0140" w:rsidRPr="008B518F" w:rsidRDefault="003E0140" w:rsidP="009B47CD">
            <w:pPr>
              <w:snapToGrid w:val="0"/>
              <w:jc w:val="center"/>
              <w:rPr>
                <w:sz w:val="22"/>
                <w:szCs w:val="22"/>
              </w:rPr>
            </w:pPr>
            <w:r w:rsidRPr="008B518F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3E0140" w:rsidRPr="008B518F" w:rsidRDefault="003E0140" w:rsidP="009B47CD">
            <w:pPr>
              <w:snapToGrid w:val="0"/>
              <w:jc w:val="center"/>
              <w:rPr>
                <w:sz w:val="22"/>
                <w:szCs w:val="22"/>
              </w:rPr>
            </w:pPr>
            <w:r w:rsidRPr="008B518F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3E0140" w:rsidRPr="008B518F" w:rsidRDefault="003E0140" w:rsidP="009B47CD">
            <w:pPr>
              <w:snapToGrid w:val="0"/>
              <w:jc w:val="center"/>
              <w:rPr>
                <w:sz w:val="22"/>
                <w:szCs w:val="22"/>
              </w:rPr>
            </w:pPr>
            <w:r w:rsidRPr="008B518F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3E0140" w:rsidRPr="008B518F" w:rsidRDefault="003E0140" w:rsidP="009B47CD">
            <w:pPr>
              <w:snapToGrid w:val="0"/>
              <w:jc w:val="center"/>
              <w:rPr>
                <w:sz w:val="22"/>
                <w:szCs w:val="22"/>
              </w:rPr>
            </w:pPr>
            <w:r w:rsidRPr="008B518F">
              <w:rPr>
                <w:sz w:val="22"/>
                <w:szCs w:val="22"/>
              </w:rPr>
              <w:t>10</w:t>
            </w:r>
          </w:p>
        </w:tc>
        <w:tc>
          <w:tcPr>
            <w:tcW w:w="1461" w:type="dxa"/>
            <w:shd w:val="clear" w:color="auto" w:fill="auto"/>
          </w:tcPr>
          <w:p w:rsidR="003E0140" w:rsidRPr="008B518F" w:rsidRDefault="003E0140" w:rsidP="009B47CD">
            <w:pPr>
              <w:jc w:val="center"/>
              <w:rPr>
                <w:sz w:val="22"/>
                <w:szCs w:val="22"/>
              </w:rPr>
            </w:pPr>
            <w:r w:rsidRPr="008B518F">
              <w:rPr>
                <w:sz w:val="22"/>
                <w:szCs w:val="22"/>
              </w:rPr>
              <w:t>40</w:t>
            </w:r>
          </w:p>
        </w:tc>
      </w:tr>
      <w:tr w:rsidR="00DD60A3" w:rsidRPr="008B518F" w:rsidTr="00456BF3">
        <w:tc>
          <w:tcPr>
            <w:tcW w:w="709" w:type="dxa"/>
            <w:shd w:val="clear" w:color="auto" w:fill="auto"/>
          </w:tcPr>
          <w:p w:rsidR="00DD60A3" w:rsidRPr="008B518F" w:rsidRDefault="00DD60A3" w:rsidP="00456BF3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628" w:type="dxa"/>
            <w:shd w:val="clear" w:color="auto" w:fill="auto"/>
          </w:tcPr>
          <w:p w:rsidR="00DD60A3" w:rsidRPr="008B518F" w:rsidRDefault="00DD60A3" w:rsidP="00456BF3">
            <w:pPr>
              <w:suppressLineNumbers/>
              <w:suppressAutoHyphens/>
              <w:snapToGrid w:val="0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>
              <w:rPr>
                <w:rFonts w:eastAsia="Arial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057" w:type="dxa"/>
            <w:shd w:val="clear" w:color="auto" w:fill="auto"/>
          </w:tcPr>
          <w:p w:rsidR="00DD60A3" w:rsidRPr="008B518F" w:rsidRDefault="00DD60A3" w:rsidP="00456BF3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934" w:type="dxa"/>
            <w:shd w:val="clear" w:color="auto" w:fill="auto"/>
          </w:tcPr>
          <w:p w:rsidR="00DD60A3" w:rsidRPr="008B518F" w:rsidRDefault="00DD60A3" w:rsidP="00456BF3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DD60A3" w:rsidRDefault="00DD60A3" w:rsidP="00456BF3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DD60A3" w:rsidRPr="008B518F" w:rsidRDefault="00DD60A3" w:rsidP="00456BF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DD60A3" w:rsidRPr="008B518F" w:rsidRDefault="00DD60A3" w:rsidP="00456BF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DD60A3" w:rsidRPr="008B518F" w:rsidRDefault="00DD60A3" w:rsidP="00456BF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DD60A3" w:rsidRPr="008B518F" w:rsidRDefault="00DD60A3" w:rsidP="00456BF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461" w:type="dxa"/>
            <w:shd w:val="clear" w:color="auto" w:fill="auto"/>
          </w:tcPr>
          <w:p w:rsidR="00DD60A3" w:rsidRPr="008B518F" w:rsidRDefault="00DD60A3" w:rsidP="00456BF3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3E0140" w:rsidRPr="008B518F" w:rsidTr="00DF1056">
        <w:tc>
          <w:tcPr>
            <w:tcW w:w="709" w:type="dxa"/>
            <w:shd w:val="clear" w:color="auto" w:fill="auto"/>
          </w:tcPr>
          <w:p w:rsidR="003E0140" w:rsidRPr="008B518F" w:rsidRDefault="003E0140" w:rsidP="009B47CD">
            <w:pPr>
              <w:jc w:val="center"/>
              <w:rPr>
                <w:sz w:val="22"/>
                <w:szCs w:val="22"/>
              </w:rPr>
            </w:pPr>
            <w:r w:rsidRPr="008B518F">
              <w:rPr>
                <w:sz w:val="22"/>
                <w:szCs w:val="22"/>
              </w:rPr>
              <w:t>10.</w:t>
            </w:r>
          </w:p>
        </w:tc>
        <w:tc>
          <w:tcPr>
            <w:tcW w:w="2628" w:type="dxa"/>
            <w:shd w:val="clear" w:color="auto" w:fill="auto"/>
          </w:tcPr>
          <w:p w:rsidR="003E0140" w:rsidRPr="008B518F" w:rsidRDefault="003E0140" w:rsidP="00F210F0">
            <w:pPr>
              <w:snapToGrid w:val="0"/>
              <w:spacing w:after="120"/>
              <w:rPr>
                <w:rFonts w:eastAsia="Arial"/>
                <w:sz w:val="22"/>
                <w:szCs w:val="22"/>
              </w:rPr>
            </w:pPr>
            <w:r w:rsidRPr="008B518F">
              <w:rPr>
                <w:rFonts w:eastAsia="Arial"/>
                <w:sz w:val="22"/>
                <w:szCs w:val="22"/>
              </w:rPr>
              <w:t xml:space="preserve">Организация и </w:t>
            </w:r>
            <w:proofErr w:type="spellStart"/>
            <w:proofErr w:type="gramStart"/>
            <w:r w:rsidRPr="008B518F">
              <w:rPr>
                <w:rFonts w:eastAsia="Arial"/>
                <w:sz w:val="22"/>
                <w:szCs w:val="22"/>
              </w:rPr>
              <w:t>проведе</w:t>
            </w:r>
            <w:r w:rsidR="00F210F0">
              <w:rPr>
                <w:rFonts w:eastAsia="Arial"/>
                <w:sz w:val="22"/>
                <w:szCs w:val="22"/>
              </w:rPr>
              <w:t>-</w:t>
            </w:r>
            <w:r w:rsidRPr="008B518F">
              <w:rPr>
                <w:rFonts w:eastAsia="Arial"/>
                <w:sz w:val="22"/>
                <w:szCs w:val="22"/>
              </w:rPr>
              <w:t>ние</w:t>
            </w:r>
            <w:proofErr w:type="spellEnd"/>
            <w:proofErr w:type="gramEnd"/>
            <w:r w:rsidRPr="008B518F">
              <w:rPr>
                <w:rFonts w:eastAsia="Arial"/>
                <w:sz w:val="22"/>
                <w:szCs w:val="22"/>
              </w:rPr>
              <w:t xml:space="preserve"> республиканского фестиваля молодежных некоммерческих организаций </w:t>
            </w:r>
          </w:p>
        </w:tc>
        <w:tc>
          <w:tcPr>
            <w:tcW w:w="1057" w:type="dxa"/>
            <w:shd w:val="clear" w:color="auto" w:fill="auto"/>
          </w:tcPr>
          <w:p w:rsidR="003E0140" w:rsidRPr="008B518F" w:rsidRDefault="003E0140" w:rsidP="00453FDD">
            <w:pPr>
              <w:jc w:val="center"/>
              <w:rPr>
                <w:sz w:val="22"/>
                <w:szCs w:val="22"/>
              </w:rPr>
            </w:pPr>
            <w:r w:rsidRPr="008B518F">
              <w:rPr>
                <w:sz w:val="22"/>
                <w:szCs w:val="22"/>
              </w:rPr>
              <w:t>2013, 2015</w:t>
            </w:r>
          </w:p>
        </w:tc>
        <w:tc>
          <w:tcPr>
            <w:tcW w:w="2934" w:type="dxa"/>
            <w:shd w:val="clear" w:color="auto" w:fill="auto"/>
          </w:tcPr>
          <w:p w:rsidR="003E0140" w:rsidRPr="008B518F" w:rsidRDefault="003E0140" w:rsidP="009B47CD">
            <w:pPr>
              <w:rPr>
                <w:sz w:val="22"/>
                <w:szCs w:val="22"/>
              </w:rPr>
            </w:pPr>
            <w:r w:rsidRPr="008B518F">
              <w:rPr>
                <w:sz w:val="22"/>
                <w:szCs w:val="22"/>
              </w:rPr>
              <w:t>Министерство по делам молодежи, физической культуре, спорту и туризму Республики Карелия</w:t>
            </w:r>
          </w:p>
        </w:tc>
        <w:tc>
          <w:tcPr>
            <w:tcW w:w="1984" w:type="dxa"/>
            <w:shd w:val="clear" w:color="auto" w:fill="auto"/>
          </w:tcPr>
          <w:p w:rsidR="003E0140" w:rsidRPr="008B518F" w:rsidRDefault="00453FDD" w:rsidP="00453F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3E0140" w:rsidRPr="008B518F">
              <w:rPr>
                <w:sz w:val="22"/>
                <w:szCs w:val="22"/>
              </w:rPr>
              <w:t xml:space="preserve">оличество </w:t>
            </w:r>
            <w:proofErr w:type="spellStart"/>
            <w:proofErr w:type="gramStart"/>
            <w:r w:rsidR="003E0140" w:rsidRPr="008B518F">
              <w:rPr>
                <w:sz w:val="22"/>
                <w:szCs w:val="22"/>
              </w:rPr>
              <w:t>участ</w:t>
            </w:r>
            <w:r>
              <w:rPr>
                <w:sz w:val="22"/>
                <w:szCs w:val="22"/>
              </w:rPr>
              <w:t>-</w:t>
            </w:r>
            <w:r w:rsidR="003E0140" w:rsidRPr="008B518F">
              <w:rPr>
                <w:sz w:val="22"/>
                <w:szCs w:val="22"/>
              </w:rPr>
              <w:t>ников</w:t>
            </w:r>
            <w:proofErr w:type="spellEnd"/>
            <w:proofErr w:type="gramEnd"/>
            <w:r w:rsidR="003E0140" w:rsidRPr="008B518F">
              <w:rPr>
                <w:sz w:val="22"/>
                <w:szCs w:val="22"/>
              </w:rPr>
              <w:t xml:space="preserve"> фестиваля (человек)</w:t>
            </w:r>
          </w:p>
        </w:tc>
        <w:tc>
          <w:tcPr>
            <w:tcW w:w="851" w:type="dxa"/>
            <w:shd w:val="clear" w:color="auto" w:fill="auto"/>
          </w:tcPr>
          <w:p w:rsidR="003E0140" w:rsidRPr="008B518F" w:rsidRDefault="003E0140" w:rsidP="009B47CD">
            <w:pPr>
              <w:snapToGrid w:val="0"/>
              <w:jc w:val="center"/>
              <w:rPr>
                <w:sz w:val="22"/>
                <w:szCs w:val="22"/>
              </w:rPr>
            </w:pPr>
            <w:r w:rsidRPr="008B518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E0140" w:rsidRPr="008B518F" w:rsidRDefault="003E0140" w:rsidP="009B47CD">
            <w:pPr>
              <w:snapToGrid w:val="0"/>
              <w:jc w:val="center"/>
              <w:rPr>
                <w:sz w:val="22"/>
                <w:szCs w:val="22"/>
              </w:rPr>
            </w:pPr>
            <w:r w:rsidRPr="008B518F">
              <w:rPr>
                <w:sz w:val="22"/>
                <w:szCs w:val="22"/>
              </w:rPr>
              <w:t>70</w:t>
            </w:r>
          </w:p>
        </w:tc>
        <w:tc>
          <w:tcPr>
            <w:tcW w:w="851" w:type="dxa"/>
            <w:shd w:val="clear" w:color="auto" w:fill="auto"/>
          </w:tcPr>
          <w:p w:rsidR="003E0140" w:rsidRPr="008B518F" w:rsidRDefault="003E0140" w:rsidP="009B47CD">
            <w:pPr>
              <w:snapToGrid w:val="0"/>
              <w:jc w:val="center"/>
              <w:rPr>
                <w:sz w:val="22"/>
                <w:szCs w:val="22"/>
              </w:rPr>
            </w:pPr>
            <w:r w:rsidRPr="008B518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E0140" w:rsidRPr="008B518F" w:rsidRDefault="003E0140" w:rsidP="009B47CD">
            <w:pPr>
              <w:snapToGrid w:val="0"/>
              <w:jc w:val="center"/>
              <w:rPr>
                <w:sz w:val="22"/>
                <w:szCs w:val="22"/>
              </w:rPr>
            </w:pPr>
            <w:r w:rsidRPr="008B518F">
              <w:rPr>
                <w:sz w:val="22"/>
                <w:szCs w:val="22"/>
              </w:rPr>
              <w:t>100</w:t>
            </w:r>
          </w:p>
        </w:tc>
        <w:tc>
          <w:tcPr>
            <w:tcW w:w="1461" w:type="dxa"/>
            <w:shd w:val="clear" w:color="auto" w:fill="auto"/>
          </w:tcPr>
          <w:p w:rsidR="003E0140" w:rsidRPr="008B518F" w:rsidRDefault="003E0140" w:rsidP="009B47CD">
            <w:pPr>
              <w:jc w:val="center"/>
              <w:rPr>
                <w:sz w:val="22"/>
                <w:szCs w:val="22"/>
              </w:rPr>
            </w:pPr>
            <w:r w:rsidRPr="008B518F">
              <w:rPr>
                <w:sz w:val="22"/>
                <w:szCs w:val="22"/>
              </w:rPr>
              <w:t>170</w:t>
            </w:r>
          </w:p>
        </w:tc>
      </w:tr>
      <w:tr w:rsidR="003E0140" w:rsidRPr="008B518F" w:rsidTr="00F210F0">
        <w:trPr>
          <w:trHeight w:val="1222"/>
        </w:trPr>
        <w:tc>
          <w:tcPr>
            <w:tcW w:w="709" w:type="dxa"/>
            <w:shd w:val="clear" w:color="auto" w:fill="auto"/>
          </w:tcPr>
          <w:p w:rsidR="003E0140" w:rsidRPr="008B518F" w:rsidRDefault="003E0140" w:rsidP="009B47CD">
            <w:pPr>
              <w:rPr>
                <w:sz w:val="22"/>
                <w:szCs w:val="22"/>
              </w:rPr>
            </w:pPr>
            <w:r w:rsidRPr="008B518F">
              <w:rPr>
                <w:sz w:val="22"/>
                <w:szCs w:val="22"/>
              </w:rPr>
              <w:t xml:space="preserve"> 11.</w:t>
            </w:r>
          </w:p>
        </w:tc>
        <w:tc>
          <w:tcPr>
            <w:tcW w:w="2628" w:type="dxa"/>
            <w:shd w:val="clear" w:color="auto" w:fill="auto"/>
          </w:tcPr>
          <w:p w:rsidR="003E0140" w:rsidRPr="008B518F" w:rsidRDefault="003E0140" w:rsidP="00F210F0">
            <w:pPr>
              <w:snapToGrid w:val="0"/>
              <w:spacing w:after="120"/>
              <w:ind w:right="-130"/>
              <w:rPr>
                <w:rFonts w:eastAsia="Arial"/>
                <w:sz w:val="22"/>
                <w:szCs w:val="22"/>
              </w:rPr>
            </w:pPr>
            <w:r w:rsidRPr="008B518F">
              <w:rPr>
                <w:rFonts w:eastAsia="Arial"/>
                <w:sz w:val="22"/>
                <w:szCs w:val="22"/>
              </w:rPr>
              <w:t xml:space="preserve">Создание, пополнение и сопровождение </w:t>
            </w:r>
            <w:proofErr w:type="spellStart"/>
            <w:proofErr w:type="gramStart"/>
            <w:r w:rsidRPr="008B518F">
              <w:rPr>
                <w:rFonts w:eastAsia="Arial"/>
                <w:sz w:val="22"/>
                <w:szCs w:val="22"/>
              </w:rPr>
              <w:t>электрон</w:t>
            </w:r>
            <w:r w:rsidR="00F210F0">
              <w:rPr>
                <w:rFonts w:eastAsia="Arial"/>
                <w:sz w:val="22"/>
                <w:szCs w:val="22"/>
              </w:rPr>
              <w:t>-</w:t>
            </w:r>
            <w:r w:rsidRPr="008B518F">
              <w:rPr>
                <w:rFonts w:eastAsia="Arial"/>
                <w:sz w:val="22"/>
                <w:szCs w:val="22"/>
              </w:rPr>
              <w:t>ной</w:t>
            </w:r>
            <w:proofErr w:type="spellEnd"/>
            <w:proofErr w:type="gramEnd"/>
            <w:r w:rsidRPr="008B518F">
              <w:rPr>
                <w:rFonts w:eastAsia="Arial"/>
                <w:sz w:val="22"/>
                <w:szCs w:val="22"/>
              </w:rPr>
              <w:t xml:space="preserve"> базы эффективных молодежных проектов Республики Карелия</w:t>
            </w:r>
          </w:p>
        </w:tc>
        <w:tc>
          <w:tcPr>
            <w:tcW w:w="1057" w:type="dxa"/>
            <w:shd w:val="clear" w:color="auto" w:fill="auto"/>
          </w:tcPr>
          <w:p w:rsidR="003E0140" w:rsidRPr="008B518F" w:rsidRDefault="003E0140" w:rsidP="00453FDD">
            <w:pPr>
              <w:jc w:val="center"/>
              <w:rPr>
                <w:sz w:val="22"/>
                <w:szCs w:val="22"/>
              </w:rPr>
            </w:pPr>
            <w:r w:rsidRPr="008B518F">
              <w:rPr>
                <w:sz w:val="22"/>
                <w:szCs w:val="22"/>
              </w:rPr>
              <w:t>2012-2015</w:t>
            </w:r>
          </w:p>
        </w:tc>
        <w:tc>
          <w:tcPr>
            <w:tcW w:w="2934" w:type="dxa"/>
            <w:shd w:val="clear" w:color="auto" w:fill="auto"/>
          </w:tcPr>
          <w:p w:rsidR="003E0140" w:rsidRPr="008B518F" w:rsidRDefault="003E0140" w:rsidP="009B47CD">
            <w:pPr>
              <w:rPr>
                <w:sz w:val="22"/>
                <w:szCs w:val="22"/>
              </w:rPr>
            </w:pPr>
            <w:r w:rsidRPr="008B518F">
              <w:rPr>
                <w:sz w:val="22"/>
                <w:szCs w:val="22"/>
              </w:rPr>
              <w:t xml:space="preserve">Министерство по делам молодежи, физической культуре, спорту и туризму Республики Карелия </w:t>
            </w:r>
          </w:p>
        </w:tc>
        <w:tc>
          <w:tcPr>
            <w:tcW w:w="1984" w:type="dxa"/>
            <w:shd w:val="clear" w:color="auto" w:fill="auto"/>
          </w:tcPr>
          <w:p w:rsidR="003E0140" w:rsidRPr="008B518F" w:rsidRDefault="00453FDD" w:rsidP="00453F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3E0140" w:rsidRPr="008B518F">
              <w:rPr>
                <w:sz w:val="22"/>
                <w:szCs w:val="22"/>
              </w:rPr>
              <w:t xml:space="preserve">оличество </w:t>
            </w:r>
            <w:proofErr w:type="spellStart"/>
            <w:proofErr w:type="gramStart"/>
            <w:r w:rsidR="003E0140" w:rsidRPr="008B518F">
              <w:rPr>
                <w:sz w:val="22"/>
                <w:szCs w:val="22"/>
              </w:rPr>
              <w:t>проек</w:t>
            </w:r>
            <w:r>
              <w:rPr>
                <w:sz w:val="22"/>
                <w:szCs w:val="22"/>
              </w:rPr>
              <w:t>-</w:t>
            </w:r>
            <w:r w:rsidR="003E0140" w:rsidRPr="008B518F">
              <w:rPr>
                <w:sz w:val="22"/>
                <w:szCs w:val="22"/>
              </w:rPr>
              <w:t>тов</w:t>
            </w:r>
            <w:proofErr w:type="spellEnd"/>
            <w:proofErr w:type="gramEnd"/>
            <w:r w:rsidR="003E0140" w:rsidRPr="008B518F">
              <w:rPr>
                <w:sz w:val="22"/>
                <w:szCs w:val="22"/>
              </w:rPr>
              <w:t xml:space="preserve"> в электронной базе (единиц)</w:t>
            </w:r>
          </w:p>
        </w:tc>
        <w:tc>
          <w:tcPr>
            <w:tcW w:w="851" w:type="dxa"/>
            <w:shd w:val="clear" w:color="auto" w:fill="auto"/>
          </w:tcPr>
          <w:p w:rsidR="003E0140" w:rsidRPr="008B518F" w:rsidRDefault="003E0140" w:rsidP="009B47CD">
            <w:pPr>
              <w:snapToGrid w:val="0"/>
              <w:jc w:val="center"/>
              <w:rPr>
                <w:sz w:val="22"/>
                <w:szCs w:val="22"/>
              </w:rPr>
            </w:pPr>
            <w:r w:rsidRPr="008B518F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3E0140" w:rsidRPr="008B518F" w:rsidRDefault="003E0140" w:rsidP="009B47CD">
            <w:pPr>
              <w:snapToGrid w:val="0"/>
              <w:jc w:val="center"/>
              <w:rPr>
                <w:sz w:val="22"/>
                <w:szCs w:val="22"/>
              </w:rPr>
            </w:pPr>
            <w:r w:rsidRPr="008B518F">
              <w:rPr>
                <w:sz w:val="22"/>
                <w:szCs w:val="22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3E0140" w:rsidRPr="008B518F" w:rsidRDefault="003E0140" w:rsidP="009B47CD">
            <w:pPr>
              <w:snapToGrid w:val="0"/>
              <w:jc w:val="center"/>
              <w:rPr>
                <w:sz w:val="22"/>
                <w:szCs w:val="22"/>
              </w:rPr>
            </w:pPr>
            <w:r w:rsidRPr="008B518F">
              <w:rPr>
                <w:sz w:val="22"/>
                <w:szCs w:val="22"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3E0140" w:rsidRPr="008B518F" w:rsidRDefault="003E0140" w:rsidP="009B47CD">
            <w:pPr>
              <w:snapToGrid w:val="0"/>
              <w:jc w:val="center"/>
              <w:rPr>
                <w:sz w:val="22"/>
                <w:szCs w:val="22"/>
              </w:rPr>
            </w:pPr>
            <w:r w:rsidRPr="008B518F">
              <w:rPr>
                <w:sz w:val="22"/>
                <w:szCs w:val="22"/>
              </w:rPr>
              <w:t>25</w:t>
            </w:r>
          </w:p>
        </w:tc>
        <w:tc>
          <w:tcPr>
            <w:tcW w:w="1461" w:type="dxa"/>
            <w:shd w:val="clear" w:color="auto" w:fill="auto"/>
          </w:tcPr>
          <w:p w:rsidR="003E0140" w:rsidRPr="008B518F" w:rsidRDefault="003E0140" w:rsidP="009B47C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8B518F">
              <w:rPr>
                <w:sz w:val="22"/>
                <w:szCs w:val="22"/>
              </w:rPr>
              <w:t>70</w:t>
            </w:r>
          </w:p>
        </w:tc>
      </w:tr>
      <w:tr w:rsidR="003E0140" w:rsidRPr="008B518F" w:rsidTr="00DF1056">
        <w:tc>
          <w:tcPr>
            <w:tcW w:w="709" w:type="dxa"/>
            <w:shd w:val="clear" w:color="auto" w:fill="auto"/>
          </w:tcPr>
          <w:p w:rsidR="003E0140" w:rsidRPr="008B518F" w:rsidRDefault="003E0140" w:rsidP="009B47CD">
            <w:pPr>
              <w:jc w:val="center"/>
              <w:rPr>
                <w:color w:val="000000"/>
                <w:sz w:val="22"/>
                <w:szCs w:val="22"/>
              </w:rPr>
            </w:pPr>
            <w:r w:rsidRPr="008B518F">
              <w:rPr>
                <w:color w:val="000000"/>
                <w:sz w:val="22"/>
                <w:szCs w:val="22"/>
              </w:rPr>
              <w:t>12.</w:t>
            </w:r>
          </w:p>
        </w:tc>
        <w:tc>
          <w:tcPr>
            <w:tcW w:w="2628" w:type="dxa"/>
            <w:shd w:val="clear" w:color="auto" w:fill="auto"/>
          </w:tcPr>
          <w:p w:rsidR="003E0140" w:rsidRPr="008B518F" w:rsidRDefault="003E0140" w:rsidP="00453FDD">
            <w:pPr>
              <w:snapToGrid w:val="0"/>
              <w:rPr>
                <w:rFonts w:eastAsia="Arial"/>
                <w:sz w:val="22"/>
                <w:szCs w:val="22"/>
              </w:rPr>
            </w:pPr>
            <w:r w:rsidRPr="008B518F">
              <w:rPr>
                <w:rFonts w:eastAsia="Arial"/>
                <w:sz w:val="22"/>
                <w:szCs w:val="22"/>
              </w:rPr>
              <w:t xml:space="preserve">Обеспечение </w:t>
            </w:r>
            <w:proofErr w:type="spellStart"/>
            <w:proofErr w:type="gramStart"/>
            <w:r w:rsidRPr="008B518F">
              <w:rPr>
                <w:rFonts w:eastAsia="Arial"/>
                <w:sz w:val="22"/>
                <w:szCs w:val="22"/>
              </w:rPr>
              <w:t>деятель</w:t>
            </w:r>
            <w:r w:rsidR="00F210F0">
              <w:rPr>
                <w:rFonts w:eastAsia="Arial"/>
                <w:sz w:val="22"/>
                <w:szCs w:val="22"/>
              </w:rPr>
              <w:t>-</w:t>
            </w:r>
            <w:r w:rsidRPr="008B518F">
              <w:rPr>
                <w:rFonts w:eastAsia="Arial"/>
                <w:sz w:val="22"/>
                <w:szCs w:val="22"/>
              </w:rPr>
              <w:t>ности</w:t>
            </w:r>
            <w:proofErr w:type="spellEnd"/>
            <w:proofErr w:type="gramEnd"/>
            <w:r w:rsidRPr="008B518F">
              <w:rPr>
                <w:rFonts w:eastAsia="Arial"/>
                <w:sz w:val="22"/>
                <w:szCs w:val="22"/>
              </w:rPr>
              <w:t xml:space="preserve"> Общественного Совета по делам </w:t>
            </w:r>
            <w:proofErr w:type="spellStart"/>
            <w:r w:rsidRPr="008B518F">
              <w:rPr>
                <w:rFonts w:eastAsia="Arial"/>
                <w:sz w:val="22"/>
                <w:szCs w:val="22"/>
              </w:rPr>
              <w:t>моло</w:t>
            </w:r>
            <w:r w:rsidR="00F210F0">
              <w:rPr>
                <w:rFonts w:eastAsia="Arial"/>
                <w:sz w:val="22"/>
                <w:szCs w:val="22"/>
              </w:rPr>
              <w:t>-</w:t>
            </w:r>
            <w:r w:rsidRPr="008B518F">
              <w:rPr>
                <w:rFonts w:eastAsia="Arial"/>
                <w:sz w:val="22"/>
                <w:szCs w:val="22"/>
              </w:rPr>
              <w:t>дежи</w:t>
            </w:r>
            <w:proofErr w:type="spellEnd"/>
            <w:r w:rsidRPr="008B518F">
              <w:rPr>
                <w:rFonts w:eastAsia="Arial"/>
                <w:sz w:val="22"/>
                <w:szCs w:val="22"/>
              </w:rPr>
              <w:t xml:space="preserve"> при Министерстве по делам молодежи, физической культуре, спорту и туризму Республики Карелия</w:t>
            </w:r>
          </w:p>
        </w:tc>
        <w:tc>
          <w:tcPr>
            <w:tcW w:w="1057" w:type="dxa"/>
            <w:shd w:val="clear" w:color="auto" w:fill="auto"/>
          </w:tcPr>
          <w:p w:rsidR="003E0140" w:rsidRPr="008B518F" w:rsidRDefault="003E0140" w:rsidP="00453FDD">
            <w:pPr>
              <w:jc w:val="center"/>
              <w:rPr>
                <w:color w:val="000000"/>
                <w:sz w:val="22"/>
                <w:szCs w:val="22"/>
              </w:rPr>
            </w:pPr>
            <w:r w:rsidRPr="008B518F">
              <w:rPr>
                <w:color w:val="000000"/>
                <w:sz w:val="22"/>
                <w:szCs w:val="22"/>
              </w:rPr>
              <w:t>2012-2015</w:t>
            </w:r>
          </w:p>
        </w:tc>
        <w:tc>
          <w:tcPr>
            <w:tcW w:w="2934" w:type="dxa"/>
            <w:shd w:val="clear" w:color="auto" w:fill="auto"/>
          </w:tcPr>
          <w:p w:rsidR="003E0140" w:rsidRPr="008B518F" w:rsidRDefault="003E0140" w:rsidP="009B47CD">
            <w:pPr>
              <w:rPr>
                <w:color w:val="000000"/>
                <w:sz w:val="22"/>
                <w:szCs w:val="22"/>
              </w:rPr>
            </w:pPr>
            <w:r w:rsidRPr="008B518F">
              <w:rPr>
                <w:color w:val="000000"/>
                <w:sz w:val="22"/>
                <w:szCs w:val="22"/>
              </w:rPr>
              <w:t>Министерство по делам молодежи, физической культуре, спорту и туризму Республики Карелия</w:t>
            </w:r>
          </w:p>
        </w:tc>
        <w:tc>
          <w:tcPr>
            <w:tcW w:w="1984" w:type="dxa"/>
            <w:shd w:val="clear" w:color="auto" w:fill="auto"/>
          </w:tcPr>
          <w:p w:rsidR="003E0140" w:rsidRPr="008B518F" w:rsidRDefault="00453FDD" w:rsidP="00453FD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</w:t>
            </w:r>
            <w:r w:rsidR="003E0140" w:rsidRPr="008B518F">
              <w:rPr>
                <w:color w:val="000000"/>
                <w:sz w:val="22"/>
                <w:szCs w:val="22"/>
              </w:rPr>
              <w:t xml:space="preserve">оличество </w:t>
            </w:r>
            <w:proofErr w:type="spellStart"/>
            <w:proofErr w:type="gramStart"/>
            <w:r w:rsidR="003E0140" w:rsidRPr="008B518F">
              <w:rPr>
                <w:color w:val="000000"/>
                <w:sz w:val="22"/>
                <w:szCs w:val="22"/>
              </w:rPr>
              <w:t>засе</w:t>
            </w:r>
            <w:r>
              <w:rPr>
                <w:color w:val="000000"/>
                <w:sz w:val="22"/>
                <w:szCs w:val="22"/>
              </w:rPr>
              <w:t>-</w:t>
            </w:r>
            <w:r w:rsidR="003E0140" w:rsidRPr="008B518F">
              <w:rPr>
                <w:color w:val="000000"/>
                <w:sz w:val="22"/>
                <w:szCs w:val="22"/>
              </w:rPr>
              <w:t>даний</w:t>
            </w:r>
            <w:proofErr w:type="spellEnd"/>
            <w:proofErr w:type="gramEnd"/>
            <w:r w:rsidR="003E0140" w:rsidRPr="008B518F">
              <w:rPr>
                <w:color w:val="000000"/>
                <w:sz w:val="22"/>
                <w:szCs w:val="22"/>
              </w:rPr>
              <w:t xml:space="preserve"> (единиц)</w:t>
            </w:r>
          </w:p>
        </w:tc>
        <w:tc>
          <w:tcPr>
            <w:tcW w:w="851" w:type="dxa"/>
            <w:shd w:val="clear" w:color="auto" w:fill="auto"/>
          </w:tcPr>
          <w:p w:rsidR="003E0140" w:rsidRPr="008B518F" w:rsidRDefault="003E0140" w:rsidP="009B47CD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B518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3E0140" w:rsidRPr="008B518F" w:rsidRDefault="003E0140" w:rsidP="009B47CD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B518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3E0140" w:rsidRPr="008B518F" w:rsidRDefault="003E0140" w:rsidP="009B47CD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B518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3E0140" w:rsidRPr="008B518F" w:rsidRDefault="003E0140" w:rsidP="009B47CD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B518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61" w:type="dxa"/>
            <w:shd w:val="clear" w:color="auto" w:fill="auto"/>
          </w:tcPr>
          <w:p w:rsidR="003E0140" w:rsidRPr="008B518F" w:rsidRDefault="003E0140" w:rsidP="009B47C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color w:val="000000"/>
                <w:sz w:val="22"/>
                <w:szCs w:val="22"/>
              </w:rPr>
            </w:pPr>
            <w:r w:rsidRPr="008B518F">
              <w:rPr>
                <w:color w:val="000000"/>
                <w:sz w:val="22"/>
                <w:szCs w:val="22"/>
              </w:rPr>
              <w:t>15</w:t>
            </w:r>
          </w:p>
        </w:tc>
      </w:tr>
      <w:tr w:rsidR="003E0140" w:rsidRPr="008B518F" w:rsidTr="00DF1056">
        <w:trPr>
          <w:trHeight w:val="1643"/>
        </w:trPr>
        <w:tc>
          <w:tcPr>
            <w:tcW w:w="709" w:type="dxa"/>
            <w:shd w:val="clear" w:color="auto" w:fill="auto"/>
          </w:tcPr>
          <w:p w:rsidR="003E0140" w:rsidRPr="008B518F" w:rsidRDefault="003E0140" w:rsidP="009B47CD">
            <w:pPr>
              <w:jc w:val="center"/>
              <w:rPr>
                <w:color w:val="000000"/>
                <w:sz w:val="22"/>
                <w:szCs w:val="22"/>
              </w:rPr>
            </w:pPr>
            <w:r w:rsidRPr="008B518F">
              <w:rPr>
                <w:color w:val="000000"/>
                <w:sz w:val="22"/>
                <w:szCs w:val="22"/>
              </w:rPr>
              <w:t>13.</w:t>
            </w:r>
          </w:p>
        </w:tc>
        <w:tc>
          <w:tcPr>
            <w:tcW w:w="2628" w:type="dxa"/>
            <w:shd w:val="clear" w:color="auto" w:fill="auto"/>
          </w:tcPr>
          <w:p w:rsidR="003E0140" w:rsidRPr="008B518F" w:rsidRDefault="00F210F0" w:rsidP="00453FDD">
            <w:pPr>
              <w:snapToGrid w:val="0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Реализация проекта "</w:t>
            </w:r>
            <w:r w:rsidR="003E0140" w:rsidRPr="008B518F">
              <w:rPr>
                <w:rFonts w:eastAsia="Arial"/>
                <w:sz w:val="22"/>
                <w:szCs w:val="22"/>
              </w:rPr>
              <w:t>Совет техникумов и колледжей</w:t>
            </w:r>
            <w:r>
              <w:rPr>
                <w:rFonts w:eastAsia="Arial"/>
                <w:sz w:val="22"/>
                <w:szCs w:val="22"/>
              </w:rPr>
              <w:t>"</w:t>
            </w:r>
          </w:p>
        </w:tc>
        <w:tc>
          <w:tcPr>
            <w:tcW w:w="1057" w:type="dxa"/>
            <w:shd w:val="clear" w:color="auto" w:fill="auto"/>
          </w:tcPr>
          <w:p w:rsidR="003E0140" w:rsidRPr="008B518F" w:rsidRDefault="003E0140" w:rsidP="00453FDD">
            <w:pPr>
              <w:jc w:val="center"/>
              <w:rPr>
                <w:color w:val="000000"/>
                <w:sz w:val="22"/>
                <w:szCs w:val="22"/>
              </w:rPr>
            </w:pPr>
            <w:r w:rsidRPr="008B518F">
              <w:rPr>
                <w:color w:val="000000"/>
                <w:sz w:val="22"/>
                <w:szCs w:val="22"/>
              </w:rPr>
              <w:t>2012-2015</w:t>
            </w:r>
          </w:p>
        </w:tc>
        <w:tc>
          <w:tcPr>
            <w:tcW w:w="2934" w:type="dxa"/>
            <w:shd w:val="clear" w:color="auto" w:fill="auto"/>
          </w:tcPr>
          <w:p w:rsidR="003E0140" w:rsidRPr="008B518F" w:rsidRDefault="003E0140" w:rsidP="009B47CD">
            <w:pPr>
              <w:rPr>
                <w:color w:val="000000"/>
                <w:sz w:val="22"/>
                <w:szCs w:val="22"/>
              </w:rPr>
            </w:pPr>
            <w:r w:rsidRPr="008B518F">
              <w:rPr>
                <w:color w:val="000000"/>
                <w:sz w:val="22"/>
                <w:szCs w:val="22"/>
              </w:rPr>
              <w:t xml:space="preserve">Министерство по делам молодежи, физической культуре, спорту и туризму Республики Карелия, Министерство образования Республики Карелия </w:t>
            </w:r>
          </w:p>
        </w:tc>
        <w:tc>
          <w:tcPr>
            <w:tcW w:w="1984" w:type="dxa"/>
            <w:shd w:val="clear" w:color="auto" w:fill="auto"/>
          </w:tcPr>
          <w:p w:rsidR="003E0140" w:rsidRPr="008B518F" w:rsidRDefault="00453FDD" w:rsidP="009B47C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</w:t>
            </w:r>
            <w:r w:rsidR="003E0140" w:rsidRPr="008B518F">
              <w:rPr>
                <w:color w:val="000000"/>
                <w:sz w:val="22"/>
                <w:szCs w:val="22"/>
              </w:rPr>
              <w:t xml:space="preserve">оличество </w:t>
            </w:r>
            <w:proofErr w:type="spellStart"/>
            <w:proofErr w:type="gramStart"/>
            <w:r w:rsidR="003E0140" w:rsidRPr="008B518F">
              <w:rPr>
                <w:color w:val="000000"/>
                <w:sz w:val="22"/>
                <w:szCs w:val="22"/>
              </w:rPr>
              <w:t>участ</w:t>
            </w:r>
            <w:r>
              <w:rPr>
                <w:color w:val="000000"/>
                <w:sz w:val="22"/>
                <w:szCs w:val="22"/>
              </w:rPr>
              <w:t>-</w:t>
            </w:r>
            <w:r w:rsidR="003E0140" w:rsidRPr="008B518F">
              <w:rPr>
                <w:color w:val="000000"/>
                <w:sz w:val="22"/>
                <w:szCs w:val="22"/>
              </w:rPr>
              <w:t>ников</w:t>
            </w:r>
            <w:proofErr w:type="spellEnd"/>
            <w:proofErr w:type="gramEnd"/>
            <w:r w:rsidR="003E0140" w:rsidRPr="008B518F">
              <w:rPr>
                <w:color w:val="000000"/>
                <w:sz w:val="22"/>
                <w:szCs w:val="22"/>
              </w:rPr>
              <w:t xml:space="preserve"> проекта</w:t>
            </w:r>
          </w:p>
          <w:p w:rsidR="003E0140" w:rsidRPr="008B518F" w:rsidRDefault="003E0140" w:rsidP="009B47CD">
            <w:pPr>
              <w:rPr>
                <w:color w:val="000000"/>
                <w:sz w:val="22"/>
                <w:szCs w:val="22"/>
              </w:rPr>
            </w:pPr>
            <w:r w:rsidRPr="008B518F">
              <w:rPr>
                <w:color w:val="000000"/>
                <w:sz w:val="22"/>
                <w:szCs w:val="22"/>
              </w:rPr>
              <w:t>(человек)</w:t>
            </w:r>
          </w:p>
          <w:p w:rsidR="003E0140" w:rsidRPr="008B518F" w:rsidRDefault="003E0140" w:rsidP="009B47CD">
            <w:pPr>
              <w:rPr>
                <w:color w:val="000000"/>
                <w:sz w:val="22"/>
                <w:szCs w:val="22"/>
              </w:rPr>
            </w:pPr>
          </w:p>
          <w:p w:rsidR="003E0140" w:rsidRPr="008B518F" w:rsidRDefault="003E0140" w:rsidP="009B47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3E0140" w:rsidRPr="008B518F" w:rsidRDefault="003E0140" w:rsidP="009B47CD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B518F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850" w:type="dxa"/>
            <w:shd w:val="clear" w:color="auto" w:fill="auto"/>
          </w:tcPr>
          <w:p w:rsidR="003E0140" w:rsidRPr="008B518F" w:rsidRDefault="003E0140" w:rsidP="009B47CD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B518F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851" w:type="dxa"/>
            <w:shd w:val="clear" w:color="auto" w:fill="auto"/>
          </w:tcPr>
          <w:p w:rsidR="003E0140" w:rsidRPr="008B518F" w:rsidRDefault="003E0140" w:rsidP="009B47CD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B518F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850" w:type="dxa"/>
            <w:shd w:val="clear" w:color="auto" w:fill="auto"/>
          </w:tcPr>
          <w:p w:rsidR="003E0140" w:rsidRPr="008B518F" w:rsidRDefault="003E0140" w:rsidP="009B47CD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B518F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461" w:type="dxa"/>
            <w:shd w:val="clear" w:color="auto" w:fill="auto"/>
          </w:tcPr>
          <w:p w:rsidR="003E0140" w:rsidRPr="008B518F" w:rsidRDefault="003E0140" w:rsidP="009B47C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color w:val="000000"/>
                <w:sz w:val="22"/>
                <w:szCs w:val="22"/>
              </w:rPr>
            </w:pPr>
            <w:r w:rsidRPr="008B518F">
              <w:rPr>
                <w:color w:val="000000"/>
                <w:sz w:val="22"/>
                <w:szCs w:val="22"/>
              </w:rPr>
              <w:t>170</w:t>
            </w:r>
          </w:p>
          <w:p w:rsidR="003E0140" w:rsidRPr="008B518F" w:rsidRDefault="003E0140" w:rsidP="009B47C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E0140" w:rsidRPr="008B518F" w:rsidTr="00F210F0">
        <w:trPr>
          <w:trHeight w:val="334"/>
        </w:trPr>
        <w:tc>
          <w:tcPr>
            <w:tcW w:w="709" w:type="dxa"/>
            <w:shd w:val="clear" w:color="auto" w:fill="auto"/>
          </w:tcPr>
          <w:p w:rsidR="003E0140" w:rsidRPr="008B518F" w:rsidRDefault="003E0140" w:rsidP="009B47CD">
            <w:pPr>
              <w:jc w:val="center"/>
              <w:rPr>
                <w:color w:val="000000"/>
                <w:sz w:val="22"/>
                <w:szCs w:val="22"/>
              </w:rPr>
            </w:pPr>
            <w:r w:rsidRPr="008B518F">
              <w:rPr>
                <w:color w:val="000000"/>
                <w:sz w:val="22"/>
                <w:szCs w:val="22"/>
              </w:rPr>
              <w:t>14.</w:t>
            </w:r>
          </w:p>
        </w:tc>
        <w:tc>
          <w:tcPr>
            <w:tcW w:w="2628" w:type="dxa"/>
            <w:shd w:val="clear" w:color="auto" w:fill="auto"/>
          </w:tcPr>
          <w:p w:rsidR="003E0140" w:rsidRPr="008B518F" w:rsidRDefault="003E0140" w:rsidP="00453FDD">
            <w:pPr>
              <w:snapToGrid w:val="0"/>
              <w:rPr>
                <w:rFonts w:eastAsia="Arial"/>
                <w:sz w:val="22"/>
                <w:szCs w:val="22"/>
              </w:rPr>
            </w:pPr>
            <w:r w:rsidRPr="008B518F">
              <w:rPr>
                <w:rFonts w:eastAsia="Arial"/>
                <w:sz w:val="22"/>
                <w:szCs w:val="22"/>
              </w:rPr>
              <w:t xml:space="preserve">Организация и </w:t>
            </w:r>
            <w:proofErr w:type="spellStart"/>
            <w:proofErr w:type="gramStart"/>
            <w:r w:rsidRPr="008B518F">
              <w:rPr>
                <w:rFonts w:eastAsia="Arial"/>
                <w:sz w:val="22"/>
                <w:szCs w:val="22"/>
              </w:rPr>
              <w:t>проведе</w:t>
            </w:r>
            <w:r w:rsidR="00F210F0">
              <w:rPr>
                <w:rFonts w:eastAsia="Arial"/>
                <w:sz w:val="22"/>
                <w:szCs w:val="22"/>
              </w:rPr>
              <w:t>-</w:t>
            </w:r>
            <w:r w:rsidRPr="008B518F">
              <w:rPr>
                <w:rFonts w:eastAsia="Arial"/>
                <w:sz w:val="22"/>
                <w:szCs w:val="22"/>
              </w:rPr>
              <w:t>ние</w:t>
            </w:r>
            <w:proofErr w:type="spellEnd"/>
            <w:proofErr w:type="gramEnd"/>
            <w:r w:rsidRPr="008B518F">
              <w:rPr>
                <w:rFonts w:eastAsia="Arial"/>
                <w:sz w:val="22"/>
                <w:szCs w:val="22"/>
              </w:rPr>
              <w:t xml:space="preserve"> обучающих </w:t>
            </w:r>
            <w:proofErr w:type="spellStart"/>
            <w:r w:rsidRPr="008B518F">
              <w:rPr>
                <w:rFonts w:eastAsia="Arial"/>
                <w:sz w:val="22"/>
                <w:szCs w:val="22"/>
              </w:rPr>
              <w:t>семина</w:t>
            </w:r>
            <w:r w:rsidR="00F210F0">
              <w:rPr>
                <w:rFonts w:eastAsia="Arial"/>
                <w:sz w:val="22"/>
                <w:szCs w:val="22"/>
              </w:rPr>
              <w:t>-</w:t>
            </w:r>
            <w:r w:rsidRPr="008B518F">
              <w:rPr>
                <w:rFonts w:eastAsia="Arial"/>
                <w:sz w:val="22"/>
                <w:szCs w:val="22"/>
              </w:rPr>
              <w:t>ров</w:t>
            </w:r>
            <w:proofErr w:type="spellEnd"/>
            <w:r w:rsidRPr="008B518F">
              <w:rPr>
                <w:rFonts w:eastAsia="Arial"/>
                <w:sz w:val="22"/>
                <w:szCs w:val="22"/>
              </w:rPr>
              <w:t>, тренингов для членов Академии лидерства средних специальных учебных заведений Республики Карелия по вопросам развития студенческого самоуправления</w:t>
            </w:r>
          </w:p>
        </w:tc>
        <w:tc>
          <w:tcPr>
            <w:tcW w:w="1057" w:type="dxa"/>
            <w:shd w:val="clear" w:color="auto" w:fill="auto"/>
          </w:tcPr>
          <w:p w:rsidR="003E0140" w:rsidRPr="008B518F" w:rsidRDefault="003E0140" w:rsidP="00453FDD">
            <w:pPr>
              <w:jc w:val="center"/>
              <w:rPr>
                <w:color w:val="000000"/>
                <w:sz w:val="22"/>
                <w:szCs w:val="22"/>
              </w:rPr>
            </w:pPr>
            <w:r w:rsidRPr="008B518F">
              <w:rPr>
                <w:color w:val="000000"/>
                <w:sz w:val="22"/>
                <w:szCs w:val="22"/>
              </w:rPr>
              <w:t>2012-2015</w:t>
            </w:r>
          </w:p>
        </w:tc>
        <w:tc>
          <w:tcPr>
            <w:tcW w:w="2934" w:type="dxa"/>
            <w:shd w:val="clear" w:color="auto" w:fill="auto"/>
          </w:tcPr>
          <w:p w:rsidR="003E0140" w:rsidRPr="008B518F" w:rsidRDefault="003E0140" w:rsidP="009B47CD">
            <w:pPr>
              <w:rPr>
                <w:color w:val="000000"/>
                <w:sz w:val="22"/>
                <w:szCs w:val="22"/>
              </w:rPr>
            </w:pPr>
            <w:r w:rsidRPr="008B518F">
              <w:rPr>
                <w:color w:val="000000"/>
                <w:sz w:val="22"/>
                <w:szCs w:val="22"/>
              </w:rPr>
              <w:t>Министерство образования Республики Карелия,</w:t>
            </w:r>
          </w:p>
          <w:p w:rsidR="003E0140" w:rsidRPr="008B518F" w:rsidRDefault="003E0140" w:rsidP="009B47CD">
            <w:pPr>
              <w:rPr>
                <w:color w:val="000000"/>
                <w:sz w:val="22"/>
                <w:szCs w:val="22"/>
              </w:rPr>
            </w:pPr>
            <w:r w:rsidRPr="008B518F">
              <w:rPr>
                <w:color w:val="000000"/>
                <w:sz w:val="22"/>
                <w:szCs w:val="22"/>
              </w:rPr>
              <w:t>Министерство по делам молодежи, физической культуре, спорту и туризму Республики Карелия</w:t>
            </w:r>
          </w:p>
        </w:tc>
        <w:tc>
          <w:tcPr>
            <w:tcW w:w="1984" w:type="dxa"/>
            <w:shd w:val="clear" w:color="auto" w:fill="auto"/>
          </w:tcPr>
          <w:p w:rsidR="003E0140" w:rsidRPr="008B518F" w:rsidRDefault="00453FDD" w:rsidP="00453FD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</w:t>
            </w:r>
            <w:r w:rsidR="003E0140" w:rsidRPr="008B518F">
              <w:rPr>
                <w:color w:val="000000"/>
                <w:sz w:val="22"/>
                <w:szCs w:val="22"/>
              </w:rPr>
              <w:t xml:space="preserve">оличество </w:t>
            </w:r>
            <w:proofErr w:type="spellStart"/>
            <w:proofErr w:type="gramStart"/>
            <w:r w:rsidR="003E0140" w:rsidRPr="008B518F">
              <w:rPr>
                <w:color w:val="000000"/>
                <w:sz w:val="22"/>
                <w:szCs w:val="22"/>
              </w:rPr>
              <w:t>семи</w:t>
            </w:r>
            <w:r>
              <w:rPr>
                <w:color w:val="000000"/>
                <w:sz w:val="22"/>
                <w:szCs w:val="22"/>
              </w:rPr>
              <w:t>-</w:t>
            </w:r>
            <w:r w:rsidR="003E0140" w:rsidRPr="008B518F">
              <w:rPr>
                <w:color w:val="000000"/>
                <w:sz w:val="22"/>
                <w:szCs w:val="22"/>
              </w:rPr>
              <w:t>наров</w:t>
            </w:r>
            <w:proofErr w:type="spellEnd"/>
            <w:proofErr w:type="gramEnd"/>
            <w:r w:rsidR="003E0140" w:rsidRPr="008B518F">
              <w:rPr>
                <w:color w:val="000000"/>
                <w:sz w:val="22"/>
                <w:szCs w:val="22"/>
              </w:rPr>
              <w:t>, тренингов</w:t>
            </w:r>
          </w:p>
        </w:tc>
        <w:tc>
          <w:tcPr>
            <w:tcW w:w="851" w:type="dxa"/>
            <w:shd w:val="clear" w:color="auto" w:fill="auto"/>
          </w:tcPr>
          <w:p w:rsidR="003E0140" w:rsidRPr="008B518F" w:rsidRDefault="003E0140" w:rsidP="009B47CD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B518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3E0140" w:rsidRPr="008B518F" w:rsidRDefault="003E0140" w:rsidP="009B47CD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B518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3E0140" w:rsidRPr="008B518F" w:rsidRDefault="003E0140" w:rsidP="009B47CD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B518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3E0140" w:rsidRPr="008B518F" w:rsidRDefault="003E0140" w:rsidP="009B47CD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B518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61" w:type="dxa"/>
            <w:shd w:val="clear" w:color="auto" w:fill="auto"/>
          </w:tcPr>
          <w:p w:rsidR="003E0140" w:rsidRPr="008B518F" w:rsidRDefault="003E0140" w:rsidP="009B47C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color w:val="000000"/>
                <w:sz w:val="22"/>
                <w:szCs w:val="22"/>
              </w:rPr>
            </w:pPr>
            <w:r w:rsidRPr="008B518F">
              <w:rPr>
                <w:color w:val="000000"/>
                <w:sz w:val="22"/>
                <w:szCs w:val="22"/>
              </w:rPr>
              <w:t>11</w:t>
            </w:r>
          </w:p>
        </w:tc>
      </w:tr>
      <w:tr w:rsidR="002C4CEC" w:rsidRPr="008B518F" w:rsidTr="00456BF3">
        <w:tc>
          <w:tcPr>
            <w:tcW w:w="709" w:type="dxa"/>
            <w:shd w:val="clear" w:color="auto" w:fill="auto"/>
          </w:tcPr>
          <w:p w:rsidR="002C4CEC" w:rsidRPr="008B518F" w:rsidRDefault="002C4CEC" w:rsidP="00456BF3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628" w:type="dxa"/>
            <w:shd w:val="clear" w:color="auto" w:fill="auto"/>
          </w:tcPr>
          <w:p w:rsidR="002C4CEC" w:rsidRPr="008B518F" w:rsidRDefault="002C4CEC" w:rsidP="00456BF3">
            <w:pPr>
              <w:suppressLineNumbers/>
              <w:suppressAutoHyphens/>
              <w:snapToGrid w:val="0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>
              <w:rPr>
                <w:rFonts w:eastAsia="Arial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057" w:type="dxa"/>
            <w:shd w:val="clear" w:color="auto" w:fill="auto"/>
          </w:tcPr>
          <w:p w:rsidR="002C4CEC" w:rsidRPr="008B518F" w:rsidRDefault="002C4CEC" w:rsidP="00456BF3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934" w:type="dxa"/>
            <w:shd w:val="clear" w:color="auto" w:fill="auto"/>
          </w:tcPr>
          <w:p w:rsidR="002C4CEC" w:rsidRPr="008B518F" w:rsidRDefault="002C4CEC" w:rsidP="00456BF3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2C4CEC" w:rsidRDefault="002C4CEC" w:rsidP="00456BF3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2C4CEC" w:rsidRPr="008B518F" w:rsidRDefault="002C4CEC" w:rsidP="00456BF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2C4CEC" w:rsidRPr="008B518F" w:rsidRDefault="002C4CEC" w:rsidP="00456BF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2C4CEC" w:rsidRPr="008B518F" w:rsidRDefault="002C4CEC" w:rsidP="00456BF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2C4CEC" w:rsidRPr="008B518F" w:rsidRDefault="002C4CEC" w:rsidP="00456BF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461" w:type="dxa"/>
            <w:shd w:val="clear" w:color="auto" w:fill="auto"/>
          </w:tcPr>
          <w:p w:rsidR="002C4CEC" w:rsidRPr="008B518F" w:rsidRDefault="002C4CEC" w:rsidP="00456BF3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3E0140" w:rsidRPr="008B518F" w:rsidTr="00554A35">
        <w:trPr>
          <w:trHeight w:val="351"/>
        </w:trPr>
        <w:tc>
          <w:tcPr>
            <w:tcW w:w="14175" w:type="dxa"/>
            <w:gridSpan w:val="10"/>
            <w:shd w:val="clear" w:color="auto" w:fill="auto"/>
          </w:tcPr>
          <w:p w:rsidR="003E0140" w:rsidRPr="008B518F" w:rsidRDefault="003E0140" w:rsidP="00554A35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color w:val="000000"/>
                <w:sz w:val="22"/>
                <w:szCs w:val="22"/>
              </w:rPr>
            </w:pPr>
            <w:r w:rsidRPr="008B518F">
              <w:rPr>
                <w:b/>
                <w:sz w:val="22"/>
                <w:szCs w:val="22"/>
              </w:rPr>
              <w:t>Задача</w:t>
            </w:r>
            <w:r w:rsidR="00597E1D">
              <w:rPr>
                <w:b/>
                <w:sz w:val="22"/>
                <w:szCs w:val="22"/>
              </w:rPr>
              <w:t xml:space="preserve"> </w:t>
            </w:r>
            <w:r w:rsidRPr="008B518F">
              <w:rPr>
                <w:b/>
                <w:sz w:val="22"/>
                <w:szCs w:val="22"/>
              </w:rPr>
              <w:t>2</w:t>
            </w:r>
            <w:r w:rsidR="00AC00E9">
              <w:rPr>
                <w:b/>
                <w:sz w:val="22"/>
                <w:szCs w:val="22"/>
              </w:rPr>
              <w:t>.</w:t>
            </w:r>
            <w:r w:rsidRPr="008B518F">
              <w:rPr>
                <w:b/>
                <w:sz w:val="22"/>
                <w:szCs w:val="22"/>
              </w:rPr>
              <w:t xml:space="preserve"> Содействие самореализации молодежи в сфере досуга и творчества, поддержка молодежных инициатив</w:t>
            </w:r>
          </w:p>
        </w:tc>
      </w:tr>
      <w:tr w:rsidR="003E0140" w:rsidRPr="008B518F" w:rsidTr="00554A35">
        <w:tc>
          <w:tcPr>
            <w:tcW w:w="709" w:type="dxa"/>
            <w:shd w:val="clear" w:color="auto" w:fill="auto"/>
          </w:tcPr>
          <w:p w:rsidR="003E0140" w:rsidRPr="008B518F" w:rsidRDefault="003E0140" w:rsidP="009B47CD">
            <w:pPr>
              <w:jc w:val="center"/>
              <w:rPr>
                <w:sz w:val="22"/>
                <w:szCs w:val="22"/>
              </w:rPr>
            </w:pPr>
            <w:r w:rsidRPr="008B518F">
              <w:rPr>
                <w:sz w:val="22"/>
                <w:szCs w:val="22"/>
              </w:rPr>
              <w:t>15.</w:t>
            </w:r>
          </w:p>
        </w:tc>
        <w:tc>
          <w:tcPr>
            <w:tcW w:w="2628" w:type="dxa"/>
            <w:shd w:val="clear" w:color="auto" w:fill="auto"/>
          </w:tcPr>
          <w:p w:rsidR="003E0140" w:rsidRPr="008B518F" w:rsidRDefault="00554A35" w:rsidP="00554A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проекта "</w:t>
            </w:r>
            <w:r w:rsidR="003E0140" w:rsidRPr="008B518F">
              <w:rPr>
                <w:sz w:val="22"/>
                <w:szCs w:val="22"/>
              </w:rPr>
              <w:t>Республиканская Школа КВН</w:t>
            </w:r>
            <w:r>
              <w:rPr>
                <w:sz w:val="22"/>
                <w:szCs w:val="22"/>
              </w:rPr>
              <w:t>"</w:t>
            </w:r>
          </w:p>
          <w:p w:rsidR="003E0140" w:rsidRPr="008B518F" w:rsidRDefault="003E0140" w:rsidP="00554A35">
            <w:pPr>
              <w:suppressLineNumbers/>
              <w:suppressAutoHyphens/>
              <w:snapToGrid w:val="0"/>
              <w:rPr>
                <w:rFonts w:eastAsia="Arial"/>
                <w:sz w:val="22"/>
                <w:szCs w:val="22"/>
                <w:lang w:eastAsia="ar-SA"/>
              </w:rPr>
            </w:pPr>
          </w:p>
        </w:tc>
        <w:tc>
          <w:tcPr>
            <w:tcW w:w="1057" w:type="dxa"/>
            <w:shd w:val="clear" w:color="auto" w:fill="auto"/>
          </w:tcPr>
          <w:p w:rsidR="003E0140" w:rsidRPr="008B518F" w:rsidRDefault="003E0140" w:rsidP="009B47CD">
            <w:pPr>
              <w:rPr>
                <w:sz w:val="22"/>
                <w:szCs w:val="22"/>
              </w:rPr>
            </w:pPr>
            <w:r w:rsidRPr="008B518F">
              <w:rPr>
                <w:sz w:val="22"/>
                <w:szCs w:val="22"/>
              </w:rPr>
              <w:t>2012-2015</w:t>
            </w:r>
          </w:p>
        </w:tc>
        <w:tc>
          <w:tcPr>
            <w:tcW w:w="2934" w:type="dxa"/>
            <w:shd w:val="clear" w:color="auto" w:fill="auto"/>
          </w:tcPr>
          <w:p w:rsidR="003E0140" w:rsidRPr="008B518F" w:rsidRDefault="003E0140" w:rsidP="00554A35">
            <w:pPr>
              <w:rPr>
                <w:sz w:val="22"/>
                <w:szCs w:val="22"/>
              </w:rPr>
            </w:pPr>
            <w:r w:rsidRPr="008B518F">
              <w:rPr>
                <w:sz w:val="22"/>
                <w:szCs w:val="22"/>
              </w:rPr>
              <w:t>Министерство по делам молодежи, физической культур</w:t>
            </w:r>
            <w:r w:rsidR="00554A35">
              <w:rPr>
                <w:sz w:val="22"/>
                <w:szCs w:val="22"/>
              </w:rPr>
              <w:t>е</w:t>
            </w:r>
            <w:r w:rsidRPr="008B518F">
              <w:rPr>
                <w:sz w:val="22"/>
                <w:szCs w:val="22"/>
              </w:rPr>
              <w:t>, спорту и туризму Республики Карелия</w:t>
            </w:r>
          </w:p>
        </w:tc>
        <w:tc>
          <w:tcPr>
            <w:tcW w:w="1984" w:type="dxa"/>
            <w:shd w:val="clear" w:color="auto" w:fill="auto"/>
          </w:tcPr>
          <w:p w:rsidR="003E0140" w:rsidRPr="008B518F" w:rsidRDefault="00554A35" w:rsidP="009B47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3E0140" w:rsidRPr="008B518F">
              <w:rPr>
                <w:sz w:val="22"/>
                <w:szCs w:val="22"/>
              </w:rPr>
              <w:t xml:space="preserve">оличество </w:t>
            </w:r>
            <w:proofErr w:type="spellStart"/>
            <w:proofErr w:type="gramStart"/>
            <w:r w:rsidR="003E0140" w:rsidRPr="008B518F">
              <w:rPr>
                <w:sz w:val="22"/>
                <w:szCs w:val="22"/>
              </w:rPr>
              <w:t>участ</w:t>
            </w:r>
            <w:r>
              <w:rPr>
                <w:sz w:val="22"/>
                <w:szCs w:val="22"/>
              </w:rPr>
              <w:t>-</w:t>
            </w:r>
            <w:r w:rsidR="003E0140" w:rsidRPr="008B518F">
              <w:rPr>
                <w:sz w:val="22"/>
                <w:szCs w:val="22"/>
              </w:rPr>
              <w:t>ников</w:t>
            </w:r>
            <w:proofErr w:type="spellEnd"/>
            <w:proofErr w:type="gramEnd"/>
            <w:r w:rsidR="003E0140" w:rsidRPr="008B518F">
              <w:rPr>
                <w:sz w:val="22"/>
                <w:szCs w:val="22"/>
              </w:rPr>
              <w:t xml:space="preserve"> проекта</w:t>
            </w:r>
          </w:p>
          <w:p w:rsidR="003E0140" w:rsidRPr="008B518F" w:rsidRDefault="003E0140" w:rsidP="009B47CD">
            <w:pPr>
              <w:rPr>
                <w:sz w:val="22"/>
                <w:szCs w:val="22"/>
              </w:rPr>
            </w:pPr>
            <w:r w:rsidRPr="008B518F">
              <w:rPr>
                <w:sz w:val="22"/>
                <w:szCs w:val="22"/>
              </w:rPr>
              <w:t>(человек)</w:t>
            </w:r>
          </w:p>
        </w:tc>
        <w:tc>
          <w:tcPr>
            <w:tcW w:w="851" w:type="dxa"/>
            <w:shd w:val="clear" w:color="auto" w:fill="auto"/>
          </w:tcPr>
          <w:p w:rsidR="003E0140" w:rsidRPr="008B518F" w:rsidRDefault="003E0140" w:rsidP="009B47CD">
            <w:pPr>
              <w:snapToGrid w:val="0"/>
              <w:jc w:val="center"/>
              <w:rPr>
                <w:sz w:val="22"/>
                <w:szCs w:val="22"/>
              </w:rPr>
            </w:pPr>
            <w:r w:rsidRPr="008B518F">
              <w:rPr>
                <w:sz w:val="22"/>
                <w:szCs w:val="22"/>
              </w:rPr>
              <w:t>80</w:t>
            </w:r>
          </w:p>
        </w:tc>
        <w:tc>
          <w:tcPr>
            <w:tcW w:w="850" w:type="dxa"/>
            <w:shd w:val="clear" w:color="auto" w:fill="auto"/>
          </w:tcPr>
          <w:p w:rsidR="003E0140" w:rsidRPr="008B518F" w:rsidRDefault="003E0140" w:rsidP="009B47CD">
            <w:pPr>
              <w:snapToGrid w:val="0"/>
              <w:jc w:val="center"/>
              <w:rPr>
                <w:sz w:val="22"/>
                <w:szCs w:val="22"/>
              </w:rPr>
            </w:pPr>
            <w:r w:rsidRPr="008B518F">
              <w:rPr>
                <w:sz w:val="22"/>
                <w:szCs w:val="22"/>
              </w:rPr>
              <w:t>90</w:t>
            </w:r>
          </w:p>
        </w:tc>
        <w:tc>
          <w:tcPr>
            <w:tcW w:w="851" w:type="dxa"/>
            <w:shd w:val="clear" w:color="auto" w:fill="auto"/>
          </w:tcPr>
          <w:p w:rsidR="003E0140" w:rsidRPr="008B518F" w:rsidRDefault="003E0140" w:rsidP="009B47CD">
            <w:pPr>
              <w:snapToGrid w:val="0"/>
              <w:jc w:val="center"/>
              <w:rPr>
                <w:sz w:val="22"/>
                <w:szCs w:val="22"/>
              </w:rPr>
            </w:pPr>
            <w:r w:rsidRPr="008B518F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3E0140" w:rsidRPr="008B518F" w:rsidRDefault="003E0140" w:rsidP="009B47CD">
            <w:pPr>
              <w:snapToGrid w:val="0"/>
              <w:jc w:val="center"/>
              <w:rPr>
                <w:sz w:val="22"/>
                <w:szCs w:val="22"/>
              </w:rPr>
            </w:pPr>
            <w:r w:rsidRPr="008B518F">
              <w:rPr>
                <w:sz w:val="22"/>
                <w:szCs w:val="22"/>
              </w:rPr>
              <w:t>100</w:t>
            </w:r>
          </w:p>
        </w:tc>
        <w:tc>
          <w:tcPr>
            <w:tcW w:w="1461" w:type="dxa"/>
            <w:shd w:val="clear" w:color="auto" w:fill="auto"/>
          </w:tcPr>
          <w:p w:rsidR="003E0140" w:rsidRPr="008B518F" w:rsidRDefault="003E0140" w:rsidP="009B47C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8B518F">
              <w:rPr>
                <w:sz w:val="22"/>
                <w:szCs w:val="22"/>
              </w:rPr>
              <w:t>370</w:t>
            </w:r>
          </w:p>
        </w:tc>
      </w:tr>
      <w:tr w:rsidR="003E0140" w:rsidRPr="008B518F" w:rsidTr="00554A35">
        <w:tc>
          <w:tcPr>
            <w:tcW w:w="709" w:type="dxa"/>
            <w:shd w:val="clear" w:color="auto" w:fill="auto"/>
          </w:tcPr>
          <w:p w:rsidR="003E0140" w:rsidRPr="008B518F" w:rsidRDefault="003E0140" w:rsidP="009B47CD">
            <w:pPr>
              <w:jc w:val="center"/>
              <w:rPr>
                <w:sz w:val="22"/>
                <w:szCs w:val="22"/>
              </w:rPr>
            </w:pPr>
            <w:r w:rsidRPr="008B518F">
              <w:rPr>
                <w:sz w:val="22"/>
                <w:szCs w:val="22"/>
              </w:rPr>
              <w:t>16.</w:t>
            </w:r>
          </w:p>
        </w:tc>
        <w:tc>
          <w:tcPr>
            <w:tcW w:w="2628" w:type="dxa"/>
            <w:shd w:val="clear" w:color="auto" w:fill="auto"/>
          </w:tcPr>
          <w:p w:rsidR="003E0140" w:rsidRPr="008B518F" w:rsidRDefault="003E0140" w:rsidP="00554A35">
            <w:pPr>
              <w:suppressLineNumbers/>
              <w:suppressAutoHyphens/>
              <w:snapToGrid w:val="0"/>
              <w:rPr>
                <w:rFonts w:eastAsia="Arial"/>
                <w:sz w:val="22"/>
                <w:szCs w:val="22"/>
                <w:lang w:eastAsia="ar-SA"/>
              </w:rPr>
            </w:pPr>
            <w:r w:rsidRPr="008B518F">
              <w:rPr>
                <w:rFonts w:eastAsia="Arial"/>
                <w:sz w:val="22"/>
                <w:szCs w:val="22"/>
                <w:lang w:eastAsia="ar-SA"/>
              </w:rPr>
              <w:t xml:space="preserve">Проведение </w:t>
            </w:r>
            <w:proofErr w:type="spellStart"/>
            <w:proofErr w:type="gramStart"/>
            <w:r w:rsidRPr="008B518F">
              <w:rPr>
                <w:rFonts w:eastAsia="Arial"/>
                <w:sz w:val="22"/>
                <w:szCs w:val="22"/>
                <w:lang w:eastAsia="ar-SA"/>
              </w:rPr>
              <w:t>молодеж</w:t>
            </w:r>
            <w:r w:rsidR="00554A35">
              <w:rPr>
                <w:rFonts w:eastAsia="Arial"/>
                <w:sz w:val="22"/>
                <w:szCs w:val="22"/>
                <w:lang w:eastAsia="ar-SA"/>
              </w:rPr>
              <w:t>-</w:t>
            </w:r>
            <w:r w:rsidRPr="008B518F">
              <w:rPr>
                <w:rFonts w:eastAsia="Arial"/>
                <w:sz w:val="22"/>
                <w:szCs w:val="22"/>
                <w:lang w:eastAsia="ar-SA"/>
              </w:rPr>
              <w:t>ного</w:t>
            </w:r>
            <w:proofErr w:type="spellEnd"/>
            <w:proofErr w:type="gramEnd"/>
            <w:r w:rsidRPr="008B518F">
              <w:rPr>
                <w:rFonts w:eastAsia="Arial"/>
                <w:sz w:val="22"/>
                <w:szCs w:val="22"/>
                <w:lang w:eastAsia="ar-SA"/>
              </w:rPr>
              <w:t xml:space="preserve"> экономического форума</w:t>
            </w:r>
          </w:p>
        </w:tc>
        <w:tc>
          <w:tcPr>
            <w:tcW w:w="1057" w:type="dxa"/>
            <w:shd w:val="clear" w:color="auto" w:fill="auto"/>
          </w:tcPr>
          <w:p w:rsidR="003E0140" w:rsidRPr="008B518F" w:rsidRDefault="003E0140" w:rsidP="009B47CD">
            <w:pPr>
              <w:rPr>
                <w:sz w:val="22"/>
                <w:szCs w:val="22"/>
              </w:rPr>
            </w:pPr>
            <w:r w:rsidRPr="008B518F">
              <w:rPr>
                <w:sz w:val="22"/>
                <w:szCs w:val="22"/>
              </w:rPr>
              <w:t>2012-2015</w:t>
            </w:r>
          </w:p>
        </w:tc>
        <w:tc>
          <w:tcPr>
            <w:tcW w:w="2934" w:type="dxa"/>
            <w:shd w:val="clear" w:color="auto" w:fill="auto"/>
          </w:tcPr>
          <w:p w:rsidR="003E0140" w:rsidRPr="008B518F" w:rsidRDefault="003E0140" w:rsidP="009B47CD">
            <w:pPr>
              <w:rPr>
                <w:sz w:val="22"/>
                <w:szCs w:val="22"/>
              </w:rPr>
            </w:pPr>
            <w:r w:rsidRPr="008B518F">
              <w:rPr>
                <w:sz w:val="22"/>
                <w:szCs w:val="22"/>
              </w:rPr>
              <w:t xml:space="preserve">Министерство по делам молодежи, физической культуре, спорту и туризму Республики Карелия, Министерство образования Республики Карелия </w:t>
            </w:r>
          </w:p>
        </w:tc>
        <w:tc>
          <w:tcPr>
            <w:tcW w:w="1984" w:type="dxa"/>
            <w:shd w:val="clear" w:color="auto" w:fill="auto"/>
          </w:tcPr>
          <w:p w:rsidR="003E0140" w:rsidRPr="008B518F" w:rsidRDefault="00554A35" w:rsidP="00554A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3E0140" w:rsidRPr="008B518F">
              <w:rPr>
                <w:sz w:val="22"/>
                <w:szCs w:val="22"/>
              </w:rPr>
              <w:t xml:space="preserve">оличество </w:t>
            </w:r>
            <w:proofErr w:type="spellStart"/>
            <w:proofErr w:type="gramStart"/>
            <w:r w:rsidR="003E0140" w:rsidRPr="008B518F">
              <w:rPr>
                <w:sz w:val="22"/>
                <w:szCs w:val="22"/>
              </w:rPr>
              <w:t>участ</w:t>
            </w:r>
            <w:r>
              <w:rPr>
                <w:sz w:val="22"/>
                <w:szCs w:val="22"/>
              </w:rPr>
              <w:t>-</w:t>
            </w:r>
            <w:r w:rsidR="003E0140" w:rsidRPr="008B518F">
              <w:rPr>
                <w:sz w:val="22"/>
                <w:szCs w:val="22"/>
              </w:rPr>
              <w:t>ников</w:t>
            </w:r>
            <w:proofErr w:type="spellEnd"/>
            <w:proofErr w:type="gramEnd"/>
            <w:r w:rsidR="003E0140" w:rsidRPr="008B518F">
              <w:rPr>
                <w:sz w:val="22"/>
                <w:szCs w:val="22"/>
              </w:rPr>
              <w:t xml:space="preserve"> форума (человек)</w:t>
            </w:r>
          </w:p>
        </w:tc>
        <w:tc>
          <w:tcPr>
            <w:tcW w:w="851" w:type="dxa"/>
            <w:shd w:val="clear" w:color="auto" w:fill="auto"/>
          </w:tcPr>
          <w:p w:rsidR="003E0140" w:rsidRPr="008B518F" w:rsidRDefault="003E0140" w:rsidP="009B47CD">
            <w:pPr>
              <w:snapToGrid w:val="0"/>
              <w:jc w:val="center"/>
              <w:rPr>
                <w:sz w:val="22"/>
                <w:szCs w:val="22"/>
              </w:rPr>
            </w:pPr>
            <w:r w:rsidRPr="008B518F">
              <w:rPr>
                <w:sz w:val="22"/>
                <w:szCs w:val="22"/>
              </w:rPr>
              <w:t>150</w:t>
            </w:r>
          </w:p>
        </w:tc>
        <w:tc>
          <w:tcPr>
            <w:tcW w:w="850" w:type="dxa"/>
            <w:shd w:val="clear" w:color="auto" w:fill="auto"/>
          </w:tcPr>
          <w:p w:rsidR="003E0140" w:rsidRPr="008B518F" w:rsidRDefault="003E0140" w:rsidP="009B47CD">
            <w:pPr>
              <w:snapToGrid w:val="0"/>
              <w:jc w:val="center"/>
              <w:rPr>
                <w:sz w:val="22"/>
                <w:szCs w:val="22"/>
              </w:rPr>
            </w:pPr>
            <w:r w:rsidRPr="008B518F">
              <w:rPr>
                <w:sz w:val="22"/>
                <w:szCs w:val="22"/>
              </w:rPr>
              <w:t>150</w:t>
            </w:r>
          </w:p>
        </w:tc>
        <w:tc>
          <w:tcPr>
            <w:tcW w:w="851" w:type="dxa"/>
            <w:shd w:val="clear" w:color="auto" w:fill="auto"/>
          </w:tcPr>
          <w:p w:rsidR="003E0140" w:rsidRPr="008B518F" w:rsidRDefault="003E0140" w:rsidP="009B47CD">
            <w:pPr>
              <w:snapToGrid w:val="0"/>
              <w:jc w:val="center"/>
              <w:rPr>
                <w:sz w:val="22"/>
                <w:szCs w:val="22"/>
              </w:rPr>
            </w:pPr>
            <w:r w:rsidRPr="008B518F">
              <w:rPr>
                <w:sz w:val="22"/>
                <w:szCs w:val="22"/>
              </w:rPr>
              <w:t>150</w:t>
            </w:r>
          </w:p>
        </w:tc>
        <w:tc>
          <w:tcPr>
            <w:tcW w:w="850" w:type="dxa"/>
            <w:shd w:val="clear" w:color="auto" w:fill="auto"/>
          </w:tcPr>
          <w:p w:rsidR="003E0140" w:rsidRPr="008B518F" w:rsidRDefault="003E0140" w:rsidP="009B47CD">
            <w:pPr>
              <w:snapToGrid w:val="0"/>
              <w:jc w:val="center"/>
              <w:rPr>
                <w:sz w:val="22"/>
                <w:szCs w:val="22"/>
              </w:rPr>
            </w:pPr>
            <w:r w:rsidRPr="008B518F">
              <w:rPr>
                <w:sz w:val="22"/>
                <w:szCs w:val="22"/>
              </w:rPr>
              <w:t>150</w:t>
            </w:r>
          </w:p>
        </w:tc>
        <w:tc>
          <w:tcPr>
            <w:tcW w:w="1461" w:type="dxa"/>
            <w:shd w:val="clear" w:color="auto" w:fill="auto"/>
          </w:tcPr>
          <w:p w:rsidR="003E0140" w:rsidRPr="008B518F" w:rsidRDefault="003E0140" w:rsidP="009B47C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8B518F">
              <w:rPr>
                <w:sz w:val="22"/>
                <w:szCs w:val="22"/>
              </w:rPr>
              <w:t>600</w:t>
            </w:r>
          </w:p>
        </w:tc>
      </w:tr>
      <w:tr w:rsidR="003E0140" w:rsidRPr="008B518F" w:rsidTr="00554A35">
        <w:tc>
          <w:tcPr>
            <w:tcW w:w="709" w:type="dxa"/>
            <w:shd w:val="clear" w:color="auto" w:fill="auto"/>
          </w:tcPr>
          <w:p w:rsidR="003E0140" w:rsidRPr="008B518F" w:rsidRDefault="003E0140" w:rsidP="009B47CD">
            <w:pPr>
              <w:jc w:val="center"/>
              <w:rPr>
                <w:sz w:val="22"/>
                <w:szCs w:val="22"/>
              </w:rPr>
            </w:pPr>
            <w:r w:rsidRPr="008B518F">
              <w:rPr>
                <w:sz w:val="22"/>
                <w:szCs w:val="22"/>
              </w:rPr>
              <w:t>17.</w:t>
            </w:r>
          </w:p>
        </w:tc>
        <w:tc>
          <w:tcPr>
            <w:tcW w:w="2628" w:type="dxa"/>
            <w:shd w:val="clear" w:color="auto" w:fill="auto"/>
          </w:tcPr>
          <w:p w:rsidR="003E0140" w:rsidRPr="008B518F" w:rsidRDefault="003E0140" w:rsidP="00554A35">
            <w:pPr>
              <w:snapToGrid w:val="0"/>
              <w:rPr>
                <w:rFonts w:eastAsia="Arial"/>
                <w:sz w:val="22"/>
                <w:szCs w:val="22"/>
              </w:rPr>
            </w:pPr>
            <w:r w:rsidRPr="008B518F">
              <w:rPr>
                <w:rFonts w:eastAsia="Arial"/>
                <w:sz w:val="22"/>
                <w:szCs w:val="22"/>
              </w:rPr>
              <w:t xml:space="preserve">Проведение малых </w:t>
            </w:r>
            <w:proofErr w:type="spellStart"/>
            <w:proofErr w:type="gramStart"/>
            <w:r w:rsidRPr="008B518F">
              <w:rPr>
                <w:rFonts w:eastAsia="Arial"/>
                <w:sz w:val="22"/>
                <w:szCs w:val="22"/>
              </w:rPr>
              <w:t>моло</w:t>
            </w:r>
            <w:r w:rsidR="00554A35">
              <w:rPr>
                <w:rFonts w:eastAsia="Arial"/>
                <w:sz w:val="22"/>
                <w:szCs w:val="22"/>
              </w:rPr>
              <w:t>-</w:t>
            </w:r>
            <w:r w:rsidRPr="008B518F">
              <w:rPr>
                <w:rFonts w:eastAsia="Arial"/>
                <w:sz w:val="22"/>
                <w:szCs w:val="22"/>
              </w:rPr>
              <w:t>дежных</w:t>
            </w:r>
            <w:proofErr w:type="spellEnd"/>
            <w:proofErr w:type="gramEnd"/>
            <w:r w:rsidRPr="008B518F">
              <w:rPr>
                <w:rFonts w:eastAsia="Arial"/>
                <w:sz w:val="22"/>
                <w:szCs w:val="22"/>
              </w:rPr>
              <w:t xml:space="preserve"> Дельфийских игр Республики Карелия</w:t>
            </w:r>
          </w:p>
        </w:tc>
        <w:tc>
          <w:tcPr>
            <w:tcW w:w="1057" w:type="dxa"/>
            <w:shd w:val="clear" w:color="auto" w:fill="auto"/>
          </w:tcPr>
          <w:p w:rsidR="003E0140" w:rsidRPr="008B518F" w:rsidRDefault="003E0140" w:rsidP="009B47CD">
            <w:pPr>
              <w:rPr>
                <w:sz w:val="22"/>
                <w:szCs w:val="22"/>
              </w:rPr>
            </w:pPr>
            <w:r w:rsidRPr="008B518F">
              <w:rPr>
                <w:sz w:val="22"/>
                <w:szCs w:val="22"/>
              </w:rPr>
              <w:t>2012-2015</w:t>
            </w:r>
          </w:p>
        </w:tc>
        <w:tc>
          <w:tcPr>
            <w:tcW w:w="2934" w:type="dxa"/>
            <w:shd w:val="clear" w:color="auto" w:fill="auto"/>
          </w:tcPr>
          <w:p w:rsidR="003E0140" w:rsidRPr="008B518F" w:rsidRDefault="003E0140" w:rsidP="009B47CD">
            <w:pPr>
              <w:rPr>
                <w:sz w:val="22"/>
                <w:szCs w:val="22"/>
              </w:rPr>
            </w:pPr>
            <w:r w:rsidRPr="008B518F">
              <w:rPr>
                <w:sz w:val="22"/>
                <w:szCs w:val="22"/>
              </w:rPr>
              <w:t>Министерство по делам молодежи, физической культуре, спорту и туризму Республики Карелия</w:t>
            </w:r>
          </w:p>
        </w:tc>
        <w:tc>
          <w:tcPr>
            <w:tcW w:w="1984" w:type="dxa"/>
            <w:shd w:val="clear" w:color="auto" w:fill="auto"/>
          </w:tcPr>
          <w:p w:rsidR="003E0140" w:rsidRPr="008B518F" w:rsidRDefault="00554A35" w:rsidP="00554A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3E0140" w:rsidRPr="008B518F">
              <w:rPr>
                <w:sz w:val="22"/>
                <w:szCs w:val="22"/>
              </w:rPr>
              <w:t xml:space="preserve">оличество </w:t>
            </w:r>
            <w:proofErr w:type="spellStart"/>
            <w:proofErr w:type="gramStart"/>
            <w:r w:rsidR="003E0140" w:rsidRPr="008B518F">
              <w:rPr>
                <w:sz w:val="22"/>
                <w:szCs w:val="22"/>
              </w:rPr>
              <w:t>участ</w:t>
            </w:r>
            <w:r>
              <w:rPr>
                <w:sz w:val="22"/>
                <w:szCs w:val="22"/>
              </w:rPr>
              <w:t>-</w:t>
            </w:r>
            <w:r w:rsidR="003E0140" w:rsidRPr="008B518F">
              <w:rPr>
                <w:sz w:val="22"/>
                <w:szCs w:val="22"/>
              </w:rPr>
              <w:t>ников</w:t>
            </w:r>
            <w:proofErr w:type="spellEnd"/>
            <w:proofErr w:type="gramEnd"/>
            <w:r w:rsidR="003E0140" w:rsidRPr="008B518F">
              <w:rPr>
                <w:sz w:val="22"/>
                <w:szCs w:val="22"/>
              </w:rPr>
              <w:t xml:space="preserve"> игр (человек)</w:t>
            </w:r>
          </w:p>
        </w:tc>
        <w:tc>
          <w:tcPr>
            <w:tcW w:w="851" w:type="dxa"/>
            <w:shd w:val="clear" w:color="auto" w:fill="auto"/>
          </w:tcPr>
          <w:p w:rsidR="003E0140" w:rsidRPr="008B518F" w:rsidRDefault="003E0140" w:rsidP="009B47CD">
            <w:pPr>
              <w:snapToGrid w:val="0"/>
              <w:jc w:val="center"/>
              <w:rPr>
                <w:sz w:val="22"/>
                <w:szCs w:val="22"/>
              </w:rPr>
            </w:pPr>
            <w:r w:rsidRPr="008B518F">
              <w:rPr>
                <w:sz w:val="22"/>
                <w:szCs w:val="22"/>
              </w:rPr>
              <w:t>150</w:t>
            </w:r>
          </w:p>
        </w:tc>
        <w:tc>
          <w:tcPr>
            <w:tcW w:w="850" w:type="dxa"/>
            <w:shd w:val="clear" w:color="auto" w:fill="auto"/>
          </w:tcPr>
          <w:p w:rsidR="003E0140" w:rsidRPr="008B518F" w:rsidRDefault="003E0140" w:rsidP="009B47CD">
            <w:pPr>
              <w:snapToGrid w:val="0"/>
              <w:jc w:val="center"/>
              <w:rPr>
                <w:sz w:val="22"/>
                <w:szCs w:val="22"/>
              </w:rPr>
            </w:pPr>
            <w:r w:rsidRPr="008B518F"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  <w:shd w:val="clear" w:color="auto" w:fill="auto"/>
          </w:tcPr>
          <w:p w:rsidR="003E0140" w:rsidRPr="008B518F" w:rsidRDefault="003E0140" w:rsidP="009B47CD">
            <w:pPr>
              <w:snapToGrid w:val="0"/>
              <w:jc w:val="center"/>
              <w:rPr>
                <w:sz w:val="22"/>
                <w:szCs w:val="22"/>
              </w:rPr>
            </w:pPr>
            <w:r w:rsidRPr="008B518F"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shd w:val="clear" w:color="auto" w:fill="auto"/>
          </w:tcPr>
          <w:p w:rsidR="003E0140" w:rsidRPr="008B518F" w:rsidRDefault="003E0140" w:rsidP="009B47CD">
            <w:pPr>
              <w:snapToGrid w:val="0"/>
              <w:jc w:val="center"/>
              <w:rPr>
                <w:sz w:val="22"/>
                <w:szCs w:val="22"/>
              </w:rPr>
            </w:pPr>
            <w:r w:rsidRPr="008B518F">
              <w:rPr>
                <w:sz w:val="22"/>
                <w:szCs w:val="22"/>
              </w:rPr>
              <w:t>200</w:t>
            </w:r>
          </w:p>
        </w:tc>
        <w:tc>
          <w:tcPr>
            <w:tcW w:w="1461" w:type="dxa"/>
            <w:shd w:val="clear" w:color="auto" w:fill="auto"/>
          </w:tcPr>
          <w:p w:rsidR="003E0140" w:rsidRPr="008B518F" w:rsidRDefault="003E0140" w:rsidP="009B47C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8B518F">
              <w:rPr>
                <w:sz w:val="22"/>
                <w:szCs w:val="22"/>
              </w:rPr>
              <w:t>750</w:t>
            </w:r>
          </w:p>
        </w:tc>
      </w:tr>
      <w:tr w:rsidR="003E0140" w:rsidRPr="008B518F" w:rsidTr="00554A35">
        <w:trPr>
          <w:trHeight w:val="1116"/>
        </w:trPr>
        <w:tc>
          <w:tcPr>
            <w:tcW w:w="709" w:type="dxa"/>
            <w:shd w:val="clear" w:color="auto" w:fill="auto"/>
          </w:tcPr>
          <w:p w:rsidR="003E0140" w:rsidRPr="008B518F" w:rsidRDefault="003E0140" w:rsidP="009B47CD">
            <w:pPr>
              <w:jc w:val="center"/>
              <w:rPr>
                <w:sz w:val="22"/>
                <w:szCs w:val="22"/>
              </w:rPr>
            </w:pPr>
            <w:r w:rsidRPr="008B518F">
              <w:rPr>
                <w:sz w:val="22"/>
                <w:szCs w:val="22"/>
              </w:rPr>
              <w:t>18.</w:t>
            </w:r>
          </w:p>
        </w:tc>
        <w:tc>
          <w:tcPr>
            <w:tcW w:w="2628" w:type="dxa"/>
            <w:shd w:val="clear" w:color="auto" w:fill="auto"/>
          </w:tcPr>
          <w:p w:rsidR="003E0140" w:rsidRPr="008B518F" w:rsidRDefault="003E0140" w:rsidP="00554A35">
            <w:pPr>
              <w:suppressLineNumbers/>
              <w:suppressAutoHyphens/>
              <w:snapToGrid w:val="0"/>
              <w:rPr>
                <w:rFonts w:eastAsia="Arial"/>
                <w:sz w:val="22"/>
                <w:szCs w:val="22"/>
                <w:lang w:eastAsia="ar-SA"/>
              </w:rPr>
            </w:pPr>
            <w:r w:rsidRPr="008B518F">
              <w:rPr>
                <w:rFonts w:eastAsia="Arial"/>
                <w:sz w:val="22"/>
                <w:szCs w:val="22"/>
                <w:lang w:eastAsia="ar-SA"/>
              </w:rPr>
              <w:t xml:space="preserve">Организация и </w:t>
            </w:r>
            <w:proofErr w:type="spellStart"/>
            <w:proofErr w:type="gramStart"/>
            <w:r w:rsidRPr="008B518F">
              <w:rPr>
                <w:rFonts w:eastAsia="Arial"/>
                <w:sz w:val="22"/>
                <w:szCs w:val="22"/>
                <w:lang w:eastAsia="ar-SA"/>
              </w:rPr>
              <w:t>проведе</w:t>
            </w:r>
            <w:r w:rsidR="00554A35">
              <w:rPr>
                <w:rFonts w:eastAsia="Arial"/>
                <w:sz w:val="22"/>
                <w:szCs w:val="22"/>
                <w:lang w:eastAsia="ar-SA"/>
              </w:rPr>
              <w:t>-</w:t>
            </w:r>
            <w:r w:rsidRPr="008B518F">
              <w:rPr>
                <w:rFonts w:eastAsia="Arial"/>
                <w:sz w:val="22"/>
                <w:szCs w:val="22"/>
                <w:lang w:eastAsia="ar-SA"/>
              </w:rPr>
              <w:t>ние</w:t>
            </w:r>
            <w:proofErr w:type="spellEnd"/>
            <w:proofErr w:type="gramEnd"/>
            <w:r w:rsidRPr="008B518F">
              <w:rPr>
                <w:rFonts w:eastAsia="Arial"/>
                <w:sz w:val="22"/>
                <w:szCs w:val="22"/>
                <w:lang w:eastAsia="ar-SA"/>
              </w:rPr>
              <w:t xml:space="preserve"> музыкального </w:t>
            </w:r>
            <w:proofErr w:type="spellStart"/>
            <w:r w:rsidRPr="008B518F">
              <w:rPr>
                <w:rFonts w:eastAsia="Arial"/>
                <w:sz w:val="22"/>
                <w:szCs w:val="22"/>
                <w:lang w:eastAsia="ar-SA"/>
              </w:rPr>
              <w:t>моло</w:t>
            </w:r>
            <w:r w:rsidR="00554A35">
              <w:rPr>
                <w:rFonts w:eastAsia="Arial"/>
                <w:sz w:val="22"/>
                <w:szCs w:val="22"/>
                <w:lang w:eastAsia="ar-SA"/>
              </w:rPr>
              <w:t>-</w:t>
            </w:r>
            <w:r w:rsidRPr="008B518F">
              <w:rPr>
                <w:rFonts w:eastAsia="Arial"/>
                <w:sz w:val="22"/>
                <w:szCs w:val="22"/>
                <w:lang w:eastAsia="ar-SA"/>
              </w:rPr>
              <w:t>дежного</w:t>
            </w:r>
            <w:proofErr w:type="spellEnd"/>
            <w:r w:rsidRPr="008B518F">
              <w:rPr>
                <w:rFonts w:eastAsia="Arial"/>
                <w:sz w:val="22"/>
                <w:szCs w:val="22"/>
                <w:lang w:eastAsia="ar-SA"/>
              </w:rPr>
              <w:t xml:space="preserve"> фестиваля </w:t>
            </w:r>
          </w:p>
        </w:tc>
        <w:tc>
          <w:tcPr>
            <w:tcW w:w="1057" w:type="dxa"/>
            <w:shd w:val="clear" w:color="auto" w:fill="auto"/>
          </w:tcPr>
          <w:p w:rsidR="003E0140" w:rsidRPr="008B518F" w:rsidRDefault="003E0140" w:rsidP="009B47CD">
            <w:pPr>
              <w:rPr>
                <w:sz w:val="22"/>
                <w:szCs w:val="22"/>
              </w:rPr>
            </w:pPr>
            <w:r w:rsidRPr="008B518F">
              <w:rPr>
                <w:sz w:val="22"/>
                <w:szCs w:val="22"/>
              </w:rPr>
              <w:t>2012-2015</w:t>
            </w:r>
          </w:p>
        </w:tc>
        <w:tc>
          <w:tcPr>
            <w:tcW w:w="2934" w:type="dxa"/>
            <w:shd w:val="clear" w:color="auto" w:fill="auto"/>
          </w:tcPr>
          <w:p w:rsidR="003E0140" w:rsidRPr="008B518F" w:rsidRDefault="003E0140" w:rsidP="00554A35">
            <w:pPr>
              <w:rPr>
                <w:sz w:val="22"/>
                <w:szCs w:val="22"/>
              </w:rPr>
            </w:pPr>
            <w:r w:rsidRPr="008B518F">
              <w:rPr>
                <w:sz w:val="22"/>
                <w:szCs w:val="22"/>
              </w:rPr>
              <w:t>Министерство по делам молодежи, физической культуре, спорту и туризму Республики Карелия</w:t>
            </w:r>
          </w:p>
        </w:tc>
        <w:tc>
          <w:tcPr>
            <w:tcW w:w="1984" w:type="dxa"/>
            <w:shd w:val="clear" w:color="auto" w:fill="auto"/>
          </w:tcPr>
          <w:p w:rsidR="003E0140" w:rsidRPr="008B518F" w:rsidRDefault="00554A35" w:rsidP="009B47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3E0140" w:rsidRPr="008B518F">
              <w:rPr>
                <w:sz w:val="22"/>
                <w:szCs w:val="22"/>
              </w:rPr>
              <w:t xml:space="preserve">оличество </w:t>
            </w:r>
            <w:proofErr w:type="spellStart"/>
            <w:proofErr w:type="gramStart"/>
            <w:r w:rsidR="003E0140" w:rsidRPr="008B518F">
              <w:rPr>
                <w:sz w:val="22"/>
                <w:szCs w:val="22"/>
              </w:rPr>
              <w:t>участ</w:t>
            </w:r>
            <w:r>
              <w:rPr>
                <w:sz w:val="22"/>
                <w:szCs w:val="22"/>
              </w:rPr>
              <w:t>-</w:t>
            </w:r>
            <w:r w:rsidR="003E0140" w:rsidRPr="008B518F">
              <w:rPr>
                <w:sz w:val="22"/>
                <w:szCs w:val="22"/>
              </w:rPr>
              <w:t>ников</w:t>
            </w:r>
            <w:proofErr w:type="spellEnd"/>
            <w:proofErr w:type="gramEnd"/>
            <w:r w:rsidR="003E0140" w:rsidRPr="008B518F">
              <w:rPr>
                <w:sz w:val="22"/>
                <w:szCs w:val="22"/>
              </w:rPr>
              <w:t xml:space="preserve"> фестиваля (человек)</w:t>
            </w:r>
          </w:p>
        </w:tc>
        <w:tc>
          <w:tcPr>
            <w:tcW w:w="851" w:type="dxa"/>
            <w:shd w:val="clear" w:color="auto" w:fill="auto"/>
          </w:tcPr>
          <w:p w:rsidR="003E0140" w:rsidRPr="008B518F" w:rsidRDefault="003E0140" w:rsidP="009B47CD">
            <w:pPr>
              <w:snapToGrid w:val="0"/>
              <w:jc w:val="center"/>
              <w:rPr>
                <w:sz w:val="22"/>
                <w:szCs w:val="22"/>
              </w:rPr>
            </w:pPr>
            <w:r w:rsidRPr="008B518F">
              <w:rPr>
                <w:sz w:val="22"/>
                <w:szCs w:val="22"/>
              </w:rPr>
              <w:t>3000</w:t>
            </w:r>
          </w:p>
        </w:tc>
        <w:tc>
          <w:tcPr>
            <w:tcW w:w="850" w:type="dxa"/>
            <w:shd w:val="clear" w:color="auto" w:fill="auto"/>
          </w:tcPr>
          <w:p w:rsidR="003E0140" w:rsidRPr="008B518F" w:rsidRDefault="003E0140" w:rsidP="009B47CD">
            <w:pPr>
              <w:snapToGrid w:val="0"/>
              <w:jc w:val="center"/>
              <w:rPr>
                <w:sz w:val="22"/>
                <w:szCs w:val="22"/>
              </w:rPr>
            </w:pPr>
            <w:r w:rsidRPr="008B518F">
              <w:rPr>
                <w:sz w:val="22"/>
                <w:szCs w:val="22"/>
              </w:rPr>
              <w:t>3000</w:t>
            </w:r>
          </w:p>
        </w:tc>
        <w:tc>
          <w:tcPr>
            <w:tcW w:w="851" w:type="dxa"/>
            <w:shd w:val="clear" w:color="auto" w:fill="auto"/>
          </w:tcPr>
          <w:p w:rsidR="003E0140" w:rsidRPr="008B518F" w:rsidRDefault="003E0140" w:rsidP="009B47CD">
            <w:pPr>
              <w:snapToGrid w:val="0"/>
              <w:jc w:val="center"/>
              <w:rPr>
                <w:sz w:val="22"/>
                <w:szCs w:val="22"/>
              </w:rPr>
            </w:pPr>
            <w:r w:rsidRPr="008B518F">
              <w:rPr>
                <w:sz w:val="22"/>
                <w:szCs w:val="22"/>
              </w:rPr>
              <w:t>3000</w:t>
            </w:r>
          </w:p>
        </w:tc>
        <w:tc>
          <w:tcPr>
            <w:tcW w:w="850" w:type="dxa"/>
            <w:shd w:val="clear" w:color="auto" w:fill="auto"/>
          </w:tcPr>
          <w:p w:rsidR="003E0140" w:rsidRPr="008B518F" w:rsidRDefault="003E0140" w:rsidP="009B47CD">
            <w:pPr>
              <w:snapToGrid w:val="0"/>
              <w:jc w:val="center"/>
              <w:rPr>
                <w:sz w:val="22"/>
                <w:szCs w:val="22"/>
              </w:rPr>
            </w:pPr>
            <w:r w:rsidRPr="008B518F">
              <w:rPr>
                <w:sz w:val="22"/>
                <w:szCs w:val="22"/>
              </w:rPr>
              <w:t>3000</w:t>
            </w:r>
          </w:p>
        </w:tc>
        <w:tc>
          <w:tcPr>
            <w:tcW w:w="1461" w:type="dxa"/>
            <w:shd w:val="clear" w:color="auto" w:fill="auto"/>
          </w:tcPr>
          <w:p w:rsidR="003E0140" w:rsidRPr="008B518F" w:rsidRDefault="003E0140" w:rsidP="009B47C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8B518F">
              <w:rPr>
                <w:sz w:val="22"/>
                <w:szCs w:val="22"/>
              </w:rPr>
              <w:t>12000</w:t>
            </w:r>
          </w:p>
        </w:tc>
      </w:tr>
      <w:tr w:rsidR="003E0140" w:rsidRPr="008B518F" w:rsidTr="00554A35">
        <w:tc>
          <w:tcPr>
            <w:tcW w:w="709" w:type="dxa"/>
            <w:shd w:val="clear" w:color="auto" w:fill="auto"/>
          </w:tcPr>
          <w:p w:rsidR="003E0140" w:rsidRPr="008B518F" w:rsidRDefault="003E0140" w:rsidP="009B47CD">
            <w:pPr>
              <w:jc w:val="center"/>
              <w:rPr>
                <w:sz w:val="22"/>
                <w:szCs w:val="22"/>
              </w:rPr>
            </w:pPr>
            <w:r w:rsidRPr="008B518F">
              <w:rPr>
                <w:sz w:val="22"/>
                <w:szCs w:val="22"/>
              </w:rPr>
              <w:t>19.</w:t>
            </w:r>
          </w:p>
        </w:tc>
        <w:tc>
          <w:tcPr>
            <w:tcW w:w="2628" w:type="dxa"/>
            <w:shd w:val="clear" w:color="auto" w:fill="auto"/>
          </w:tcPr>
          <w:p w:rsidR="003E0140" w:rsidRPr="008B518F" w:rsidRDefault="003E0140" w:rsidP="00554A35">
            <w:pPr>
              <w:suppressLineNumbers/>
              <w:suppressAutoHyphens/>
              <w:snapToGrid w:val="0"/>
              <w:rPr>
                <w:rFonts w:eastAsia="Arial"/>
                <w:sz w:val="22"/>
                <w:szCs w:val="22"/>
                <w:lang w:eastAsia="ar-SA"/>
              </w:rPr>
            </w:pPr>
            <w:r w:rsidRPr="008B518F">
              <w:rPr>
                <w:rFonts w:eastAsia="Arial"/>
                <w:sz w:val="22"/>
                <w:szCs w:val="22"/>
                <w:lang w:eastAsia="ar-SA"/>
              </w:rPr>
              <w:t>Реализаци</w:t>
            </w:r>
            <w:r w:rsidR="00554A35">
              <w:rPr>
                <w:rFonts w:eastAsia="Arial"/>
                <w:sz w:val="22"/>
                <w:szCs w:val="22"/>
                <w:lang w:eastAsia="ar-SA"/>
              </w:rPr>
              <w:t>я проекта "</w:t>
            </w:r>
            <w:r w:rsidRPr="008B518F">
              <w:rPr>
                <w:rFonts w:eastAsia="Arial"/>
                <w:sz w:val="22"/>
                <w:szCs w:val="22"/>
                <w:lang w:eastAsia="ar-SA"/>
              </w:rPr>
              <w:t>Я выбираю бизнес!</w:t>
            </w:r>
            <w:r w:rsidR="00554A35">
              <w:rPr>
                <w:rFonts w:eastAsia="Arial"/>
                <w:sz w:val="22"/>
                <w:szCs w:val="22"/>
                <w:lang w:eastAsia="ar-SA"/>
              </w:rPr>
              <w:t>"</w:t>
            </w:r>
          </w:p>
        </w:tc>
        <w:tc>
          <w:tcPr>
            <w:tcW w:w="1057" w:type="dxa"/>
            <w:shd w:val="clear" w:color="auto" w:fill="auto"/>
          </w:tcPr>
          <w:p w:rsidR="003E0140" w:rsidRPr="008B518F" w:rsidRDefault="003E0140" w:rsidP="009B47CD">
            <w:pPr>
              <w:rPr>
                <w:sz w:val="22"/>
                <w:szCs w:val="22"/>
              </w:rPr>
            </w:pPr>
            <w:r w:rsidRPr="008B518F">
              <w:rPr>
                <w:sz w:val="22"/>
                <w:szCs w:val="22"/>
              </w:rPr>
              <w:t>2012-2015</w:t>
            </w:r>
          </w:p>
        </w:tc>
        <w:tc>
          <w:tcPr>
            <w:tcW w:w="2934" w:type="dxa"/>
            <w:shd w:val="clear" w:color="auto" w:fill="auto"/>
          </w:tcPr>
          <w:p w:rsidR="003E0140" w:rsidRPr="008B518F" w:rsidRDefault="003E0140" w:rsidP="009B47CD">
            <w:pPr>
              <w:rPr>
                <w:sz w:val="22"/>
                <w:szCs w:val="22"/>
              </w:rPr>
            </w:pPr>
            <w:r w:rsidRPr="008B518F">
              <w:rPr>
                <w:sz w:val="22"/>
                <w:szCs w:val="22"/>
              </w:rPr>
              <w:t xml:space="preserve">Министерство по делам молодежи, физической культуре, спорту и туризму Республики Карелия, Министерство образования Республики Карелия </w:t>
            </w:r>
          </w:p>
        </w:tc>
        <w:tc>
          <w:tcPr>
            <w:tcW w:w="1984" w:type="dxa"/>
            <w:shd w:val="clear" w:color="auto" w:fill="auto"/>
          </w:tcPr>
          <w:p w:rsidR="003E0140" w:rsidRPr="008B518F" w:rsidRDefault="00554A35" w:rsidP="00554A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3E0140" w:rsidRPr="008B518F">
              <w:rPr>
                <w:sz w:val="22"/>
                <w:szCs w:val="22"/>
              </w:rPr>
              <w:t xml:space="preserve">оличество </w:t>
            </w:r>
            <w:proofErr w:type="spellStart"/>
            <w:proofErr w:type="gramStart"/>
            <w:r w:rsidR="003E0140" w:rsidRPr="008B518F">
              <w:rPr>
                <w:sz w:val="22"/>
                <w:szCs w:val="22"/>
              </w:rPr>
              <w:t>участ</w:t>
            </w:r>
            <w:r>
              <w:rPr>
                <w:sz w:val="22"/>
                <w:szCs w:val="22"/>
              </w:rPr>
              <w:t>-</w:t>
            </w:r>
            <w:r w:rsidR="003E0140" w:rsidRPr="008B518F">
              <w:rPr>
                <w:sz w:val="22"/>
                <w:szCs w:val="22"/>
              </w:rPr>
              <w:t>ников</w:t>
            </w:r>
            <w:proofErr w:type="spellEnd"/>
            <w:proofErr w:type="gramEnd"/>
            <w:r w:rsidR="003E0140" w:rsidRPr="008B518F">
              <w:rPr>
                <w:sz w:val="22"/>
                <w:szCs w:val="22"/>
              </w:rPr>
              <w:t xml:space="preserve"> проекта (человек)</w:t>
            </w:r>
          </w:p>
        </w:tc>
        <w:tc>
          <w:tcPr>
            <w:tcW w:w="851" w:type="dxa"/>
            <w:shd w:val="clear" w:color="auto" w:fill="auto"/>
          </w:tcPr>
          <w:p w:rsidR="003E0140" w:rsidRPr="008B518F" w:rsidRDefault="003E0140" w:rsidP="009B47CD">
            <w:pPr>
              <w:snapToGrid w:val="0"/>
              <w:jc w:val="center"/>
              <w:rPr>
                <w:sz w:val="22"/>
                <w:szCs w:val="22"/>
              </w:rPr>
            </w:pPr>
            <w:r w:rsidRPr="008B518F">
              <w:rPr>
                <w:sz w:val="22"/>
                <w:szCs w:val="22"/>
              </w:rPr>
              <w:t>30</w:t>
            </w:r>
          </w:p>
        </w:tc>
        <w:tc>
          <w:tcPr>
            <w:tcW w:w="850" w:type="dxa"/>
            <w:shd w:val="clear" w:color="auto" w:fill="auto"/>
          </w:tcPr>
          <w:p w:rsidR="003E0140" w:rsidRPr="008B518F" w:rsidRDefault="003E0140" w:rsidP="009B47CD">
            <w:pPr>
              <w:snapToGrid w:val="0"/>
              <w:jc w:val="center"/>
              <w:rPr>
                <w:sz w:val="22"/>
                <w:szCs w:val="22"/>
              </w:rPr>
            </w:pPr>
            <w:r w:rsidRPr="008B518F">
              <w:rPr>
                <w:sz w:val="22"/>
                <w:szCs w:val="22"/>
              </w:rPr>
              <w:t>50</w:t>
            </w:r>
          </w:p>
        </w:tc>
        <w:tc>
          <w:tcPr>
            <w:tcW w:w="851" w:type="dxa"/>
            <w:shd w:val="clear" w:color="auto" w:fill="auto"/>
          </w:tcPr>
          <w:p w:rsidR="003E0140" w:rsidRPr="008B518F" w:rsidRDefault="003E0140" w:rsidP="009B47CD">
            <w:pPr>
              <w:snapToGrid w:val="0"/>
              <w:jc w:val="center"/>
              <w:rPr>
                <w:sz w:val="22"/>
                <w:szCs w:val="22"/>
              </w:rPr>
            </w:pPr>
            <w:r w:rsidRPr="008B518F">
              <w:rPr>
                <w:sz w:val="22"/>
                <w:szCs w:val="22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3E0140" w:rsidRPr="008B518F" w:rsidRDefault="003E0140" w:rsidP="009B47CD">
            <w:pPr>
              <w:snapToGrid w:val="0"/>
              <w:jc w:val="center"/>
              <w:rPr>
                <w:sz w:val="22"/>
                <w:szCs w:val="22"/>
              </w:rPr>
            </w:pPr>
            <w:r w:rsidRPr="008B518F">
              <w:rPr>
                <w:sz w:val="22"/>
                <w:szCs w:val="22"/>
              </w:rPr>
              <w:t>50</w:t>
            </w:r>
          </w:p>
        </w:tc>
        <w:tc>
          <w:tcPr>
            <w:tcW w:w="1461" w:type="dxa"/>
            <w:shd w:val="clear" w:color="auto" w:fill="auto"/>
          </w:tcPr>
          <w:p w:rsidR="003E0140" w:rsidRPr="008B518F" w:rsidRDefault="003E0140" w:rsidP="009B47C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8B518F">
              <w:rPr>
                <w:sz w:val="22"/>
                <w:szCs w:val="22"/>
              </w:rPr>
              <w:t>180</w:t>
            </w:r>
          </w:p>
        </w:tc>
      </w:tr>
      <w:tr w:rsidR="003E0140" w:rsidRPr="008B518F" w:rsidTr="00554A35">
        <w:tc>
          <w:tcPr>
            <w:tcW w:w="709" w:type="dxa"/>
            <w:shd w:val="clear" w:color="auto" w:fill="auto"/>
          </w:tcPr>
          <w:p w:rsidR="003E0140" w:rsidRPr="008B518F" w:rsidRDefault="003E0140" w:rsidP="009B47CD">
            <w:pPr>
              <w:jc w:val="center"/>
              <w:rPr>
                <w:sz w:val="22"/>
                <w:szCs w:val="22"/>
              </w:rPr>
            </w:pPr>
            <w:r w:rsidRPr="008B518F">
              <w:rPr>
                <w:sz w:val="22"/>
                <w:szCs w:val="22"/>
              </w:rPr>
              <w:t>20.</w:t>
            </w:r>
          </w:p>
        </w:tc>
        <w:tc>
          <w:tcPr>
            <w:tcW w:w="2628" w:type="dxa"/>
            <w:shd w:val="clear" w:color="auto" w:fill="auto"/>
          </w:tcPr>
          <w:p w:rsidR="003E0140" w:rsidRPr="008B518F" w:rsidRDefault="003E0140" w:rsidP="00554A35">
            <w:pPr>
              <w:suppressLineNumbers/>
              <w:suppressAutoHyphens/>
              <w:snapToGrid w:val="0"/>
              <w:rPr>
                <w:rFonts w:eastAsia="Arial"/>
                <w:sz w:val="22"/>
                <w:szCs w:val="22"/>
                <w:lang w:eastAsia="ar-SA"/>
              </w:rPr>
            </w:pPr>
            <w:r w:rsidRPr="008B518F">
              <w:rPr>
                <w:rFonts w:eastAsia="Arial"/>
                <w:sz w:val="22"/>
                <w:szCs w:val="22"/>
                <w:lang w:eastAsia="ar-SA"/>
              </w:rPr>
              <w:t xml:space="preserve">Проведение конкурсного отбора некоммерческих организаций для </w:t>
            </w:r>
            <w:proofErr w:type="spellStart"/>
            <w:proofErr w:type="gramStart"/>
            <w:r w:rsidRPr="008B518F">
              <w:rPr>
                <w:rFonts w:eastAsia="Arial"/>
                <w:sz w:val="22"/>
                <w:szCs w:val="22"/>
                <w:lang w:eastAsia="ar-SA"/>
              </w:rPr>
              <w:t>предо</w:t>
            </w:r>
            <w:r w:rsidR="00554A35">
              <w:rPr>
                <w:rFonts w:eastAsia="Arial"/>
                <w:sz w:val="22"/>
                <w:szCs w:val="22"/>
                <w:lang w:eastAsia="ar-SA"/>
              </w:rPr>
              <w:t>-</w:t>
            </w:r>
            <w:r w:rsidRPr="008B518F">
              <w:rPr>
                <w:rFonts w:eastAsia="Arial"/>
                <w:sz w:val="22"/>
                <w:szCs w:val="22"/>
                <w:lang w:eastAsia="ar-SA"/>
              </w:rPr>
              <w:t>ставления</w:t>
            </w:r>
            <w:proofErr w:type="spellEnd"/>
            <w:proofErr w:type="gramEnd"/>
            <w:r w:rsidRPr="008B518F">
              <w:rPr>
                <w:rFonts w:eastAsia="Arial"/>
                <w:sz w:val="22"/>
                <w:szCs w:val="22"/>
                <w:lang w:eastAsia="ar-SA"/>
              </w:rPr>
              <w:t xml:space="preserve"> субсидий из бюджета Республики Карелия на реализацию проектов в сфере </w:t>
            </w:r>
            <w:proofErr w:type="spellStart"/>
            <w:r w:rsidRPr="008B518F">
              <w:rPr>
                <w:rFonts w:eastAsia="Arial"/>
                <w:sz w:val="22"/>
                <w:szCs w:val="22"/>
                <w:lang w:eastAsia="ar-SA"/>
              </w:rPr>
              <w:t>госу</w:t>
            </w:r>
            <w:r w:rsidR="00554A35">
              <w:rPr>
                <w:rFonts w:eastAsia="Arial"/>
                <w:sz w:val="22"/>
                <w:szCs w:val="22"/>
                <w:lang w:eastAsia="ar-SA"/>
              </w:rPr>
              <w:t>-</w:t>
            </w:r>
            <w:r w:rsidRPr="008B518F">
              <w:rPr>
                <w:rFonts w:eastAsia="Arial"/>
                <w:sz w:val="22"/>
                <w:szCs w:val="22"/>
                <w:lang w:eastAsia="ar-SA"/>
              </w:rPr>
              <w:t>дарственной</w:t>
            </w:r>
            <w:proofErr w:type="spellEnd"/>
            <w:r w:rsidRPr="008B518F">
              <w:rPr>
                <w:rFonts w:eastAsia="Arial"/>
                <w:sz w:val="22"/>
                <w:szCs w:val="22"/>
                <w:lang w:eastAsia="ar-SA"/>
              </w:rPr>
              <w:t xml:space="preserve"> молодежной политики</w:t>
            </w:r>
          </w:p>
        </w:tc>
        <w:tc>
          <w:tcPr>
            <w:tcW w:w="1057" w:type="dxa"/>
            <w:shd w:val="clear" w:color="auto" w:fill="auto"/>
          </w:tcPr>
          <w:p w:rsidR="003E0140" w:rsidRPr="008B518F" w:rsidRDefault="003E0140" w:rsidP="009B47CD">
            <w:pPr>
              <w:rPr>
                <w:sz w:val="22"/>
                <w:szCs w:val="22"/>
              </w:rPr>
            </w:pPr>
            <w:r w:rsidRPr="008B518F">
              <w:rPr>
                <w:sz w:val="22"/>
                <w:szCs w:val="22"/>
              </w:rPr>
              <w:t>2012-2015</w:t>
            </w:r>
          </w:p>
        </w:tc>
        <w:tc>
          <w:tcPr>
            <w:tcW w:w="2934" w:type="dxa"/>
            <w:shd w:val="clear" w:color="auto" w:fill="auto"/>
          </w:tcPr>
          <w:p w:rsidR="003E0140" w:rsidRPr="008B518F" w:rsidRDefault="003E0140" w:rsidP="009B47CD">
            <w:pPr>
              <w:rPr>
                <w:sz w:val="22"/>
                <w:szCs w:val="22"/>
              </w:rPr>
            </w:pPr>
            <w:r w:rsidRPr="008B518F">
              <w:rPr>
                <w:sz w:val="22"/>
                <w:szCs w:val="22"/>
              </w:rPr>
              <w:t>Министерство по делам молодежи, физической культуре, спорту и туризму Республики Карелия</w:t>
            </w:r>
          </w:p>
        </w:tc>
        <w:tc>
          <w:tcPr>
            <w:tcW w:w="1984" w:type="dxa"/>
            <w:shd w:val="clear" w:color="auto" w:fill="auto"/>
          </w:tcPr>
          <w:p w:rsidR="003E0140" w:rsidRPr="008B518F" w:rsidRDefault="00554A35" w:rsidP="00554A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3E0140" w:rsidRPr="008B518F">
              <w:rPr>
                <w:sz w:val="22"/>
                <w:szCs w:val="22"/>
              </w:rPr>
              <w:t>оличество поддержанных проектов</w:t>
            </w:r>
            <w:r w:rsidR="00D60E1A">
              <w:rPr>
                <w:sz w:val="22"/>
                <w:szCs w:val="22"/>
              </w:rPr>
              <w:t xml:space="preserve"> (единиц)</w:t>
            </w:r>
          </w:p>
        </w:tc>
        <w:tc>
          <w:tcPr>
            <w:tcW w:w="851" w:type="dxa"/>
            <w:shd w:val="clear" w:color="auto" w:fill="auto"/>
          </w:tcPr>
          <w:p w:rsidR="003E0140" w:rsidRPr="008B518F" w:rsidRDefault="003E0140" w:rsidP="009B47CD">
            <w:pPr>
              <w:snapToGrid w:val="0"/>
              <w:jc w:val="center"/>
              <w:rPr>
                <w:sz w:val="22"/>
                <w:szCs w:val="22"/>
              </w:rPr>
            </w:pPr>
            <w:r w:rsidRPr="008B518F"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3E0140" w:rsidRPr="008B518F" w:rsidRDefault="003E0140" w:rsidP="009B47CD">
            <w:pPr>
              <w:snapToGrid w:val="0"/>
              <w:jc w:val="center"/>
              <w:rPr>
                <w:sz w:val="22"/>
                <w:szCs w:val="22"/>
              </w:rPr>
            </w:pPr>
            <w:r w:rsidRPr="008B518F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3E0140" w:rsidRPr="008B518F" w:rsidRDefault="003E0140" w:rsidP="009B47CD">
            <w:pPr>
              <w:snapToGrid w:val="0"/>
              <w:jc w:val="center"/>
              <w:rPr>
                <w:sz w:val="22"/>
                <w:szCs w:val="22"/>
              </w:rPr>
            </w:pPr>
            <w:r w:rsidRPr="008B518F">
              <w:rPr>
                <w:sz w:val="22"/>
                <w:szCs w:val="22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3E0140" w:rsidRPr="008B518F" w:rsidRDefault="003E0140" w:rsidP="009B47CD">
            <w:pPr>
              <w:snapToGrid w:val="0"/>
              <w:jc w:val="center"/>
              <w:rPr>
                <w:sz w:val="22"/>
                <w:szCs w:val="22"/>
              </w:rPr>
            </w:pPr>
            <w:r w:rsidRPr="008B518F">
              <w:rPr>
                <w:sz w:val="22"/>
                <w:szCs w:val="22"/>
              </w:rPr>
              <w:t>15</w:t>
            </w:r>
          </w:p>
        </w:tc>
        <w:tc>
          <w:tcPr>
            <w:tcW w:w="1461" w:type="dxa"/>
            <w:shd w:val="clear" w:color="auto" w:fill="auto"/>
          </w:tcPr>
          <w:p w:rsidR="003E0140" w:rsidRPr="008B518F" w:rsidRDefault="003E0140" w:rsidP="009B47C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8B518F">
              <w:rPr>
                <w:sz w:val="22"/>
                <w:szCs w:val="22"/>
              </w:rPr>
              <w:t>44</w:t>
            </w:r>
          </w:p>
        </w:tc>
      </w:tr>
      <w:tr w:rsidR="00597E1D" w:rsidRPr="008B518F" w:rsidTr="00456BF3">
        <w:tc>
          <w:tcPr>
            <w:tcW w:w="709" w:type="dxa"/>
            <w:shd w:val="clear" w:color="auto" w:fill="auto"/>
          </w:tcPr>
          <w:p w:rsidR="00597E1D" w:rsidRPr="008B518F" w:rsidRDefault="00597E1D" w:rsidP="00456BF3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628" w:type="dxa"/>
            <w:shd w:val="clear" w:color="auto" w:fill="auto"/>
          </w:tcPr>
          <w:p w:rsidR="00597E1D" w:rsidRPr="008B518F" w:rsidRDefault="00597E1D" w:rsidP="00456BF3">
            <w:pPr>
              <w:suppressLineNumbers/>
              <w:suppressAutoHyphens/>
              <w:snapToGrid w:val="0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>
              <w:rPr>
                <w:rFonts w:eastAsia="Arial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057" w:type="dxa"/>
            <w:shd w:val="clear" w:color="auto" w:fill="auto"/>
          </w:tcPr>
          <w:p w:rsidR="00597E1D" w:rsidRPr="008B518F" w:rsidRDefault="00597E1D" w:rsidP="00456BF3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934" w:type="dxa"/>
            <w:shd w:val="clear" w:color="auto" w:fill="auto"/>
          </w:tcPr>
          <w:p w:rsidR="00597E1D" w:rsidRPr="008B518F" w:rsidRDefault="00597E1D" w:rsidP="00456BF3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597E1D" w:rsidRDefault="00597E1D" w:rsidP="00456BF3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597E1D" w:rsidRPr="008B518F" w:rsidRDefault="00597E1D" w:rsidP="00456BF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597E1D" w:rsidRPr="008B518F" w:rsidRDefault="00597E1D" w:rsidP="00456BF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597E1D" w:rsidRPr="008B518F" w:rsidRDefault="00597E1D" w:rsidP="00456BF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597E1D" w:rsidRPr="008B518F" w:rsidRDefault="00597E1D" w:rsidP="00456BF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461" w:type="dxa"/>
            <w:shd w:val="clear" w:color="auto" w:fill="auto"/>
          </w:tcPr>
          <w:p w:rsidR="00597E1D" w:rsidRPr="008B518F" w:rsidRDefault="00597E1D" w:rsidP="00456BF3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3E0140" w:rsidRPr="008B518F" w:rsidTr="00AC00E9">
        <w:tc>
          <w:tcPr>
            <w:tcW w:w="709" w:type="dxa"/>
            <w:shd w:val="clear" w:color="auto" w:fill="auto"/>
          </w:tcPr>
          <w:p w:rsidR="003E0140" w:rsidRPr="008B518F" w:rsidRDefault="003E0140" w:rsidP="009B47CD">
            <w:pPr>
              <w:jc w:val="center"/>
              <w:rPr>
                <w:sz w:val="22"/>
                <w:szCs w:val="22"/>
              </w:rPr>
            </w:pPr>
            <w:r w:rsidRPr="008B518F">
              <w:rPr>
                <w:sz w:val="22"/>
                <w:szCs w:val="22"/>
              </w:rPr>
              <w:t>21.</w:t>
            </w:r>
          </w:p>
        </w:tc>
        <w:tc>
          <w:tcPr>
            <w:tcW w:w="2628" w:type="dxa"/>
            <w:shd w:val="clear" w:color="auto" w:fill="auto"/>
          </w:tcPr>
          <w:p w:rsidR="003E0140" w:rsidRPr="008B518F" w:rsidRDefault="003E0140" w:rsidP="000E6ECE">
            <w:pPr>
              <w:suppressLineNumbers/>
              <w:suppressAutoHyphens/>
              <w:snapToGrid w:val="0"/>
              <w:ind w:right="-130"/>
              <w:rPr>
                <w:rFonts w:eastAsia="Arial"/>
                <w:sz w:val="22"/>
                <w:szCs w:val="22"/>
                <w:lang w:eastAsia="ar-SA"/>
              </w:rPr>
            </w:pPr>
            <w:r w:rsidRPr="008B518F">
              <w:rPr>
                <w:rFonts w:eastAsia="Arial"/>
                <w:sz w:val="22"/>
                <w:szCs w:val="22"/>
                <w:lang w:eastAsia="ar-SA"/>
              </w:rPr>
              <w:t xml:space="preserve">Организация и </w:t>
            </w:r>
            <w:proofErr w:type="spellStart"/>
            <w:proofErr w:type="gramStart"/>
            <w:r w:rsidRPr="008B518F">
              <w:rPr>
                <w:rFonts w:eastAsia="Arial"/>
                <w:sz w:val="22"/>
                <w:szCs w:val="22"/>
                <w:lang w:eastAsia="ar-SA"/>
              </w:rPr>
              <w:t>проведе</w:t>
            </w:r>
            <w:r w:rsidR="00C843AD">
              <w:rPr>
                <w:rFonts w:eastAsia="Arial"/>
                <w:sz w:val="22"/>
                <w:szCs w:val="22"/>
                <w:lang w:eastAsia="ar-SA"/>
              </w:rPr>
              <w:t>-</w:t>
            </w:r>
            <w:r w:rsidRPr="008B518F">
              <w:rPr>
                <w:rFonts w:eastAsia="Arial"/>
                <w:sz w:val="22"/>
                <w:szCs w:val="22"/>
                <w:lang w:eastAsia="ar-SA"/>
              </w:rPr>
              <w:t>ние</w:t>
            </w:r>
            <w:proofErr w:type="spellEnd"/>
            <w:proofErr w:type="gramEnd"/>
            <w:r w:rsidRPr="008B518F">
              <w:rPr>
                <w:rFonts w:eastAsia="Arial"/>
                <w:sz w:val="22"/>
                <w:szCs w:val="22"/>
                <w:lang w:eastAsia="ar-SA"/>
              </w:rPr>
              <w:t xml:space="preserve"> молодежных форумов межмуниципального, регионального, </w:t>
            </w:r>
            <w:proofErr w:type="spellStart"/>
            <w:r w:rsidRPr="008B518F">
              <w:rPr>
                <w:rFonts w:eastAsia="Arial"/>
                <w:sz w:val="22"/>
                <w:szCs w:val="22"/>
                <w:lang w:eastAsia="ar-SA"/>
              </w:rPr>
              <w:t>межрегио</w:t>
            </w:r>
            <w:r w:rsidR="00C843AD">
              <w:rPr>
                <w:rFonts w:eastAsia="Arial"/>
                <w:sz w:val="22"/>
                <w:szCs w:val="22"/>
                <w:lang w:eastAsia="ar-SA"/>
              </w:rPr>
              <w:t>-</w:t>
            </w:r>
            <w:r w:rsidRPr="008B518F">
              <w:rPr>
                <w:rFonts w:eastAsia="Arial"/>
                <w:sz w:val="22"/>
                <w:szCs w:val="22"/>
                <w:lang w:eastAsia="ar-SA"/>
              </w:rPr>
              <w:t>нального</w:t>
            </w:r>
            <w:proofErr w:type="spellEnd"/>
            <w:r w:rsidRPr="008B518F">
              <w:rPr>
                <w:rFonts w:eastAsia="Arial"/>
                <w:sz w:val="22"/>
                <w:szCs w:val="22"/>
                <w:lang w:eastAsia="ar-SA"/>
              </w:rPr>
              <w:t xml:space="preserve"> и </w:t>
            </w:r>
            <w:proofErr w:type="spellStart"/>
            <w:r w:rsidRPr="008B518F">
              <w:rPr>
                <w:rFonts w:eastAsia="Arial"/>
                <w:sz w:val="22"/>
                <w:szCs w:val="22"/>
                <w:lang w:eastAsia="ar-SA"/>
              </w:rPr>
              <w:t>международ</w:t>
            </w:r>
            <w:r w:rsidR="00C843AD">
              <w:rPr>
                <w:rFonts w:eastAsia="Arial"/>
                <w:sz w:val="22"/>
                <w:szCs w:val="22"/>
                <w:lang w:eastAsia="ar-SA"/>
              </w:rPr>
              <w:t>-</w:t>
            </w:r>
            <w:r w:rsidRPr="008B518F">
              <w:rPr>
                <w:rFonts w:eastAsia="Arial"/>
                <w:sz w:val="22"/>
                <w:szCs w:val="22"/>
                <w:lang w:eastAsia="ar-SA"/>
              </w:rPr>
              <w:t>ного</w:t>
            </w:r>
            <w:proofErr w:type="spellEnd"/>
            <w:r w:rsidRPr="008B518F">
              <w:rPr>
                <w:rFonts w:eastAsia="Arial"/>
                <w:sz w:val="22"/>
                <w:szCs w:val="22"/>
                <w:lang w:eastAsia="ar-SA"/>
              </w:rPr>
              <w:t xml:space="preserve"> уровней</w:t>
            </w:r>
          </w:p>
        </w:tc>
        <w:tc>
          <w:tcPr>
            <w:tcW w:w="1057" w:type="dxa"/>
            <w:shd w:val="clear" w:color="auto" w:fill="auto"/>
          </w:tcPr>
          <w:p w:rsidR="003E0140" w:rsidRPr="008B518F" w:rsidRDefault="003E0140" w:rsidP="009B47CD">
            <w:pPr>
              <w:rPr>
                <w:sz w:val="22"/>
                <w:szCs w:val="22"/>
              </w:rPr>
            </w:pPr>
            <w:r w:rsidRPr="008B518F">
              <w:rPr>
                <w:sz w:val="22"/>
                <w:szCs w:val="22"/>
              </w:rPr>
              <w:t>2012-2015</w:t>
            </w:r>
          </w:p>
        </w:tc>
        <w:tc>
          <w:tcPr>
            <w:tcW w:w="2934" w:type="dxa"/>
            <w:shd w:val="clear" w:color="auto" w:fill="auto"/>
          </w:tcPr>
          <w:p w:rsidR="003E0140" w:rsidRPr="008B518F" w:rsidRDefault="003E0140" w:rsidP="009B47CD">
            <w:pPr>
              <w:rPr>
                <w:sz w:val="22"/>
                <w:szCs w:val="22"/>
              </w:rPr>
            </w:pPr>
            <w:r w:rsidRPr="008B518F">
              <w:rPr>
                <w:sz w:val="22"/>
                <w:szCs w:val="22"/>
              </w:rPr>
              <w:t>Министерство по делам молодежи, физической культуре, спорту и туризму Республики Карелия</w:t>
            </w:r>
          </w:p>
        </w:tc>
        <w:tc>
          <w:tcPr>
            <w:tcW w:w="1984" w:type="dxa"/>
            <w:shd w:val="clear" w:color="auto" w:fill="auto"/>
          </w:tcPr>
          <w:p w:rsidR="003E0140" w:rsidRPr="008B518F" w:rsidRDefault="00597E1D" w:rsidP="00597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3E0140" w:rsidRPr="008B518F">
              <w:rPr>
                <w:sz w:val="22"/>
                <w:szCs w:val="22"/>
              </w:rPr>
              <w:t xml:space="preserve">оличество </w:t>
            </w:r>
            <w:proofErr w:type="spellStart"/>
            <w:proofErr w:type="gramStart"/>
            <w:r w:rsidR="003E0140" w:rsidRPr="008B518F">
              <w:rPr>
                <w:sz w:val="22"/>
                <w:szCs w:val="22"/>
              </w:rPr>
              <w:t>участ</w:t>
            </w:r>
            <w:r>
              <w:rPr>
                <w:sz w:val="22"/>
                <w:szCs w:val="22"/>
              </w:rPr>
              <w:t>-</w:t>
            </w:r>
            <w:r w:rsidR="003E0140" w:rsidRPr="008B518F">
              <w:rPr>
                <w:sz w:val="22"/>
                <w:szCs w:val="22"/>
              </w:rPr>
              <w:t>ников</w:t>
            </w:r>
            <w:proofErr w:type="spellEnd"/>
            <w:proofErr w:type="gramEnd"/>
            <w:r w:rsidR="003E0140" w:rsidRPr="008B518F">
              <w:rPr>
                <w:sz w:val="22"/>
                <w:szCs w:val="22"/>
              </w:rPr>
              <w:t xml:space="preserve"> форумов (человек)</w:t>
            </w:r>
          </w:p>
        </w:tc>
        <w:tc>
          <w:tcPr>
            <w:tcW w:w="851" w:type="dxa"/>
            <w:shd w:val="clear" w:color="auto" w:fill="auto"/>
          </w:tcPr>
          <w:p w:rsidR="003E0140" w:rsidRPr="008B518F" w:rsidRDefault="003E0140" w:rsidP="009B47CD">
            <w:pPr>
              <w:snapToGrid w:val="0"/>
              <w:jc w:val="center"/>
              <w:rPr>
                <w:sz w:val="22"/>
                <w:szCs w:val="22"/>
              </w:rPr>
            </w:pPr>
            <w:r w:rsidRPr="008B518F">
              <w:rPr>
                <w:sz w:val="22"/>
                <w:szCs w:val="22"/>
              </w:rPr>
              <w:t>650</w:t>
            </w:r>
          </w:p>
        </w:tc>
        <w:tc>
          <w:tcPr>
            <w:tcW w:w="850" w:type="dxa"/>
            <w:shd w:val="clear" w:color="auto" w:fill="auto"/>
          </w:tcPr>
          <w:p w:rsidR="003E0140" w:rsidRPr="008B518F" w:rsidRDefault="003E0140" w:rsidP="009B47CD">
            <w:pPr>
              <w:snapToGrid w:val="0"/>
              <w:jc w:val="center"/>
              <w:rPr>
                <w:sz w:val="22"/>
                <w:szCs w:val="22"/>
              </w:rPr>
            </w:pPr>
            <w:r w:rsidRPr="008B518F">
              <w:rPr>
                <w:sz w:val="22"/>
                <w:szCs w:val="22"/>
              </w:rPr>
              <w:t>650</w:t>
            </w:r>
          </w:p>
        </w:tc>
        <w:tc>
          <w:tcPr>
            <w:tcW w:w="851" w:type="dxa"/>
            <w:shd w:val="clear" w:color="auto" w:fill="auto"/>
          </w:tcPr>
          <w:p w:rsidR="003E0140" w:rsidRPr="008B518F" w:rsidRDefault="003E0140" w:rsidP="009B47CD">
            <w:pPr>
              <w:snapToGrid w:val="0"/>
              <w:jc w:val="center"/>
              <w:rPr>
                <w:sz w:val="22"/>
                <w:szCs w:val="22"/>
              </w:rPr>
            </w:pPr>
            <w:r w:rsidRPr="008B518F">
              <w:rPr>
                <w:sz w:val="22"/>
                <w:szCs w:val="22"/>
              </w:rPr>
              <w:t>650</w:t>
            </w:r>
          </w:p>
        </w:tc>
        <w:tc>
          <w:tcPr>
            <w:tcW w:w="850" w:type="dxa"/>
            <w:shd w:val="clear" w:color="auto" w:fill="auto"/>
          </w:tcPr>
          <w:p w:rsidR="003E0140" w:rsidRPr="008B518F" w:rsidRDefault="003E0140" w:rsidP="009B47CD">
            <w:pPr>
              <w:snapToGrid w:val="0"/>
              <w:jc w:val="center"/>
              <w:rPr>
                <w:sz w:val="22"/>
                <w:szCs w:val="22"/>
              </w:rPr>
            </w:pPr>
            <w:r w:rsidRPr="008B518F">
              <w:rPr>
                <w:sz w:val="22"/>
                <w:szCs w:val="22"/>
              </w:rPr>
              <w:t>650</w:t>
            </w:r>
          </w:p>
        </w:tc>
        <w:tc>
          <w:tcPr>
            <w:tcW w:w="1461" w:type="dxa"/>
            <w:shd w:val="clear" w:color="auto" w:fill="auto"/>
          </w:tcPr>
          <w:p w:rsidR="003E0140" w:rsidRPr="008B518F" w:rsidRDefault="003E0140" w:rsidP="009B47C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8B518F">
              <w:rPr>
                <w:sz w:val="22"/>
                <w:szCs w:val="22"/>
              </w:rPr>
              <w:t>2600</w:t>
            </w:r>
          </w:p>
        </w:tc>
      </w:tr>
      <w:tr w:rsidR="003E0140" w:rsidRPr="008B518F" w:rsidTr="00AC00E9">
        <w:tc>
          <w:tcPr>
            <w:tcW w:w="709" w:type="dxa"/>
            <w:shd w:val="clear" w:color="auto" w:fill="auto"/>
          </w:tcPr>
          <w:p w:rsidR="003E0140" w:rsidRPr="008B518F" w:rsidRDefault="003E0140" w:rsidP="009B47CD">
            <w:pPr>
              <w:jc w:val="center"/>
              <w:rPr>
                <w:sz w:val="22"/>
                <w:szCs w:val="22"/>
              </w:rPr>
            </w:pPr>
            <w:r w:rsidRPr="008B518F">
              <w:rPr>
                <w:sz w:val="22"/>
                <w:szCs w:val="22"/>
              </w:rPr>
              <w:t>22.</w:t>
            </w:r>
          </w:p>
        </w:tc>
        <w:tc>
          <w:tcPr>
            <w:tcW w:w="2628" w:type="dxa"/>
            <w:shd w:val="clear" w:color="auto" w:fill="auto"/>
          </w:tcPr>
          <w:p w:rsidR="003E0140" w:rsidRPr="008B518F" w:rsidRDefault="003E0140" w:rsidP="000E6ECE">
            <w:pPr>
              <w:suppressLineNumbers/>
              <w:suppressAutoHyphens/>
              <w:snapToGrid w:val="0"/>
              <w:rPr>
                <w:rFonts w:eastAsia="Arial"/>
                <w:sz w:val="22"/>
                <w:szCs w:val="22"/>
                <w:lang w:eastAsia="ar-SA"/>
              </w:rPr>
            </w:pPr>
            <w:r w:rsidRPr="008B518F">
              <w:rPr>
                <w:rFonts w:eastAsia="Arial"/>
                <w:sz w:val="22"/>
                <w:szCs w:val="22"/>
                <w:lang w:eastAsia="ar-SA"/>
              </w:rPr>
              <w:t xml:space="preserve">Проведение </w:t>
            </w:r>
            <w:proofErr w:type="spellStart"/>
            <w:proofErr w:type="gramStart"/>
            <w:r w:rsidRPr="008B518F">
              <w:rPr>
                <w:rFonts w:eastAsia="Arial"/>
                <w:sz w:val="22"/>
                <w:szCs w:val="22"/>
                <w:lang w:eastAsia="ar-SA"/>
              </w:rPr>
              <w:t>конферен</w:t>
            </w:r>
            <w:r w:rsidR="000E6ECE">
              <w:rPr>
                <w:rFonts w:eastAsia="Arial"/>
                <w:sz w:val="22"/>
                <w:szCs w:val="22"/>
                <w:lang w:eastAsia="ar-SA"/>
              </w:rPr>
              <w:t>-ций</w:t>
            </w:r>
            <w:proofErr w:type="spellEnd"/>
            <w:proofErr w:type="gramEnd"/>
            <w:r w:rsidR="000E6ECE">
              <w:rPr>
                <w:rFonts w:eastAsia="Arial"/>
                <w:sz w:val="22"/>
                <w:szCs w:val="22"/>
                <w:lang w:eastAsia="ar-SA"/>
              </w:rPr>
              <w:t>, семинаров, "</w:t>
            </w:r>
            <w:r w:rsidRPr="008B518F">
              <w:rPr>
                <w:rFonts w:eastAsia="Arial"/>
                <w:sz w:val="22"/>
                <w:szCs w:val="22"/>
                <w:lang w:eastAsia="ar-SA"/>
              </w:rPr>
              <w:t>круглых столов</w:t>
            </w:r>
            <w:r w:rsidR="000E6ECE">
              <w:rPr>
                <w:rFonts w:eastAsia="Arial"/>
                <w:sz w:val="22"/>
                <w:szCs w:val="22"/>
                <w:lang w:eastAsia="ar-SA"/>
              </w:rPr>
              <w:t>"</w:t>
            </w:r>
            <w:r w:rsidRPr="008B518F">
              <w:rPr>
                <w:rFonts w:eastAsia="Arial"/>
                <w:sz w:val="22"/>
                <w:szCs w:val="22"/>
                <w:lang w:eastAsia="ar-SA"/>
              </w:rPr>
              <w:t xml:space="preserve"> и иных мероприятий  по </w:t>
            </w:r>
            <w:proofErr w:type="spellStart"/>
            <w:r w:rsidRPr="008B518F">
              <w:rPr>
                <w:rFonts w:eastAsia="Arial"/>
                <w:sz w:val="22"/>
                <w:szCs w:val="22"/>
                <w:lang w:eastAsia="ar-SA"/>
              </w:rPr>
              <w:t>вопро</w:t>
            </w:r>
            <w:r w:rsidR="000E6ECE">
              <w:rPr>
                <w:rFonts w:eastAsia="Arial"/>
                <w:sz w:val="22"/>
                <w:szCs w:val="22"/>
                <w:lang w:eastAsia="ar-SA"/>
              </w:rPr>
              <w:t>-</w:t>
            </w:r>
            <w:r w:rsidRPr="008B518F">
              <w:rPr>
                <w:rFonts w:eastAsia="Arial"/>
                <w:sz w:val="22"/>
                <w:szCs w:val="22"/>
                <w:lang w:eastAsia="ar-SA"/>
              </w:rPr>
              <w:t>сам</w:t>
            </w:r>
            <w:proofErr w:type="spellEnd"/>
            <w:r w:rsidRPr="008B518F">
              <w:rPr>
                <w:rFonts w:eastAsia="Arial"/>
                <w:sz w:val="22"/>
                <w:szCs w:val="22"/>
                <w:lang w:eastAsia="ar-SA"/>
              </w:rPr>
              <w:t xml:space="preserve"> организации досуга молодежи  </w:t>
            </w:r>
          </w:p>
        </w:tc>
        <w:tc>
          <w:tcPr>
            <w:tcW w:w="1057" w:type="dxa"/>
            <w:shd w:val="clear" w:color="auto" w:fill="auto"/>
          </w:tcPr>
          <w:p w:rsidR="003E0140" w:rsidRPr="008B518F" w:rsidRDefault="003E0140" w:rsidP="009B47CD">
            <w:pPr>
              <w:rPr>
                <w:sz w:val="22"/>
                <w:szCs w:val="22"/>
              </w:rPr>
            </w:pPr>
            <w:r w:rsidRPr="008B518F">
              <w:rPr>
                <w:sz w:val="22"/>
                <w:szCs w:val="22"/>
              </w:rPr>
              <w:t>2012-2015</w:t>
            </w:r>
          </w:p>
          <w:p w:rsidR="003E0140" w:rsidRPr="008B518F" w:rsidRDefault="003E0140" w:rsidP="009B47CD">
            <w:pPr>
              <w:rPr>
                <w:sz w:val="22"/>
                <w:szCs w:val="22"/>
              </w:rPr>
            </w:pPr>
          </w:p>
        </w:tc>
        <w:tc>
          <w:tcPr>
            <w:tcW w:w="2934" w:type="dxa"/>
            <w:shd w:val="clear" w:color="auto" w:fill="auto"/>
          </w:tcPr>
          <w:p w:rsidR="003E0140" w:rsidRPr="008B518F" w:rsidRDefault="003E0140" w:rsidP="009B47CD">
            <w:pPr>
              <w:rPr>
                <w:sz w:val="22"/>
                <w:szCs w:val="22"/>
              </w:rPr>
            </w:pPr>
            <w:r w:rsidRPr="008B518F">
              <w:rPr>
                <w:sz w:val="22"/>
                <w:szCs w:val="22"/>
              </w:rPr>
              <w:t>Министерство по делам молодежи, физической культуре, спорту и туризму Республики Карелия,</w:t>
            </w:r>
          </w:p>
          <w:p w:rsidR="003E0140" w:rsidRPr="008B518F" w:rsidRDefault="003E0140" w:rsidP="009B47CD">
            <w:pPr>
              <w:rPr>
                <w:sz w:val="22"/>
                <w:szCs w:val="22"/>
              </w:rPr>
            </w:pPr>
            <w:r w:rsidRPr="008B518F">
              <w:rPr>
                <w:sz w:val="22"/>
                <w:szCs w:val="22"/>
              </w:rPr>
              <w:t xml:space="preserve">Министерство образования Республики Карелия </w:t>
            </w:r>
          </w:p>
        </w:tc>
        <w:tc>
          <w:tcPr>
            <w:tcW w:w="1984" w:type="dxa"/>
            <w:shd w:val="clear" w:color="auto" w:fill="auto"/>
          </w:tcPr>
          <w:p w:rsidR="003E0140" w:rsidRPr="008B518F" w:rsidRDefault="00597E1D" w:rsidP="00597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3E0140" w:rsidRPr="008B518F">
              <w:rPr>
                <w:sz w:val="22"/>
                <w:szCs w:val="22"/>
              </w:rPr>
              <w:t xml:space="preserve">оличество </w:t>
            </w:r>
            <w:proofErr w:type="spellStart"/>
            <w:proofErr w:type="gramStart"/>
            <w:r w:rsidR="003E0140" w:rsidRPr="008B518F">
              <w:rPr>
                <w:sz w:val="22"/>
                <w:szCs w:val="22"/>
              </w:rPr>
              <w:t>участ</w:t>
            </w:r>
            <w:r>
              <w:rPr>
                <w:sz w:val="22"/>
                <w:szCs w:val="22"/>
              </w:rPr>
              <w:t>-</w:t>
            </w:r>
            <w:r w:rsidR="003E0140" w:rsidRPr="008B518F">
              <w:rPr>
                <w:sz w:val="22"/>
                <w:szCs w:val="22"/>
              </w:rPr>
              <w:t>ников</w:t>
            </w:r>
            <w:proofErr w:type="spellEnd"/>
            <w:proofErr w:type="gramEnd"/>
            <w:r w:rsidR="003E0140" w:rsidRPr="008B518F">
              <w:rPr>
                <w:sz w:val="22"/>
                <w:szCs w:val="22"/>
              </w:rPr>
              <w:t xml:space="preserve"> (человек)</w:t>
            </w:r>
          </w:p>
        </w:tc>
        <w:tc>
          <w:tcPr>
            <w:tcW w:w="851" w:type="dxa"/>
            <w:shd w:val="clear" w:color="auto" w:fill="auto"/>
          </w:tcPr>
          <w:p w:rsidR="003E0140" w:rsidRPr="008B518F" w:rsidRDefault="003E0140" w:rsidP="009B47CD">
            <w:pPr>
              <w:snapToGrid w:val="0"/>
              <w:jc w:val="center"/>
              <w:rPr>
                <w:sz w:val="22"/>
                <w:szCs w:val="22"/>
              </w:rPr>
            </w:pPr>
            <w:r w:rsidRPr="008B518F">
              <w:rPr>
                <w:sz w:val="22"/>
                <w:szCs w:val="22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3E0140" w:rsidRPr="008B518F" w:rsidRDefault="003E0140" w:rsidP="009B47CD">
            <w:pPr>
              <w:snapToGrid w:val="0"/>
              <w:jc w:val="center"/>
              <w:rPr>
                <w:sz w:val="22"/>
                <w:szCs w:val="22"/>
              </w:rPr>
            </w:pPr>
            <w:r w:rsidRPr="008B518F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3E0140" w:rsidRPr="008B518F" w:rsidRDefault="003E0140" w:rsidP="009B47CD">
            <w:pPr>
              <w:snapToGrid w:val="0"/>
              <w:jc w:val="center"/>
              <w:rPr>
                <w:sz w:val="22"/>
                <w:szCs w:val="22"/>
              </w:rPr>
            </w:pPr>
            <w:r w:rsidRPr="008B518F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3E0140" w:rsidRPr="008B518F" w:rsidRDefault="003E0140" w:rsidP="009B47CD">
            <w:pPr>
              <w:snapToGrid w:val="0"/>
              <w:jc w:val="center"/>
              <w:rPr>
                <w:sz w:val="22"/>
                <w:szCs w:val="22"/>
              </w:rPr>
            </w:pPr>
            <w:r w:rsidRPr="008B518F">
              <w:rPr>
                <w:sz w:val="22"/>
                <w:szCs w:val="22"/>
              </w:rPr>
              <w:t>100</w:t>
            </w:r>
          </w:p>
        </w:tc>
        <w:tc>
          <w:tcPr>
            <w:tcW w:w="1461" w:type="dxa"/>
            <w:shd w:val="clear" w:color="auto" w:fill="auto"/>
          </w:tcPr>
          <w:p w:rsidR="003E0140" w:rsidRPr="008B518F" w:rsidRDefault="003E0140" w:rsidP="009B47C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8B518F">
              <w:rPr>
                <w:sz w:val="22"/>
                <w:szCs w:val="22"/>
              </w:rPr>
              <w:t>350</w:t>
            </w:r>
          </w:p>
        </w:tc>
      </w:tr>
      <w:tr w:rsidR="003E0140" w:rsidRPr="008B518F" w:rsidTr="00AC00E9">
        <w:tc>
          <w:tcPr>
            <w:tcW w:w="709" w:type="dxa"/>
            <w:shd w:val="clear" w:color="auto" w:fill="auto"/>
          </w:tcPr>
          <w:p w:rsidR="003E0140" w:rsidRPr="008B518F" w:rsidRDefault="003E0140" w:rsidP="009B47CD">
            <w:pPr>
              <w:jc w:val="center"/>
              <w:rPr>
                <w:sz w:val="22"/>
                <w:szCs w:val="22"/>
              </w:rPr>
            </w:pPr>
            <w:r w:rsidRPr="008B518F">
              <w:rPr>
                <w:sz w:val="22"/>
                <w:szCs w:val="22"/>
              </w:rPr>
              <w:t>23.</w:t>
            </w:r>
          </w:p>
        </w:tc>
        <w:tc>
          <w:tcPr>
            <w:tcW w:w="2628" w:type="dxa"/>
            <w:shd w:val="clear" w:color="auto" w:fill="auto"/>
          </w:tcPr>
          <w:p w:rsidR="003E0140" w:rsidRPr="008B518F" w:rsidRDefault="003E0140" w:rsidP="00597E1D">
            <w:pPr>
              <w:snapToGrid w:val="0"/>
              <w:rPr>
                <w:rFonts w:eastAsia="Arial"/>
                <w:sz w:val="22"/>
                <w:szCs w:val="22"/>
              </w:rPr>
            </w:pPr>
            <w:r w:rsidRPr="008B518F">
              <w:rPr>
                <w:rFonts w:eastAsia="Arial"/>
                <w:sz w:val="22"/>
                <w:szCs w:val="22"/>
              </w:rPr>
              <w:t xml:space="preserve">Проведение конкурса  на лучший  журналистский материал, посвященный реализации молодежных инициатив на </w:t>
            </w:r>
            <w:proofErr w:type="spellStart"/>
            <w:proofErr w:type="gramStart"/>
            <w:r w:rsidRPr="008B518F">
              <w:rPr>
                <w:rFonts w:eastAsia="Arial"/>
                <w:sz w:val="22"/>
                <w:szCs w:val="22"/>
              </w:rPr>
              <w:t>террито</w:t>
            </w:r>
            <w:r w:rsidR="000E6ECE">
              <w:rPr>
                <w:rFonts w:eastAsia="Arial"/>
                <w:sz w:val="22"/>
                <w:szCs w:val="22"/>
              </w:rPr>
              <w:t>-</w:t>
            </w:r>
            <w:r w:rsidRPr="008B518F">
              <w:rPr>
                <w:rFonts w:eastAsia="Arial"/>
                <w:sz w:val="22"/>
                <w:szCs w:val="22"/>
              </w:rPr>
              <w:t>рии</w:t>
            </w:r>
            <w:proofErr w:type="spellEnd"/>
            <w:proofErr w:type="gramEnd"/>
            <w:r w:rsidRPr="008B518F">
              <w:rPr>
                <w:rFonts w:eastAsia="Arial"/>
                <w:sz w:val="22"/>
                <w:szCs w:val="22"/>
              </w:rPr>
              <w:t xml:space="preserve"> Республики Карелия</w:t>
            </w:r>
          </w:p>
        </w:tc>
        <w:tc>
          <w:tcPr>
            <w:tcW w:w="1057" w:type="dxa"/>
            <w:shd w:val="clear" w:color="auto" w:fill="auto"/>
          </w:tcPr>
          <w:p w:rsidR="003E0140" w:rsidRPr="008B518F" w:rsidRDefault="003E0140" w:rsidP="009B47CD">
            <w:pPr>
              <w:rPr>
                <w:sz w:val="22"/>
                <w:szCs w:val="22"/>
              </w:rPr>
            </w:pPr>
            <w:r w:rsidRPr="008B518F">
              <w:rPr>
                <w:sz w:val="22"/>
                <w:szCs w:val="22"/>
              </w:rPr>
              <w:t>2013-2015</w:t>
            </w:r>
          </w:p>
        </w:tc>
        <w:tc>
          <w:tcPr>
            <w:tcW w:w="2934" w:type="dxa"/>
            <w:shd w:val="clear" w:color="auto" w:fill="auto"/>
          </w:tcPr>
          <w:p w:rsidR="003E0140" w:rsidRPr="008B518F" w:rsidRDefault="003E0140" w:rsidP="009B47CD">
            <w:pPr>
              <w:rPr>
                <w:sz w:val="22"/>
                <w:szCs w:val="22"/>
              </w:rPr>
            </w:pPr>
            <w:r w:rsidRPr="008B518F">
              <w:rPr>
                <w:sz w:val="22"/>
                <w:szCs w:val="22"/>
              </w:rPr>
              <w:t>Министерство по делам молодежи, физической культуре, спорту и туризму Республики Карелия</w:t>
            </w:r>
          </w:p>
        </w:tc>
        <w:tc>
          <w:tcPr>
            <w:tcW w:w="1984" w:type="dxa"/>
            <w:shd w:val="clear" w:color="auto" w:fill="auto"/>
          </w:tcPr>
          <w:p w:rsidR="003E0140" w:rsidRPr="008B518F" w:rsidRDefault="00597E1D" w:rsidP="00597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3E0140" w:rsidRPr="008B518F">
              <w:rPr>
                <w:sz w:val="22"/>
                <w:szCs w:val="22"/>
              </w:rPr>
              <w:t xml:space="preserve">оличество </w:t>
            </w:r>
            <w:proofErr w:type="spellStart"/>
            <w:proofErr w:type="gramStart"/>
            <w:r w:rsidR="003E0140" w:rsidRPr="008B518F">
              <w:rPr>
                <w:sz w:val="22"/>
                <w:szCs w:val="22"/>
              </w:rPr>
              <w:t>мате</w:t>
            </w:r>
            <w:r>
              <w:rPr>
                <w:sz w:val="22"/>
                <w:szCs w:val="22"/>
              </w:rPr>
              <w:t>-</w:t>
            </w:r>
            <w:r w:rsidR="003E0140" w:rsidRPr="008B518F">
              <w:rPr>
                <w:sz w:val="22"/>
                <w:szCs w:val="22"/>
              </w:rPr>
              <w:t>риалов</w:t>
            </w:r>
            <w:proofErr w:type="spellEnd"/>
            <w:proofErr w:type="gramEnd"/>
            <w:r w:rsidR="003E0140" w:rsidRPr="008B518F">
              <w:rPr>
                <w:sz w:val="22"/>
                <w:szCs w:val="22"/>
              </w:rPr>
              <w:t xml:space="preserve">, </w:t>
            </w:r>
            <w:proofErr w:type="spellStart"/>
            <w:r w:rsidR="003E0140" w:rsidRPr="008B518F">
              <w:rPr>
                <w:sz w:val="22"/>
                <w:szCs w:val="22"/>
              </w:rPr>
              <w:t>признан</w:t>
            </w:r>
            <w:r>
              <w:rPr>
                <w:sz w:val="22"/>
                <w:szCs w:val="22"/>
              </w:rPr>
              <w:t>-</w:t>
            </w:r>
            <w:r w:rsidR="003E0140" w:rsidRPr="008B518F">
              <w:rPr>
                <w:sz w:val="22"/>
                <w:szCs w:val="22"/>
              </w:rPr>
              <w:t>ных</w:t>
            </w:r>
            <w:proofErr w:type="spellEnd"/>
            <w:r w:rsidR="003E0140" w:rsidRPr="008B518F">
              <w:rPr>
                <w:sz w:val="22"/>
                <w:szCs w:val="22"/>
              </w:rPr>
              <w:t xml:space="preserve"> победителями конкурса</w:t>
            </w:r>
            <w:r w:rsidR="00D60E1A">
              <w:rPr>
                <w:sz w:val="22"/>
                <w:szCs w:val="22"/>
              </w:rPr>
              <w:t xml:space="preserve"> (единиц)</w:t>
            </w:r>
          </w:p>
        </w:tc>
        <w:tc>
          <w:tcPr>
            <w:tcW w:w="851" w:type="dxa"/>
            <w:shd w:val="clear" w:color="auto" w:fill="auto"/>
          </w:tcPr>
          <w:p w:rsidR="003E0140" w:rsidRPr="008B518F" w:rsidRDefault="003E0140" w:rsidP="009B47CD">
            <w:pPr>
              <w:snapToGrid w:val="0"/>
              <w:jc w:val="center"/>
              <w:rPr>
                <w:sz w:val="22"/>
                <w:szCs w:val="22"/>
              </w:rPr>
            </w:pPr>
            <w:r w:rsidRPr="008B518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E0140" w:rsidRPr="008B518F" w:rsidRDefault="003E0140" w:rsidP="009B47CD">
            <w:pPr>
              <w:snapToGrid w:val="0"/>
              <w:jc w:val="center"/>
              <w:rPr>
                <w:sz w:val="22"/>
                <w:szCs w:val="22"/>
              </w:rPr>
            </w:pPr>
            <w:r w:rsidRPr="008B518F"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3E0140" w:rsidRPr="008B518F" w:rsidRDefault="003E0140" w:rsidP="009B47CD">
            <w:pPr>
              <w:snapToGrid w:val="0"/>
              <w:jc w:val="center"/>
              <w:rPr>
                <w:sz w:val="22"/>
                <w:szCs w:val="22"/>
              </w:rPr>
            </w:pPr>
            <w:r w:rsidRPr="008B518F"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3E0140" w:rsidRPr="008B518F" w:rsidRDefault="003E0140" w:rsidP="009B47CD">
            <w:pPr>
              <w:snapToGrid w:val="0"/>
              <w:jc w:val="center"/>
              <w:rPr>
                <w:sz w:val="22"/>
                <w:szCs w:val="22"/>
              </w:rPr>
            </w:pPr>
            <w:r w:rsidRPr="008B518F">
              <w:rPr>
                <w:sz w:val="22"/>
                <w:szCs w:val="22"/>
              </w:rPr>
              <w:t>9</w:t>
            </w:r>
          </w:p>
        </w:tc>
        <w:tc>
          <w:tcPr>
            <w:tcW w:w="1461" w:type="dxa"/>
            <w:shd w:val="clear" w:color="auto" w:fill="auto"/>
          </w:tcPr>
          <w:p w:rsidR="003E0140" w:rsidRPr="008B518F" w:rsidRDefault="003E0140" w:rsidP="009B47C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8B518F">
              <w:rPr>
                <w:sz w:val="22"/>
                <w:szCs w:val="22"/>
              </w:rPr>
              <w:t>27</w:t>
            </w:r>
          </w:p>
        </w:tc>
      </w:tr>
      <w:tr w:rsidR="003E0140" w:rsidRPr="008B518F" w:rsidTr="00AC00E9">
        <w:tc>
          <w:tcPr>
            <w:tcW w:w="709" w:type="dxa"/>
            <w:shd w:val="clear" w:color="auto" w:fill="auto"/>
          </w:tcPr>
          <w:p w:rsidR="003E0140" w:rsidRPr="008B518F" w:rsidRDefault="003E0140" w:rsidP="009B47CD">
            <w:pPr>
              <w:jc w:val="center"/>
              <w:rPr>
                <w:sz w:val="22"/>
                <w:szCs w:val="22"/>
              </w:rPr>
            </w:pPr>
            <w:r w:rsidRPr="008B518F">
              <w:rPr>
                <w:sz w:val="22"/>
                <w:szCs w:val="22"/>
              </w:rPr>
              <w:t>24.</w:t>
            </w:r>
          </w:p>
        </w:tc>
        <w:tc>
          <w:tcPr>
            <w:tcW w:w="2628" w:type="dxa"/>
            <w:shd w:val="clear" w:color="auto" w:fill="auto"/>
          </w:tcPr>
          <w:p w:rsidR="003E0140" w:rsidRPr="008B518F" w:rsidRDefault="003E0140" w:rsidP="00597E1D">
            <w:pPr>
              <w:snapToGrid w:val="0"/>
              <w:rPr>
                <w:rFonts w:eastAsia="Arial"/>
                <w:sz w:val="22"/>
                <w:szCs w:val="22"/>
              </w:rPr>
            </w:pPr>
            <w:proofErr w:type="gramStart"/>
            <w:r w:rsidRPr="008B518F">
              <w:rPr>
                <w:rFonts w:eastAsia="Arial"/>
                <w:sz w:val="22"/>
                <w:szCs w:val="22"/>
              </w:rPr>
              <w:t>Торжественное</w:t>
            </w:r>
            <w:proofErr w:type="gramEnd"/>
            <w:r w:rsidRPr="008B518F">
              <w:rPr>
                <w:rFonts w:eastAsia="Arial"/>
                <w:sz w:val="22"/>
                <w:szCs w:val="22"/>
              </w:rPr>
              <w:t xml:space="preserve"> </w:t>
            </w:r>
            <w:proofErr w:type="spellStart"/>
            <w:r w:rsidRPr="008B518F">
              <w:rPr>
                <w:rFonts w:eastAsia="Arial"/>
                <w:sz w:val="22"/>
                <w:szCs w:val="22"/>
              </w:rPr>
              <w:t>праздно</w:t>
            </w:r>
            <w:r w:rsidR="000E6ECE">
              <w:rPr>
                <w:rFonts w:eastAsia="Arial"/>
                <w:sz w:val="22"/>
                <w:szCs w:val="22"/>
              </w:rPr>
              <w:t>-</w:t>
            </w:r>
            <w:r w:rsidRPr="008B518F">
              <w:rPr>
                <w:rFonts w:eastAsia="Arial"/>
                <w:sz w:val="22"/>
                <w:szCs w:val="22"/>
              </w:rPr>
              <w:t>вание</w:t>
            </w:r>
            <w:proofErr w:type="spellEnd"/>
            <w:r w:rsidRPr="008B518F">
              <w:rPr>
                <w:rFonts w:eastAsia="Arial"/>
                <w:sz w:val="22"/>
                <w:szCs w:val="22"/>
              </w:rPr>
              <w:t xml:space="preserve"> Дня молодежи на территории Республики Карелия</w:t>
            </w:r>
          </w:p>
        </w:tc>
        <w:tc>
          <w:tcPr>
            <w:tcW w:w="1057" w:type="dxa"/>
            <w:shd w:val="clear" w:color="auto" w:fill="auto"/>
          </w:tcPr>
          <w:p w:rsidR="003E0140" w:rsidRPr="008B518F" w:rsidRDefault="003E0140" w:rsidP="009B47CD">
            <w:pPr>
              <w:rPr>
                <w:sz w:val="22"/>
                <w:szCs w:val="22"/>
              </w:rPr>
            </w:pPr>
            <w:r w:rsidRPr="008B518F">
              <w:rPr>
                <w:sz w:val="22"/>
                <w:szCs w:val="22"/>
              </w:rPr>
              <w:t>2012-2015</w:t>
            </w:r>
          </w:p>
        </w:tc>
        <w:tc>
          <w:tcPr>
            <w:tcW w:w="2934" w:type="dxa"/>
            <w:shd w:val="clear" w:color="auto" w:fill="auto"/>
          </w:tcPr>
          <w:p w:rsidR="003E0140" w:rsidRPr="008B518F" w:rsidRDefault="003E0140" w:rsidP="009B47CD">
            <w:pPr>
              <w:rPr>
                <w:sz w:val="22"/>
                <w:szCs w:val="22"/>
              </w:rPr>
            </w:pPr>
            <w:r w:rsidRPr="008B518F">
              <w:rPr>
                <w:sz w:val="22"/>
                <w:szCs w:val="22"/>
              </w:rPr>
              <w:t>Министерство по делам молодежи, физической культуре, спорту и туризму Республики Карелия</w:t>
            </w:r>
          </w:p>
        </w:tc>
        <w:tc>
          <w:tcPr>
            <w:tcW w:w="1984" w:type="dxa"/>
            <w:shd w:val="clear" w:color="auto" w:fill="auto"/>
          </w:tcPr>
          <w:p w:rsidR="003E0140" w:rsidRPr="008B518F" w:rsidRDefault="00597E1D" w:rsidP="000E6E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3E0140" w:rsidRPr="008B518F">
              <w:rPr>
                <w:sz w:val="22"/>
                <w:szCs w:val="22"/>
              </w:rPr>
              <w:t xml:space="preserve">оличество </w:t>
            </w:r>
            <w:proofErr w:type="spellStart"/>
            <w:proofErr w:type="gramStart"/>
            <w:r w:rsidR="003E0140" w:rsidRPr="008B518F">
              <w:rPr>
                <w:sz w:val="22"/>
                <w:szCs w:val="22"/>
              </w:rPr>
              <w:t>участ</w:t>
            </w:r>
            <w:r w:rsidR="000E6ECE">
              <w:rPr>
                <w:sz w:val="22"/>
                <w:szCs w:val="22"/>
              </w:rPr>
              <w:t>-</w:t>
            </w:r>
            <w:r w:rsidR="003E0140" w:rsidRPr="008B518F">
              <w:rPr>
                <w:sz w:val="22"/>
                <w:szCs w:val="22"/>
              </w:rPr>
              <w:t>ников</w:t>
            </w:r>
            <w:proofErr w:type="spellEnd"/>
            <w:proofErr w:type="gramEnd"/>
            <w:r w:rsidR="003E0140" w:rsidRPr="008B518F">
              <w:rPr>
                <w:sz w:val="22"/>
                <w:szCs w:val="22"/>
              </w:rPr>
              <w:t xml:space="preserve"> </w:t>
            </w:r>
            <w:proofErr w:type="spellStart"/>
            <w:r w:rsidR="003E0140" w:rsidRPr="008B518F">
              <w:rPr>
                <w:sz w:val="22"/>
                <w:szCs w:val="22"/>
              </w:rPr>
              <w:t>мероприя</w:t>
            </w:r>
            <w:r w:rsidR="000E6ECE">
              <w:rPr>
                <w:sz w:val="22"/>
                <w:szCs w:val="22"/>
              </w:rPr>
              <w:t>-</w:t>
            </w:r>
            <w:r w:rsidR="003E0140" w:rsidRPr="008B518F">
              <w:rPr>
                <w:sz w:val="22"/>
                <w:szCs w:val="22"/>
              </w:rPr>
              <w:t>тия</w:t>
            </w:r>
            <w:proofErr w:type="spellEnd"/>
            <w:r w:rsidR="000E6ECE">
              <w:rPr>
                <w:sz w:val="22"/>
                <w:szCs w:val="22"/>
              </w:rPr>
              <w:t xml:space="preserve"> </w:t>
            </w:r>
            <w:r w:rsidR="003E0140" w:rsidRPr="008B518F">
              <w:rPr>
                <w:sz w:val="22"/>
                <w:szCs w:val="22"/>
              </w:rPr>
              <w:t>(человек)</w:t>
            </w:r>
          </w:p>
        </w:tc>
        <w:tc>
          <w:tcPr>
            <w:tcW w:w="851" w:type="dxa"/>
            <w:shd w:val="clear" w:color="auto" w:fill="auto"/>
          </w:tcPr>
          <w:p w:rsidR="003E0140" w:rsidRPr="008B518F" w:rsidRDefault="003E0140" w:rsidP="009B47CD">
            <w:pPr>
              <w:snapToGrid w:val="0"/>
              <w:jc w:val="center"/>
              <w:rPr>
                <w:sz w:val="22"/>
                <w:szCs w:val="22"/>
              </w:rPr>
            </w:pPr>
            <w:r w:rsidRPr="008B518F">
              <w:rPr>
                <w:sz w:val="22"/>
                <w:szCs w:val="22"/>
              </w:rPr>
              <w:t>600</w:t>
            </w:r>
          </w:p>
        </w:tc>
        <w:tc>
          <w:tcPr>
            <w:tcW w:w="850" w:type="dxa"/>
            <w:shd w:val="clear" w:color="auto" w:fill="auto"/>
          </w:tcPr>
          <w:p w:rsidR="003E0140" w:rsidRPr="008B518F" w:rsidRDefault="003E0140" w:rsidP="009B47CD">
            <w:pPr>
              <w:snapToGrid w:val="0"/>
              <w:jc w:val="center"/>
              <w:rPr>
                <w:sz w:val="22"/>
                <w:szCs w:val="22"/>
              </w:rPr>
            </w:pPr>
            <w:r w:rsidRPr="008B518F">
              <w:rPr>
                <w:sz w:val="22"/>
                <w:szCs w:val="22"/>
              </w:rPr>
              <w:t>650</w:t>
            </w:r>
          </w:p>
        </w:tc>
        <w:tc>
          <w:tcPr>
            <w:tcW w:w="851" w:type="dxa"/>
            <w:shd w:val="clear" w:color="auto" w:fill="auto"/>
          </w:tcPr>
          <w:p w:rsidR="003E0140" w:rsidRPr="008B518F" w:rsidRDefault="003E0140" w:rsidP="009B47CD">
            <w:pPr>
              <w:snapToGrid w:val="0"/>
              <w:jc w:val="center"/>
              <w:rPr>
                <w:sz w:val="22"/>
                <w:szCs w:val="22"/>
              </w:rPr>
            </w:pPr>
            <w:r w:rsidRPr="008B518F">
              <w:rPr>
                <w:sz w:val="22"/>
                <w:szCs w:val="22"/>
              </w:rPr>
              <w:t>700</w:t>
            </w:r>
          </w:p>
        </w:tc>
        <w:tc>
          <w:tcPr>
            <w:tcW w:w="850" w:type="dxa"/>
            <w:shd w:val="clear" w:color="auto" w:fill="auto"/>
          </w:tcPr>
          <w:p w:rsidR="003E0140" w:rsidRPr="008B518F" w:rsidRDefault="003E0140" w:rsidP="009B47CD">
            <w:pPr>
              <w:snapToGrid w:val="0"/>
              <w:jc w:val="center"/>
              <w:rPr>
                <w:sz w:val="22"/>
                <w:szCs w:val="22"/>
              </w:rPr>
            </w:pPr>
            <w:r w:rsidRPr="008B518F">
              <w:rPr>
                <w:sz w:val="22"/>
                <w:szCs w:val="22"/>
              </w:rPr>
              <w:t>750</w:t>
            </w:r>
          </w:p>
        </w:tc>
        <w:tc>
          <w:tcPr>
            <w:tcW w:w="1461" w:type="dxa"/>
            <w:shd w:val="clear" w:color="auto" w:fill="auto"/>
          </w:tcPr>
          <w:p w:rsidR="003E0140" w:rsidRPr="008B518F" w:rsidRDefault="003E0140" w:rsidP="009B47C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8B518F">
              <w:rPr>
                <w:sz w:val="22"/>
                <w:szCs w:val="22"/>
              </w:rPr>
              <w:t>2700</w:t>
            </w:r>
          </w:p>
        </w:tc>
      </w:tr>
      <w:tr w:rsidR="003E0140" w:rsidRPr="008B518F" w:rsidTr="00AC00E9">
        <w:tc>
          <w:tcPr>
            <w:tcW w:w="709" w:type="dxa"/>
            <w:shd w:val="clear" w:color="auto" w:fill="auto"/>
          </w:tcPr>
          <w:p w:rsidR="003E0140" w:rsidRPr="008B518F" w:rsidRDefault="003E0140" w:rsidP="009B47CD">
            <w:pPr>
              <w:jc w:val="center"/>
              <w:rPr>
                <w:sz w:val="22"/>
                <w:szCs w:val="22"/>
              </w:rPr>
            </w:pPr>
            <w:r w:rsidRPr="008B518F">
              <w:rPr>
                <w:sz w:val="22"/>
                <w:szCs w:val="22"/>
              </w:rPr>
              <w:t>25.</w:t>
            </w:r>
          </w:p>
        </w:tc>
        <w:tc>
          <w:tcPr>
            <w:tcW w:w="2628" w:type="dxa"/>
            <w:shd w:val="clear" w:color="auto" w:fill="auto"/>
          </w:tcPr>
          <w:p w:rsidR="003E0140" w:rsidRPr="008B518F" w:rsidRDefault="003E0140" w:rsidP="00597E1D">
            <w:pPr>
              <w:snapToGrid w:val="0"/>
              <w:rPr>
                <w:rFonts w:eastAsia="Arial"/>
                <w:sz w:val="22"/>
                <w:szCs w:val="22"/>
              </w:rPr>
            </w:pPr>
            <w:r w:rsidRPr="008B518F">
              <w:rPr>
                <w:rFonts w:eastAsia="Arial"/>
                <w:sz w:val="22"/>
                <w:szCs w:val="22"/>
              </w:rPr>
              <w:t xml:space="preserve">Проведение </w:t>
            </w:r>
            <w:proofErr w:type="spellStart"/>
            <w:proofErr w:type="gramStart"/>
            <w:r w:rsidRPr="008B518F">
              <w:rPr>
                <w:rFonts w:eastAsia="Arial"/>
                <w:sz w:val="22"/>
                <w:szCs w:val="22"/>
              </w:rPr>
              <w:t>торжествен</w:t>
            </w:r>
            <w:r w:rsidR="000E6ECE">
              <w:rPr>
                <w:rFonts w:eastAsia="Arial"/>
                <w:sz w:val="22"/>
                <w:szCs w:val="22"/>
              </w:rPr>
              <w:t>-</w:t>
            </w:r>
            <w:r w:rsidRPr="008B518F">
              <w:rPr>
                <w:rFonts w:eastAsia="Arial"/>
                <w:sz w:val="22"/>
                <w:szCs w:val="22"/>
              </w:rPr>
              <w:t>ной</w:t>
            </w:r>
            <w:proofErr w:type="spellEnd"/>
            <w:proofErr w:type="gramEnd"/>
            <w:r w:rsidRPr="008B518F">
              <w:rPr>
                <w:rFonts w:eastAsia="Arial"/>
                <w:sz w:val="22"/>
                <w:szCs w:val="22"/>
              </w:rPr>
              <w:t xml:space="preserve"> церемонии </w:t>
            </w:r>
            <w:proofErr w:type="spellStart"/>
            <w:r w:rsidRPr="008B518F">
              <w:rPr>
                <w:rFonts w:eastAsia="Arial"/>
                <w:sz w:val="22"/>
                <w:szCs w:val="22"/>
              </w:rPr>
              <w:t>чествова</w:t>
            </w:r>
            <w:r w:rsidR="000E6ECE">
              <w:rPr>
                <w:rFonts w:eastAsia="Arial"/>
                <w:sz w:val="22"/>
                <w:szCs w:val="22"/>
              </w:rPr>
              <w:t>-</w:t>
            </w:r>
            <w:r w:rsidRPr="008B518F">
              <w:rPr>
                <w:rFonts w:eastAsia="Arial"/>
                <w:sz w:val="22"/>
                <w:szCs w:val="22"/>
              </w:rPr>
              <w:t>ния</w:t>
            </w:r>
            <w:proofErr w:type="spellEnd"/>
            <w:r w:rsidRPr="008B518F">
              <w:rPr>
                <w:rFonts w:eastAsia="Arial"/>
                <w:sz w:val="22"/>
                <w:szCs w:val="22"/>
              </w:rPr>
              <w:t xml:space="preserve"> талантливой </w:t>
            </w:r>
            <w:proofErr w:type="spellStart"/>
            <w:r w:rsidRPr="008B518F">
              <w:rPr>
                <w:rFonts w:eastAsia="Arial"/>
                <w:sz w:val="22"/>
                <w:szCs w:val="22"/>
              </w:rPr>
              <w:t>моло</w:t>
            </w:r>
            <w:r w:rsidR="000E6ECE">
              <w:rPr>
                <w:rFonts w:eastAsia="Arial"/>
                <w:sz w:val="22"/>
                <w:szCs w:val="22"/>
              </w:rPr>
              <w:t>-</w:t>
            </w:r>
            <w:r w:rsidRPr="008B518F">
              <w:rPr>
                <w:rFonts w:eastAsia="Arial"/>
                <w:sz w:val="22"/>
                <w:szCs w:val="22"/>
              </w:rPr>
              <w:t>дежи</w:t>
            </w:r>
            <w:proofErr w:type="spellEnd"/>
            <w:r w:rsidRPr="008B518F">
              <w:rPr>
                <w:rFonts w:eastAsia="Arial"/>
                <w:sz w:val="22"/>
                <w:szCs w:val="22"/>
              </w:rPr>
              <w:t xml:space="preserve"> Республики Карелия</w:t>
            </w:r>
          </w:p>
        </w:tc>
        <w:tc>
          <w:tcPr>
            <w:tcW w:w="1057" w:type="dxa"/>
            <w:shd w:val="clear" w:color="auto" w:fill="auto"/>
          </w:tcPr>
          <w:p w:rsidR="003E0140" w:rsidRPr="008B518F" w:rsidRDefault="003E0140" w:rsidP="009B47CD">
            <w:pPr>
              <w:rPr>
                <w:sz w:val="22"/>
                <w:szCs w:val="22"/>
              </w:rPr>
            </w:pPr>
            <w:r w:rsidRPr="008B518F">
              <w:rPr>
                <w:sz w:val="22"/>
                <w:szCs w:val="22"/>
              </w:rPr>
              <w:t>2012-2015</w:t>
            </w:r>
          </w:p>
        </w:tc>
        <w:tc>
          <w:tcPr>
            <w:tcW w:w="2934" w:type="dxa"/>
            <w:shd w:val="clear" w:color="auto" w:fill="auto"/>
          </w:tcPr>
          <w:p w:rsidR="003E0140" w:rsidRPr="008B518F" w:rsidRDefault="003E0140" w:rsidP="009B47CD">
            <w:pPr>
              <w:rPr>
                <w:sz w:val="22"/>
                <w:szCs w:val="22"/>
              </w:rPr>
            </w:pPr>
            <w:r w:rsidRPr="008B518F">
              <w:rPr>
                <w:sz w:val="22"/>
                <w:szCs w:val="22"/>
              </w:rPr>
              <w:t xml:space="preserve">Министерство по делам молодежи, физической культуре, спорту и туризму Республики Карелия, Министерство образования Республики Карелия </w:t>
            </w:r>
          </w:p>
          <w:p w:rsidR="003E0140" w:rsidRPr="008B518F" w:rsidRDefault="003E0140" w:rsidP="009B47CD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3E0140" w:rsidRPr="008B518F" w:rsidRDefault="00597E1D" w:rsidP="009B47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3E0140" w:rsidRPr="008B518F">
              <w:rPr>
                <w:sz w:val="22"/>
                <w:szCs w:val="22"/>
              </w:rPr>
              <w:t>оличество лауреатов</w:t>
            </w:r>
          </w:p>
          <w:p w:rsidR="003E0140" w:rsidRPr="008B518F" w:rsidRDefault="003E0140" w:rsidP="009B47CD">
            <w:pPr>
              <w:rPr>
                <w:sz w:val="22"/>
                <w:szCs w:val="22"/>
              </w:rPr>
            </w:pPr>
            <w:r w:rsidRPr="008B518F">
              <w:rPr>
                <w:sz w:val="22"/>
                <w:szCs w:val="22"/>
              </w:rPr>
              <w:t>(человек)</w:t>
            </w:r>
          </w:p>
        </w:tc>
        <w:tc>
          <w:tcPr>
            <w:tcW w:w="851" w:type="dxa"/>
            <w:shd w:val="clear" w:color="auto" w:fill="auto"/>
          </w:tcPr>
          <w:p w:rsidR="003E0140" w:rsidRPr="008B518F" w:rsidRDefault="003E0140" w:rsidP="009B47CD">
            <w:pPr>
              <w:snapToGrid w:val="0"/>
              <w:jc w:val="center"/>
              <w:rPr>
                <w:sz w:val="22"/>
                <w:szCs w:val="22"/>
              </w:rPr>
            </w:pPr>
            <w:r w:rsidRPr="008B518F">
              <w:rPr>
                <w:sz w:val="22"/>
                <w:szCs w:val="22"/>
              </w:rPr>
              <w:t>45</w:t>
            </w:r>
          </w:p>
        </w:tc>
        <w:tc>
          <w:tcPr>
            <w:tcW w:w="850" w:type="dxa"/>
            <w:shd w:val="clear" w:color="auto" w:fill="auto"/>
          </w:tcPr>
          <w:p w:rsidR="003E0140" w:rsidRPr="008B518F" w:rsidRDefault="003E0140" w:rsidP="009B47CD">
            <w:pPr>
              <w:snapToGrid w:val="0"/>
              <w:jc w:val="center"/>
              <w:rPr>
                <w:sz w:val="22"/>
                <w:szCs w:val="22"/>
              </w:rPr>
            </w:pPr>
            <w:r w:rsidRPr="008B518F">
              <w:rPr>
                <w:sz w:val="22"/>
                <w:szCs w:val="22"/>
              </w:rPr>
              <w:t>45</w:t>
            </w:r>
          </w:p>
        </w:tc>
        <w:tc>
          <w:tcPr>
            <w:tcW w:w="851" w:type="dxa"/>
            <w:shd w:val="clear" w:color="auto" w:fill="auto"/>
          </w:tcPr>
          <w:p w:rsidR="003E0140" w:rsidRPr="008B518F" w:rsidRDefault="003E0140" w:rsidP="009B47CD">
            <w:pPr>
              <w:snapToGrid w:val="0"/>
              <w:jc w:val="center"/>
              <w:rPr>
                <w:sz w:val="22"/>
                <w:szCs w:val="22"/>
              </w:rPr>
            </w:pPr>
            <w:r w:rsidRPr="008B518F">
              <w:rPr>
                <w:sz w:val="22"/>
                <w:szCs w:val="22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3E0140" w:rsidRPr="008B518F" w:rsidRDefault="003E0140" w:rsidP="009B47CD">
            <w:pPr>
              <w:snapToGrid w:val="0"/>
              <w:jc w:val="center"/>
              <w:rPr>
                <w:sz w:val="22"/>
                <w:szCs w:val="22"/>
              </w:rPr>
            </w:pPr>
            <w:r w:rsidRPr="008B518F">
              <w:rPr>
                <w:sz w:val="22"/>
                <w:szCs w:val="22"/>
              </w:rPr>
              <w:t>50</w:t>
            </w:r>
          </w:p>
        </w:tc>
        <w:tc>
          <w:tcPr>
            <w:tcW w:w="1461" w:type="dxa"/>
            <w:shd w:val="clear" w:color="auto" w:fill="auto"/>
          </w:tcPr>
          <w:p w:rsidR="003E0140" w:rsidRPr="008B518F" w:rsidRDefault="003E0140" w:rsidP="009B47C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8B518F">
              <w:rPr>
                <w:sz w:val="22"/>
                <w:szCs w:val="22"/>
              </w:rPr>
              <w:t>190</w:t>
            </w:r>
          </w:p>
        </w:tc>
      </w:tr>
      <w:tr w:rsidR="003E0140" w:rsidRPr="008B518F" w:rsidTr="000E6ECE">
        <w:trPr>
          <w:trHeight w:val="77"/>
        </w:trPr>
        <w:tc>
          <w:tcPr>
            <w:tcW w:w="709" w:type="dxa"/>
            <w:shd w:val="clear" w:color="auto" w:fill="auto"/>
          </w:tcPr>
          <w:p w:rsidR="003E0140" w:rsidRPr="008B518F" w:rsidRDefault="003E0140" w:rsidP="009B47CD">
            <w:pPr>
              <w:jc w:val="center"/>
              <w:rPr>
                <w:sz w:val="22"/>
                <w:szCs w:val="22"/>
              </w:rPr>
            </w:pPr>
            <w:r w:rsidRPr="008B518F">
              <w:rPr>
                <w:sz w:val="22"/>
                <w:szCs w:val="22"/>
              </w:rPr>
              <w:t>26.</w:t>
            </w:r>
          </w:p>
        </w:tc>
        <w:tc>
          <w:tcPr>
            <w:tcW w:w="2628" w:type="dxa"/>
            <w:shd w:val="clear" w:color="auto" w:fill="auto"/>
          </w:tcPr>
          <w:p w:rsidR="003E0140" w:rsidRPr="008B518F" w:rsidRDefault="003E0140" w:rsidP="000E6ECE">
            <w:pPr>
              <w:snapToGrid w:val="0"/>
              <w:rPr>
                <w:rFonts w:eastAsia="Arial"/>
                <w:sz w:val="22"/>
                <w:szCs w:val="22"/>
              </w:rPr>
            </w:pPr>
            <w:r w:rsidRPr="008B518F">
              <w:rPr>
                <w:rFonts w:eastAsia="Arial"/>
                <w:sz w:val="22"/>
                <w:szCs w:val="22"/>
              </w:rPr>
              <w:t xml:space="preserve">Реализация проекта по организации досуга молодых людей, </w:t>
            </w:r>
            <w:proofErr w:type="spellStart"/>
            <w:proofErr w:type="gramStart"/>
            <w:r w:rsidRPr="008B518F">
              <w:rPr>
                <w:rFonts w:eastAsia="Arial"/>
                <w:sz w:val="22"/>
                <w:szCs w:val="22"/>
              </w:rPr>
              <w:t>находя</w:t>
            </w:r>
            <w:r w:rsidR="000E6ECE">
              <w:rPr>
                <w:rFonts w:eastAsia="Arial"/>
                <w:sz w:val="22"/>
                <w:szCs w:val="22"/>
              </w:rPr>
              <w:t>-</w:t>
            </w:r>
            <w:r w:rsidRPr="008B518F">
              <w:rPr>
                <w:rFonts w:eastAsia="Arial"/>
                <w:sz w:val="22"/>
                <w:szCs w:val="22"/>
              </w:rPr>
              <w:t>щихся</w:t>
            </w:r>
            <w:proofErr w:type="spellEnd"/>
            <w:proofErr w:type="gramEnd"/>
            <w:r w:rsidRPr="008B518F">
              <w:rPr>
                <w:rFonts w:eastAsia="Arial"/>
                <w:sz w:val="22"/>
                <w:szCs w:val="22"/>
              </w:rPr>
              <w:t xml:space="preserve"> в трудной </w:t>
            </w:r>
            <w:proofErr w:type="spellStart"/>
            <w:r w:rsidRPr="008B518F">
              <w:rPr>
                <w:rFonts w:eastAsia="Arial"/>
                <w:sz w:val="22"/>
                <w:szCs w:val="22"/>
              </w:rPr>
              <w:t>жизнен</w:t>
            </w:r>
            <w:r w:rsidR="000E6ECE">
              <w:rPr>
                <w:rFonts w:eastAsia="Arial"/>
                <w:sz w:val="22"/>
                <w:szCs w:val="22"/>
              </w:rPr>
              <w:t>-</w:t>
            </w:r>
            <w:r w:rsidRPr="008B518F">
              <w:rPr>
                <w:rFonts w:eastAsia="Arial"/>
                <w:sz w:val="22"/>
                <w:szCs w:val="22"/>
              </w:rPr>
              <w:t>ной</w:t>
            </w:r>
            <w:proofErr w:type="spellEnd"/>
            <w:r w:rsidRPr="008B518F">
              <w:rPr>
                <w:rFonts w:eastAsia="Arial"/>
                <w:sz w:val="22"/>
                <w:szCs w:val="22"/>
              </w:rPr>
              <w:t xml:space="preserve"> ситуации</w:t>
            </w:r>
          </w:p>
          <w:p w:rsidR="003E0140" w:rsidRPr="008B518F" w:rsidRDefault="003E0140" w:rsidP="000E6ECE">
            <w:pPr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</w:tcPr>
          <w:p w:rsidR="003E0140" w:rsidRPr="008B518F" w:rsidRDefault="003E0140" w:rsidP="009B47CD">
            <w:pPr>
              <w:rPr>
                <w:sz w:val="22"/>
                <w:szCs w:val="22"/>
              </w:rPr>
            </w:pPr>
            <w:r w:rsidRPr="008B518F">
              <w:rPr>
                <w:sz w:val="22"/>
                <w:szCs w:val="22"/>
              </w:rPr>
              <w:t>2012-2015</w:t>
            </w:r>
          </w:p>
        </w:tc>
        <w:tc>
          <w:tcPr>
            <w:tcW w:w="2934" w:type="dxa"/>
            <w:shd w:val="clear" w:color="auto" w:fill="auto"/>
          </w:tcPr>
          <w:p w:rsidR="003E0140" w:rsidRPr="008B518F" w:rsidRDefault="003E0140" w:rsidP="009B47CD">
            <w:pPr>
              <w:rPr>
                <w:sz w:val="22"/>
                <w:szCs w:val="22"/>
              </w:rPr>
            </w:pPr>
            <w:r w:rsidRPr="008B518F">
              <w:rPr>
                <w:sz w:val="22"/>
                <w:szCs w:val="22"/>
              </w:rPr>
              <w:t>Министерство по делам молодежи, физической культуре, спорту и туризму Республики Карелия</w:t>
            </w:r>
          </w:p>
        </w:tc>
        <w:tc>
          <w:tcPr>
            <w:tcW w:w="1984" w:type="dxa"/>
            <w:shd w:val="clear" w:color="auto" w:fill="auto"/>
          </w:tcPr>
          <w:p w:rsidR="003E0140" w:rsidRPr="008B518F" w:rsidRDefault="000E6ECE" w:rsidP="000E6E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3E0140" w:rsidRPr="008B518F">
              <w:rPr>
                <w:sz w:val="22"/>
                <w:szCs w:val="22"/>
              </w:rPr>
              <w:t xml:space="preserve">оличество </w:t>
            </w:r>
            <w:proofErr w:type="spellStart"/>
            <w:proofErr w:type="gramStart"/>
            <w:r w:rsidR="003E0140" w:rsidRPr="008B518F">
              <w:rPr>
                <w:sz w:val="22"/>
                <w:szCs w:val="22"/>
              </w:rPr>
              <w:t>участ</w:t>
            </w:r>
            <w:r>
              <w:rPr>
                <w:sz w:val="22"/>
                <w:szCs w:val="22"/>
              </w:rPr>
              <w:t>-</w:t>
            </w:r>
            <w:r w:rsidR="003E0140" w:rsidRPr="008B518F">
              <w:rPr>
                <w:sz w:val="22"/>
                <w:szCs w:val="22"/>
              </w:rPr>
              <w:t>ников</w:t>
            </w:r>
            <w:proofErr w:type="spellEnd"/>
            <w:proofErr w:type="gramEnd"/>
            <w:r w:rsidR="003E0140" w:rsidRPr="008B518F">
              <w:rPr>
                <w:sz w:val="22"/>
                <w:szCs w:val="22"/>
              </w:rPr>
              <w:t xml:space="preserve"> проекта (человек)</w:t>
            </w:r>
          </w:p>
        </w:tc>
        <w:tc>
          <w:tcPr>
            <w:tcW w:w="851" w:type="dxa"/>
            <w:shd w:val="clear" w:color="auto" w:fill="auto"/>
          </w:tcPr>
          <w:p w:rsidR="003E0140" w:rsidRPr="008B518F" w:rsidRDefault="003E0140" w:rsidP="009B47CD">
            <w:pPr>
              <w:snapToGrid w:val="0"/>
              <w:jc w:val="center"/>
              <w:rPr>
                <w:sz w:val="22"/>
                <w:szCs w:val="22"/>
              </w:rPr>
            </w:pPr>
            <w:r w:rsidRPr="008B518F">
              <w:rPr>
                <w:sz w:val="22"/>
                <w:szCs w:val="22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3E0140" w:rsidRPr="008B518F" w:rsidRDefault="003E0140" w:rsidP="009B47CD">
            <w:pPr>
              <w:snapToGrid w:val="0"/>
              <w:jc w:val="center"/>
              <w:rPr>
                <w:sz w:val="22"/>
                <w:szCs w:val="22"/>
              </w:rPr>
            </w:pPr>
            <w:r w:rsidRPr="008B518F">
              <w:rPr>
                <w:sz w:val="22"/>
                <w:szCs w:val="22"/>
              </w:rPr>
              <w:t>50</w:t>
            </w:r>
          </w:p>
        </w:tc>
        <w:tc>
          <w:tcPr>
            <w:tcW w:w="851" w:type="dxa"/>
            <w:shd w:val="clear" w:color="auto" w:fill="auto"/>
          </w:tcPr>
          <w:p w:rsidR="003E0140" w:rsidRPr="008B518F" w:rsidRDefault="003E0140" w:rsidP="009B47CD">
            <w:pPr>
              <w:snapToGrid w:val="0"/>
              <w:jc w:val="center"/>
              <w:rPr>
                <w:sz w:val="22"/>
                <w:szCs w:val="22"/>
              </w:rPr>
            </w:pPr>
            <w:r w:rsidRPr="008B518F">
              <w:rPr>
                <w:sz w:val="22"/>
                <w:szCs w:val="22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3E0140" w:rsidRPr="008B518F" w:rsidRDefault="003E0140" w:rsidP="009B47CD">
            <w:pPr>
              <w:snapToGrid w:val="0"/>
              <w:jc w:val="center"/>
              <w:rPr>
                <w:sz w:val="22"/>
                <w:szCs w:val="22"/>
              </w:rPr>
            </w:pPr>
            <w:r w:rsidRPr="008B518F">
              <w:rPr>
                <w:sz w:val="22"/>
                <w:szCs w:val="22"/>
              </w:rPr>
              <w:t>50</w:t>
            </w:r>
          </w:p>
        </w:tc>
        <w:tc>
          <w:tcPr>
            <w:tcW w:w="1461" w:type="dxa"/>
            <w:shd w:val="clear" w:color="auto" w:fill="auto"/>
          </w:tcPr>
          <w:p w:rsidR="003E0140" w:rsidRPr="008B518F" w:rsidRDefault="003E0140" w:rsidP="009B47C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8B518F">
              <w:rPr>
                <w:sz w:val="22"/>
                <w:szCs w:val="22"/>
              </w:rPr>
              <w:t>200</w:t>
            </w:r>
          </w:p>
        </w:tc>
      </w:tr>
      <w:tr w:rsidR="006F3053" w:rsidRPr="008B518F" w:rsidTr="00456BF3">
        <w:tc>
          <w:tcPr>
            <w:tcW w:w="709" w:type="dxa"/>
            <w:shd w:val="clear" w:color="auto" w:fill="auto"/>
          </w:tcPr>
          <w:p w:rsidR="006F3053" w:rsidRPr="008B518F" w:rsidRDefault="006F3053" w:rsidP="00456BF3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628" w:type="dxa"/>
            <w:shd w:val="clear" w:color="auto" w:fill="auto"/>
          </w:tcPr>
          <w:p w:rsidR="006F3053" w:rsidRPr="008B518F" w:rsidRDefault="006F3053" w:rsidP="00456BF3">
            <w:pPr>
              <w:suppressLineNumbers/>
              <w:suppressAutoHyphens/>
              <w:snapToGrid w:val="0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>
              <w:rPr>
                <w:rFonts w:eastAsia="Arial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057" w:type="dxa"/>
            <w:shd w:val="clear" w:color="auto" w:fill="auto"/>
          </w:tcPr>
          <w:p w:rsidR="006F3053" w:rsidRPr="008B518F" w:rsidRDefault="006F3053" w:rsidP="00456BF3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934" w:type="dxa"/>
            <w:shd w:val="clear" w:color="auto" w:fill="auto"/>
          </w:tcPr>
          <w:p w:rsidR="006F3053" w:rsidRPr="008B518F" w:rsidRDefault="006F3053" w:rsidP="00456BF3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6F3053" w:rsidRDefault="006F3053" w:rsidP="00456BF3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6F3053" w:rsidRPr="008B518F" w:rsidRDefault="006F3053" w:rsidP="00456BF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6F3053" w:rsidRPr="008B518F" w:rsidRDefault="006F3053" w:rsidP="00456BF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6F3053" w:rsidRPr="008B518F" w:rsidRDefault="006F3053" w:rsidP="00456BF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6F3053" w:rsidRPr="008B518F" w:rsidRDefault="006F3053" w:rsidP="00456BF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461" w:type="dxa"/>
            <w:shd w:val="clear" w:color="auto" w:fill="auto"/>
          </w:tcPr>
          <w:p w:rsidR="006F3053" w:rsidRPr="008B518F" w:rsidRDefault="006F3053" w:rsidP="00456BF3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3E0140" w:rsidRPr="008B518F" w:rsidTr="00AC00E9">
        <w:trPr>
          <w:trHeight w:val="3081"/>
        </w:trPr>
        <w:tc>
          <w:tcPr>
            <w:tcW w:w="709" w:type="dxa"/>
            <w:shd w:val="clear" w:color="auto" w:fill="auto"/>
          </w:tcPr>
          <w:p w:rsidR="003E0140" w:rsidRPr="008B518F" w:rsidRDefault="003E0140" w:rsidP="009B47CD">
            <w:pPr>
              <w:jc w:val="center"/>
              <w:rPr>
                <w:sz w:val="22"/>
                <w:szCs w:val="22"/>
              </w:rPr>
            </w:pPr>
            <w:r w:rsidRPr="008B518F">
              <w:rPr>
                <w:sz w:val="22"/>
                <w:szCs w:val="22"/>
              </w:rPr>
              <w:t>27.</w:t>
            </w:r>
          </w:p>
        </w:tc>
        <w:tc>
          <w:tcPr>
            <w:tcW w:w="2628" w:type="dxa"/>
            <w:shd w:val="clear" w:color="auto" w:fill="auto"/>
          </w:tcPr>
          <w:p w:rsidR="003E0140" w:rsidRPr="008B518F" w:rsidRDefault="003E0140" w:rsidP="003362CE">
            <w:pPr>
              <w:snapToGrid w:val="0"/>
              <w:rPr>
                <w:rFonts w:eastAsia="Arial"/>
                <w:sz w:val="22"/>
                <w:szCs w:val="22"/>
              </w:rPr>
            </w:pPr>
            <w:r w:rsidRPr="008B518F">
              <w:rPr>
                <w:rFonts w:eastAsia="Arial"/>
                <w:sz w:val="22"/>
                <w:szCs w:val="22"/>
              </w:rPr>
              <w:t xml:space="preserve">Обеспечение участия представителей </w:t>
            </w:r>
            <w:proofErr w:type="spellStart"/>
            <w:proofErr w:type="gramStart"/>
            <w:r w:rsidRPr="008B518F">
              <w:rPr>
                <w:rFonts w:eastAsia="Arial"/>
                <w:sz w:val="22"/>
                <w:szCs w:val="22"/>
              </w:rPr>
              <w:t>моло</w:t>
            </w:r>
            <w:r w:rsidR="006F3053">
              <w:rPr>
                <w:rFonts w:eastAsia="Arial"/>
                <w:sz w:val="22"/>
                <w:szCs w:val="22"/>
              </w:rPr>
              <w:t>-</w:t>
            </w:r>
            <w:r w:rsidRPr="008B518F">
              <w:rPr>
                <w:rFonts w:eastAsia="Arial"/>
                <w:sz w:val="22"/>
                <w:szCs w:val="22"/>
              </w:rPr>
              <w:t>дежи</w:t>
            </w:r>
            <w:proofErr w:type="spellEnd"/>
            <w:proofErr w:type="gramEnd"/>
            <w:r w:rsidRPr="008B518F">
              <w:rPr>
                <w:rFonts w:eastAsia="Arial"/>
                <w:sz w:val="22"/>
                <w:szCs w:val="22"/>
              </w:rPr>
              <w:t xml:space="preserve">, молодежных и детских общественных объединений Республики Карелия в </w:t>
            </w:r>
            <w:proofErr w:type="spellStart"/>
            <w:r w:rsidRPr="008B518F">
              <w:rPr>
                <w:rFonts w:eastAsia="Arial"/>
                <w:sz w:val="22"/>
                <w:szCs w:val="22"/>
              </w:rPr>
              <w:t>межрегио</w:t>
            </w:r>
            <w:r w:rsidR="006F3053">
              <w:rPr>
                <w:rFonts w:eastAsia="Arial"/>
                <w:sz w:val="22"/>
                <w:szCs w:val="22"/>
              </w:rPr>
              <w:t>-</w:t>
            </w:r>
            <w:r w:rsidRPr="008B518F">
              <w:rPr>
                <w:rFonts w:eastAsia="Arial"/>
                <w:sz w:val="22"/>
                <w:szCs w:val="22"/>
              </w:rPr>
              <w:t>нальных</w:t>
            </w:r>
            <w:proofErr w:type="spellEnd"/>
            <w:r w:rsidRPr="008B518F">
              <w:rPr>
                <w:rFonts w:eastAsia="Arial"/>
                <w:sz w:val="22"/>
                <w:szCs w:val="22"/>
              </w:rPr>
              <w:t xml:space="preserve">, всероссийских,  международных </w:t>
            </w:r>
            <w:proofErr w:type="spellStart"/>
            <w:r w:rsidRPr="008B518F">
              <w:rPr>
                <w:rFonts w:eastAsia="Arial"/>
                <w:sz w:val="22"/>
                <w:szCs w:val="22"/>
              </w:rPr>
              <w:t>меро</w:t>
            </w:r>
            <w:r w:rsidR="006F3053">
              <w:rPr>
                <w:rFonts w:eastAsia="Arial"/>
                <w:sz w:val="22"/>
                <w:szCs w:val="22"/>
              </w:rPr>
              <w:t>-</w:t>
            </w:r>
            <w:r w:rsidRPr="008B518F">
              <w:rPr>
                <w:rFonts w:eastAsia="Arial"/>
                <w:sz w:val="22"/>
                <w:szCs w:val="22"/>
              </w:rPr>
              <w:t>приятиях</w:t>
            </w:r>
            <w:proofErr w:type="spellEnd"/>
            <w:r w:rsidRPr="008B518F">
              <w:rPr>
                <w:rFonts w:eastAsia="Arial"/>
                <w:sz w:val="22"/>
                <w:szCs w:val="22"/>
              </w:rPr>
              <w:t xml:space="preserve"> (проектах и программах) в сфере государственной молодежной политики</w:t>
            </w:r>
          </w:p>
        </w:tc>
        <w:tc>
          <w:tcPr>
            <w:tcW w:w="1057" w:type="dxa"/>
            <w:shd w:val="clear" w:color="auto" w:fill="auto"/>
          </w:tcPr>
          <w:p w:rsidR="003E0140" w:rsidRPr="008B518F" w:rsidRDefault="003E0140" w:rsidP="009B47CD">
            <w:pPr>
              <w:rPr>
                <w:sz w:val="22"/>
                <w:szCs w:val="22"/>
              </w:rPr>
            </w:pPr>
            <w:r w:rsidRPr="008B518F">
              <w:rPr>
                <w:sz w:val="22"/>
                <w:szCs w:val="22"/>
              </w:rPr>
              <w:t>2012-2015</w:t>
            </w:r>
          </w:p>
        </w:tc>
        <w:tc>
          <w:tcPr>
            <w:tcW w:w="2934" w:type="dxa"/>
            <w:shd w:val="clear" w:color="auto" w:fill="auto"/>
          </w:tcPr>
          <w:p w:rsidR="003E0140" w:rsidRPr="008B518F" w:rsidRDefault="003E0140" w:rsidP="009B47CD">
            <w:pPr>
              <w:rPr>
                <w:sz w:val="22"/>
                <w:szCs w:val="22"/>
              </w:rPr>
            </w:pPr>
            <w:r w:rsidRPr="008B518F">
              <w:rPr>
                <w:sz w:val="22"/>
                <w:szCs w:val="22"/>
              </w:rPr>
              <w:t>Министерство по делам молодежи, физической культуре, спорту и туризму Республики Карелия,</w:t>
            </w:r>
          </w:p>
          <w:p w:rsidR="003E0140" w:rsidRPr="008B518F" w:rsidRDefault="003E0140" w:rsidP="009B47CD">
            <w:pPr>
              <w:rPr>
                <w:sz w:val="22"/>
                <w:szCs w:val="22"/>
              </w:rPr>
            </w:pPr>
            <w:r w:rsidRPr="008B518F">
              <w:rPr>
                <w:sz w:val="22"/>
                <w:szCs w:val="22"/>
              </w:rPr>
              <w:t xml:space="preserve">Министерство образования Республики Карелия </w:t>
            </w:r>
          </w:p>
        </w:tc>
        <w:tc>
          <w:tcPr>
            <w:tcW w:w="1984" w:type="dxa"/>
            <w:shd w:val="clear" w:color="auto" w:fill="auto"/>
          </w:tcPr>
          <w:p w:rsidR="003E0140" w:rsidRPr="008B518F" w:rsidRDefault="006F3053" w:rsidP="006F3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3E0140" w:rsidRPr="008B518F">
              <w:rPr>
                <w:sz w:val="22"/>
                <w:szCs w:val="22"/>
              </w:rPr>
              <w:t xml:space="preserve">оличество </w:t>
            </w:r>
            <w:proofErr w:type="spellStart"/>
            <w:proofErr w:type="gramStart"/>
            <w:r w:rsidR="003E0140" w:rsidRPr="008B518F">
              <w:rPr>
                <w:sz w:val="22"/>
                <w:szCs w:val="22"/>
              </w:rPr>
              <w:t>участ</w:t>
            </w:r>
            <w:r>
              <w:rPr>
                <w:sz w:val="22"/>
                <w:szCs w:val="22"/>
              </w:rPr>
              <w:t>-</w:t>
            </w:r>
            <w:r w:rsidR="003E0140" w:rsidRPr="008B518F">
              <w:rPr>
                <w:sz w:val="22"/>
                <w:szCs w:val="22"/>
              </w:rPr>
              <w:t>ников</w:t>
            </w:r>
            <w:proofErr w:type="spellEnd"/>
            <w:proofErr w:type="gramEnd"/>
            <w:r w:rsidR="003E0140" w:rsidRPr="008B518F">
              <w:rPr>
                <w:sz w:val="22"/>
                <w:szCs w:val="22"/>
              </w:rPr>
              <w:t xml:space="preserve"> </w:t>
            </w:r>
            <w:proofErr w:type="spellStart"/>
            <w:r w:rsidR="003E0140" w:rsidRPr="008B518F">
              <w:rPr>
                <w:sz w:val="22"/>
                <w:szCs w:val="22"/>
              </w:rPr>
              <w:t>мероприя</w:t>
            </w:r>
            <w:r>
              <w:rPr>
                <w:sz w:val="22"/>
                <w:szCs w:val="22"/>
              </w:rPr>
              <w:t>-</w:t>
            </w:r>
            <w:r w:rsidR="003E0140" w:rsidRPr="008B518F">
              <w:rPr>
                <w:sz w:val="22"/>
                <w:szCs w:val="22"/>
              </w:rPr>
              <w:t>тий</w:t>
            </w:r>
            <w:proofErr w:type="spellEnd"/>
            <w:r w:rsidR="003E0140" w:rsidRPr="008B518F">
              <w:rPr>
                <w:sz w:val="22"/>
                <w:szCs w:val="22"/>
              </w:rPr>
              <w:t xml:space="preserve"> от Республики Карелия (человек)  </w:t>
            </w:r>
          </w:p>
        </w:tc>
        <w:tc>
          <w:tcPr>
            <w:tcW w:w="851" w:type="dxa"/>
            <w:shd w:val="clear" w:color="auto" w:fill="auto"/>
          </w:tcPr>
          <w:p w:rsidR="003E0140" w:rsidRPr="008B518F" w:rsidRDefault="003E0140" w:rsidP="009B47CD">
            <w:pPr>
              <w:snapToGrid w:val="0"/>
              <w:jc w:val="center"/>
              <w:rPr>
                <w:sz w:val="22"/>
                <w:szCs w:val="22"/>
              </w:rPr>
            </w:pPr>
            <w:r w:rsidRPr="008B518F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3E0140" w:rsidRPr="008B518F" w:rsidRDefault="003E0140" w:rsidP="009B47CD">
            <w:pPr>
              <w:snapToGrid w:val="0"/>
              <w:jc w:val="center"/>
              <w:rPr>
                <w:sz w:val="22"/>
                <w:szCs w:val="22"/>
              </w:rPr>
            </w:pPr>
            <w:r w:rsidRPr="008B518F">
              <w:rPr>
                <w:sz w:val="22"/>
                <w:szCs w:val="22"/>
              </w:rPr>
              <w:t>120</w:t>
            </w:r>
          </w:p>
        </w:tc>
        <w:tc>
          <w:tcPr>
            <w:tcW w:w="851" w:type="dxa"/>
            <w:shd w:val="clear" w:color="auto" w:fill="auto"/>
          </w:tcPr>
          <w:p w:rsidR="003E0140" w:rsidRPr="008B518F" w:rsidRDefault="003E0140" w:rsidP="009B47CD">
            <w:pPr>
              <w:snapToGrid w:val="0"/>
              <w:jc w:val="center"/>
              <w:rPr>
                <w:sz w:val="22"/>
                <w:szCs w:val="22"/>
              </w:rPr>
            </w:pPr>
            <w:r w:rsidRPr="008B518F">
              <w:rPr>
                <w:sz w:val="22"/>
                <w:szCs w:val="22"/>
              </w:rPr>
              <w:t>130</w:t>
            </w:r>
          </w:p>
        </w:tc>
        <w:tc>
          <w:tcPr>
            <w:tcW w:w="850" w:type="dxa"/>
            <w:shd w:val="clear" w:color="auto" w:fill="auto"/>
          </w:tcPr>
          <w:p w:rsidR="003E0140" w:rsidRPr="008B518F" w:rsidRDefault="003E0140" w:rsidP="009B47CD">
            <w:pPr>
              <w:snapToGrid w:val="0"/>
              <w:jc w:val="center"/>
              <w:rPr>
                <w:sz w:val="22"/>
                <w:szCs w:val="22"/>
              </w:rPr>
            </w:pPr>
            <w:r w:rsidRPr="008B518F">
              <w:rPr>
                <w:sz w:val="22"/>
                <w:szCs w:val="22"/>
              </w:rPr>
              <w:t>150</w:t>
            </w:r>
          </w:p>
        </w:tc>
        <w:tc>
          <w:tcPr>
            <w:tcW w:w="1461" w:type="dxa"/>
            <w:shd w:val="clear" w:color="auto" w:fill="auto"/>
          </w:tcPr>
          <w:p w:rsidR="003E0140" w:rsidRPr="008B518F" w:rsidRDefault="003E0140" w:rsidP="009B47C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8B518F">
              <w:rPr>
                <w:sz w:val="22"/>
                <w:szCs w:val="22"/>
              </w:rPr>
              <w:t>500</w:t>
            </w:r>
          </w:p>
        </w:tc>
      </w:tr>
      <w:tr w:rsidR="003E0140" w:rsidRPr="008B518F" w:rsidTr="00AC00E9">
        <w:tc>
          <w:tcPr>
            <w:tcW w:w="709" w:type="dxa"/>
            <w:shd w:val="clear" w:color="auto" w:fill="auto"/>
          </w:tcPr>
          <w:p w:rsidR="003E0140" w:rsidRPr="008B518F" w:rsidRDefault="003E0140" w:rsidP="009B47CD">
            <w:pPr>
              <w:jc w:val="center"/>
              <w:rPr>
                <w:sz w:val="22"/>
                <w:szCs w:val="22"/>
              </w:rPr>
            </w:pPr>
            <w:r w:rsidRPr="008B518F">
              <w:rPr>
                <w:sz w:val="22"/>
                <w:szCs w:val="22"/>
              </w:rPr>
              <w:t>28.</w:t>
            </w:r>
          </w:p>
        </w:tc>
        <w:tc>
          <w:tcPr>
            <w:tcW w:w="2628" w:type="dxa"/>
            <w:shd w:val="clear" w:color="auto" w:fill="auto"/>
          </w:tcPr>
          <w:p w:rsidR="003E0140" w:rsidRPr="008B518F" w:rsidRDefault="003E0140" w:rsidP="006F3053">
            <w:pPr>
              <w:snapToGrid w:val="0"/>
              <w:rPr>
                <w:rFonts w:eastAsia="Arial"/>
                <w:sz w:val="22"/>
                <w:szCs w:val="22"/>
              </w:rPr>
            </w:pPr>
            <w:r w:rsidRPr="008B518F">
              <w:rPr>
                <w:rFonts w:eastAsia="Arial"/>
                <w:sz w:val="22"/>
                <w:szCs w:val="22"/>
              </w:rPr>
              <w:t>Проведение фестиваля</w:t>
            </w:r>
          </w:p>
          <w:p w:rsidR="003E0140" w:rsidRPr="008B518F" w:rsidRDefault="003E0140" w:rsidP="006F3053">
            <w:pPr>
              <w:rPr>
                <w:rFonts w:eastAsia="Arial"/>
                <w:sz w:val="22"/>
                <w:szCs w:val="22"/>
              </w:rPr>
            </w:pPr>
            <w:r w:rsidRPr="008B518F">
              <w:rPr>
                <w:rFonts w:eastAsia="Arial"/>
                <w:sz w:val="22"/>
                <w:szCs w:val="22"/>
              </w:rPr>
              <w:t>молодежных субкультур</w:t>
            </w:r>
          </w:p>
        </w:tc>
        <w:tc>
          <w:tcPr>
            <w:tcW w:w="1057" w:type="dxa"/>
            <w:shd w:val="clear" w:color="auto" w:fill="auto"/>
          </w:tcPr>
          <w:p w:rsidR="003E0140" w:rsidRPr="008B518F" w:rsidRDefault="003E0140" w:rsidP="00D60E1A">
            <w:pPr>
              <w:rPr>
                <w:sz w:val="22"/>
                <w:szCs w:val="22"/>
              </w:rPr>
            </w:pPr>
            <w:r w:rsidRPr="008B518F">
              <w:rPr>
                <w:sz w:val="22"/>
                <w:szCs w:val="22"/>
              </w:rPr>
              <w:t>201</w:t>
            </w:r>
            <w:r w:rsidR="00D60E1A">
              <w:rPr>
                <w:sz w:val="22"/>
                <w:szCs w:val="22"/>
              </w:rPr>
              <w:t>3</w:t>
            </w:r>
            <w:r w:rsidRPr="008B518F">
              <w:rPr>
                <w:sz w:val="22"/>
                <w:szCs w:val="22"/>
              </w:rPr>
              <w:t>-2015</w:t>
            </w:r>
          </w:p>
        </w:tc>
        <w:tc>
          <w:tcPr>
            <w:tcW w:w="2934" w:type="dxa"/>
            <w:shd w:val="clear" w:color="auto" w:fill="auto"/>
          </w:tcPr>
          <w:p w:rsidR="003E0140" w:rsidRPr="008B518F" w:rsidRDefault="003E0140" w:rsidP="009B47CD">
            <w:pPr>
              <w:rPr>
                <w:sz w:val="22"/>
                <w:szCs w:val="22"/>
              </w:rPr>
            </w:pPr>
            <w:r w:rsidRPr="008B518F">
              <w:rPr>
                <w:sz w:val="22"/>
                <w:szCs w:val="22"/>
              </w:rPr>
              <w:t xml:space="preserve">Министерство по делам молодежи, физической культуре, спорту и туризму Республики Карелия, Министерство образования Республики Карелия </w:t>
            </w:r>
          </w:p>
        </w:tc>
        <w:tc>
          <w:tcPr>
            <w:tcW w:w="1984" w:type="dxa"/>
            <w:shd w:val="clear" w:color="auto" w:fill="auto"/>
          </w:tcPr>
          <w:p w:rsidR="003E0140" w:rsidRPr="008B518F" w:rsidRDefault="006F3053" w:rsidP="006F3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3E0140" w:rsidRPr="008B518F">
              <w:rPr>
                <w:sz w:val="22"/>
                <w:szCs w:val="22"/>
              </w:rPr>
              <w:t xml:space="preserve">оличество проведенных фестивалей (единиц) </w:t>
            </w:r>
          </w:p>
        </w:tc>
        <w:tc>
          <w:tcPr>
            <w:tcW w:w="851" w:type="dxa"/>
            <w:shd w:val="clear" w:color="auto" w:fill="auto"/>
          </w:tcPr>
          <w:p w:rsidR="003E0140" w:rsidRPr="008B518F" w:rsidRDefault="003E0140" w:rsidP="009B47CD">
            <w:pPr>
              <w:snapToGrid w:val="0"/>
              <w:jc w:val="center"/>
              <w:rPr>
                <w:sz w:val="22"/>
                <w:szCs w:val="22"/>
              </w:rPr>
            </w:pPr>
            <w:r w:rsidRPr="008B518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E0140" w:rsidRPr="008B518F" w:rsidRDefault="003E0140" w:rsidP="009B47CD">
            <w:pPr>
              <w:snapToGrid w:val="0"/>
              <w:jc w:val="center"/>
              <w:rPr>
                <w:sz w:val="22"/>
                <w:szCs w:val="22"/>
              </w:rPr>
            </w:pPr>
            <w:r w:rsidRPr="008B518F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3E0140" w:rsidRPr="008B518F" w:rsidRDefault="003E0140" w:rsidP="009B47CD">
            <w:pPr>
              <w:snapToGrid w:val="0"/>
              <w:jc w:val="center"/>
              <w:rPr>
                <w:sz w:val="22"/>
                <w:szCs w:val="22"/>
              </w:rPr>
            </w:pPr>
            <w:r w:rsidRPr="008B518F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3E0140" w:rsidRPr="008B518F" w:rsidRDefault="003E0140" w:rsidP="009B47CD">
            <w:pPr>
              <w:snapToGrid w:val="0"/>
              <w:jc w:val="center"/>
              <w:rPr>
                <w:sz w:val="22"/>
                <w:szCs w:val="22"/>
              </w:rPr>
            </w:pPr>
            <w:r w:rsidRPr="008B518F">
              <w:rPr>
                <w:sz w:val="22"/>
                <w:szCs w:val="22"/>
              </w:rPr>
              <w:t>1</w:t>
            </w:r>
          </w:p>
        </w:tc>
        <w:tc>
          <w:tcPr>
            <w:tcW w:w="1461" w:type="dxa"/>
            <w:shd w:val="clear" w:color="auto" w:fill="auto"/>
          </w:tcPr>
          <w:p w:rsidR="003E0140" w:rsidRPr="008B518F" w:rsidRDefault="003E0140" w:rsidP="009B47C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8B518F">
              <w:rPr>
                <w:sz w:val="22"/>
                <w:szCs w:val="22"/>
              </w:rPr>
              <w:t>3</w:t>
            </w:r>
          </w:p>
        </w:tc>
      </w:tr>
      <w:tr w:rsidR="003E0140" w:rsidRPr="008B518F" w:rsidTr="00AC00E9">
        <w:tc>
          <w:tcPr>
            <w:tcW w:w="709" w:type="dxa"/>
            <w:shd w:val="clear" w:color="auto" w:fill="auto"/>
          </w:tcPr>
          <w:p w:rsidR="003E0140" w:rsidRPr="008B518F" w:rsidRDefault="003E0140" w:rsidP="009B47CD">
            <w:pPr>
              <w:jc w:val="center"/>
              <w:rPr>
                <w:sz w:val="22"/>
                <w:szCs w:val="22"/>
              </w:rPr>
            </w:pPr>
            <w:r w:rsidRPr="008B518F">
              <w:rPr>
                <w:sz w:val="22"/>
                <w:szCs w:val="22"/>
              </w:rPr>
              <w:t>29.</w:t>
            </w:r>
          </w:p>
        </w:tc>
        <w:tc>
          <w:tcPr>
            <w:tcW w:w="2628" w:type="dxa"/>
            <w:shd w:val="clear" w:color="auto" w:fill="auto"/>
          </w:tcPr>
          <w:p w:rsidR="003E0140" w:rsidRPr="008B518F" w:rsidRDefault="003E0140" w:rsidP="00166D87">
            <w:pPr>
              <w:snapToGrid w:val="0"/>
              <w:rPr>
                <w:rFonts w:eastAsia="Arial"/>
                <w:sz w:val="22"/>
                <w:szCs w:val="22"/>
              </w:rPr>
            </w:pPr>
            <w:r w:rsidRPr="008B518F">
              <w:rPr>
                <w:rFonts w:eastAsia="Arial"/>
                <w:sz w:val="22"/>
                <w:szCs w:val="22"/>
              </w:rPr>
              <w:t>Создание банка данных талантливой молодежи Республики Карелия</w:t>
            </w:r>
          </w:p>
        </w:tc>
        <w:tc>
          <w:tcPr>
            <w:tcW w:w="1057" w:type="dxa"/>
            <w:shd w:val="clear" w:color="auto" w:fill="auto"/>
          </w:tcPr>
          <w:p w:rsidR="003E0140" w:rsidRPr="008B518F" w:rsidRDefault="003E0140" w:rsidP="00D60E1A">
            <w:pPr>
              <w:rPr>
                <w:sz w:val="22"/>
                <w:szCs w:val="22"/>
              </w:rPr>
            </w:pPr>
            <w:r w:rsidRPr="008B518F">
              <w:rPr>
                <w:sz w:val="22"/>
                <w:szCs w:val="22"/>
              </w:rPr>
              <w:t>201</w:t>
            </w:r>
            <w:r w:rsidR="00D60E1A">
              <w:rPr>
                <w:sz w:val="22"/>
                <w:szCs w:val="22"/>
              </w:rPr>
              <w:t>3</w:t>
            </w:r>
            <w:r w:rsidRPr="008B518F">
              <w:rPr>
                <w:sz w:val="22"/>
                <w:szCs w:val="22"/>
              </w:rPr>
              <w:t>-2015</w:t>
            </w:r>
          </w:p>
        </w:tc>
        <w:tc>
          <w:tcPr>
            <w:tcW w:w="2934" w:type="dxa"/>
            <w:shd w:val="clear" w:color="auto" w:fill="auto"/>
          </w:tcPr>
          <w:p w:rsidR="003E0140" w:rsidRPr="008B518F" w:rsidRDefault="003E0140" w:rsidP="009B47CD">
            <w:pPr>
              <w:rPr>
                <w:sz w:val="22"/>
                <w:szCs w:val="22"/>
              </w:rPr>
            </w:pPr>
            <w:r w:rsidRPr="008B518F">
              <w:rPr>
                <w:sz w:val="22"/>
                <w:szCs w:val="22"/>
              </w:rPr>
              <w:t xml:space="preserve">Министерство по делам молодежи, физической </w:t>
            </w:r>
          </w:p>
          <w:p w:rsidR="003E0140" w:rsidRPr="008B518F" w:rsidRDefault="003E0140" w:rsidP="009B47CD">
            <w:pPr>
              <w:rPr>
                <w:sz w:val="22"/>
                <w:szCs w:val="22"/>
              </w:rPr>
            </w:pPr>
            <w:r w:rsidRPr="008B518F">
              <w:rPr>
                <w:sz w:val="22"/>
                <w:szCs w:val="22"/>
              </w:rPr>
              <w:t>культуре, спорту и туризму Республики Карелия</w:t>
            </w:r>
          </w:p>
        </w:tc>
        <w:tc>
          <w:tcPr>
            <w:tcW w:w="1984" w:type="dxa"/>
            <w:shd w:val="clear" w:color="auto" w:fill="auto"/>
          </w:tcPr>
          <w:p w:rsidR="003E0140" w:rsidRPr="00D60E1A" w:rsidRDefault="006F3053" w:rsidP="009B47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3E0140" w:rsidRPr="008B518F">
              <w:rPr>
                <w:sz w:val="22"/>
                <w:szCs w:val="22"/>
              </w:rPr>
              <w:t xml:space="preserve">оличество созданных банков </w:t>
            </w:r>
          </w:p>
          <w:p w:rsidR="003E0140" w:rsidRPr="008B518F" w:rsidRDefault="003E0140" w:rsidP="009B47CD">
            <w:pPr>
              <w:rPr>
                <w:sz w:val="22"/>
                <w:szCs w:val="22"/>
              </w:rPr>
            </w:pPr>
            <w:r w:rsidRPr="008B518F">
              <w:rPr>
                <w:sz w:val="22"/>
                <w:szCs w:val="22"/>
              </w:rPr>
              <w:t>данных</w:t>
            </w:r>
            <w:r w:rsidR="00D60E1A">
              <w:rPr>
                <w:sz w:val="22"/>
                <w:szCs w:val="22"/>
              </w:rPr>
              <w:t xml:space="preserve"> (единиц)</w:t>
            </w:r>
            <w:r w:rsidRPr="008B518F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3E0140" w:rsidRPr="008B518F" w:rsidRDefault="00D60E1A" w:rsidP="009B47C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E0140" w:rsidRPr="008B518F" w:rsidRDefault="003E0140" w:rsidP="009B47CD">
            <w:pPr>
              <w:snapToGrid w:val="0"/>
              <w:jc w:val="center"/>
              <w:rPr>
                <w:sz w:val="22"/>
                <w:szCs w:val="22"/>
              </w:rPr>
            </w:pPr>
            <w:r w:rsidRPr="008B518F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3E0140" w:rsidRPr="008B518F" w:rsidRDefault="003E0140" w:rsidP="009B47CD">
            <w:pPr>
              <w:snapToGrid w:val="0"/>
              <w:jc w:val="center"/>
              <w:rPr>
                <w:sz w:val="22"/>
                <w:szCs w:val="22"/>
              </w:rPr>
            </w:pPr>
            <w:r w:rsidRPr="008B518F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3E0140" w:rsidRPr="008B518F" w:rsidRDefault="003E0140" w:rsidP="009B47CD">
            <w:pPr>
              <w:snapToGrid w:val="0"/>
              <w:jc w:val="center"/>
              <w:rPr>
                <w:sz w:val="22"/>
                <w:szCs w:val="22"/>
              </w:rPr>
            </w:pPr>
            <w:r w:rsidRPr="008B518F">
              <w:rPr>
                <w:sz w:val="22"/>
                <w:szCs w:val="22"/>
              </w:rPr>
              <w:t>0</w:t>
            </w:r>
          </w:p>
        </w:tc>
        <w:tc>
          <w:tcPr>
            <w:tcW w:w="1461" w:type="dxa"/>
            <w:shd w:val="clear" w:color="auto" w:fill="auto"/>
          </w:tcPr>
          <w:p w:rsidR="003E0140" w:rsidRPr="008B518F" w:rsidRDefault="003E0140" w:rsidP="009B47C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8B518F">
              <w:rPr>
                <w:sz w:val="22"/>
                <w:szCs w:val="22"/>
              </w:rPr>
              <w:t>1</w:t>
            </w:r>
          </w:p>
        </w:tc>
      </w:tr>
      <w:tr w:rsidR="003E0140" w:rsidRPr="008B518F" w:rsidTr="009B47CD">
        <w:tc>
          <w:tcPr>
            <w:tcW w:w="14175" w:type="dxa"/>
            <w:gridSpan w:val="10"/>
            <w:shd w:val="clear" w:color="auto" w:fill="auto"/>
          </w:tcPr>
          <w:p w:rsidR="003E0140" w:rsidRPr="008B518F" w:rsidRDefault="003E0140" w:rsidP="000905EB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sz w:val="22"/>
                <w:szCs w:val="22"/>
              </w:rPr>
            </w:pPr>
            <w:r w:rsidRPr="008B518F">
              <w:rPr>
                <w:rFonts w:eastAsia="Arial"/>
                <w:b/>
                <w:bCs/>
                <w:sz w:val="22"/>
                <w:szCs w:val="22"/>
              </w:rPr>
              <w:t xml:space="preserve">Задача 3. </w:t>
            </w:r>
            <w:r w:rsidRPr="008B518F">
              <w:rPr>
                <w:rFonts w:eastAsia="Arial"/>
                <w:b/>
                <w:bCs/>
                <w:color w:val="000000"/>
                <w:sz w:val="22"/>
                <w:szCs w:val="22"/>
              </w:rPr>
              <w:t xml:space="preserve"> Развитие инфраструктуры в сфере молодежной политики</w:t>
            </w:r>
          </w:p>
        </w:tc>
      </w:tr>
      <w:tr w:rsidR="003E0140" w:rsidRPr="008B518F" w:rsidTr="009B47CD">
        <w:tc>
          <w:tcPr>
            <w:tcW w:w="14175" w:type="dxa"/>
            <w:gridSpan w:val="10"/>
            <w:shd w:val="clear" w:color="auto" w:fill="auto"/>
          </w:tcPr>
          <w:p w:rsidR="003E0140" w:rsidRPr="008B518F" w:rsidRDefault="003E0140" w:rsidP="000905EB">
            <w:pPr>
              <w:rPr>
                <w:rFonts w:eastAsia="Arial"/>
                <w:b/>
                <w:bCs/>
                <w:sz w:val="22"/>
                <w:szCs w:val="22"/>
              </w:rPr>
            </w:pPr>
            <w:r w:rsidRPr="008B518F">
              <w:rPr>
                <w:color w:val="000000"/>
                <w:kern w:val="1"/>
                <w:sz w:val="22"/>
                <w:szCs w:val="22"/>
              </w:rPr>
              <w:t xml:space="preserve">3.1. </w:t>
            </w:r>
            <w:r w:rsidR="000905EB">
              <w:rPr>
                <w:color w:val="000000"/>
                <w:kern w:val="1"/>
                <w:sz w:val="22"/>
                <w:szCs w:val="22"/>
              </w:rPr>
              <w:t>Р</w:t>
            </w:r>
            <w:r w:rsidRPr="008B518F">
              <w:rPr>
                <w:color w:val="000000"/>
                <w:kern w:val="1"/>
                <w:sz w:val="22"/>
                <w:szCs w:val="22"/>
              </w:rPr>
              <w:t>азвитие сети государственных и муниципальных учреждений по работе с молодежью</w:t>
            </w:r>
          </w:p>
        </w:tc>
      </w:tr>
      <w:tr w:rsidR="003E0140" w:rsidRPr="008B518F" w:rsidTr="000905EB">
        <w:tc>
          <w:tcPr>
            <w:tcW w:w="709" w:type="dxa"/>
            <w:shd w:val="clear" w:color="auto" w:fill="auto"/>
          </w:tcPr>
          <w:p w:rsidR="003E0140" w:rsidRPr="008B518F" w:rsidRDefault="003E0140" w:rsidP="009B47CD">
            <w:pPr>
              <w:jc w:val="center"/>
              <w:rPr>
                <w:sz w:val="22"/>
                <w:szCs w:val="22"/>
              </w:rPr>
            </w:pPr>
            <w:r w:rsidRPr="008B518F">
              <w:rPr>
                <w:sz w:val="22"/>
                <w:szCs w:val="22"/>
              </w:rPr>
              <w:t>30.</w:t>
            </w:r>
          </w:p>
        </w:tc>
        <w:tc>
          <w:tcPr>
            <w:tcW w:w="2628" w:type="dxa"/>
            <w:shd w:val="clear" w:color="auto" w:fill="auto"/>
          </w:tcPr>
          <w:p w:rsidR="003E0140" w:rsidRPr="008B518F" w:rsidRDefault="003E0140" w:rsidP="000905EB">
            <w:pPr>
              <w:suppressLineNumbers/>
              <w:suppressAutoHyphens/>
              <w:snapToGrid w:val="0"/>
              <w:rPr>
                <w:rFonts w:eastAsia="Arial"/>
                <w:sz w:val="22"/>
                <w:szCs w:val="22"/>
                <w:lang w:eastAsia="ar-SA"/>
              </w:rPr>
            </w:pPr>
            <w:r w:rsidRPr="008B518F">
              <w:rPr>
                <w:rFonts w:eastAsia="Arial"/>
                <w:sz w:val="22"/>
                <w:szCs w:val="22"/>
                <w:lang w:eastAsia="ar-SA"/>
              </w:rPr>
              <w:t xml:space="preserve">Организация и </w:t>
            </w:r>
            <w:proofErr w:type="spellStart"/>
            <w:proofErr w:type="gramStart"/>
            <w:r w:rsidRPr="008B518F">
              <w:rPr>
                <w:rFonts w:eastAsia="Arial"/>
                <w:sz w:val="22"/>
                <w:szCs w:val="22"/>
                <w:lang w:eastAsia="ar-SA"/>
              </w:rPr>
              <w:t>проведе</w:t>
            </w:r>
            <w:r w:rsidR="000905EB">
              <w:rPr>
                <w:rFonts w:eastAsia="Arial"/>
                <w:sz w:val="22"/>
                <w:szCs w:val="22"/>
                <w:lang w:eastAsia="ar-SA"/>
              </w:rPr>
              <w:t>-</w:t>
            </w:r>
            <w:r w:rsidRPr="008B518F">
              <w:rPr>
                <w:rFonts w:eastAsia="Arial"/>
                <w:sz w:val="22"/>
                <w:szCs w:val="22"/>
                <w:lang w:eastAsia="ar-SA"/>
              </w:rPr>
              <w:t>ние</w:t>
            </w:r>
            <w:proofErr w:type="spellEnd"/>
            <w:proofErr w:type="gramEnd"/>
            <w:r w:rsidRPr="008B518F">
              <w:rPr>
                <w:rFonts w:eastAsia="Arial"/>
                <w:sz w:val="22"/>
                <w:szCs w:val="22"/>
                <w:lang w:eastAsia="ar-SA"/>
              </w:rPr>
              <w:t xml:space="preserve"> конкурса среди </w:t>
            </w:r>
            <w:proofErr w:type="spellStart"/>
            <w:r w:rsidRPr="008B518F">
              <w:rPr>
                <w:rFonts w:eastAsia="Arial"/>
                <w:sz w:val="22"/>
                <w:szCs w:val="22"/>
                <w:lang w:eastAsia="ar-SA"/>
              </w:rPr>
              <w:t>госу</w:t>
            </w:r>
            <w:r w:rsidR="000905EB">
              <w:rPr>
                <w:rFonts w:eastAsia="Arial"/>
                <w:sz w:val="22"/>
                <w:szCs w:val="22"/>
                <w:lang w:eastAsia="ar-SA"/>
              </w:rPr>
              <w:t>-</w:t>
            </w:r>
            <w:r w:rsidRPr="008B518F">
              <w:rPr>
                <w:rFonts w:eastAsia="Arial"/>
                <w:sz w:val="22"/>
                <w:szCs w:val="22"/>
                <w:lang w:eastAsia="ar-SA"/>
              </w:rPr>
              <w:t>дарственных</w:t>
            </w:r>
            <w:proofErr w:type="spellEnd"/>
            <w:r w:rsidRPr="008B518F">
              <w:rPr>
                <w:rFonts w:eastAsia="Arial"/>
                <w:sz w:val="22"/>
                <w:szCs w:val="22"/>
                <w:lang w:eastAsia="ar-SA"/>
              </w:rPr>
              <w:t xml:space="preserve"> и </w:t>
            </w:r>
            <w:proofErr w:type="spellStart"/>
            <w:r w:rsidRPr="008B518F">
              <w:rPr>
                <w:rFonts w:eastAsia="Arial"/>
                <w:sz w:val="22"/>
                <w:szCs w:val="22"/>
                <w:lang w:eastAsia="ar-SA"/>
              </w:rPr>
              <w:t>муници</w:t>
            </w:r>
            <w:r w:rsidR="000905EB">
              <w:rPr>
                <w:rFonts w:eastAsia="Arial"/>
                <w:sz w:val="22"/>
                <w:szCs w:val="22"/>
                <w:lang w:eastAsia="ar-SA"/>
              </w:rPr>
              <w:t>-</w:t>
            </w:r>
            <w:r w:rsidRPr="008B518F">
              <w:rPr>
                <w:rFonts w:eastAsia="Arial"/>
                <w:sz w:val="22"/>
                <w:szCs w:val="22"/>
                <w:lang w:eastAsia="ar-SA"/>
              </w:rPr>
              <w:t>пальных</w:t>
            </w:r>
            <w:proofErr w:type="spellEnd"/>
            <w:r w:rsidRPr="008B518F">
              <w:rPr>
                <w:rFonts w:eastAsia="Arial"/>
                <w:sz w:val="22"/>
                <w:szCs w:val="22"/>
                <w:lang w:eastAsia="ar-SA"/>
              </w:rPr>
              <w:t xml:space="preserve"> учреждений Республики Карелия, реализующих программы по работе с молодежью, на лучшую программу (проект, мероприятие) в сфере организации работы с молодежью</w:t>
            </w:r>
          </w:p>
        </w:tc>
        <w:tc>
          <w:tcPr>
            <w:tcW w:w="1057" w:type="dxa"/>
            <w:shd w:val="clear" w:color="auto" w:fill="auto"/>
          </w:tcPr>
          <w:p w:rsidR="003E0140" w:rsidRPr="008B518F" w:rsidRDefault="003E0140" w:rsidP="009B47CD">
            <w:pPr>
              <w:rPr>
                <w:sz w:val="22"/>
                <w:szCs w:val="22"/>
              </w:rPr>
            </w:pPr>
            <w:r w:rsidRPr="008B518F">
              <w:rPr>
                <w:sz w:val="22"/>
                <w:szCs w:val="22"/>
              </w:rPr>
              <w:t>2013-2015</w:t>
            </w:r>
          </w:p>
        </w:tc>
        <w:tc>
          <w:tcPr>
            <w:tcW w:w="2934" w:type="dxa"/>
            <w:shd w:val="clear" w:color="auto" w:fill="auto"/>
          </w:tcPr>
          <w:p w:rsidR="003E0140" w:rsidRPr="008B518F" w:rsidRDefault="003E0140" w:rsidP="009B47CD">
            <w:pPr>
              <w:rPr>
                <w:sz w:val="22"/>
                <w:szCs w:val="22"/>
              </w:rPr>
            </w:pPr>
            <w:r w:rsidRPr="008B518F">
              <w:rPr>
                <w:sz w:val="22"/>
                <w:szCs w:val="22"/>
              </w:rPr>
              <w:t>Министерство по делам молодежи, физической культуре, спорту и туризму Республики Карелия</w:t>
            </w:r>
          </w:p>
        </w:tc>
        <w:tc>
          <w:tcPr>
            <w:tcW w:w="1984" w:type="dxa"/>
            <w:shd w:val="clear" w:color="auto" w:fill="auto"/>
          </w:tcPr>
          <w:p w:rsidR="003E0140" w:rsidRPr="008B518F" w:rsidRDefault="000905EB" w:rsidP="000905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3E0140" w:rsidRPr="008B518F">
              <w:rPr>
                <w:sz w:val="22"/>
                <w:szCs w:val="22"/>
              </w:rPr>
              <w:t>оличество поддержанных программ (проектов, мероприятий)</w:t>
            </w:r>
          </w:p>
        </w:tc>
        <w:tc>
          <w:tcPr>
            <w:tcW w:w="851" w:type="dxa"/>
            <w:shd w:val="clear" w:color="auto" w:fill="auto"/>
          </w:tcPr>
          <w:p w:rsidR="003E0140" w:rsidRPr="008B518F" w:rsidRDefault="003E0140" w:rsidP="009B47CD">
            <w:pPr>
              <w:snapToGrid w:val="0"/>
              <w:jc w:val="center"/>
              <w:rPr>
                <w:sz w:val="22"/>
                <w:szCs w:val="22"/>
              </w:rPr>
            </w:pPr>
            <w:r w:rsidRPr="008B518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E0140" w:rsidRPr="008B518F" w:rsidRDefault="003E0140" w:rsidP="009B47CD">
            <w:pPr>
              <w:snapToGrid w:val="0"/>
              <w:jc w:val="center"/>
              <w:rPr>
                <w:sz w:val="22"/>
                <w:szCs w:val="22"/>
              </w:rPr>
            </w:pPr>
            <w:r w:rsidRPr="008B518F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3E0140" w:rsidRPr="008B518F" w:rsidRDefault="003E0140" w:rsidP="009B47CD">
            <w:pPr>
              <w:snapToGrid w:val="0"/>
              <w:jc w:val="center"/>
              <w:rPr>
                <w:sz w:val="22"/>
                <w:szCs w:val="22"/>
              </w:rPr>
            </w:pPr>
            <w:r w:rsidRPr="008B518F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3E0140" w:rsidRPr="008B518F" w:rsidRDefault="003E0140" w:rsidP="009B47CD">
            <w:pPr>
              <w:snapToGrid w:val="0"/>
              <w:jc w:val="center"/>
              <w:rPr>
                <w:sz w:val="22"/>
                <w:szCs w:val="22"/>
              </w:rPr>
            </w:pPr>
            <w:r w:rsidRPr="008B518F">
              <w:rPr>
                <w:sz w:val="22"/>
                <w:szCs w:val="22"/>
              </w:rPr>
              <w:t>3</w:t>
            </w:r>
          </w:p>
        </w:tc>
        <w:tc>
          <w:tcPr>
            <w:tcW w:w="1461" w:type="dxa"/>
            <w:shd w:val="clear" w:color="auto" w:fill="auto"/>
          </w:tcPr>
          <w:p w:rsidR="003E0140" w:rsidRPr="008B518F" w:rsidRDefault="003E0140" w:rsidP="009B47C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8B518F">
              <w:rPr>
                <w:sz w:val="22"/>
                <w:szCs w:val="22"/>
              </w:rPr>
              <w:t>9</w:t>
            </w:r>
          </w:p>
        </w:tc>
      </w:tr>
      <w:tr w:rsidR="000905EB" w:rsidRPr="008B518F" w:rsidTr="00456BF3">
        <w:tc>
          <w:tcPr>
            <w:tcW w:w="709" w:type="dxa"/>
            <w:shd w:val="clear" w:color="auto" w:fill="auto"/>
          </w:tcPr>
          <w:p w:rsidR="000905EB" w:rsidRPr="008B518F" w:rsidRDefault="000905EB" w:rsidP="00456BF3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628" w:type="dxa"/>
            <w:shd w:val="clear" w:color="auto" w:fill="auto"/>
          </w:tcPr>
          <w:p w:rsidR="000905EB" w:rsidRPr="008B518F" w:rsidRDefault="000905EB" w:rsidP="00456BF3">
            <w:pPr>
              <w:suppressLineNumbers/>
              <w:suppressAutoHyphens/>
              <w:snapToGrid w:val="0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>
              <w:rPr>
                <w:rFonts w:eastAsia="Arial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057" w:type="dxa"/>
            <w:shd w:val="clear" w:color="auto" w:fill="auto"/>
          </w:tcPr>
          <w:p w:rsidR="000905EB" w:rsidRPr="008B518F" w:rsidRDefault="000905EB" w:rsidP="00456BF3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934" w:type="dxa"/>
            <w:shd w:val="clear" w:color="auto" w:fill="auto"/>
          </w:tcPr>
          <w:p w:rsidR="000905EB" w:rsidRPr="008B518F" w:rsidRDefault="000905EB" w:rsidP="00456BF3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0905EB" w:rsidRDefault="000905EB" w:rsidP="00456BF3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0905EB" w:rsidRPr="008B518F" w:rsidRDefault="000905EB" w:rsidP="00456BF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0905EB" w:rsidRPr="008B518F" w:rsidRDefault="000905EB" w:rsidP="00456BF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0905EB" w:rsidRPr="008B518F" w:rsidRDefault="000905EB" w:rsidP="00456BF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0905EB" w:rsidRPr="008B518F" w:rsidRDefault="000905EB" w:rsidP="00456BF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461" w:type="dxa"/>
            <w:shd w:val="clear" w:color="auto" w:fill="auto"/>
          </w:tcPr>
          <w:p w:rsidR="000905EB" w:rsidRPr="008B518F" w:rsidRDefault="000905EB" w:rsidP="00456BF3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3E0140" w:rsidRPr="008B518F" w:rsidTr="009B47CD">
        <w:tc>
          <w:tcPr>
            <w:tcW w:w="14175" w:type="dxa"/>
            <w:gridSpan w:val="10"/>
            <w:shd w:val="clear" w:color="auto" w:fill="auto"/>
          </w:tcPr>
          <w:p w:rsidR="003E0140" w:rsidRPr="008B518F" w:rsidRDefault="003E0140" w:rsidP="000905EB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sz w:val="22"/>
                <w:szCs w:val="22"/>
              </w:rPr>
            </w:pPr>
            <w:r w:rsidRPr="008B518F">
              <w:rPr>
                <w:sz w:val="22"/>
                <w:szCs w:val="22"/>
              </w:rPr>
              <w:t xml:space="preserve">3.2. </w:t>
            </w:r>
            <w:r w:rsidR="000905EB">
              <w:rPr>
                <w:sz w:val="22"/>
                <w:szCs w:val="22"/>
              </w:rPr>
              <w:t xml:space="preserve"> Н</w:t>
            </w:r>
            <w:r w:rsidRPr="008B518F">
              <w:rPr>
                <w:sz w:val="22"/>
                <w:szCs w:val="22"/>
              </w:rPr>
              <w:t>ормативное, научно-методическое и кадровое обеспечение работы с молодежью</w:t>
            </w:r>
          </w:p>
        </w:tc>
      </w:tr>
      <w:tr w:rsidR="003E0140" w:rsidRPr="008B518F" w:rsidTr="000905EB">
        <w:tc>
          <w:tcPr>
            <w:tcW w:w="709" w:type="dxa"/>
            <w:shd w:val="clear" w:color="auto" w:fill="auto"/>
          </w:tcPr>
          <w:p w:rsidR="003E0140" w:rsidRPr="008B518F" w:rsidRDefault="003E0140" w:rsidP="009B47CD">
            <w:pPr>
              <w:jc w:val="center"/>
              <w:rPr>
                <w:sz w:val="22"/>
                <w:szCs w:val="22"/>
              </w:rPr>
            </w:pPr>
            <w:r w:rsidRPr="008B518F">
              <w:rPr>
                <w:sz w:val="22"/>
                <w:szCs w:val="22"/>
              </w:rPr>
              <w:t>31.</w:t>
            </w:r>
          </w:p>
        </w:tc>
        <w:tc>
          <w:tcPr>
            <w:tcW w:w="2628" w:type="dxa"/>
            <w:shd w:val="clear" w:color="auto" w:fill="auto"/>
          </w:tcPr>
          <w:p w:rsidR="003E0140" w:rsidRPr="008B518F" w:rsidRDefault="003E0140" w:rsidP="00776D34">
            <w:pPr>
              <w:suppressLineNumbers/>
              <w:suppressAutoHyphens/>
              <w:snapToGrid w:val="0"/>
              <w:spacing w:after="120"/>
              <w:rPr>
                <w:rFonts w:eastAsia="Arial"/>
                <w:sz w:val="22"/>
                <w:szCs w:val="22"/>
                <w:lang w:eastAsia="ar-SA"/>
              </w:rPr>
            </w:pPr>
            <w:r w:rsidRPr="008B518F">
              <w:rPr>
                <w:rFonts w:eastAsia="Arial"/>
                <w:sz w:val="22"/>
                <w:szCs w:val="22"/>
                <w:lang w:eastAsia="ar-SA"/>
              </w:rPr>
              <w:t xml:space="preserve">Проведение научных исследований, </w:t>
            </w:r>
            <w:proofErr w:type="spellStart"/>
            <w:proofErr w:type="gramStart"/>
            <w:r w:rsidRPr="008B518F">
              <w:rPr>
                <w:rFonts w:eastAsia="Arial"/>
                <w:sz w:val="22"/>
                <w:szCs w:val="22"/>
                <w:lang w:eastAsia="ar-SA"/>
              </w:rPr>
              <w:t>направ</w:t>
            </w:r>
            <w:r w:rsidR="000905EB">
              <w:rPr>
                <w:rFonts w:eastAsia="Arial"/>
                <w:sz w:val="22"/>
                <w:szCs w:val="22"/>
                <w:lang w:eastAsia="ar-SA"/>
              </w:rPr>
              <w:t>-</w:t>
            </w:r>
            <w:r w:rsidRPr="008B518F">
              <w:rPr>
                <w:rFonts w:eastAsia="Arial"/>
                <w:sz w:val="22"/>
                <w:szCs w:val="22"/>
                <w:lang w:eastAsia="ar-SA"/>
              </w:rPr>
              <w:t>ленных</w:t>
            </w:r>
            <w:proofErr w:type="spellEnd"/>
            <w:proofErr w:type="gramEnd"/>
            <w:r w:rsidRPr="008B518F">
              <w:rPr>
                <w:rFonts w:eastAsia="Arial"/>
                <w:sz w:val="22"/>
                <w:szCs w:val="22"/>
                <w:lang w:eastAsia="ar-SA"/>
              </w:rPr>
              <w:t xml:space="preserve"> на изучение состояния и развития сферы государственной молодежной политики в Республике Карелия</w:t>
            </w:r>
          </w:p>
        </w:tc>
        <w:tc>
          <w:tcPr>
            <w:tcW w:w="1057" w:type="dxa"/>
            <w:shd w:val="clear" w:color="auto" w:fill="auto"/>
          </w:tcPr>
          <w:p w:rsidR="003E0140" w:rsidRPr="008B518F" w:rsidRDefault="003E0140" w:rsidP="000905EB">
            <w:pPr>
              <w:jc w:val="center"/>
              <w:rPr>
                <w:sz w:val="22"/>
                <w:szCs w:val="22"/>
              </w:rPr>
            </w:pPr>
            <w:r w:rsidRPr="008B518F">
              <w:rPr>
                <w:sz w:val="22"/>
                <w:szCs w:val="22"/>
              </w:rPr>
              <w:t>2013-2015</w:t>
            </w:r>
          </w:p>
        </w:tc>
        <w:tc>
          <w:tcPr>
            <w:tcW w:w="2934" w:type="dxa"/>
            <w:shd w:val="clear" w:color="auto" w:fill="auto"/>
          </w:tcPr>
          <w:p w:rsidR="003E0140" w:rsidRPr="008B518F" w:rsidRDefault="003E0140" w:rsidP="009B47CD">
            <w:pPr>
              <w:rPr>
                <w:sz w:val="22"/>
                <w:szCs w:val="22"/>
              </w:rPr>
            </w:pPr>
            <w:r w:rsidRPr="008B518F">
              <w:rPr>
                <w:sz w:val="22"/>
                <w:szCs w:val="22"/>
              </w:rPr>
              <w:t>Министерство по делам молодежи, физической культуре, спорту и туризму Республики Карелия</w:t>
            </w:r>
          </w:p>
        </w:tc>
        <w:tc>
          <w:tcPr>
            <w:tcW w:w="1984" w:type="dxa"/>
            <w:shd w:val="clear" w:color="auto" w:fill="auto"/>
          </w:tcPr>
          <w:p w:rsidR="003E0140" w:rsidRPr="008B518F" w:rsidRDefault="000905EB" w:rsidP="000905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3E0140" w:rsidRPr="008B518F">
              <w:rPr>
                <w:sz w:val="22"/>
                <w:szCs w:val="22"/>
              </w:rPr>
              <w:t>оличество исследований</w:t>
            </w:r>
            <w:r w:rsidR="00D60E1A">
              <w:rPr>
                <w:sz w:val="22"/>
                <w:szCs w:val="22"/>
              </w:rPr>
              <w:t xml:space="preserve"> (единиц)</w:t>
            </w:r>
          </w:p>
        </w:tc>
        <w:tc>
          <w:tcPr>
            <w:tcW w:w="851" w:type="dxa"/>
            <w:shd w:val="clear" w:color="auto" w:fill="auto"/>
          </w:tcPr>
          <w:p w:rsidR="003E0140" w:rsidRPr="008B518F" w:rsidRDefault="00D60E1A" w:rsidP="009B47C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E0140" w:rsidRPr="008B518F" w:rsidRDefault="003E0140" w:rsidP="009B47CD">
            <w:pPr>
              <w:snapToGrid w:val="0"/>
              <w:jc w:val="center"/>
              <w:rPr>
                <w:sz w:val="22"/>
                <w:szCs w:val="22"/>
              </w:rPr>
            </w:pPr>
            <w:r w:rsidRPr="008B518F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3E0140" w:rsidRPr="008B518F" w:rsidRDefault="003E0140" w:rsidP="009B47CD">
            <w:pPr>
              <w:snapToGrid w:val="0"/>
              <w:jc w:val="center"/>
              <w:rPr>
                <w:sz w:val="22"/>
                <w:szCs w:val="22"/>
              </w:rPr>
            </w:pPr>
            <w:r w:rsidRPr="008B518F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3E0140" w:rsidRPr="008B518F" w:rsidRDefault="003E0140" w:rsidP="009B47CD">
            <w:pPr>
              <w:snapToGrid w:val="0"/>
              <w:jc w:val="center"/>
              <w:rPr>
                <w:sz w:val="22"/>
                <w:szCs w:val="22"/>
              </w:rPr>
            </w:pPr>
            <w:r w:rsidRPr="008B518F">
              <w:rPr>
                <w:sz w:val="22"/>
                <w:szCs w:val="22"/>
              </w:rPr>
              <w:t>1</w:t>
            </w:r>
          </w:p>
        </w:tc>
        <w:tc>
          <w:tcPr>
            <w:tcW w:w="1461" w:type="dxa"/>
            <w:shd w:val="clear" w:color="auto" w:fill="auto"/>
          </w:tcPr>
          <w:p w:rsidR="003E0140" w:rsidRPr="008B518F" w:rsidRDefault="003E0140" w:rsidP="009B47C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8B518F">
              <w:rPr>
                <w:sz w:val="22"/>
                <w:szCs w:val="22"/>
              </w:rPr>
              <w:t>3</w:t>
            </w:r>
          </w:p>
        </w:tc>
      </w:tr>
      <w:tr w:rsidR="003E0140" w:rsidRPr="008B518F" w:rsidTr="000905EB">
        <w:tc>
          <w:tcPr>
            <w:tcW w:w="709" w:type="dxa"/>
            <w:shd w:val="clear" w:color="auto" w:fill="auto"/>
          </w:tcPr>
          <w:p w:rsidR="003E0140" w:rsidRPr="008B518F" w:rsidRDefault="003E0140" w:rsidP="009B47CD">
            <w:pPr>
              <w:jc w:val="center"/>
              <w:rPr>
                <w:sz w:val="22"/>
                <w:szCs w:val="22"/>
              </w:rPr>
            </w:pPr>
            <w:r w:rsidRPr="008B518F">
              <w:rPr>
                <w:sz w:val="22"/>
                <w:szCs w:val="22"/>
              </w:rPr>
              <w:t>32.</w:t>
            </w:r>
          </w:p>
        </w:tc>
        <w:tc>
          <w:tcPr>
            <w:tcW w:w="2628" w:type="dxa"/>
            <w:shd w:val="clear" w:color="auto" w:fill="auto"/>
          </w:tcPr>
          <w:p w:rsidR="003E0140" w:rsidRPr="008B518F" w:rsidRDefault="003E0140" w:rsidP="00776D34">
            <w:pPr>
              <w:suppressLineNumbers/>
              <w:suppressAutoHyphens/>
              <w:snapToGrid w:val="0"/>
              <w:spacing w:after="120"/>
              <w:rPr>
                <w:rFonts w:eastAsia="Arial"/>
                <w:sz w:val="22"/>
                <w:szCs w:val="22"/>
                <w:lang w:eastAsia="ar-SA"/>
              </w:rPr>
            </w:pPr>
            <w:r w:rsidRPr="008B518F">
              <w:rPr>
                <w:rFonts w:eastAsia="Arial"/>
                <w:sz w:val="22"/>
                <w:szCs w:val="22"/>
                <w:lang w:eastAsia="ar-SA"/>
              </w:rPr>
              <w:t xml:space="preserve">Проведение </w:t>
            </w:r>
            <w:proofErr w:type="spellStart"/>
            <w:proofErr w:type="gramStart"/>
            <w:r w:rsidRPr="008B518F">
              <w:rPr>
                <w:rFonts w:eastAsia="Arial"/>
                <w:sz w:val="22"/>
                <w:szCs w:val="22"/>
                <w:lang w:eastAsia="ar-SA"/>
              </w:rPr>
              <w:t>региональ</w:t>
            </w:r>
            <w:r w:rsidR="000905EB">
              <w:rPr>
                <w:rFonts w:eastAsia="Arial"/>
                <w:sz w:val="22"/>
                <w:szCs w:val="22"/>
                <w:lang w:eastAsia="ar-SA"/>
              </w:rPr>
              <w:t>-</w:t>
            </w:r>
            <w:r w:rsidRPr="008B518F">
              <w:rPr>
                <w:rFonts w:eastAsia="Arial"/>
                <w:sz w:val="22"/>
                <w:szCs w:val="22"/>
                <w:lang w:eastAsia="ar-SA"/>
              </w:rPr>
              <w:t>ного</w:t>
            </w:r>
            <w:proofErr w:type="spellEnd"/>
            <w:proofErr w:type="gramEnd"/>
            <w:r w:rsidRPr="008B518F">
              <w:rPr>
                <w:rFonts w:eastAsia="Arial"/>
                <w:sz w:val="22"/>
                <w:szCs w:val="22"/>
                <w:lang w:eastAsia="ar-SA"/>
              </w:rPr>
              <w:t xml:space="preserve"> конкурса </w:t>
            </w:r>
            <w:proofErr w:type="spellStart"/>
            <w:r w:rsidRPr="008B518F">
              <w:rPr>
                <w:rFonts w:eastAsia="Arial"/>
                <w:sz w:val="22"/>
                <w:szCs w:val="22"/>
                <w:lang w:eastAsia="ar-SA"/>
              </w:rPr>
              <w:t>профес</w:t>
            </w:r>
            <w:r w:rsidR="000905EB">
              <w:rPr>
                <w:rFonts w:eastAsia="Arial"/>
                <w:sz w:val="22"/>
                <w:szCs w:val="22"/>
                <w:lang w:eastAsia="ar-SA"/>
              </w:rPr>
              <w:t>-</w:t>
            </w:r>
            <w:r w:rsidRPr="008B518F">
              <w:rPr>
                <w:rFonts w:eastAsia="Arial"/>
                <w:sz w:val="22"/>
                <w:szCs w:val="22"/>
                <w:lang w:eastAsia="ar-SA"/>
              </w:rPr>
              <w:t>сионального</w:t>
            </w:r>
            <w:proofErr w:type="spellEnd"/>
            <w:r w:rsidRPr="008B518F">
              <w:rPr>
                <w:rFonts w:eastAsia="Arial"/>
                <w:sz w:val="22"/>
                <w:szCs w:val="22"/>
                <w:lang w:eastAsia="ar-SA"/>
              </w:rPr>
              <w:t xml:space="preserve"> мастерства работников  сферы </w:t>
            </w:r>
            <w:proofErr w:type="spellStart"/>
            <w:r w:rsidRPr="008B518F">
              <w:rPr>
                <w:rFonts w:eastAsia="Arial"/>
                <w:sz w:val="22"/>
                <w:szCs w:val="22"/>
                <w:lang w:eastAsia="ar-SA"/>
              </w:rPr>
              <w:t>госу</w:t>
            </w:r>
            <w:r w:rsidR="000905EB">
              <w:rPr>
                <w:rFonts w:eastAsia="Arial"/>
                <w:sz w:val="22"/>
                <w:szCs w:val="22"/>
                <w:lang w:eastAsia="ar-SA"/>
              </w:rPr>
              <w:t>-</w:t>
            </w:r>
            <w:r w:rsidRPr="008B518F">
              <w:rPr>
                <w:rFonts w:eastAsia="Arial"/>
                <w:sz w:val="22"/>
                <w:szCs w:val="22"/>
                <w:lang w:eastAsia="ar-SA"/>
              </w:rPr>
              <w:t>дарственной</w:t>
            </w:r>
            <w:proofErr w:type="spellEnd"/>
            <w:r w:rsidRPr="008B518F">
              <w:rPr>
                <w:rFonts w:eastAsia="Arial"/>
                <w:sz w:val="22"/>
                <w:szCs w:val="22"/>
                <w:lang w:eastAsia="ar-SA"/>
              </w:rPr>
              <w:t xml:space="preserve"> молодежной  политики</w:t>
            </w:r>
          </w:p>
        </w:tc>
        <w:tc>
          <w:tcPr>
            <w:tcW w:w="1057" w:type="dxa"/>
            <w:shd w:val="clear" w:color="auto" w:fill="auto"/>
          </w:tcPr>
          <w:p w:rsidR="003E0140" w:rsidRPr="008B518F" w:rsidRDefault="003E0140" w:rsidP="000905EB">
            <w:pPr>
              <w:jc w:val="center"/>
              <w:rPr>
                <w:sz w:val="22"/>
                <w:szCs w:val="22"/>
              </w:rPr>
            </w:pPr>
            <w:r w:rsidRPr="008B518F">
              <w:rPr>
                <w:sz w:val="22"/>
                <w:szCs w:val="22"/>
              </w:rPr>
              <w:t>2012-2015</w:t>
            </w:r>
          </w:p>
        </w:tc>
        <w:tc>
          <w:tcPr>
            <w:tcW w:w="2934" w:type="dxa"/>
            <w:shd w:val="clear" w:color="auto" w:fill="auto"/>
          </w:tcPr>
          <w:p w:rsidR="003E0140" w:rsidRPr="008B518F" w:rsidRDefault="003E0140" w:rsidP="009B47CD">
            <w:pPr>
              <w:rPr>
                <w:sz w:val="22"/>
                <w:szCs w:val="22"/>
              </w:rPr>
            </w:pPr>
            <w:r w:rsidRPr="008B518F">
              <w:rPr>
                <w:sz w:val="22"/>
                <w:szCs w:val="22"/>
              </w:rPr>
              <w:t>Министерство по делам молодежи, физической культуре, спорту и туризму Республики Карелия</w:t>
            </w:r>
          </w:p>
        </w:tc>
        <w:tc>
          <w:tcPr>
            <w:tcW w:w="1984" w:type="dxa"/>
            <w:shd w:val="clear" w:color="auto" w:fill="auto"/>
          </w:tcPr>
          <w:p w:rsidR="003E0140" w:rsidRPr="008B518F" w:rsidRDefault="000905EB" w:rsidP="000905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3E0140" w:rsidRPr="008B518F">
              <w:rPr>
                <w:sz w:val="22"/>
                <w:szCs w:val="22"/>
              </w:rPr>
              <w:t>оличество участников конкурса (человек)</w:t>
            </w:r>
          </w:p>
        </w:tc>
        <w:tc>
          <w:tcPr>
            <w:tcW w:w="851" w:type="dxa"/>
            <w:shd w:val="clear" w:color="auto" w:fill="auto"/>
          </w:tcPr>
          <w:p w:rsidR="003E0140" w:rsidRPr="008B518F" w:rsidRDefault="003E0140" w:rsidP="009B47CD">
            <w:pPr>
              <w:snapToGrid w:val="0"/>
              <w:jc w:val="center"/>
              <w:rPr>
                <w:sz w:val="22"/>
                <w:szCs w:val="22"/>
              </w:rPr>
            </w:pPr>
            <w:r w:rsidRPr="008B518F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3E0140" w:rsidRPr="008B518F" w:rsidRDefault="003E0140" w:rsidP="009B47CD">
            <w:pPr>
              <w:snapToGrid w:val="0"/>
              <w:jc w:val="center"/>
              <w:rPr>
                <w:sz w:val="22"/>
                <w:szCs w:val="22"/>
              </w:rPr>
            </w:pPr>
            <w:r w:rsidRPr="008B518F">
              <w:rPr>
                <w:sz w:val="22"/>
                <w:szCs w:val="22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3E0140" w:rsidRPr="008B518F" w:rsidRDefault="003E0140" w:rsidP="009B47CD">
            <w:pPr>
              <w:snapToGrid w:val="0"/>
              <w:jc w:val="center"/>
              <w:rPr>
                <w:sz w:val="22"/>
                <w:szCs w:val="22"/>
              </w:rPr>
            </w:pPr>
            <w:r w:rsidRPr="008B518F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shd w:val="clear" w:color="auto" w:fill="auto"/>
          </w:tcPr>
          <w:p w:rsidR="003E0140" w:rsidRPr="008B518F" w:rsidRDefault="003E0140" w:rsidP="009B47CD">
            <w:pPr>
              <w:snapToGrid w:val="0"/>
              <w:jc w:val="center"/>
              <w:rPr>
                <w:sz w:val="22"/>
                <w:szCs w:val="22"/>
              </w:rPr>
            </w:pPr>
            <w:r w:rsidRPr="008B518F">
              <w:rPr>
                <w:sz w:val="22"/>
                <w:szCs w:val="22"/>
              </w:rPr>
              <w:t>20</w:t>
            </w:r>
          </w:p>
        </w:tc>
        <w:tc>
          <w:tcPr>
            <w:tcW w:w="1461" w:type="dxa"/>
            <w:shd w:val="clear" w:color="auto" w:fill="auto"/>
          </w:tcPr>
          <w:p w:rsidR="003E0140" w:rsidRPr="008B518F" w:rsidRDefault="003E0140" w:rsidP="009B47C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8B518F">
              <w:rPr>
                <w:sz w:val="22"/>
                <w:szCs w:val="22"/>
              </w:rPr>
              <w:t>60</w:t>
            </w:r>
          </w:p>
        </w:tc>
      </w:tr>
      <w:tr w:rsidR="003E0140" w:rsidRPr="008B518F" w:rsidTr="000905EB">
        <w:tc>
          <w:tcPr>
            <w:tcW w:w="709" w:type="dxa"/>
            <w:shd w:val="clear" w:color="auto" w:fill="auto"/>
          </w:tcPr>
          <w:p w:rsidR="003E0140" w:rsidRPr="008B518F" w:rsidRDefault="003E0140" w:rsidP="009B47CD">
            <w:pPr>
              <w:jc w:val="center"/>
              <w:rPr>
                <w:sz w:val="22"/>
                <w:szCs w:val="22"/>
              </w:rPr>
            </w:pPr>
            <w:r w:rsidRPr="008B518F">
              <w:rPr>
                <w:sz w:val="22"/>
                <w:szCs w:val="22"/>
              </w:rPr>
              <w:t>33.</w:t>
            </w:r>
          </w:p>
        </w:tc>
        <w:tc>
          <w:tcPr>
            <w:tcW w:w="2628" w:type="dxa"/>
            <w:shd w:val="clear" w:color="auto" w:fill="auto"/>
          </w:tcPr>
          <w:p w:rsidR="003E0140" w:rsidRPr="008B518F" w:rsidRDefault="003E0140" w:rsidP="00776D34">
            <w:pPr>
              <w:suppressLineNumbers/>
              <w:suppressAutoHyphens/>
              <w:snapToGrid w:val="0"/>
              <w:spacing w:after="120"/>
              <w:rPr>
                <w:rFonts w:eastAsia="Arial"/>
                <w:sz w:val="22"/>
                <w:szCs w:val="22"/>
                <w:lang w:eastAsia="ar-SA"/>
              </w:rPr>
            </w:pPr>
            <w:r w:rsidRPr="008B518F">
              <w:rPr>
                <w:rFonts w:eastAsia="Arial"/>
                <w:sz w:val="22"/>
                <w:szCs w:val="22"/>
                <w:lang w:eastAsia="ar-SA"/>
              </w:rPr>
              <w:t xml:space="preserve">Издание справочных, </w:t>
            </w:r>
            <w:proofErr w:type="spellStart"/>
            <w:r w:rsidRPr="008B518F">
              <w:rPr>
                <w:rFonts w:eastAsia="Arial"/>
                <w:sz w:val="22"/>
                <w:szCs w:val="22"/>
                <w:lang w:eastAsia="ar-SA"/>
              </w:rPr>
              <w:t>информационно-методи</w:t>
            </w:r>
            <w:r w:rsidR="000905EB">
              <w:rPr>
                <w:rFonts w:eastAsia="Arial"/>
                <w:sz w:val="22"/>
                <w:szCs w:val="22"/>
                <w:lang w:eastAsia="ar-SA"/>
              </w:rPr>
              <w:t>-</w:t>
            </w:r>
            <w:r w:rsidRPr="008B518F">
              <w:rPr>
                <w:rFonts w:eastAsia="Arial"/>
                <w:sz w:val="22"/>
                <w:szCs w:val="22"/>
                <w:lang w:eastAsia="ar-SA"/>
              </w:rPr>
              <w:t>ческих</w:t>
            </w:r>
            <w:proofErr w:type="spellEnd"/>
            <w:r w:rsidRPr="008B518F">
              <w:rPr>
                <w:rFonts w:eastAsia="Arial"/>
                <w:sz w:val="22"/>
                <w:szCs w:val="22"/>
                <w:lang w:eastAsia="ar-SA"/>
              </w:rPr>
              <w:t xml:space="preserve"> материалов  в сфере государственной молодежной политики</w:t>
            </w:r>
          </w:p>
        </w:tc>
        <w:tc>
          <w:tcPr>
            <w:tcW w:w="1057" w:type="dxa"/>
            <w:shd w:val="clear" w:color="auto" w:fill="auto"/>
          </w:tcPr>
          <w:p w:rsidR="003E0140" w:rsidRPr="008B518F" w:rsidRDefault="003E0140" w:rsidP="000905EB">
            <w:pPr>
              <w:jc w:val="center"/>
              <w:rPr>
                <w:sz w:val="22"/>
                <w:szCs w:val="22"/>
              </w:rPr>
            </w:pPr>
            <w:r w:rsidRPr="008B518F">
              <w:rPr>
                <w:sz w:val="22"/>
                <w:szCs w:val="22"/>
              </w:rPr>
              <w:t>2012-2015</w:t>
            </w:r>
          </w:p>
        </w:tc>
        <w:tc>
          <w:tcPr>
            <w:tcW w:w="2934" w:type="dxa"/>
            <w:shd w:val="clear" w:color="auto" w:fill="auto"/>
          </w:tcPr>
          <w:p w:rsidR="003E0140" w:rsidRPr="008B518F" w:rsidRDefault="003E0140" w:rsidP="009B47CD">
            <w:pPr>
              <w:rPr>
                <w:sz w:val="22"/>
                <w:szCs w:val="22"/>
              </w:rPr>
            </w:pPr>
            <w:r w:rsidRPr="008B518F">
              <w:rPr>
                <w:sz w:val="22"/>
                <w:szCs w:val="22"/>
              </w:rPr>
              <w:t>Министерство по делам молодежи, физической культуре, спорту и туризму Республики Карелия</w:t>
            </w:r>
          </w:p>
        </w:tc>
        <w:tc>
          <w:tcPr>
            <w:tcW w:w="1984" w:type="dxa"/>
            <w:shd w:val="clear" w:color="auto" w:fill="auto"/>
          </w:tcPr>
          <w:p w:rsidR="003E0140" w:rsidRPr="008B518F" w:rsidRDefault="000905EB" w:rsidP="000905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3E0140" w:rsidRPr="008B518F">
              <w:rPr>
                <w:sz w:val="22"/>
                <w:szCs w:val="22"/>
              </w:rPr>
              <w:t xml:space="preserve">оличество изданий (единиц) </w:t>
            </w:r>
          </w:p>
        </w:tc>
        <w:tc>
          <w:tcPr>
            <w:tcW w:w="851" w:type="dxa"/>
            <w:shd w:val="clear" w:color="auto" w:fill="auto"/>
          </w:tcPr>
          <w:p w:rsidR="003E0140" w:rsidRPr="008B518F" w:rsidRDefault="003E0140" w:rsidP="009B47CD">
            <w:pPr>
              <w:snapToGrid w:val="0"/>
              <w:jc w:val="center"/>
              <w:rPr>
                <w:sz w:val="22"/>
                <w:szCs w:val="22"/>
              </w:rPr>
            </w:pPr>
            <w:r w:rsidRPr="008B518F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3E0140" w:rsidRPr="008B518F" w:rsidRDefault="003E0140" w:rsidP="009B47CD">
            <w:pPr>
              <w:snapToGrid w:val="0"/>
              <w:jc w:val="center"/>
              <w:rPr>
                <w:sz w:val="22"/>
                <w:szCs w:val="22"/>
              </w:rPr>
            </w:pPr>
            <w:r w:rsidRPr="008B518F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3E0140" w:rsidRPr="008B518F" w:rsidRDefault="003E0140" w:rsidP="009B47CD">
            <w:pPr>
              <w:snapToGrid w:val="0"/>
              <w:jc w:val="center"/>
              <w:rPr>
                <w:sz w:val="22"/>
                <w:szCs w:val="22"/>
              </w:rPr>
            </w:pPr>
            <w:r w:rsidRPr="008B518F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3E0140" w:rsidRPr="008B518F" w:rsidRDefault="003E0140" w:rsidP="009B47CD">
            <w:pPr>
              <w:snapToGrid w:val="0"/>
              <w:jc w:val="center"/>
              <w:rPr>
                <w:sz w:val="22"/>
                <w:szCs w:val="22"/>
              </w:rPr>
            </w:pPr>
            <w:r w:rsidRPr="008B518F">
              <w:rPr>
                <w:sz w:val="22"/>
                <w:szCs w:val="22"/>
              </w:rPr>
              <w:t>2</w:t>
            </w:r>
          </w:p>
        </w:tc>
        <w:tc>
          <w:tcPr>
            <w:tcW w:w="1461" w:type="dxa"/>
            <w:shd w:val="clear" w:color="auto" w:fill="auto"/>
          </w:tcPr>
          <w:p w:rsidR="003E0140" w:rsidRPr="008B518F" w:rsidRDefault="003E0140" w:rsidP="009B47C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8B518F">
              <w:rPr>
                <w:sz w:val="22"/>
                <w:szCs w:val="22"/>
              </w:rPr>
              <w:t>8</w:t>
            </w:r>
          </w:p>
        </w:tc>
      </w:tr>
      <w:tr w:rsidR="003E0140" w:rsidRPr="008B518F" w:rsidTr="000905EB">
        <w:tc>
          <w:tcPr>
            <w:tcW w:w="709" w:type="dxa"/>
            <w:shd w:val="clear" w:color="auto" w:fill="auto"/>
          </w:tcPr>
          <w:p w:rsidR="003E0140" w:rsidRPr="008B518F" w:rsidRDefault="003E0140" w:rsidP="009B47CD">
            <w:pPr>
              <w:jc w:val="center"/>
              <w:rPr>
                <w:sz w:val="22"/>
                <w:szCs w:val="22"/>
              </w:rPr>
            </w:pPr>
            <w:r w:rsidRPr="008B518F">
              <w:rPr>
                <w:sz w:val="22"/>
                <w:szCs w:val="22"/>
              </w:rPr>
              <w:t>34.</w:t>
            </w:r>
          </w:p>
        </w:tc>
        <w:tc>
          <w:tcPr>
            <w:tcW w:w="2628" w:type="dxa"/>
            <w:shd w:val="clear" w:color="auto" w:fill="auto"/>
          </w:tcPr>
          <w:p w:rsidR="003E0140" w:rsidRPr="008B518F" w:rsidRDefault="003E0140" w:rsidP="00776D34">
            <w:pPr>
              <w:suppressLineNumbers/>
              <w:suppressAutoHyphens/>
              <w:snapToGrid w:val="0"/>
              <w:spacing w:after="120"/>
              <w:rPr>
                <w:rFonts w:eastAsia="Arial"/>
                <w:sz w:val="22"/>
                <w:szCs w:val="22"/>
                <w:lang w:eastAsia="ar-SA"/>
              </w:rPr>
            </w:pPr>
            <w:r w:rsidRPr="008B518F">
              <w:rPr>
                <w:rFonts w:eastAsia="Arial"/>
                <w:sz w:val="22"/>
                <w:szCs w:val="22"/>
                <w:lang w:eastAsia="ar-SA"/>
              </w:rPr>
              <w:t xml:space="preserve">Организация и </w:t>
            </w:r>
            <w:proofErr w:type="spellStart"/>
            <w:proofErr w:type="gramStart"/>
            <w:r w:rsidRPr="008B518F">
              <w:rPr>
                <w:rFonts w:eastAsia="Arial"/>
                <w:sz w:val="22"/>
                <w:szCs w:val="22"/>
                <w:lang w:eastAsia="ar-SA"/>
              </w:rPr>
              <w:t>проведе</w:t>
            </w:r>
            <w:r w:rsidR="00776D34">
              <w:rPr>
                <w:rFonts w:eastAsia="Arial"/>
                <w:sz w:val="22"/>
                <w:szCs w:val="22"/>
                <w:lang w:eastAsia="ar-SA"/>
              </w:rPr>
              <w:t>-</w:t>
            </w:r>
            <w:r w:rsidRPr="008B518F">
              <w:rPr>
                <w:rFonts w:eastAsia="Arial"/>
                <w:sz w:val="22"/>
                <w:szCs w:val="22"/>
                <w:lang w:eastAsia="ar-SA"/>
              </w:rPr>
              <w:t>ние</w:t>
            </w:r>
            <w:proofErr w:type="spellEnd"/>
            <w:proofErr w:type="gramEnd"/>
            <w:r w:rsidRPr="008B518F">
              <w:rPr>
                <w:rFonts w:eastAsia="Arial"/>
                <w:sz w:val="22"/>
                <w:szCs w:val="22"/>
                <w:lang w:eastAsia="ar-SA"/>
              </w:rPr>
              <w:t xml:space="preserve"> Недели </w:t>
            </w:r>
            <w:proofErr w:type="spellStart"/>
            <w:r w:rsidRPr="008B518F">
              <w:rPr>
                <w:rFonts w:eastAsia="Arial"/>
                <w:sz w:val="22"/>
                <w:szCs w:val="22"/>
                <w:lang w:eastAsia="ar-SA"/>
              </w:rPr>
              <w:t>профессио</w:t>
            </w:r>
            <w:r w:rsidR="00776D34">
              <w:rPr>
                <w:rFonts w:eastAsia="Arial"/>
                <w:sz w:val="22"/>
                <w:szCs w:val="22"/>
                <w:lang w:eastAsia="ar-SA"/>
              </w:rPr>
              <w:t>-</w:t>
            </w:r>
            <w:r w:rsidRPr="008B518F">
              <w:rPr>
                <w:rFonts w:eastAsia="Arial"/>
                <w:sz w:val="22"/>
                <w:szCs w:val="22"/>
                <w:lang w:eastAsia="ar-SA"/>
              </w:rPr>
              <w:t>нального</w:t>
            </w:r>
            <w:proofErr w:type="spellEnd"/>
            <w:r w:rsidRPr="008B518F">
              <w:rPr>
                <w:rFonts w:eastAsia="Arial"/>
                <w:sz w:val="22"/>
                <w:szCs w:val="22"/>
                <w:lang w:eastAsia="ar-SA"/>
              </w:rPr>
              <w:t xml:space="preserve"> мастерства </w:t>
            </w:r>
            <w:r w:rsidR="00776D34">
              <w:rPr>
                <w:rFonts w:eastAsia="Arial"/>
                <w:sz w:val="22"/>
                <w:szCs w:val="22"/>
                <w:lang w:eastAsia="ar-SA"/>
              </w:rPr>
              <w:t>"</w:t>
            </w:r>
            <w:r w:rsidRPr="008B518F">
              <w:rPr>
                <w:rFonts w:eastAsia="Arial"/>
                <w:sz w:val="22"/>
                <w:szCs w:val="22"/>
                <w:lang w:eastAsia="ar-SA"/>
              </w:rPr>
              <w:t>Пусть мастерами славится Россия</w:t>
            </w:r>
            <w:r w:rsidR="00776D34">
              <w:rPr>
                <w:rFonts w:eastAsia="Arial"/>
                <w:sz w:val="22"/>
                <w:szCs w:val="22"/>
                <w:lang w:eastAsia="ar-SA"/>
              </w:rPr>
              <w:t>"</w:t>
            </w:r>
          </w:p>
        </w:tc>
        <w:tc>
          <w:tcPr>
            <w:tcW w:w="1057" w:type="dxa"/>
            <w:shd w:val="clear" w:color="auto" w:fill="auto"/>
          </w:tcPr>
          <w:p w:rsidR="003E0140" w:rsidRPr="008B518F" w:rsidRDefault="003E0140" w:rsidP="000905EB">
            <w:pPr>
              <w:jc w:val="center"/>
              <w:rPr>
                <w:sz w:val="22"/>
                <w:szCs w:val="22"/>
              </w:rPr>
            </w:pPr>
            <w:r w:rsidRPr="008B518F">
              <w:rPr>
                <w:sz w:val="22"/>
                <w:szCs w:val="22"/>
              </w:rPr>
              <w:t>2012-2015</w:t>
            </w:r>
          </w:p>
        </w:tc>
        <w:tc>
          <w:tcPr>
            <w:tcW w:w="2934" w:type="dxa"/>
            <w:shd w:val="clear" w:color="auto" w:fill="auto"/>
          </w:tcPr>
          <w:p w:rsidR="003E0140" w:rsidRPr="008B518F" w:rsidRDefault="003E0140" w:rsidP="009B47CD">
            <w:pPr>
              <w:rPr>
                <w:sz w:val="22"/>
                <w:szCs w:val="22"/>
              </w:rPr>
            </w:pPr>
            <w:r w:rsidRPr="008B518F">
              <w:rPr>
                <w:sz w:val="22"/>
                <w:szCs w:val="22"/>
              </w:rPr>
              <w:t>Министерство образования Республики Карелия</w:t>
            </w:r>
          </w:p>
          <w:p w:rsidR="003E0140" w:rsidRPr="008B518F" w:rsidRDefault="003E0140" w:rsidP="009B47CD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3E0140" w:rsidRPr="008B518F" w:rsidRDefault="000905EB" w:rsidP="000905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3E0140" w:rsidRPr="008B518F">
              <w:rPr>
                <w:sz w:val="22"/>
                <w:szCs w:val="22"/>
              </w:rPr>
              <w:t>оличество участников (человек)</w:t>
            </w:r>
          </w:p>
        </w:tc>
        <w:tc>
          <w:tcPr>
            <w:tcW w:w="851" w:type="dxa"/>
            <w:shd w:val="clear" w:color="auto" w:fill="auto"/>
          </w:tcPr>
          <w:p w:rsidR="003E0140" w:rsidRPr="008B518F" w:rsidRDefault="003E0140" w:rsidP="009B47CD">
            <w:pPr>
              <w:snapToGrid w:val="0"/>
              <w:jc w:val="center"/>
              <w:rPr>
                <w:sz w:val="22"/>
                <w:szCs w:val="22"/>
              </w:rPr>
            </w:pPr>
            <w:r w:rsidRPr="008B518F">
              <w:rPr>
                <w:sz w:val="22"/>
                <w:szCs w:val="22"/>
              </w:rPr>
              <w:t>130</w:t>
            </w:r>
          </w:p>
        </w:tc>
        <w:tc>
          <w:tcPr>
            <w:tcW w:w="850" w:type="dxa"/>
            <w:shd w:val="clear" w:color="auto" w:fill="auto"/>
          </w:tcPr>
          <w:p w:rsidR="003E0140" w:rsidRPr="008B518F" w:rsidRDefault="003E0140" w:rsidP="009B47CD">
            <w:pPr>
              <w:snapToGrid w:val="0"/>
              <w:jc w:val="center"/>
              <w:rPr>
                <w:sz w:val="22"/>
                <w:szCs w:val="22"/>
              </w:rPr>
            </w:pPr>
            <w:r w:rsidRPr="008B518F">
              <w:rPr>
                <w:sz w:val="22"/>
                <w:szCs w:val="22"/>
              </w:rPr>
              <w:t>130</w:t>
            </w:r>
          </w:p>
        </w:tc>
        <w:tc>
          <w:tcPr>
            <w:tcW w:w="851" w:type="dxa"/>
            <w:shd w:val="clear" w:color="auto" w:fill="auto"/>
          </w:tcPr>
          <w:p w:rsidR="003E0140" w:rsidRPr="008B518F" w:rsidRDefault="003E0140" w:rsidP="009B47CD">
            <w:pPr>
              <w:snapToGrid w:val="0"/>
              <w:jc w:val="center"/>
              <w:rPr>
                <w:sz w:val="22"/>
                <w:szCs w:val="22"/>
              </w:rPr>
            </w:pPr>
            <w:r w:rsidRPr="008B518F">
              <w:rPr>
                <w:sz w:val="22"/>
                <w:szCs w:val="22"/>
              </w:rPr>
              <w:t>140</w:t>
            </w:r>
          </w:p>
        </w:tc>
        <w:tc>
          <w:tcPr>
            <w:tcW w:w="850" w:type="dxa"/>
            <w:shd w:val="clear" w:color="auto" w:fill="auto"/>
          </w:tcPr>
          <w:p w:rsidR="003E0140" w:rsidRPr="008B518F" w:rsidRDefault="003E0140" w:rsidP="009B47CD">
            <w:pPr>
              <w:snapToGrid w:val="0"/>
              <w:jc w:val="center"/>
              <w:rPr>
                <w:sz w:val="22"/>
                <w:szCs w:val="22"/>
              </w:rPr>
            </w:pPr>
            <w:r w:rsidRPr="008B518F">
              <w:rPr>
                <w:sz w:val="22"/>
                <w:szCs w:val="22"/>
              </w:rPr>
              <w:t>140</w:t>
            </w:r>
          </w:p>
        </w:tc>
        <w:tc>
          <w:tcPr>
            <w:tcW w:w="1461" w:type="dxa"/>
            <w:shd w:val="clear" w:color="auto" w:fill="auto"/>
          </w:tcPr>
          <w:p w:rsidR="003E0140" w:rsidRPr="008B518F" w:rsidRDefault="003E0140" w:rsidP="009B47C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8B518F">
              <w:rPr>
                <w:sz w:val="22"/>
                <w:szCs w:val="22"/>
              </w:rPr>
              <w:t>540</w:t>
            </w:r>
          </w:p>
        </w:tc>
      </w:tr>
      <w:tr w:rsidR="003E0140" w:rsidRPr="008B518F" w:rsidTr="009B47CD">
        <w:tc>
          <w:tcPr>
            <w:tcW w:w="14175" w:type="dxa"/>
            <w:gridSpan w:val="10"/>
            <w:shd w:val="clear" w:color="auto" w:fill="auto"/>
          </w:tcPr>
          <w:p w:rsidR="003E0140" w:rsidRPr="008B518F" w:rsidRDefault="003E0140" w:rsidP="00776D34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sz w:val="22"/>
                <w:szCs w:val="22"/>
              </w:rPr>
            </w:pPr>
            <w:r w:rsidRPr="008B518F">
              <w:rPr>
                <w:sz w:val="22"/>
                <w:szCs w:val="22"/>
              </w:rPr>
              <w:t xml:space="preserve">3.3. </w:t>
            </w:r>
            <w:r w:rsidR="00776D34">
              <w:rPr>
                <w:sz w:val="22"/>
                <w:szCs w:val="22"/>
              </w:rPr>
              <w:t>О</w:t>
            </w:r>
            <w:r w:rsidRPr="008B518F">
              <w:rPr>
                <w:color w:val="000000"/>
                <w:sz w:val="22"/>
                <w:szCs w:val="22"/>
              </w:rPr>
              <w:t>беспечение доступности для молодежи информации о создаваемых для нее условиях и предоставляемых возможностях</w:t>
            </w:r>
          </w:p>
        </w:tc>
      </w:tr>
      <w:tr w:rsidR="003E0140" w:rsidRPr="008B518F" w:rsidTr="00776D34">
        <w:tc>
          <w:tcPr>
            <w:tcW w:w="709" w:type="dxa"/>
            <w:shd w:val="clear" w:color="auto" w:fill="auto"/>
          </w:tcPr>
          <w:p w:rsidR="003E0140" w:rsidRPr="008B518F" w:rsidRDefault="003E0140" w:rsidP="009B47CD">
            <w:pPr>
              <w:jc w:val="center"/>
              <w:rPr>
                <w:sz w:val="22"/>
                <w:szCs w:val="22"/>
              </w:rPr>
            </w:pPr>
            <w:r w:rsidRPr="008B518F">
              <w:rPr>
                <w:sz w:val="22"/>
                <w:szCs w:val="22"/>
              </w:rPr>
              <w:t>35.</w:t>
            </w:r>
          </w:p>
        </w:tc>
        <w:tc>
          <w:tcPr>
            <w:tcW w:w="2628" w:type="dxa"/>
            <w:shd w:val="clear" w:color="auto" w:fill="auto"/>
          </w:tcPr>
          <w:p w:rsidR="003E0140" w:rsidRPr="008B518F" w:rsidRDefault="003E0140" w:rsidP="00E46E11">
            <w:pPr>
              <w:suppressLineNumbers/>
              <w:suppressAutoHyphens/>
              <w:snapToGrid w:val="0"/>
              <w:spacing w:after="120"/>
              <w:rPr>
                <w:rFonts w:eastAsia="Arial"/>
                <w:sz w:val="22"/>
                <w:szCs w:val="22"/>
                <w:lang w:eastAsia="ar-SA"/>
              </w:rPr>
            </w:pPr>
            <w:r w:rsidRPr="008B518F">
              <w:rPr>
                <w:rFonts w:eastAsia="Arial"/>
                <w:sz w:val="22"/>
                <w:szCs w:val="22"/>
                <w:lang w:eastAsia="ar-SA"/>
              </w:rPr>
              <w:t xml:space="preserve">Организация </w:t>
            </w:r>
            <w:proofErr w:type="spellStart"/>
            <w:proofErr w:type="gramStart"/>
            <w:r w:rsidRPr="008B518F">
              <w:rPr>
                <w:rFonts w:eastAsia="Arial"/>
                <w:sz w:val="22"/>
                <w:szCs w:val="22"/>
                <w:lang w:eastAsia="ar-SA"/>
              </w:rPr>
              <w:t>мероприя</w:t>
            </w:r>
            <w:r w:rsidR="00E46E11">
              <w:rPr>
                <w:rFonts w:eastAsia="Arial"/>
                <w:sz w:val="22"/>
                <w:szCs w:val="22"/>
                <w:lang w:eastAsia="ar-SA"/>
              </w:rPr>
              <w:t>-</w:t>
            </w:r>
            <w:r w:rsidRPr="008B518F">
              <w:rPr>
                <w:rFonts w:eastAsia="Arial"/>
                <w:sz w:val="22"/>
                <w:szCs w:val="22"/>
                <w:lang w:eastAsia="ar-SA"/>
              </w:rPr>
              <w:t>тий</w:t>
            </w:r>
            <w:proofErr w:type="spellEnd"/>
            <w:proofErr w:type="gramEnd"/>
            <w:r w:rsidRPr="008B518F">
              <w:rPr>
                <w:rFonts w:eastAsia="Arial"/>
                <w:sz w:val="22"/>
                <w:szCs w:val="22"/>
                <w:lang w:eastAsia="ar-SA"/>
              </w:rPr>
              <w:t xml:space="preserve"> по поддержке деятельности </w:t>
            </w:r>
            <w:proofErr w:type="spellStart"/>
            <w:r w:rsidRPr="008B518F">
              <w:rPr>
                <w:rFonts w:eastAsia="Arial"/>
                <w:sz w:val="22"/>
                <w:szCs w:val="22"/>
                <w:lang w:eastAsia="ar-SA"/>
              </w:rPr>
              <w:t>молодеж</w:t>
            </w:r>
            <w:r w:rsidR="00E46E11">
              <w:rPr>
                <w:rFonts w:eastAsia="Arial"/>
                <w:sz w:val="22"/>
                <w:szCs w:val="22"/>
                <w:lang w:eastAsia="ar-SA"/>
              </w:rPr>
              <w:t>-</w:t>
            </w:r>
            <w:r w:rsidRPr="008B518F">
              <w:rPr>
                <w:rFonts w:eastAsia="Arial"/>
                <w:sz w:val="22"/>
                <w:szCs w:val="22"/>
                <w:lang w:eastAsia="ar-SA"/>
              </w:rPr>
              <w:t>ных</w:t>
            </w:r>
            <w:proofErr w:type="spellEnd"/>
            <w:r w:rsidRPr="008B518F">
              <w:rPr>
                <w:rFonts w:eastAsia="Arial"/>
                <w:sz w:val="22"/>
                <w:szCs w:val="22"/>
                <w:lang w:eastAsia="ar-SA"/>
              </w:rPr>
              <w:t xml:space="preserve"> печатных и </w:t>
            </w:r>
            <w:proofErr w:type="spellStart"/>
            <w:r w:rsidRPr="008B518F">
              <w:rPr>
                <w:rFonts w:eastAsia="Arial"/>
                <w:sz w:val="22"/>
                <w:szCs w:val="22"/>
                <w:lang w:eastAsia="ar-SA"/>
              </w:rPr>
              <w:t>элект</w:t>
            </w:r>
            <w:r w:rsidR="00E46E11">
              <w:rPr>
                <w:rFonts w:eastAsia="Arial"/>
                <w:sz w:val="22"/>
                <w:szCs w:val="22"/>
                <w:lang w:eastAsia="ar-SA"/>
              </w:rPr>
              <w:t>-</w:t>
            </w:r>
            <w:r w:rsidRPr="008B518F">
              <w:rPr>
                <w:rFonts w:eastAsia="Arial"/>
                <w:sz w:val="22"/>
                <w:szCs w:val="22"/>
                <w:lang w:eastAsia="ar-SA"/>
              </w:rPr>
              <w:t>ронных</w:t>
            </w:r>
            <w:proofErr w:type="spellEnd"/>
            <w:r w:rsidRPr="008B518F">
              <w:rPr>
                <w:rFonts w:eastAsia="Arial"/>
                <w:sz w:val="22"/>
                <w:szCs w:val="22"/>
                <w:lang w:eastAsia="ar-SA"/>
              </w:rPr>
              <w:t xml:space="preserve"> средств массовой информации</w:t>
            </w:r>
          </w:p>
        </w:tc>
        <w:tc>
          <w:tcPr>
            <w:tcW w:w="1057" w:type="dxa"/>
            <w:shd w:val="clear" w:color="auto" w:fill="auto"/>
          </w:tcPr>
          <w:p w:rsidR="003E0140" w:rsidRPr="008B518F" w:rsidRDefault="003E0140" w:rsidP="00776D34">
            <w:pPr>
              <w:jc w:val="center"/>
              <w:rPr>
                <w:sz w:val="22"/>
                <w:szCs w:val="22"/>
              </w:rPr>
            </w:pPr>
            <w:r w:rsidRPr="008B518F">
              <w:rPr>
                <w:sz w:val="22"/>
                <w:szCs w:val="22"/>
              </w:rPr>
              <w:t>2012-2015</w:t>
            </w:r>
          </w:p>
        </w:tc>
        <w:tc>
          <w:tcPr>
            <w:tcW w:w="2934" w:type="dxa"/>
            <w:shd w:val="clear" w:color="auto" w:fill="auto"/>
          </w:tcPr>
          <w:p w:rsidR="003E0140" w:rsidRPr="008B518F" w:rsidRDefault="003E0140" w:rsidP="009B47CD">
            <w:pPr>
              <w:rPr>
                <w:sz w:val="22"/>
                <w:szCs w:val="22"/>
              </w:rPr>
            </w:pPr>
            <w:r w:rsidRPr="008B518F">
              <w:rPr>
                <w:sz w:val="22"/>
                <w:szCs w:val="22"/>
              </w:rPr>
              <w:t>Министерство по делам молодежи, физической культуре, спорту и туризму Республики Карелия</w:t>
            </w:r>
          </w:p>
          <w:p w:rsidR="003E0140" w:rsidRPr="008B518F" w:rsidRDefault="003E0140" w:rsidP="009B47CD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3E0140" w:rsidRPr="008B518F" w:rsidRDefault="00776D34" w:rsidP="009B47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3E0140" w:rsidRPr="008B518F">
              <w:rPr>
                <w:sz w:val="22"/>
                <w:szCs w:val="22"/>
              </w:rPr>
              <w:t xml:space="preserve">оличество </w:t>
            </w:r>
          </w:p>
          <w:p w:rsidR="003E0140" w:rsidRPr="008B518F" w:rsidRDefault="003E0140" w:rsidP="009B47CD">
            <w:pPr>
              <w:rPr>
                <w:sz w:val="22"/>
                <w:szCs w:val="22"/>
              </w:rPr>
            </w:pPr>
            <w:r w:rsidRPr="008B518F">
              <w:rPr>
                <w:sz w:val="22"/>
                <w:szCs w:val="22"/>
              </w:rPr>
              <w:t>мероприятий</w:t>
            </w:r>
            <w:r w:rsidR="00D60E1A">
              <w:rPr>
                <w:sz w:val="22"/>
                <w:szCs w:val="22"/>
              </w:rPr>
              <w:t xml:space="preserve"> (единиц)</w:t>
            </w:r>
          </w:p>
        </w:tc>
        <w:tc>
          <w:tcPr>
            <w:tcW w:w="851" w:type="dxa"/>
            <w:shd w:val="clear" w:color="auto" w:fill="auto"/>
          </w:tcPr>
          <w:p w:rsidR="003E0140" w:rsidRPr="008B518F" w:rsidRDefault="003E0140" w:rsidP="009B47CD">
            <w:pPr>
              <w:snapToGrid w:val="0"/>
              <w:jc w:val="center"/>
              <w:rPr>
                <w:sz w:val="22"/>
                <w:szCs w:val="22"/>
              </w:rPr>
            </w:pPr>
            <w:r w:rsidRPr="008B518F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3E0140" w:rsidRPr="008B518F" w:rsidRDefault="003E0140" w:rsidP="009B47CD">
            <w:pPr>
              <w:snapToGrid w:val="0"/>
              <w:jc w:val="center"/>
              <w:rPr>
                <w:sz w:val="22"/>
                <w:szCs w:val="22"/>
              </w:rPr>
            </w:pPr>
            <w:r w:rsidRPr="008B518F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3E0140" w:rsidRPr="008B518F" w:rsidRDefault="003E0140" w:rsidP="009B47CD">
            <w:pPr>
              <w:snapToGrid w:val="0"/>
              <w:jc w:val="center"/>
              <w:rPr>
                <w:sz w:val="22"/>
                <w:szCs w:val="22"/>
              </w:rPr>
            </w:pPr>
            <w:r w:rsidRPr="008B518F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3E0140" w:rsidRPr="008B518F" w:rsidRDefault="003E0140" w:rsidP="009B47CD">
            <w:pPr>
              <w:snapToGrid w:val="0"/>
              <w:jc w:val="center"/>
              <w:rPr>
                <w:sz w:val="22"/>
                <w:szCs w:val="22"/>
              </w:rPr>
            </w:pPr>
            <w:r w:rsidRPr="008B518F">
              <w:rPr>
                <w:sz w:val="22"/>
                <w:szCs w:val="22"/>
              </w:rPr>
              <w:t>6</w:t>
            </w:r>
          </w:p>
        </w:tc>
        <w:tc>
          <w:tcPr>
            <w:tcW w:w="1461" w:type="dxa"/>
            <w:shd w:val="clear" w:color="auto" w:fill="auto"/>
          </w:tcPr>
          <w:p w:rsidR="003E0140" w:rsidRPr="008B518F" w:rsidRDefault="003E0140" w:rsidP="009B47C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8B518F">
              <w:rPr>
                <w:sz w:val="22"/>
                <w:szCs w:val="22"/>
              </w:rPr>
              <w:t>21</w:t>
            </w:r>
          </w:p>
        </w:tc>
      </w:tr>
    </w:tbl>
    <w:p w:rsidR="00E46E11" w:rsidRDefault="00E46E11"/>
    <w:tbl>
      <w:tblPr>
        <w:tblW w:w="14175" w:type="dxa"/>
        <w:tblInd w:w="10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628"/>
        <w:gridCol w:w="1057"/>
        <w:gridCol w:w="2934"/>
        <w:gridCol w:w="1984"/>
        <w:gridCol w:w="851"/>
        <w:gridCol w:w="850"/>
        <w:gridCol w:w="851"/>
        <w:gridCol w:w="850"/>
        <w:gridCol w:w="1461"/>
      </w:tblGrid>
      <w:tr w:rsidR="00E46E11" w:rsidRPr="008B518F" w:rsidTr="00456BF3">
        <w:tc>
          <w:tcPr>
            <w:tcW w:w="709" w:type="dxa"/>
            <w:shd w:val="clear" w:color="auto" w:fill="auto"/>
          </w:tcPr>
          <w:p w:rsidR="00E46E11" w:rsidRPr="008B518F" w:rsidRDefault="00E46E11" w:rsidP="00456BF3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628" w:type="dxa"/>
            <w:shd w:val="clear" w:color="auto" w:fill="auto"/>
          </w:tcPr>
          <w:p w:rsidR="00E46E11" w:rsidRPr="008B518F" w:rsidRDefault="00E46E11" w:rsidP="00456BF3">
            <w:pPr>
              <w:suppressLineNumbers/>
              <w:suppressAutoHyphens/>
              <w:snapToGrid w:val="0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>
              <w:rPr>
                <w:rFonts w:eastAsia="Arial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057" w:type="dxa"/>
            <w:shd w:val="clear" w:color="auto" w:fill="auto"/>
          </w:tcPr>
          <w:p w:rsidR="00E46E11" w:rsidRPr="008B518F" w:rsidRDefault="00E46E11" w:rsidP="00456BF3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934" w:type="dxa"/>
            <w:shd w:val="clear" w:color="auto" w:fill="auto"/>
          </w:tcPr>
          <w:p w:rsidR="00E46E11" w:rsidRPr="008B518F" w:rsidRDefault="00E46E11" w:rsidP="00456BF3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E46E11" w:rsidRDefault="00E46E11" w:rsidP="00456BF3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E46E11" w:rsidRPr="008B518F" w:rsidRDefault="00E46E11" w:rsidP="00456BF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E46E11" w:rsidRPr="008B518F" w:rsidRDefault="00E46E11" w:rsidP="00456BF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E46E11" w:rsidRPr="008B518F" w:rsidRDefault="00E46E11" w:rsidP="00456BF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E46E11" w:rsidRPr="008B518F" w:rsidRDefault="00E46E11" w:rsidP="00456BF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461" w:type="dxa"/>
            <w:shd w:val="clear" w:color="auto" w:fill="auto"/>
          </w:tcPr>
          <w:p w:rsidR="00E46E11" w:rsidRPr="008B518F" w:rsidRDefault="00E46E11" w:rsidP="00456BF3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3E0140" w:rsidRPr="008B518F" w:rsidTr="00776D34">
        <w:tc>
          <w:tcPr>
            <w:tcW w:w="709" w:type="dxa"/>
            <w:shd w:val="clear" w:color="auto" w:fill="auto"/>
          </w:tcPr>
          <w:p w:rsidR="003E0140" w:rsidRPr="008B518F" w:rsidRDefault="003E0140" w:rsidP="009B47CD">
            <w:pPr>
              <w:jc w:val="center"/>
              <w:rPr>
                <w:sz w:val="22"/>
                <w:szCs w:val="22"/>
              </w:rPr>
            </w:pPr>
            <w:r w:rsidRPr="008B518F">
              <w:rPr>
                <w:sz w:val="22"/>
                <w:szCs w:val="22"/>
              </w:rPr>
              <w:t>36.</w:t>
            </w:r>
          </w:p>
        </w:tc>
        <w:tc>
          <w:tcPr>
            <w:tcW w:w="2628" w:type="dxa"/>
            <w:shd w:val="clear" w:color="auto" w:fill="auto"/>
          </w:tcPr>
          <w:p w:rsidR="003E0140" w:rsidRPr="008B518F" w:rsidRDefault="00EF0698" w:rsidP="00EF0698">
            <w:pPr>
              <w:suppressLineNumbers/>
              <w:suppressAutoHyphens/>
              <w:snapToGrid w:val="0"/>
              <w:rPr>
                <w:rFonts w:eastAsia="Arial"/>
                <w:sz w:val="22"/>
                <w:szCs w:val="22"/>
                <w:lang w:eastAsia="ar-SA"/>
              </w:rPr>
            </w:pPr>
            <w:r>
              <w:rPr>
                <w:rFonts w:eastAsia="Arial"/>
                <w:sz w:val="22"/>
                <w:szCs w:val="22"/>
                <w:lang w:eastAsia="ar-SA"/>
              </w:rPr>
              <w:t>Реализация проекта      "</w:t>
            </w:r>
            <w:r w:rsidR="003E0140" w:rsidRPr="008B518F">
              <w:rPr>
                <w:rFonts w:eastAsia="Arial"/>
                <w:sz w:val="22"/>
                <w:szCs w:val="22"/>
                <w:lang w:eastAsia="ar-SA"/>
              </w:rPr>
              <w:t>Единая Молодежная информационная сеть</w:t>
            </w:r>
            <w:r>
              <w:rPr>
                <w:rFonts w:eastAsia="Arial"/>
                <w:sz w:val="22"/>
                <w:szCs w:val="22"/>
                <w:lang w:eastAsia="ar-SA"/>
              </w:rPr>
              <w:t>"</w:t>
            </w:r>
          </w:p>
        </w:tc>
        <w:tc>
          <w:tcPr>
            <w:tcW w:w="1057" w:type="dxa"/>
            <w:shd w:val="clear" w:color="auto" w:fill="auto"/>
          </w:tcPr>
          <w:p w:rsidR="003E0140" w:rsidRPr="008B518F" w:rsidRDefault="003E0140" w:rsidP="00776D34">
            <w:pPr>
              <w:jc w:val="center"/>
              <w:rPr>
                <w:sz w:val="22"/>
                <w:szCs w:val="22"/>
              </w:rPr>
            </w:pPr>
            <w:r w:rsidRPr="008B518F">
              <w:rPr>
                <w:sz w:val="22"/>
                <w:szCs w:val="22"/>
              </w:rPr>
              <w:t>2012-2015</w:t>
            </w:r>
          </w:p>
        </w:tc>
        <w:tc>
          <w:tcPr>
            <w:tcW w:w="2934" w:type="dxa"/>
            <w:shd w:val="clear" w:color="auto" w:fill="auto"/>
          </w:tcPr>
          <w:p w:rsidR="003E0140" w:rsidRPr="008B518F" w:rsidRDefault="003E0140" w:rsidP="00EF0698">
            <w:pPr>
              <w:spacing w:after="120"/>
              <w:rPr>
                <w:sz w:val="22"/>
                <w:szCs w:val="22"/>
              </w:rPr>
            </w:pPr>
            <w:r w:rsidRPr="008B518F">
              <w:rPr>
                <w:sz w:val="22"/>
                <w:szCs w:val="22"/>
              </w:rPr>
              <w:t>Министерство по делам молодежи, физической культуре, спорту и туризму Республики Карелия</w:t>
            </w:r>
          </w:p>
        </w:tc>
        <w:tc>
          <w:tcPr>
            <w:tcW w:w="1984" w:type="dxa"/>
            <w:shd w:val="clear" w:color="auto" w:fill="auto"/>
          </w:tcPr>
          <w:p w:rsidR="003E0140" w:rsidRPr="008B518F" w:rsidRDefault="00E46E11" w:rsidP="00E46E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3E0140" w:rsidRPr="008B518F">
              <w:rPr>
                <w:sz w:val="22"/>
                <w:szCs w:val="22"/>
              </w:rPr>
              <w:t>оличество информационных стендов (единиц)</w:t>
            </w:r>
          </w:p>
        </w:tc>
        <w:tc>
          <w:tcPr>
            <w:tcW w:w="851" w:type="dxa"/>
            <w:shd w:val="clear" w:color="auto" w:fill="auto"/>
          </w:tcPr>
          <w:p w:rsidR="003E0140" w:rsidRPr="008B518F" w:rsidRDefault="003E0140" w:rsidP="009B47CD">
            <w:pPr>
              <w:snapToGrid w:val="0"/>
              <w:jc w:val="center"/>
              <w:rPr>
                <w:sz w:val="22"/>
                <w:szCs w:val="22"/>
              </w:rPr>
            </w:pPr>
            <w:r w:rsidRPr="008B518F">
              <w:rPr>
                <w:sz w:val="22"/>
                <w:szCs w:val="22"/>
              </w:rPr>
              <w:t>35</w:t>
            </w:r>
          </w:p>
        </w:tc>
        <w:tc>
          <w:tcPr>
            <w:tcW w:w="850" w:type="dxa"/>
            <w:shd w:val="clear" w:color="auto" w:fill="auto"/>
          </w:tcPr>
          <w:p w:rsidR="003E0140" w:rsidRPr="008B518F" w:rsidRDefault="003E0140" w:rsidP="009B47CD">
            <w:pPr>
              <w:snapToGrid w:val="0"/>
              <w:jc w:val="center"/>
              <w:rPr>
                <w:sz w:val="22"/>
                <w:szCs w:val="22"/>
              </w:rPr>
            </w:pPr>
            <w:r w:rsidRPr="008B518F">
              <w:rPr>
                <w:sz w:val="22"/>
                <w:szCs w:val="22"/>
              </w:rPr>
              <w:t>35</w:t>
            </w:r>
          </w:p>
        </w:tc>
        <w:tc>
          <w:tcPr>
            <w:tcW w:w="851" w:type="dxa"/>
            <w:shd w:val="clear" w:color="auto" w:fill="auto"/>
          </w:tcPr>
          <w:p w:rsidR="003E0140" w:rsidRPr="008B518F" w:rsidRDefault="003E0140" w:rsidP="009B47CD">
            <w:pPr>
              <w:snapToGrid w:val="0"/>
              <w:jc w:val="center"/>
              <w:rPr>
                <w:sz w:val="22"/>
                <w:szCs w:val="22"/>
              </w:rPr>
            </w:pPr>
            <w:r w:rsidRPr="008B518F">
              <w:rPr>
                <w:sz w:val="22"/>
                <w:szCs w:val="22"/>
              </w:rPr>
              <w:t>40</w:t>
            </w:r>
          </w:p>
        </w:tc>
        <w:tc>
          <w:tcPr>
            <w:tcW w:w="850" w:type="dxa"/>
            <w:shd w:val="clear" w:color="auto" w:fill="auto"/>
          </w:tcPr>
          <w:p w:rsidR="003E0140" w:rsidRPr="008B518F" w:rsidRDefault="003E0140" w:rsidP="009B47CD">
            <w:pPr>
              <w:snapToGrid w:val="0"/>
              <w:jc w:val="center"/>
              <w:rPr>
                <w:sz w:val="22"/>
                <w:szCs w:val="22"/>
              </w:rPr>
            </w:pPr>
            <w:r w:rsidRPr="008B518F">
              <w:rPr>
                <w:sz w:val="22"/>
                <w:szCs w:val="22"/>
              </w:rPr>
              <w:t>40</w:t>
            </w:r>
          </w:p>
        </w:tc>
        <w:tc>
          <w:tcPr>
            <w:tcW w:w="1461" w:type="dxa"/>
            <w:shd w:val="clear" w:color="auto" w:fill="auto"/>
          </w:tcPr>
          <w:p w:rsidR="003E0140" w:rsidRPr="008B518F" w:rsidRDefault="003E0140" w:rsidP="009B47C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8B518F">
              <w:rPr>
                <w:sz w:val="22"/>
                <w:szCs w:val="22"/>
              </w:rPr>
              <w:t>150</w:t>
            </w:r>
          </w:p>
        </w:tc>
      </w:tr>
      <w:tr w:rsidR="003E0140" w:rsidRPr="008B518F" w:rsidTr="00776D34">
        <w:tc>
          <w:tcPr>
            <w:tcW w:w="709" w:type="dxa"/>
            <w:shd w:val="clear" w:color="auto" w:fill="auto"/>
          </w:tcPr>
          <w:p w:rsidR="003E0140" w:rsidRPr="008B518F" w:rsidRDefault="003E0140" w:rsidP="009B47CD">
            <w:pPr>
              <w:jc w:val="center"/>
              <w:rPr>
                <w:sz w:val="22"/>
                <w:szCs w:val="22"/>
              </w:rPr>
            </w:pPr>
            <w:r w:rsidRPr="008B518F">
              <w:rPr>
                <w:sz w:val="22"/>
                <w:szCs w:val="22"/>
              </w:rPr>
              <w:t>37.</w:t>
            </w:r>
          </w:p>
        </w:tc>
        <w:tc>
          <w:tcPr>
            <w:tcW w:w="2628" w:type="dxa"/>
            <w:shd w:val="clear" w:color="auto" w:fill="auto"/>
          </w:tcPr>
          <w:p w:rsidR="003E0140" w:rsidRPr="008B518F" w:rsidRDefault="00EF0698" w:rsidP="00EF0698">
            <w:pPr>
              <w:suppressLineNumbers/>
              <w:suppressAutoHyphens/>
              <w:snapToGrid w:val="0"/>
              <w:rPr>
                <w:rFonts w:eastAsia="Arial"/>
                <w:sz w:val="22"/>
                <w:szCs w:val="22"/>
                <w:lang w:eastAsia="ar-SA"/>
              </w:rPr>
            </w:pPr>
            <w:r>
              <w:rPr>
                <w:rFonts w:eastAsia="Arial"/>
                <w:sz w:val="22"/>
                <w:szCs w:val="22"/>
                <w:lang w:eastAsia="ar-SA"/>
              </w:rPr>
              <w:t>Тиражирование журнала "</w:t>
            </w:r>
            <w:r w:rsidR="003E0140" w:rsidRPr="008B518F">
              <w:rPr>
                <w:rFonts w:eastAsia="Arial"/>
                <w:sz w:val="22"/>
                <w:szCs w:val="22"/>
                <w:lang w:eastAsia="ar-SA"/>
              </w:rPr>
              <w:t>Гиперборея: первый молодежный</w:t>
            </w:r>
            <w:r>
              <w:rPr>
                <w:rFonts w:eastAsia="Arial"/>
                <w:sz w:val="22"/>
                <w:szCs w:val="22"/>
                <w:lang w:eastAsia="ar-SA"/>
              </w:rPr>
              <w:t>"</w:t>
            </w:r>
          </w:p>
        </w:tc>
        <w:tc>
          <w:tcPr>
            <w:tcW w:w="1057" w:type="dxa"/>
            <w:shd w:val="clear" w:color="auto" w:fill="auto"/>
          </w:tcPr>
          <w:p w:rsidR="003E0140" w:rsidRPr="008B518F" w:rsidRDefault="003E0140" w:rsidP="00776D34">
            <w:pPr>
              <w:jc w:val="center"/>
              <w:rPr>
                <w:sz w:val="22"/>
                <w:szCs w:val="22"/>
              </w:rPr>
            </w:pPr>
            <w:r w:rsidRPr="008B518F">
              <w:rPr>
                <w:sz w:val="22"/>
                <w:szCs w:val="22"/>
              </w:rPr>
              <w:t>2012-2015</w:t>
            </w:r>
          </w:p>
        </w:tc>
        <w:tc>
          <w:tcPr>
            <w:tcW w:w="2934" w:type="dxa"/>
            <w:shd w:val="clear" w:color="auto" w:fill="auto"/>
          </w:tcPr>
          <w:p w:rsidR="003E0140" w:rsidRPr="008B518F" w:rsidRDefault="003E0140" w:rsidP="009B47CD">
            <w:pPr>
              <w:rPr>
                <w:sz w:val="22"/>
                <w:szCs w:val="22"/>
              </w:rPr>
            </w:pPr>
            <w:r w:rsidRPr="008B518F">
              <w:rPr>
                <w:sz w:val="22"/>
                <w:szCs w:val="22"/>
              </w:rPr>
              <w:t>Министерство по делам молодежи, физической культуре, спорту и туризму Республики Карелия</w:t>
            </w:r>
          </w:p>
          <w:p w:rsidR="003E0140" w:rsidRPr="008B518F" w:rsidRDefault="003E0140" w:rsidP="009B47CD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3E0140" w:rsidRPr="008B518F" w:rsidRDefault="00EF0698" w:rsidP="00EF06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3E0140" w:rsidRPr="008B518F">
              <w:rPr>
                <w:sz w:val="22"/>
                <w:szCs w:val="22"/>
              </w:rPr>
              <w:t>оличество экземпляров</w:t>
            </w:r>
            <w:r w:rsidR="00D60E1A">
              <w:rPr>
                <w:sz w:val="22"/>
                <w:szCs w:val="22"/>
              </w:rPr>
              <w:t xml:space="preserve"> (штук)</w:t>
            </w:r>
          </w:p>
        </w:tc>
        <w:tc>
          <w:tcPr>
            <w:tcW w:w="851" w:type="dxa"/>
            <w:shd w:val="clear" w:color="auto" w:fill="auto"/>
          </w:tcPr>
          <w:p w:rsidR="003E0140" w:rsidRPr="008B518F" w:rsidRDefault="003E0140" w:rsidP="009B47CD">
            <w:pPr>
              <w:snapToGrid w:val="0"/>
              <w:jc w:val="center"/>
              <w:rPr>
                <w:sz w:val="22"/>
                <w:szCs w:val="22"/>
              </w:rPr>
            </w:pPr>
            <w:r w:rsidRPr="008B518F">
              <w:rPr>
                <w:sz w:val="22"/>
                <w:szCs w:val="22"/>
              </w:rPr>
              <w:t>4000</w:t>
            </w:r>
          </w:p>
        </w:tc>
        <w:tc>
          <w:tcPr>
            <w:tcW w:w="850" w:type="dxa"/>
            <w:shd w:val="clear" w:color="auto" w:fill="auto"/>
          </w:tcPr>
          <w:p w:rsidR="003E0140" w:rsidRPr="008B518F" w:rsidRDefault="003E0140" w:rsidP="009B47CD">
            <w:pPr>
              <w:snapToGrid w:val="0"/>
              <w:jc w:val="center"/>
              <w:rPr>
                <w:sz w:val="22"/>
                <w:szCs w:val="22"/>
              </w:rPr>
            </w:pPr>
            <w:r w:rsidRPr="008B518F">
              <w:rPr>
                <w:sz w:val="22"/>
                <w:szCs w:val="22"/>
              </w:rPr>
              <w:t>5000</w:t>
            </w:r>
          </w:p>
        </w:tc>
        <w:tc>
          <w:tcPr>
            <w:tcW w:w="851" w:type="dxa"/>
            <w:shd w:val="clear" w:color="auto" w:fill="auto"/>
          </w:tcPr>
          <w:p w:rsidR="003E0140" w:rsidRPr="008B518F" w:rsidRDefault="003E0140" w:rsidP="009B47CD">
            <w:pPr>
              <w:snapToGrid w:val="0"/>
              <w:jc w:val="center"/>
              <w:rPr>
                <w:sz w:val="22"/>
                <w:szCs w:val="22"/>
              </w:rPr>
            </w:pPr>
            <w:r w:rsidRPr="008B518F">
              <w:rPr>
                <w:sz w:val="22"/>
                <w:szCs w:val="22"/>
              </w:rPr>
              <w:t>5000</w:t>
            </w:r>
          </w:p>
        </w:tc>
        <w:tc>
          <w:tcPr>
            <w:tcW w:w="850" w:type="dxa"/>
            <w:shd w:val="clear" w:color="auto" w:fill="auto"/>
          </w:tcPr>
          <w:p w:rsidR="003E0140" w:rsidRPr="008B518F" w:rsidRDefault="003E0140" w:rsidP="009B47CD">
            <w:pPr>
              <w:snapToGrid w:val="0"/>
              <w:jc w:val="center"/>
              <w:rPr>
                <w:sz w:val="22"/>
                <w:szCs w:val="22"/>
              </w:rPr>
            </w:pPr>
            <w:r w:rsidRPr="008B518F">
              <w:rPr>
                <w:sz w:val="22"/>
                <w:szCs w:val="22"/>
              </w:rPr>
              <w:t>5000</w:t>
            </w:r>
          </w:p>
        </w:tc>
        <w:tc>
          <w:tcPr>
            <w:tcW w:w="1461" w:type="dxa"/>
            <w:shd w:val="clear" w:color="auto" w:fill="auto"/>
          </w:tcPr>
          <w:p w:rsidR="003E0140" w:rsidRPr="008B518F" w:rsidRDefault="003E0140" w:rsidP="009B47C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8B518F">
              <w:rPr>
                <w:sz w:val="22"/>
                <w:szCs w:val="22"/>
              </w:rPr>
              <w:t>19000</w:t>
            </w:r>
          </w:p>
        </w:tc>
      </w:tr>
      <w:tr w:rsidR="003E0140" w:rsidRPr="008B518F" w:rsidTr="00776D34">
        <w:tc>
          <w:tcPr>
            <w:tcW w:w="709" w:type="dxa"/>
            <w:shd w:val="clear" w:color="auto" w:fill="auto"/>
          </w:tcPr>
          <w:p w:rsidR="003E0140" w:rsidRPr="008B518F" w:rsidRDefault="003E0140" w:rsidP="009B47CD">
            <w:pPr>
              <w:jc w:val="center"/>
              <w:rPr>
                <w:sz w:val="22"/>
                <w:szCs w:val="22"/>
              </w:rPr>
            </w:pPr>
            <w:r w:rsidRPr="008B518F">
              <w:rPr>
                <w:sz w:val="22"/>
                <w:szCs w:val="22"/>
              </w:rPr>
              <w:t>38.</w:t>
            </w:r>
          </w:p>
        </w:tc>
        <w:tc>
          <w:tcPr>
            <w:tcW w:w="2628" w:type="dxa"/>
            <w:shd w:val="clear" w:color="auto" w:fill="auto"/>
          </w:tcPr>
          <w:p w:rsidR="003E0140" w:rsidRPr="008B518F" w:rsidRDefault="003E0140" w:rsidP="00EF0698">
            <w:pPr>
              <w:suppressLineNumbers/>
              <w:suppressAutoHyphens/>
              <w:snapToGrid w:val="0"/>
              <w:spacing w:after="120"/>
              <w:rPr>
                <w:rFonts w:eastAsia="Arial"/>
                <w:sz w:val="22"/>
                <w:szCs w:val="22"/>
                <w:lang w:eastAsia="ar-SA"/>
              </w:rPr>
            </w:pPr>
            <w:r w:rsidRPr="008B518F">
              <w:rPr>
                <w:rFonts w:eastAsia="Arial"/>
                <w:sz w:val="22"/>
                <w:szCs w:val="22"/>
                <w:lang w:eastAsia="ar-SA"/>
              </w:rPr>
              <w:t xml:space="preserve">Организация подписки  на периодическую печать в сфере </w:t>
            </w:r>
            <w:proofErr w:type="spellStart"/>
            <w:proofErr w:type="gramStart"/>
            <w:r w:rsidRPr="008B518F">
              <w:rPr>
                <w:rFonts w:eastAsia="Arial"/>
                <w:sz w:val="22"/>
                <w:szCs w:val="22"/>
                <w:lang w:eastAsia="ar-SA"/>
              </w:rPr>
              <w:t>государ</w:t>
            </w:r>
            <w:r w:rsidR="00EF0698">
              <w:rPr>
                <w:rFonts w:eastAsia="Arial"/>
                <w:sz w:val="22"/>
                <w:szCs w:val="22"/>
                <w:lang w:eastAsia="ar-SA"/>
              </w:rPr>
              <w:t>-</w:t>
            </w:r>
            <w:r w:rsidRPr="008B518F">
              <w:rPr>
                <w:rFonts w:eastAsia="Arial"/>
                <w:sz w:val="22"/>
                <w:szCs w:val="22"/>
                <w:lang w:eastAsia="ar-SA"/>
              </w:rPr>
              <w:t>ственной</w:t>
            </w:r>
            <w:proofErr w:type="spellEnd"/>
            <w:proofErr w:type="gramEnd"/>
            <w:r w:rsidRPr="008B518F">
              <w:rPr>
                <w:rFonts w:eastAsia="Arial"/>
                <w:sz w:val="22"/>
                <w:szCs w:val="22"/>
                <w:lang w:eastAsia="ar-SA"/>
              </w:rPr>
              <w:t xml:space="preserve"> молодежной политики для </w:t>
            </w:r>
            <w:proofErr w:type="spellStart"/>
            <w:r w:rsidRPr="008B518F">
              <w:rPr>
                <w:rFonts w:eastAsia="Arial"/>
                <w:sz w:val="22"/>
                <w:szCs w:val="22"/>
                <w:lang w:eastAsia="ar-SA"/>
              </w:rPr>
              <w:t>распрост</w:t>
            </w:r>
            <w:r w:rsidR="00EF0698">
              <w:rPr>
                <w:rFonts w:eastAsia="Arial"/>
                <w:sz w:val="22"/>
                <w:szCs w:val="22"/>
                <w:lang w:eastAsia="ar-SA"/>
              </w:rPr>
              <w:t>-</w:t>
            </w:r>
            <w:r w:rsidRPr="008B518F">
              <w:rPr>
                <w:rFonts w:eastAsia="Arial"/>
                <w:sz w:val="22"/>
                <w:szCs w:val="22"/>
                <w:lang w:eastAsia="ar-SA"/>
              </w:rPr>
              <w:t>ранения</w:t>
            </w:r>
            <w:proofErr w:type="spellEnd"/>
            <w:r w:rsidRPr="008B518F">
              <w:rPr>
                <w:rFonts w:eastAsia="Arial"/>
                <w:sz w:val="22"/>
                <w:szCs w:val="22"/>
                <w:lang w:eastAsia="ar-SA"/>
              </w:rPr>
              <w:t xml:space="preserve"> среди </w:t>
            </w:r>
            <w:proofErr w:type="spellStart"/>
            <w:r w:rsidRPr="008B518F">
              <w:rPr>
                <w:rFonts w:eastAsia="Arial"/>
                <w:sz w:val="22"/>
                <w:szCs w:val="22"/>
                <w:lang w:eastAsia="ar-SA"/>
              </w:rPr>
              <w:t>специа</w:t>
            </w:r>
            <w:r w:rsidR="00EF0698">
              <w:rPr>
                <w:rFonts w:eastAsia="Arial"/>
                <w:sz w:val="22"/>
                <w:szCs w:val="22"/>
                <w:lang w:eastAsia="ar-SA"/>
              </w:rPr>
              <w:t>-</w:t>
            </w:r>
            <w:r w:rsidRPr="008B518F">
              <w:rPr>
                <w:rFonts w:eastAsia="Arial"/>
                <w:sz w:val="22"/>
                <w:szCs w:val="22"/>
                <w:lang w:eastAsia="ar-SA"/>
              </w:rPr>
              <w:t>листов</w:t>
            </w:r>
            <w:proofErr w:type="spellEnd"/>
            <w:r w:rsidRPr="008B518F">
              <w:rPr>
                <w:rFonts w:eastAsia="Arial"/>
                <w:sz w:val="22"/>
                <w:szCs w:val="22"/>
                <w:lang w:eastAsia="ar-SA"/>
              </w:rPr>
              <w:t xml:space="preserve"> по работе с молодежью </w:t>
            </w:r>
          </w:p>
        </w:tc>
        <w:tc>
          <w:tcPr>
            <w:tcW w:w="1057" w:type="dxa"/>
            <w:shd w:val="clear" w:color="auto" w:fill="auto"/>
          </w:tcPr>
          <w:p w:rsidR="003E0140" w:rsidRPr="008B518F" w:rsidRDefault="003E0140" w:rsidP="00776D34">
            <w:pPr>
              <w:jc w:val="center"/>
              <w:rPr>
                <w:sz w:val="22"/>
                <w:szCs w:val="22"/>
              </w:rPr>
            </w:pPr>
            <w:r w:rsidRPr="008B518F">
              <w:rPr>
                <w:sz w:val="22"/>
                <w:szCs w:val="22"/>
              </w:rPr>
              <w:t>2013-2015</w:t>
            </w:r>
          </w:p>
        </w:tc>
        <w:tc>
          <w:tcPr>
            <w:tcW w:w="2934" w:type="dxa"/>
            <w:shd w:val="clear" w:color="auto" w:fill="auto"/>
          </w:tcPr>
          <w:p w:rsidR="003E0140" w:rsidRPr="008B518F" w:rsidRDefault="003E0140" w:rsidP="009B47CD">
            <w:pPr>
              <w:rPr>
                <w:sz w:val="22"/>
                <w:szCs w:val="22"/>
              </w:rPr>
            </w:pPr>
            <w:r w:rsidRPr="008B518F">
              <w:rPr>
                <w:sz w:val="22"/>
                <w:szCs w:val="22"/>
              </w:rPr>
              <w:t>Министерство по делам молодежи, физической культуре, спорту и туризму Республики Карелия</w:t>
            </w:r>
          </w:p>
        </w:tc>
        <w:tc>
          <w:tcPr>
            <w:tcW w:w="1984" w:type="dxa"/>
            <w:shd w:val="clear" w:color="auto" w:fill="auto"/>
          </w:tcPr>
          <w:p w:rsidR="003E0140" w:rsidRPr="008B518F" w:rsidRDefault="00EF0698" w:rsidP="00EF06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3E0140" w:rsidRPr="008B518F">
              <w:rPr>
                <w:sz w:val="22"/>
                <w:szCs w:val="22"/>
              </w:rPr>
              <w:t xml:space="preserve">оличество </w:t>
            </w:r>
            <w:proofErr w:type="spellStart"/>
            <w:r w:rsidR="003E0140" w:rsidRPr="008B518F">
              <w:rPr>
                <w:sz w:val="22"/>
                <w:szCs w:val="22"/>
              </w:rPr>
              <w:t>изда</w:t>
            </w:r>
            <w:r>
              <w:rPr>
                <w:sz w:val="22"/>
                <w:szCs w:val="22"/>
              </w:rPr>
              <w:t>-</w:t>
            </w:r>
            <w:r w:rsidR="003E0140" w:rsidRPr="008B518F">
              <w:rPr>
                <w:sz w:val="22"/>
                <w:szCs w:val="22"/>
              </w:rPr>
              <w:t>ний</w:t>
            </w:r>
            <w:proofErr w:type="spellEnd"/>
            <w:r w:rsidR="003E0140" w:rsidRPr="008B518F">
              <w:rPr>
                <w:sz w:val="22"/>
                <w:szCs w:val="22"/>
              </w:rPr>
              <w:t xml:space="preserve">, на </w:t>
            </w:r>
            <w:proofErr w:type="gramStart"/>
            <w:r w:rsidR="003E0140" w:rsidRPr="008B518F">
              <w:rPr>
                <w:sz w:val="22"/>
                <w:szCs w:val="22"/>
              </w:rPr>
              <w:t>которые</w:t>
            </w:r>
            <w:proofErr w:type="gramEnd"/>
            <w:r w:rsidR="003E0140" w:rsidRPr="008B518F">
              <w:rPr>
                <w:sz w:val="22"/>
                <w:szCs w:val="22"/>
              </w:rPr>
              <w:t xml:space="preserve"> организована подписка</w:t>
            </w:r>
            <w:r w:rsidR="00D60E1A">
              <w:rPr>
                <w:sz w:val="22"/>
                <w:szCs w:val="22"/>
              </w:rPr>
              <w:t xml:space="preserve"> (единиц)</w:t>
            </w:r>
          </w:p>
        </w:tc>
        <w:tc>
          <w:tcPr>
            <w:tcW w:w="851" w:type="dxa"/>
            <w:shd w:val="clear" w:color="auto" w:fill="auto"/>
          </w:tcPr>
          <w:p w:rsidR="003E0140" w:rsidRPr="008B518F" w:rsidRDefault="003E0140" w:rsidP="009B47CD">
            <w:pPr>
              <w:snapToGrid w:val="0"/>
              <w:jc w:val="center"/>
              <w:rPr>
                <w:sz w:val="22"/>
                <w:szCs w:val="22"/>
              </w:rPr>
            </w:pPr>
            <w:r w:rsidRPr="008B518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E0140" w:rsidRPr="008B518F" w:rsidRDefault="003E0140" w:rsidP="009B47CD">
            <w:pPr>
              <w:snapToGrid w:val="0"/>
              <w:jc w:val="center"/>
              <w:rPr>
                <w:sz w:val="22"/>
                <w:szCs w:val="22"/>
              </w:rPr>
            </w:pPr>
            <w:r w:rsidRPr="008B518F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3E0140" w:rsidRPr="008B518F" w:rsidRDefault="003E0140" w:rsidP="009B47CD">
            <w:pPr>
              <w:snapToGrid w:val="0"/>
              <w:jc w:val="center"/>
              <w:rPr>
                <w:sz w:val="22"/>
                <w:szCs w:val="22"/>
              </w:rPr>
            </w:pPr>
            <w:r w:rsidRPr="008B518F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3E0140" w:rsidRPr="008B518F" w:rsidRDefault="003E0140" w:rsidP="009B47CD">
            <w:pPr>
              <w:snapToGrid w:val="0"/>
              <w:jc w:val="center"/>
              <w:rPr>
                <w:sz w:val="22"/>
                <w:szCs w:val="22"/>
              </w:rPr>
            </w:pPr>
            <w:r w:rsidRPr="008B518F">
              <w:rPr>
                <w:sz w:val="22"/>
                <w:szCs w:val="22"/>
              </w:rPr>
              <w:t>1</w:t>
            </w:r>
          </w:p>
        </w:tc>
        <w:tc>
          <w:tcPr>
            <w:tcW w:w="1461" w:type="dxa"/>
            <w:shd w:val="clear" w:color="auto" w:fill="auto"/>
          </w:tcPr>
          <w:p w:rsidR="003E0140" w:rsidRPr="008B518F" w:rsidRDefault="003E0140" w:rsidP="009B47C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8B518F">
              <w:rPr>
                <w:sz w:val="22"/>
                <w:szCs w:val="22"/>
              </w:rPr>
              <w:t>3</w:t>
            </w:r>
          </w:p>
        </w:tc>
      </w:tr>
      <w:tr w:rsidR="003E0140" w:rsidRPr="008B518F" w:rsidTr="00D60E1A">
        <w:tc>
          <w:tcPr>
            <w:tcW w:w="709" w:type="dxa"/>
            <w:shd w:val="clear" w:color="auto" w:fill="auto"/>
          </w:tcPr>
          <w:p w:rsidR="003E0140" w:rsidRPr="008B518F" w:rsidRDefault="003E0140" w:rsidP="009B47CD">
            <w:pPr>
              <w:jc w:val="center"/>
              <w:rPr>
                <w:sz w:val="22"/>
                <w:szCs w:val="22"/>
              </w:rPr>
            </w:pPr>
            <w:r w:rsidRPr="008B518F">
              <w:rPr>
                <w:sz w:val="22"/>
                <w:szCs w:val="22"/>
              </w:rPr>
              <w:t>39.</w:t>
            </w:r>
          </w:p>
        </w:tc>
        <w:tc>
          <w:tcPr>
            <w:tcW w:w="2628" w:type="dxa"/>
            <w:shd w:val="clear" w:color="auto" w:fill="auto"/>
          </w:tcPr>
          <w:p w:rsidR="003E0140" w:rsidRPr="008B518F" w:rsidRDefault="003E0140" w:rsidP="00EF0698">
            <w:pPr>
              <w:snapToGrid w:val="0"/>
              <w:spacing w:after="120"/>
              <w:rPr>
                <w:rFonts w:eastAsia="Arial"/>
                <w:sz w:val="22"/>
                <w:szCs w:val="22"/>
              </w:rPr>
            </w:pPr>
            <w:r w:rsidRPr="008B518F">
              <w:rPr>
                <w:rFonts w:eastAsia="Arial"/>
                <w:sz w:val="22"/>
                <w:szCs w:val="22"/>
              </w:rPr>
              <w:t xml:space="preserve">Создание и размещение в средствах массовой информации роликов социальной </w:t>
            </w:r>
            <w:proofErr w:type="spellStart"/>
            <w:r w:rsidRPr="008B518F">
              <w:rPr>
                <w:rFonts w:eastAsia="Arial"/>
                <w:sz w:val="22"/>
                <w:szCs w:val="22"/>
              </w:rPr>
              <w:t>направлен</w:t>
            </w:r>
            <w:r w:rsidR="00EF0698">
              <w:rPr>
                <w:rFonts w:eastAsia="Arial"/>
                <w:sz w:val="22"/>
                <w:szCs w:val="22"/>
              </w:rPr>
              <w:t>-</w:t>
            </w:r>
            <w:r w:rsidRPr="008B518F">
              <w:rPr>
                <w:rFonts w:eastAsia="Arial"/>
                <w:sz w:val="22"/>
                <w:szCs w:val="22"/>
              </w:rPr>
              <w:t>ности</w:t>
            </w:r>
            <w:proofErr w:type="spellEnd"/>
            <w:r w:rsidRPr="008B518F">
              <w:rPr>
                <w:rFonts w:eastAsia="Arial"/>
                <w:sz w:val="22"/>
                <w:szCs w:val="22"/>
              </w:rPr>
              <w:t>, тел</w:t>
            </w:r>
            <w:proofErr w:type="gramStart"/>
            <w:r w:rsidRPr="008B518F">
              <w:rPr>
                <w:rFonts w:eastAsia="Arial"/>
                <w:sz w:val="22"/>
                <w:szCs w:val="22"/>
              </w:rPr>
              <w:t>е-</w:t>
            </w:r>
            <w:proofErr w:type="gramEnd"/>
            <w:r w:rsidRPr="008B518F">
              <w:rPr>
                <w:rFonts w:eastAsia="Arial"/>
                <w:sz w:val="22"/>
                <w:szCs w:val="22"/>
              </w:rPr>
              <w:t xml:space="preserve"> </w:t>
            </w:r>
            <w:r w:rsidR="00EF0698">
              <w:rPr>
                <w:rFonts w:eastAsia="Arial"/>
                <w:sz w:val="22"/>
                <w:szCs w:val="22"/>
              </w:rPr>
              <w:t xml:space="preserve"> </w:t>
            </w:r>
            <w:r w:rsidRPr="008B518F">
              <w:rPr>
                <w:rFonts w:eastAsia="Arial"/>
                <w:sz w:val="22"/>
                <w:szCs w:val="22"/>
              </w:rPr>
              <w:t xml:space="preserve">и  </w:t>
            </w:r>
            <w:proofErr w:type="spellStart"/>
            <w:r w:rsidRPr="008B518F">
              <w:rPr>
                <w:rFonts w:eastAsia="Arial"/>
                <w:sz w:val="22"/>
                <w:szCs w:val="22"/>
              </w:rPr>
              <w:t>радиопе</w:t>
            </w:r>
            <w:r w:rsidR="00EF0698">
              <w:rPr>
                <w:rFonts w:eastAsia="Arial"/>
                <w:sz w:val="22"/>
                <w:szCs w:val="22"/>
              </w:rPr>
              <w:t>-</w:t>
            </w:r>
            <w:r w:rsidRPr="008B518F">
              <w:rPr>
                <w:rFonts w:eastAsia="Arial"/>
                <w:sz w:val="22"/>
                <w:szCs w:val="22"/>
              </w:rPr>
              <w:t>редач</w:t>
            </w:r>
            <w:proofErr w:type="spellEnd"/>
            <w:r w:rsidRPr="008B518F">
              <w:rPr>
                <w:rFonts w:eastAsia="Arial"/>
                <w:sz w:val="22"/>
                <w:szCs w:val="22"/>
              </w:rPr>
              <w:t>, освещающих темы в сфере государственной молодежной политики</w:t>
            </w:r>
          </w:p>
        </w:tc>
        <w:tc>
          <w:tcPr>
            <w:tcW w:w="1057" w:type="dxa"/>
            <w:shd w:val="clear" w:color="auto" w:fill="auto"/>
          </w:tcPr>
          <w:p w:rsidR="003E0140" w:rsidRPr="008B518F" w:rsidRDefault="003E0140" w:rsidP="00776D34">
            <w:pPr>
              <w:jc w:val="center"/>
              <w:rPr>
                <w:sz w:val="22"/>
                <w:szCs w:val="22"/>
              </w:rPr>
            </w:pPr>
            <w:r w:rsidRPr="008B518F">
              <w:rPr>
                <w:sz w:val="22"/>
                <w:szCs w:val="22"/>
              </w:rPr>
              <w:t>2012-2015</w:t>
            </w:r>
          </w:p>
        </w:tc>
        <w:tc>
          <w:tcPr>
            <w:tcW w:w="2934" w:type="dxa"/>
            <w:shd w:val="clear" w:color="auto" w:fill="auto"/>
          </w:tcPr>
          <w:p w:rsidR="003E0140" w:rsidRPr="008B518F" w:rsidRDefault="003E0140" w:rsidP="009B47CD">
            <w:pPr>
              <w:rPr>
                <w:sz w:val="22"/>
                <w:szCs w:val="22"/>
              </w:rPr>
            </w:pPr>
            <w:r w:rsidRPr="008B518F">
              <w:rPr>
                <w:sz w:val="22"/>
                <w:szCs w:val="22"/>
              </w:rPr>
              <w:t>Министерство по делам молодежи, физической культуре, спорту и туризму Республики Карелия</w:t>
            </w:r>
          </w:p>
        </w:tc>
        <w:tc>
          <w:tcPr>
            <w:tcW w:w="1984" w:type="dxa"/>
            <w:shd w:val="clear" w:color="auto" w:fill="auto"/>
          </w:tcPr>
          <w:p w:rsidR="003E0140" w:rsidRPr="008B518F" w:rsidRDefault="00EF0698" w:rsidP="00D60E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3E0140" w:rsidRPr="008B518F">
              <w:rPr>
                <w:sz w:val="22"/>
                <w:szCs w:val="22"/>
              </w:rPr>
              <w:t xml:space="preserve">оличество </w:t>
            </w:r>
            <w:proofErr w:type="spellStart"/>
            <w:r w:rsidR="003E0140" w:rsidRPr="008B518F">
              <w:rPr>
                <w:sz w:val="22"/>
                <w:szCs w:val="22"/>
              </w:rPr>
              <w:t>роли</w:t>
            </w:r>
            <w:r>
              <w:rPr>
                <w:sz w:val="22"/>
                <w:szCs w:val="22"/>
              </w:rPr>
              <w:t>-</w:t>
            </w:r>
            <w:r w:rsidR="003E0140" w:rsidRPr="008B518F">
              <w:rPr>
                <w:sz w:val="22"/>
                <w:szCs w:val="22"/>
              </w:rPr>
              <w:t>ков</w:t>
            </w:r>
            <w:proofErr w:type="spellEnd"/>
            <w:r w:rsidR="003E0140" w:rsidRPr="008B518F">
              <w:rPr>
                <w:sz w:val="22"/>
                <w:szCs w:val="22"/>
              </w:rPr>
              <w:t xml:space="preserve"> социальной направленности</w:t>
            </w:r>
            <w:r>
              <w:rPr>
                <w:sz w:val="22"/>
                <w:szCs w:val="22"/>
              </w:rPr>
              <w:t>, тел</w:t>
            </w:r>
            <w:proofErr w:type="gramStart"/>
            <w:r>
              <w:rPr>
                <w:sz w:val="22"/>
                <w:szCs w:val="22"/>
              </w:rPr>
              <w:t>е-</w:t>
            </w:r>
            <w:proofErr w:type="gramEnd"/>
            <w:r>
              <w:rPr>
                <w:sz w:val="22"/>
                <w:szCs w:val="22"/>
              </w:rPr>
              <w:t xml:space="preserve">  и </w:t>
            </w:r>
            <w:proofErr w:type="spellStart"/>
            <w:r>
              <w:rPr>
                <w:sz w:val="22"/>
                <w:szCs w:val="22"/>
              </w:rPr>
              <w:t>радиопе-редачи</w:t>
            </w:r>
            <w:proofErr w:type="spellEnd"/>
            <w:r w:rsidR="00D60E1A">
              <w:rPr>
                <w:sz w:val="22"/>
                <w:szCs w:val="22"/>
              </w:rPr>
              <w:t xml:space="preserve"> (единиц)</w:t>
            </w:r>
          </w:p>
        </w:tc>
        <w:tc>
          <w:tcPr>
            <w:tcW w:w="851" w:type="dxa"/>
            <w:shd w:val="clear" w:color="auto" w:fill="auto"/>
          </w:tcPr>
          <w:p w:rsidR="003E0140" w:rsidRPr="008B518F" w:rsidRDefault="003E0140" w:rsidP="009B47CD">
            <w:pPr>
              <w:snapToGrid w:val="0"/>
              <w:jc w:val="center"/>
              <w:rPr>
                <w:sz w:val="22"/>
                <w:szCs w:val="22"/>
              </w:rPr>
            </w:pPr>
            <w:r w:rsidRPr="008B518F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3E0140" w:rsidRPr="008B518F" w:rsidRDefault="003E0140" w:rsidP="009B47CD">
            <w:pPr>
              <w:snapToGrid w:val="0"/>
              <w:jc w:val="center"/>
              <w:rPr>
                <w:sz w:val="22"/>
                <w:szCs w:val="22"/>
              </w:rPr>
            </w:pPr>
            <w:r w:rsidRPr="008B518F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3E0140" w:rsidRPr="008B518F" w:rsidRDefault="003E0140" w:rsidP="009B47CD">
            <w:pPr>
              <w:snapToGrid w:val="0"/>
              <w:jc w:val="center"/>
              <w:rPr>
                <w:sz w:val="22"/>
                <w:szCs w:val="22"/>
              </w:rPr>
            </w:pPr>
            <w:r w:rsidRPr="008B518F"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3E0140" w:rsidRPr="008B518F" w:rsidRDefault="003E0140" w:rsidP="00D60E1A">
            <w:pPr>
              <w:snapToGrid w:val="0"/>
              <w:jc w:val="center"/>
              <w:rPr>
                <w:sz w:val="22"/>
                <w:szCs w:val="22"/>
              </w:rPr>
            </w:pPr>
            <w:r w:rsidRPr="008B518F">
              <w:rPr>
                <w:sz w:val="22"/>
                <w:szCs w:val="22"/>
              </w:rPr>
              <w:t>8</w:t>
            </w:r>
          </w:p>
        </w:tc>
        <w:tc>
          <w:tcPr>
            <w:tcW w:w="1461" w:type="dxa"/>
            <w:shd w:val="clear" w:color="auto" w:fill="auto"/>
          </w:tcPr>
          <w:p w:rsidR="003E0140" w:rsidRPr="008B518F" w:rsidRDefault="003E0140" w:rsidP="009B47C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8B518F">
              <w:rPr>
                <w:sz w:val="22"/>
                <w:szCs w:val="22"/>
              </w:rPr>
              <w:t>26</w:t>
            </w:r>
          </w:p>
        </w:tc>
      </w:tr>
      <w:tr w:rsidR="003E0140" w:rsidRPr="008B518F" w:rsidTr="00776D34">
        <w:tc>
          <w:tcPr>
            <w:tcW w:w="709" w:type="dxa"/>
            <w:shd w:val="clear" w:color="auto" w:fill="auto"/>
          </w:tcPr>
          <w:p w:rsidR="003E0140" w:rsidRPr="008B518F" w:rsidRDefault="003E0140" w:rsidP="009B47CD">
            <w:pPr>
              <w:jc w:val="center"/>
              <w:rPr>
                <w:sz w:val="22"/>
                <w:szCs w:val="22"/>
              </w:rPr>
            </w:pPr>
            <w:r w:rsidRPr="008B518F">
              <w:rPr>
                <w:sz w:val="22"/>
                <w:szCs w:val="22"/>
              </w:rPr>
              <w:t>40.</w:t>
            </w:r>
          </w:p>
        </w:tc>
        <w:tc>
          <w:tcPr>
            <w:tcW w:w="2628" w:type="dxa"/>
            <w:shd w:val="clear" w:color="auto" w:fill="auto"/>
          </w:tcPr>
          <w:p w:rsidR="003E0140" w:rsidRPr="008B518F" w:rsidRDefault="003E0140" w:rsidP="00EF0698">
            <w:pPr>
              <w:suppressLineNumbers/>
              <w:suppressAutoHyphens/>
              <w:snapToGrid w:val="0"/>
              <w:ind w:right="-130"/>
              <w:rPr>
                <w:rFonts w:eastAsia="Arial"/>
                <w:sz w:val="22"/>
                <w:szCs w:val="22"/>
                <w:lang w:eastAsia="ar-SA"/>
              </w:rPr>
            </w:pPr>
            <w:r w:rsidRPr="008B518F">
              <w:rPr>
                <w:rFonts w:eastAsia="Arial"/>
                <w:sz w:val="22"/>
                <w:szCs w:val="22"/>
                <w:lang w:eastAsia="ar-SA"/>
              </w:rPr>
              <w:t xml:space="preserve">Организация  повышения квалификации </w:t>
            </w:r>
            <w:proofErr w:type="spellStart"/>
            <w:proofErr w:type="gramStart"/>
            <w:r w:rsidRPr="008B518F">
              <w:rPr>
                <w:rFonts w:eastAsia="Arial"/>
                <w:sz w:val="22"/>
                <w:szCs w:val="22"/>
                <w:lang w:eastAsia="ar-SA"/>
              </w:rPr>
              <w:t>специалис</w:t>
            </w:r>
            <w:r w:rsidR="00EF0698">
              <w:rPr>
                <w:rFonts w:eastAsia="Arial"/>
                <w:sz w:val="22"/>
                <w:szCs w:val="22"/>
                <w:lang w:eastAsia="ar-SA"/>
              </w:rPr>
              <w:t>-</w:t>
            </w:r>
            <w:r w:rsidRPr="008B518F">
              <w:rPr>
                <w:rFonts w:eastAsia="Arial"/>
                <w:sz w:val="22"/>
                <w:szCs w:val="22"/>
                <w:lang w:eastAsia="ar-SA"/>
              </w:rPr>
              <w:t>тов</w:t>
            </w:r>
            <w:proofErr w:type="spellEnd"/>
            <w:proofErr w:type="gramEnd"/>
            <w:r w:rsidRPr="008B518F">
              <w:rPr>
                <w:rFonts w:eastAsia="Arial"/>
                <w:sz w:val="22"/>
                <w:szCs w:val="22"/>
                <w:lang w:eastAsia="ar-SA"/>
              </w:rPr>
              <w:t xml:space="preserve"> в сфере </w:t>
            </w:r>
            <w:proofErr w:type="spellStart"/>
            <w:r w:rsidRPr="008B518F">
              <w:rPr>
                <w:rFonts w:eastAsia="Arial"/>
                <w:sz w:val="22"/>
                <w:szCs w:val="22"/>
                <w:lang w:eastAsia="ar-SA"/>
              </w:rPr>
              <w:t>государствен</w:t>
            </w:r>
            <w:r w:rsidR="00EF0698">
              <w:rPr>
                <w:rFonts w:eastAsia="Arial"/>
                <w:sz w:val="22"/>
                <w:szCs w:val="22"/>
                <w:lang w:eastAsia="ar-SA"/>
              </w:rPr>
              <w:t>-</w:t>
            </w:r>
            <w:r w:rsidRPr="008B518F">
              <w:rPr>
                <w:rFonts w:eastAsia="Arial"/>
                <w:sz w:val="22"/>
                <w:szCs w:val="22"/>
                <w:lang w:eastAsia="ar-SA"/>
              </w:rPr>
              <w:t>ной</w:t>
            </w:r>
            <w:proofErr w:type="spellEnd"/>
            <w:r w:rsidRPr="008B518F">
              <w:rPr>
                <w:rFonts w:eastAsia="Arial"/>
                <w:sz w:val="22"/>
                <w:szCs w:val="22"/>
                <w:lang w:eastAsia="ar-SA"/>
              </w:rPr>
              <w:t xml:space="preserve"> молодежной </w:t>
            </w:r>
            <w:proofErr w:type="spellStart"/>
            <w:r w:rsidRPr="008B518F">
              <w:rPr>
                <w:rFonts w:eastAsia="Arial"/>
                <w:sz w:val="22"/>
                <w:szCs w:val="22"/>
                <w:lang w:eastAsia="ar-SA"/>
              </w:rPr>
              <w:t>поли</w:t>
            </w:r>
            <w:r w:rsidR="00EF0698">
              <w:rPr>
                <w:rFonts w:eastAsia="Arial"/>
                <w:sz w:val="22"/>
                <w:szCs w:val="22"/>
                <w:lang w:eastAsia="ar-SA"/>
              </w:rPr>
              <w:t>-</w:t>
            </w:r>
            <w:r w:rsidRPr="008B518F">
              <w:rPr>
                <w:rFonts w:eastAsia="Arial"/>
                <w:sz w:val="22"/>
                <w:szCs w:val="22"/>
                <w:lang w:eastAsia="ar-SA"/>
              </w:rPr>
              <w:t>тики</w:t>
            </w:r>
            <w:proofErr w:type="spellEnd"/>
          </w:p>
          <w:p w:rsidR="003E0140" w:rsidRPr="008B518F" w:rsidRDefault="003E0140" w:rsidP="00EF0698">
            <w:pPr>
              <w:snapToGrid w:val="0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</w:tcPr>
          <w:p w:rsidR="003E0140" w:rsidRPr="008B518F" w:rsidRDefault="003E0140" w:rsidP="00D60E1A">
            <w:pPr>
              <w:rPr>
                <w:sz w:val="22"/>
                <w:szCs w:val="22"/>
              </w:rPr>
            </w:pPr>
            <w:r w:rsidRPr="008B518F">
              <w:rPr>
                <w:sz w:val="22"/>
                <w:szCs w:val="22"/>
              </w:rPr>
              <w:t>201</w:t>
            </w:r>
            <w:r w:rsidR="00D60E1A">
              <w:rPr>
                <w:sz w:val="22"/>
                <w:szCs w:val="22"/>
              </w:rPr>
              <w:t>2</w:t>
            </w:r>
            <w:r w:rsidRPr="008B518F">
              <w:rPr>
                <w:sz w:val="22"/>
                <w:szCs w:val="22"/>
              </w:rPr>
              <w:t>-2015</w:t>
            </w:r>
          </w:p>
        </w:tc>
        <w:tc>
          <w:tcPr>
            <w:tcW w:w="2934" w:type="dxa"/>
            <w:shd w:val="clear" w:color="auto" w:fill="auto"/>
          </w:tcPr>
          <w:p w:rsidR="003E0140" w:rsidRPr="008B518F" w:rsidRDefault="003E0140" w:rsidP="009B47CD">
            <w:pPr>
              <w:rPr>
                <w:sz w:val="22"/>
                <w:szCs w:val="22"/>
              </w:rPr>
            </w:pPr>
            <w:r w:rsidRPr="008B518F">
              <w:rPr>
                <w:sz w:val="22"/>
                <w:szCs w:val="22"/>
              </w:rPr>
              <w:t>Министерство по делам молодежи, физической культуре, спорту и туризму Республики Карелия</w:t>
            </w:r>
          </w:p>
        </w:tc>
        <w:tc>
          <w:tcPr>
            <w:tcW w:w="1984" w:type="dxa"/>
            <w:shd w:val="clear" w:color="auto" w:fill="auto"/>
          </w:tcPr>
          <w:p w:rsidR="003E0140" w:rsidRPr="008B518F" w:rsidRDefault="00EF0698" w:rsidP="009B47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3E0140" w:rsidRPr="008B518F">
              <w:rPr>
                <w:sz w:val="22"/>
                <w:szCs w:val="22"/>
              </w:rPr>
              <w:t>оличество специалистов, повысивших квалификацию</w:t>
            </w:r>
          </w:p>
          <w:p w:rsidR="003E0140" w:rsidRPr="008B518F" w:rsidRDefault="003E0140" w:rsidP="009B47CD">
            <w:pPr>
              <w:rPr>
                <w:sz w:val="22"/>
                <w:szCs w:val="22"/>
              </w:rPr>
            </w:pPr>
            <w:r w:rsidRPr="008B518F">
              <w:rPr>
                <w:sz w:val="22"/>
                <w:szCs w:val="22"/>
              </w:rPr>
              <w:t>(человек)</w:t>
            </w:r>
          </w:p>
        </w:tc>
        <w:tc>
          <w:tcPr>
            <w:tcW w:w="851" w:type="dxa"/>
            <w:shd w:val="clear" w:color="auto" w:fill="auto"/>
          </w:tcPr>
          <w:p w:rsidR="003E0140" w:rsidRPr="008B518F" w:rsidRDefault="003E0140" w:rsidP="009B47CD">
            <w:pPr>
              <w:snapToGrid w:val="0"/>
              <w:jc w:val="center"/>
              <w:rPr>
                <w:sz w:val="22"/>
                <w:szCs w:val="22"/>
              </w:rPr>
            </w:pPr>
            <w:r w:rsidRPr="008B518F">
              <w:rPr>
                <w:sz w:val="22"/>
                <w:szCs w:val="22"/>
              </w:rPr>
              <w:t>35</w:t>
            </w:r>
          </w:p>
        </w:tc>
        <w:tc>
          <w:tcPr>
            <w:tcW w:w="850" w:type="dxa"/>
            <w:shd w:val="clear" w:color="auto" w:fill="auto"/>
          </w:tcPr>
          <w:p w:rsidR="003E0140" w:rsidRPr="008B518F" w:rsidRDefault="003E0140" w:rsidP="009B47CD">
            <w:pPr>
              <w:snapToGrid w:val="0"/>
              <w:jc w:val="center"/>
              <w:rPr>
                <w:sz w:val="22"/>
                <w:szCs w:val="22"/>
              </w:rPr>
            </w:pPr>
            <w:r w:rsidRPr="008B518F">
              <w:rPr>
                <w:sz w:val="22"/>
                <w:szCs w:val="22"/>
              </w:rPr>
              <w:t>40</w:t>
            </w:r>
          </w:p>
        </w:tc>
        <w:tc>
          <w:tcPr>
            <w:tcW w:w="851" w:type="dxa"/>
            <w:shd w:val="clear" w:color="auto" w:fill="auto"/>
          </w:tcPr>
          <w:p w:rsidR="003E0140" w:rsidRPr="008B518F" w:rsidRDefault="003E0140" w:rsidP="009B47CD">
            <w:pPr>
              <w:snapToGrid w:val="0"/>
              <w:jc w:val="center"/>
              <w:rPr>
                <w:sz w:val="22"/>
                <w:szCs w:val="22"/>
              </w:rPr>
            </w:pPr>
            <w:r w:rsidRPr="008B518F">
              <w:rPr>
                <w:sz w:val="22"/>
                <w:szCs w:val="22"/>
              </w:rPr>
              <w:t>45</w:t>
            </w:r>
          </w:p>
        </w:tc>
        <w:tc>
          <w:tcPr>
            <w:tcW w:w="850" w:type="dxa"/>
            <w:shd w:val="clear" w:color="auto" w:fill="auto"/>
          </w:tcPr>
          <w:p w:rsidR="003E0140" w:rsidRPr="008B518F" w:rsidRDefault="003E0140" w:rsidP="009B47CD">
            <w:pPr>
              <w:snapToGrid w:val="0"/>
              <w:jc w:val="center"/>
              <w:rPr>
                <w:sz w:val="22"/>
                <w:szCs w:val="22"/>
              </w:rPr>
            </w:pPr>
            <w:r w:rsidRPr="008B518F">
              <w:rPr>
                <w:sz w:val="22"/>
                <w:szCs w:val="22"/>
              </w:rPr>
              <w:t>50</w:t>
            </w:r>
          </w:p>
        </w:tc>
        <w:tc>
          <w:tcPr>
            <w:tcW w:w="1461" w:type="dxa"/>
            <w:shd w:val="clear" w:color="auto" w:fill="auto"/>
          </w:tcPr>
          <w:p w:rsidR="003E0140" w:rsidRPr="008B518F" w:rsidRDefault="003E0140" w:rsidP="009B47C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8B518F">
              <w:rPr>
                <w:sz w:val="22"/>
                <w:szCs w:val="22"/>
              </w:rPr>
              <w:t>170</w:t>
            </w:r>
          </w:p>
        </w:tc>
      </w:tr>
    </w:tbl>
    <w:p w:rsidR="00EF0698" w:rsidRDefault="00EF0698" w:rsidP="003E0140">
      <w:pPr>
        <w:ind w:right="57"/>
        <w:rPr>
          <w:b/>
          <w:bCs/>
          <w:sz w:val="20"/>
        </w:rPr>
        <w:sectPr w:rsidR="00EF0698" w:rsidSect="00D05A8D">
          <w:pgSz w:w="16838" w:h="11906" w:orient="landscape"/>
          <w:pgMar w:top="567" w:right="1134" w:bottom="567" w:left="357" w:header="709" w:footer="709" w:gutter="0"/>
          <w:pgNumType w:start="1"/>
          <w:cols w:space="708"/>
          <w:titlePg/>
          <w:docGrid w:linePitch="381"/>
        </w:sectPr>
      </w:pPr>
    </w:p>
    <w:p w:rsidR="003E0140" w:rsidRPr="00EF0698" w:rsidRDefault="003E0140" w:rsidP="003E0140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right="-391"/>
        <w:jc w:val="right"/>
        <w:rPr>
          <w:szCs w:val="28"/>
        </w:rPr>
      </w:pPr>
      <w:r w:rsidRPr="00EF0698">
        <w:rPr>
          <w:szCs w:val="28"/>
        </w:rPr>
        <w:lastRenderedPageBreak/>
        <w:t>Приложение № 3</w:t>
      </w:r>
      <w:r w:rsidR="00EF0698">
        <w:rPr>
          <w:szCs w:val="28"/>
        </w:rPr>
        <w:t xml:space="preserve"> к Программе</w:t>
      </w:r>
      <w:r w:rsidRPr="00EF0698">
        <w:rPr>
          <w:szCs w:val="28"/>
        </w:rPr>
        <w:t xml:space="preserve"> </w:t>
      </w:r>
    </w:p>
    <w:p w:rsidR="003E0140" w:rsidRPr="00EF0698" w:rsidRDefault="003E0140" w:rsidP="003E0140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left="360" w:right="-391"/>
        <w:jc w:val="right"/>
        <w:rPr>
          <w:szCs w:val="28"/>
        </w:rPr>
      </w:pPr>
    </w:p>
    <w:p w:rsidR="003E0140" w:rsidRPr="00EF0698" w:rsidRDefault="003E0140" w:rsidP="00EF0698">
      <w:pPr>
        <w:spacing w:before="120" w:after="240"/>
        <w:ind w:firstLine="540"/>
        <w:jc w:val="center"/>
        <w:rPr>
          <w:szCs w:val="28"/>
        </w:rPr>
      </w:pPr>
      <w:r w:rsidRPr="00EF0698">
        <w:rPr>
          <w:szCs w:val="28"/>
        </w:rPr>
        <w:t>Показатели</w:t>
      </w:r>
      <w:r w:rsidR="00D60E1A">
        <w:rPr>
          <w:szCs w:val="28"/>
        </w:rPr>
        <w:t xml:space="preserve"> оценки</w:t>
      </w:r>
      <w:r w:rsidRPr="00EF0698">
        <w:rPr>
          <w:szCs w:val="28"/>
        </w:rPr>
        <w:t xml:space="preserve"> эффективности Программы</w:t>
      </w:r>
    </w:p>
    <w:tbl>
      <w:tblPr>
        <w:tblW w:w="14803" w:type="dxa"/>
        <w:tblInd w:w="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0"/>
        <w:gridCol w:w="3118"/>
        <w:gridCol w:w="3402"/>
        <w:gridCol w:w="1418"/>
        <w:gridCol w:w="1275"/>
        <w:gridCol w:w="1134"/>
        <w:gridCol w:w="1276"/>
        <w:gridCol w:w="1134"/>
        <w:gridCol w:w="1276"/>
      </w:tblGrid>
      <w:tr w:rsidR="003E0140" w:rsidRPr="00953776" w:rsidTr="00EF0698">
        <w:tc>
          <w:tcPr>
            <w:tcW w:w="770" w:type="dxa"/>
            <w:vMerge w:val="restart"/>
          </w:tcPr>
          <w:p w:rsidR="003E0140" w:rsidRPr="00EF0698" w:rsidRDefault="003E0140" w:rsidP="009B47CD">
            <w:pPr>
              <w:snapToGrid w:val="0"/>
              <w:rPr>
                <w:sz w:val="24"/>
                <w:szCs w:val="24"/>
              </w:rPr>
            </w:pPr>
            <w:r w:rsidRPr="00EF0698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F0698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EF0698">
              <w:rPr>
                <w:sz w:val="24"/>
                <w:szCs w:val="24"/>
              </w:rPr>
              <w:t>/</w:t>
            </w:r>
            <w:proofErr w:type="spellStart"/>
            <w:r w:rsidRPr="00EF0698">
              <w:rPr>
                <w:sz w:val="24"/>
                <w:szCs w:val="24"/>
              </w:rPr>
              <w:t>п</w:t>
            </w:r>
            <w:proofErr w:type="spellEnd"/>
          </w:p>
          <w:p w:rsidR="003E0140" w:rsidRPr="00EF0698" w:rsidRDefault="003E0140" w:rsidP="009B47C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:rsidR="003E0140" w:rsidRPr="00EF0698" w:rsidRDefault="003E0140" w:rsidP="00EF0698">
            <w:pPr>
              <w:snapToGrid w:val="0"/>
              <w:jc w:val="center"/>
              <w:rPr>
                <w:sz w:val="24"/>
                <w:szCs w:val="24"/>
              </w:rPr>
            </w:pPr>
            <w:r w:rsidRPr="00EF0698">
              <w:rPr>
                <w:sz w:val="24"/>
                <w:szCs w:val="24"/>
              </w:rPr>
              <w:t>Целевой показатель</w:t>
            </w:r>
          </w:p>
        </w:tc>
        <w:tc>
          <w:tcPr>
            <w:tcW w:w="3402" w:type="dxa"/>
            <w:vMerge w:val="restart"/>
          </w:tcPr>
          <w:p w:rsidR="003E0140" w:rsidRPr="00EF0698" w:rsidRDefault="003E0140" w:rsidP="00EF0698">
            <w:pPr>
              <w:snapToGrid w:val="0"/>
              <w:jc w:val="center"/>
              <w:rPr>
                <w:sz w:val="24"/>
                <w:szCs w:val="24"/>
              </w:rPr>
            </w:pPr>
            <w:r w:rsidRPr="00EF0698">
              <w:rPr>
                <w:sz w:val="24"/>
                <w:szCs w:val="24"/>
              </w:rPr>
              <w:t>Содержание показателя, единицы измерения</w:t>
            </w:r>
          </w:p>
        </w:tc>
        <w:tc>
          <w:tcPr>
            <w:tcW w:w="1418" w:type="dxa"/>
            <w:vMerge w:val="restart"/>
          </w:tcPr>
          <w:p w:rsidR="003E0140" w:rsidRPr="00EF0698" w:rsidRDefault="003E0140" w:rsidP="00EF069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0698">
              <w:rPr>
                <w:sz w:val="24"/>
                <w:szCs w:val="24"/>
              </w:rPr>
              <w:t>Базовый</w:t>
            </w:r>
          </w:p>
          <w:p w:rsidR="003E0140" w:rsidRPr="00EF0698" w:rsidRDefault="003E0140" w:rsidP="00EF069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0698">
              <w:rPr>
                <w:sz w:val="24"/>
                <w:szCs w:val="24"/>
              </w:rPr>
              <w:t>показатель</w:t>
            </w:r>
          </w:p>
          <w:p w:rsidR="003E0140" w:rsidRPr="00EF0698" w:rsidRDefault="003E0140" w:rsidP="00EF0698">
            <w:pPr>
              <w:snapToGrid w:val="0"/>
              <w:jc w:val="center"/>
              <w:rPr>
                <w:sz w:val="24"/>
                <w:szCs w:val="24"/>
              </w:rPr>
            </w:pPr>
            <w:r w:rsidRPr="00EF0698">
              <w:rPr>
                <w:sz w:val="24"/>
                <w:szCs w:val="24"/>
              </w:rPr>
              <w:t>2011 год (факт)</w:t>
            </w:r>
          </w:p>
        </w:tc>
        <w:tc>
          <w:tcPr>
            <w:tcW w:w="6095" w:type="dxa"/>
            <w:gridSpan w:val="5"/>
          </w:tcPr>
          <w:p w:rsidR="003E0140" w:rsidRPr="00EF0698" w:rsidRDefault="003E0140" w:rsidP="00EF0698">
            <w:pPr>
              <w:snapToGrid w:val="0"/>
              <w:jc w:val="center"/>
              <w:rPr>
                <w:sz w:val="24"/>
                <w:szCs w:val="24"/>
              </w:rPr>
            </w:pPr>
            <w:r w:rsidRPr="00EF0698">
              <w:rPr>
                <w:sz w:val="24"/>
                <w:szCs w:val="24"/>
              </w:rPr>
              <w:t>Планируемые показатели</w:t>
            </w:r>
          </w:p>
        </w:tc>
      </w:tr>
      <w:tr w:rsidR="003E0140" w:rsidRPr="00953776" w:rsidTr="00EF0698">
        <w:trPr>
          <w:trHeight w:val="1209"/>
        </w:trPr>
        <w:tc>
          <w:tcPr>
            <w:tcW w:w="770" w:type="dxa"/>
            <w:vMerge/>
          </w:tcPr>
          <w:p w:rsidR="003E0140" w:rsidRPr="00EF0698" w:rsidRDefault="003E0140" w:rsidP="009B47C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3E0140" w:rsidRPr="00EF0698" w:rsidRDefault="003E0140" w:rsidP="00EF069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E0140" w:rsidRPr="00EF0698" w:rsidRDefault="003E0140" w:rsidP="00EF069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E0140" w:rsidRPr="00EF0698" w:rsidRDefault="003E0140" w:rsidP="00EF069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E0140" w:rsidRPr="00EF0698" w:rsidRDefault="003E0140" w:rsidP="00EF0698">
            <w:pPr>
              <w:snapToGrid w:val="0"/>
              <w:jc w:val="center"/>
              <w:rPr>
                <w:sz w:val="24"/>
                <w:szCs w:val="24"/>
              </w:rPr>
            </w:pPr>
            <w:r w:rsidRPr="00EF0698">
              <w:rPr>
                <w:sz w:val="24"/>
                <w:szCs w:val="24"/>
              </w:rPr>
              <w:t>2012 год</w:t>
            </w:r>
          </w:p>
          <w:p w:rsidR="003E0140" w:rsidRPr="00EF0698" w:rsidRDefault="003E0140" w:rsidP="00EF069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E0140" w:rsidRPr="00EF0698" w:rsidRDefault="003E0140" w:rsidP="00EF0698">
            <w:pPr>
              <w:snapToGrid w:val="0"/>
              <w:jc w:val="center"/>
              <w:rPr>
                <w:sz w:val="24"/>
                <w:szCs w:val="24"/>
              </w:rPr>
            </w:pPr>
            <w:r w:rsidRPr="00EF0698">
              <w:rPr>
                <w:sz w:val="24"/>
                <w:szCs w:val="24"/>
              </w:rPr>
              <w:t>2013 год</w:t>
            </w:r>
          </w:p>
          <w:p w:rsidR="003E0140" w:rsidRPr="00EF0698" w:rsidRDefault="003E0140" w:rsidP="00EF069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E0140" w:rsidRPr="00EF0698" w:rsidRDefault="003E0140" w:rsidP="00EF0698">
            <w:pPr>
              <w:snapToGrid w:val="0"/>
              <w:jc w:val="center"/>
              <w:rPr>
                <w:sz w:val="24"/>
                <w:szCs w:val="24"/>
              </w:rPr>
            </w:pPr>
            <w:r w:rsidRPr="00EF0698">
              <w:rPr>
                <w:sz w:val="24"/>
                <w:szCs w:val="24"/>
              </w:rPr>
              <w:t>2014 год</w:t>
            </w:r>
          </w:p>
          <w:p w:rsidR="003E0140" w:rsidRPr="00EF0698" w:rsidRDefault="003E0140" w:rsidP="00EF069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E0140" w:rsidRPr="00EF0698" w:rsidRDefault="003E0140" w:rsidP="00EF0698">
            <w:pPr>
              <w:snapToGrid w:val="0"/>
              <w:jc w:val="center"/>
              <w:rPr>
                <w:sz w:val="24"/>
                <w:szCs w:val="24"/>
              </w:rPr>
            </w:pPr>
            <w:r w:rsidRPr="00EF0698">
              <w:rPr>
                <w:sz w:val="24"/>
                <w:szCs w:val="24"/>
              </w:rPr>
              <w:t>2015 год</w:t>
            </w:r>
          </w:p>
          <w:p w:rsidR="003E0140" w:rsidRPr="00EF0698" w:rsidRDefault="003E0140" w:rsidP="00EF069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E0140" w:rsidRPr="00EF0698" w:rsidRDefault="00EF0698" w:rsidP="00EF069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E0140" w:rsidRPr="00EF0698">
              <w:rPr>
                <w:sz w:val="24"/>
                <w:szCs w:val="24"/>
              </w:rPr>
              <w:t>рирост</w:t>
            </w:r>
          </w:p>
          <w:p w:rsidR="003E0140" w:rsidRPr="00EF0698" w:rsidRDefault="003E0140" w:rsidP="00EF0698">
            <w:pPr>
              <w:snapToGrid w:val="0"/>
              <w:jc w:val="center"/>
              <w:rPr>
                <w:sz w:val="24"/>
                <w:szCs w:val="24"/>
              </w:rPr>
            </w:pPr>
            <w:r w:rsidRPr="00EF0698">
              <w:rPr>
                <w:sz w:val="24"/>
                <w:szCs w:val="24"/>
              </w:rPr>
              <w:t xml:space="preserve">2015 </w:t>
            </w:r>
            <w:r w:rsidR="00EF0698">
              <w:rPr>
                <w:sz w:val="24"/>
                <w:szCs w:val="24"/>
              </w:rPr>
              <w:t xml:space="preserve">года </w:t>
            </w:r>
            <w:r w:rsidRPr="00EF0698">
              <w:rPr>
                <w:sz w:val="24"/>
                <w:szCs w:val="24"/>
              </w:rPr>
              <w:t>к 2011</w:t>
            </w:r>
            <w:r w:rsidR="00EF0698">
              <w:rPr>
                <w:sz w:val="24"/>
                <w:szCs w:val="24"/>
              </w:rPr>
              <w:t xml:space="preserve"> году</w:t>
            </w:r>
          </w:p>
        </w:tc>
      </w:tr>
      <w:tr w:rsidR="003E0140" w:rsidRPr="00953776" w:rsidTr="00EF0698">
        <w:tc>
          <w:tcPr>
            <w:tcW w:w="770" w:type="dxa"/>
          </w:tcPr>
          <w:p w:rsidR="003E0140" w:rsidRPr="00EF0698" w:rsidRDefault="003E0140" w:rsidP="009B47CD">
            <w:pPr>
              <w:snapToGrid w:val="0"/>
              <w:rPr>
                <w:sz w:val="24"/>
                <w:szCs w:val="24"/>
              </w:rPr>
            </w:pPr>
            <w:r w:rsidRPr="00EF0698">
              <w:rPr>
                <w:sz w:val="24"/>
                <w:szCs w:val="24"/>
              </w:rPr>
              <w:t>1.</w:t>
            </w:r>
          </w:p>
        </w:tc>
        <w:tc>
          <w:tcPr>
            <w:tcW w:w="3118" w:type="dxa"/>
          </w:tcPr>
          <w:p w:rsidR="003E0140" w:rsidRPr="00EF0698" w:rsidRDefault="003E0140" w:rsidP="00EF0698">
            <w:pPr>
              <w:snapToGrid w:val="0"/>
              <w:rPr>
                <w:sz w:val="24"/>
                <w:szCs w:val="24"/>
              </w:rPr>
            </w:pPr>
            <w:r w:rsidRPr="00EF0698">
              <w:rPr>
                <w:color w:val="000000"/>
                <w:kern w:val="1"/>
                <w:sz w:val="24"/>
                <w:szCs w:val="24"/>
              </w:rPr>
              <w:t xml:space="preserve">Доля молодежи, </w:t>
            </w:r>
            <w:proofErr w:type="spellStart"/>
            <w:r w:rsidRPr="00EF0698">
              <w:rPr>
                <w:color w:val="000000"/>
                <w:kern w:val="1"/>
                <w:sz w:val="24"/>
                <w:szCs w:val="24"/>
              </w:rPr>
              <w:t>учас</w:t>
            </w:r>
            <w:proofErr w:type="gramStart"/>
            <w:r w:rsidRPr="00EF0698">
              <w:rPr>
                <w:color w:val="000000"/>
                <w:kern w:val="1"/>
                <w:sz w:val="24"/>
                <w:szCs w:val="24"/>
              </w:rPr>
              <w:t>т</w:t>
            </w:r>
            <w:proofErr w:type="spellEnd"/>
            <w:r w:rsidR="00EF0698">
              <w:rPr>
                <w:color w:val="000000"/>
                <w:kern w:val="1"/>
                <w:sz w:val="24"/>
                <w:szCs w:val="24"/>
              </w:rPr>
              <w:t>-</w:t>
            </w:r>
            <w:proofErr w:type="gramEnd"/>
            <w:r w:rsidR="00EF0698">
              <w:rPr>
                <w:color w:val="000000"/>
                <w:kern w:val="1"/>
                <w:sz w:val="24"/>
                <w:szCs w:val="24"/>
              </w:rPr>
              <w:t xml:space="preserve">  </w:t>
            </w:r>
            <w:proofErr w:type="spellStart"/>
            <w:r w:rsidRPr="00EF0698">
              <w:rPr>
                <w:color w:val="000000"/>
                <w:kern w:val="1"/>
                <w:sz w:val="24"/>
                <w:szCs w:val="24"/>
              </w:rPr>
              <w:t>вующей</w:t>
            </w:r>
            <w:proofErr w:type="spellEnd"/>
            <w:r w:rsidRPr="00EF0698">
              <w:rPr>
                <w:color w:val="000000"/>
                <w:kern w:val="1"/>
                <w:sz w:val="24"/>
                <w:szCs w:val="24"/>
              </w:rPr>
              <w:t xml:space="preserve"> в мероприятиях Программы</w:t>
            </w:r>
          </w:p>
        </w:tc>
        <w:tc>
          <w:tcPr>
            <w:tcW w:w="3402" w:type="dxa"/>
          </w:tcPr>
          <w:p w:rsidR="003E0140" w:rsidRPr="00EF0698" w:rsidRDefault="00EF0698" w:rsidP="00EF0698">
            <w:pPr>
              <w:snapToGrid w:val="0"/>
              <w:spacing w:after="120"/>
              <w:rPr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и</w:t>
            </w:r>
            <w:r w:rsidR="003E0140" w:rsidRPr="00EF0698">
              <w:rPr>
                <w:color w:val="000000"/>
                <w:kern w:val="1"/>
                <w:sz w:val="24"/>
                <w:szCs w:val="24"/>
              </w:rPr>
              <w:t xml:space="preserve">зменение доли молодежи, участвующей в мероприятиях Программы, от общего </w:t>
            </w:r>
            <w:proofErr w:type="spellStart"/>
            <w:proofErr w:type="gramStart"/>
            <w:r w:rsidR="003E0140" w:rsidRPr="00EF0698">
              <w:rPr>
                <w:color w:val="000000"/>
                <w:kern w:val="1"/>
                <w:sz w:val="24"/>
                <w:szCs w:val="24"/>
              </w:rPr>
              <w:t>коли</w:t>
            </w:r>
            <w:r>
              <w:rPr>
                <w:color w:val="000000"/>
                <w:kern w:val="1"/>
                <w:sz w:val="24"/>
                <w:szCs w:val="24"/>
              </w:rPr>
              <w:t>-</w:t>
            </w:r>
            <w:r w:rsidR="003E0140" w:rsidRPr="00EF0698">
              <w:rPr>
                <w:color w:val="000000"/>
                <w:kern w:val="1"/>
                <w:sz w:val="24"/>
                <w:szCs w:val="24"/>
              </w:rPr>
              <w:t>чества</w:t>
            </w:r>
            <w:proofErr w:type="spellEnd"/>
            <w:proofErr w:type="gramEnd"/>
            <w:r w:rsidR="003E0140" w:rsidRPr="00EF0698">
              <w:rPr>
                <w:color w:val="000000"/>
                <w:kern w:val="1"/>
                <w:sz w:val="24"/>
                <w:szCs w:val="24"/>
              </w:rPr>
              <w:t xml:space="preserve"> молодежи в Республике Карелия (процент</w:t>
            </w:r>
            <w:r w:rsidR="00D60E1A">
              <w:rPr>
                <w:color w:val="000000"/>
                <w:kern w:val="1"/>
                <w:sz w:val="24"/>
                <w:szCs w:val="24"/>
              </w:rPr>
              <w:t>ов</w:t>
            </w:r>
            <w:r w:rsidR="003E0140" w:rsidRPr="00EF0698">
              <w:rPr>
                <w:color w:val="000000"/>
                <w:kern w:val="1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3E0140" w:rsidRPr="00EF0698" w:rsidRDefault="003E0140" w:rsidP="00EF0698">
            <w:pPr>
              <w:snapToGrid w:val="0"/>
              <w:jc w:val="center"/>
              <w:rPr>
                <w:sz w:val="24"/>
                <w:szCs w:val="24"/>
              </w:rPr>
            </w:pPr>
            <w:r w:rsidRPr="00EF0698">
              <w:rPr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3E0140" w:rsidRPr="00EF0698" w:rsidRDefault="003E0140" w:rsidP="00EF0698">
            <w:pPr>
              <w:snapToGrid w:val="0"/>
              <w:jc w:val="center"/>
              <w:rPr>
                <w:sz w:val="24"/>
                <w:szCs w:val="24"/>
              </w:rPr>
            </w:pPr>
            <w:r w:rsidRPr="00EF0698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3E0140" w:rsidRPr="00EF0698" w:rsidRDefault="003E0140" w:rsidP="00EF0698">
            <w:pPr>
              <w:snapToGrid w:val="0"/>
              <w:jc w:val="center"/>
              <w:rPr>
                <w:sz w:val="24"/>
                <w:szCs w:val="24"/>
              </w:rPr>
            </w:pPr>
            <w:r w:rsidRPr="00EF0698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3E0140" w:rsidRPr="00EF0698" w:rsidRDefault="003E0140" w:rsidP="00EF0698">
            <w:pPr>
              <w:snapToGrid w:val="0"/>
              <w:jc w:val="center"/>
              <w:rPr>
                <w:sz w:val="24"/>
                <w:szCs w:val="24"/>
              </w:rPr>
            </w:pPr>
            <w:r w:rsidRPr="00EF0698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3E0140" w:rsidRPr="00EF0698" w:rsidRDefault="003E0140" w:rsidP="00EF0698">
            <w:pPr>
              <w:snapToGrid w:val="0"/>
              <w:jc w:val="center"/>
              <w:rPr>
                <w:sz w:val="24"/>
                <w:szCs w:val="24"/>
              </w:rPr>
            </w:pPr>
            <w:r w:rsidRPr="00EF0698">
              <w:rPr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3E0140" w:rsidRPr="00EF0698" w:rsidRDefault="003E0140" w:rsidP="00EF0698">
            <w:pPr>
              <w:snapToGrid w:val="0"/>
              <w:jc w:val="center"/>
              <w:rPr>
                <w:sz w:val="24"/>
                <w:szCs w:val="24"/>
              </w:rPr>
            </w:pPr>
            <w:r w:rsidRPr="00EF0698">
              <w:rPr>
                <w:sz w:val="24"/>
                <w:szCs w:val="24"/>
              </w:rPr>
              <w:t>+ 4 п.п.</w:t>
            </w:r>
          </w:p>
        </w:tc>
      </w:tr>
      <w:tr w:rsidR="003E0140" w:rsidRPr="00953776" w:rsidTr="00EF0698">
        <w:trPr>
          <w:trHeight w:val="1672"/>
        </w:trPr>
        <w:tc>
          <w:tcPr>
            <w:tcW w:w="770" w:type="dxa"/>
          </w:tcPr>
          <w:p w:rsidR="003E0140" w:rsidRPr="00EF0698" w:rsidRDefault="003E0140" w:rsidP="009B47CD">
            <w:pPr>
              <w:snapToGrid w:val="0"/>
              <w:rPr>
                <w:sz w:val="24"/>
                <w:szCs w:val="24"/>
              </w:rPr>
            </w:pPr>
            <w:r w:rsidRPr="00EF0698">
              <w:rPr>
                <w:sz w:val="24"/>
                <w:szCs w:val="24"/>
              </w:rPr>
              <w:t>2.</w:t>
            </w:r>
          </w:p>
        </w:tc>
        <w:tc>
          <w:tcPr>
            <w:tcW w:w="3118" w:type="dxa"/>
          </w:tcPr>
          <w:p w:rsidR="003E0140" w:rsidRPr="00EF0698" w:rsidRDefault="003E0140" w:rsidP="00EF0698">
            <w:pPr>
              <w:snapToGrid w:val="0"/>
              <w:rPr>
                <w:sz w:val="24"/>
                <w:szCs w:val="24"/>
              </w:rPr>
            </w:pPr>
            <w:r w:rsidRPr="00EF0698">
              <w:rPr>
                <w:color w:val="000000"/>
                <w:kern w:val="1"/>
                <w:sz w:val="24"/>
                <w:szCs w:val="24"/>
              </w:rPr>
              <w:t xml:space="preserve">Доля молодежи, охваченной услугами государственных и муниципальных </w:t>
            </w:r>
            <w:proofErr w:type="spellStart"/>
            <w:proofErr w:type="gramStart"/>
            <w:r w:rsidRPr="00EF0698">
              <w:rPr>
                <w:color w:val="000000"/>
                <w:kern w:val="1"/>
                <w:sz w:val="24"/>
                <w:szCs w:val="24"/>
              </w:rPr>
              <w:t>учреж</w:t>
            </w:r>
            <w:r w:rsidR="00EF0698">
              <w:rPr>
                <w:color w:val="000000"/>
                <w:kern w:val="1"/>
                <w:sz w:val="24"/>
                <w:szCs w:val="24"/>
              </w:rPr>
              <w:t>-</w:t>
            </w:r>
            <w:r w:rsidRPr="00EF0698">
              <w:rPr>
                <w:color w:val="000000"/>
                <w:kern w:val="1"/>
                <w:sz w:val="24"/>
                <w:szCs w:val="24"/>
              </w:rPr>
              <w:t>дений</w:t>
            </w:r>
            <w:proofErr w:type="spellEnd"/>
            <w:proofErr w:type="gramEnd"/>
            <w:r w:rsidRPr="00EF0698">
              <w:rPr>
                <w:color w:val="000000"/>
                <w:kern w:val="1"/>
                <w:sz w:val="24"/>
                <w:szCs w:val="24"/>
              </w:rPr>
              <w:t xml:space="preserve">, осуществляющих организацию и проведение мероприятий по работе с молодежью в Республике Карелия  </w:t>
            </w:r>
          </w:p>
        </w:tc>
        <w:tc>
          <w:tcPr>
            <w:tcW w:w="3402" w:type="dxa"/>
          </w:tcPr>
          <w:p w:rsidR="003E0140" w:rsidRPr="00EF0698" w:rsidRDefault="00EF0698" w:rsidP="00EF0698">
            <w:pPr>
              <w:spacing w:after="120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и</w:t>
            </w:r>
            <w:r w:rsidR="003E0140" w:rsidRPr="00EF0698">
              <w:rPr>
                <w:color w:val="000000"/>
                <w:kern w:val="1"/>
                <w:sz w:val="24"/>
                <w:szCs w:val="24"/>
              </w:rPr>
              <w:t xml:space="preserve">зменение доли молодежи, охваченной услугами </w:t>
            </w:r>
            <w:proofErr w:type="spellStart"/>
            <w:proofErr w:type="gramStart"/>
            <w:r w:rsidR="003E0140" w:rsidRPr="00EF0698">
              <w:rPr>
                <w:color w:val="000000"/>
                <w:kern w:val="1"/>
                <w:sz w:val="24"/>
                <w:szCs w:val="24"/>
              </w:rPr>
              <w:t>государ</w:t>
            </w:r>
            <w:r>
              <w:rPr>
                <w:color w:val="000000"/>
                <w:kern w:val="1"/>
                <w:sz w:val="24"/>
                <w:szCs w:val="24"/>
              </w:rPr>
              <w:t>-</w:t>
            </w:r>
            <w:r w:rsidR="003E0140" w:rsidRPr="00EF0698">
              <w:rPr>
                <w:color w:val="000000"/>
                <w:kern w:val="1"/>
                <w:sz w:val="24"/>
                <w:szCs w:val="24"/>
              </w:rPr>
              <w:t>ственных</w:t>
            </w:r>
            <w:proofErr w:type="spellEnd"/>
            <w:proofErr w:type="gramEnd"/>
            <w:r w:rsidR="003E0140" w:rsidRPr="00EF0698">
              <w:rPr>
                <w:color w:val="000000"/>
                <w:kern w:val="1"/>
                <w:sz w:val="24"/>
                <w:szCs w:val="24"/>
              </w:rPr>
              <w:t xml:space="preserve"> и муниципальных учреждений, </w:t>
            </w:r>
            <w:r w:rsidR="003E0140" w:rsidRPr="00EF0698">
              <w:rPr>
                <w:color w:val="000000"/>
                <w:sz w:val="24"/>
                <w:szCs w:val="24"/>
              </w:rPr>
              <w:t>осуществляющих организацию и проведение мероприятий по работе с молодежью</w:t>
            </w:r>
            <w:r w:rsidR="003E0140" w:rsidRPr="00EF0698">
              <w:rPr>
                <w:color w:val="000000"/>
                <w:kern w:val="1"/>
                <w:sz w:val="24"/>
                <w:szCs w:val="24"/>
              </w:rPr>
              <w:t xml:space="preserve"> в Республике Карелия</w:t>
            </w:r>
            <w:r w:rsidR="009561DF">
              <w:rPr>
                <w:color w:val="000000"/>
                <w:kern w:val="1"/>
                <w:sz w:val="24"/>
                <w:szCs w:val="24"/>
              </w:rPr>
              <w:t>,</w:t>
            </w:r>
            <w:r w:rsidR="003E0140" w:rsidRPr="00EF0698">
              <w:rPr>
                <w:color w:val="000000"/>
                <w:kern w:val="1"/>
                <w:sz w:val="24"/>
                <w:szCs w:val="24"/>
              </w:rPr>
              <w:t xml:space="preserve"> от общего количе</w:t>
            </w:r>
            <w:r w:rsidR="009561DF">
              <w:rPr>
                <w:color w:val="000000"/>
                <w:kern w:val="1"/>
                <w:sz w:val="24"/>
                <w:szCs w:val="24"/>
              </w:rPr>
              <w:t>-</w:t>
            </w:r>
            <w:r w:rsidR="003E0140" w:rsidRPr="00EF0698">
              <w:rPr>
                <w:color w:val="000000"/>
                <w:kern w:val="1"/>
                <w:sz w:val="24"/>
                <w:szCs w:val="24"/>
              </w:rPr>
              <w:t>ства молодежи в Республике Карелия (процент</w:t>
            </w:r>
            <w:r w:rsidR="00D60E1A">
              <w:rPr>
                <w:color w:val="000000"/>
                <w:kern w:val="1"/>
                <w:sz w:val="24"/>
                <w:szCs w:val="24"/>
              </w:rPr>
              <w:t>ов</w:t>
            </w:r>
            <w:r w:rsidR="003E0140" w:rsidRPr="00EF0698">
              <w:rPr>
                <w:color w:val="000000"/>
                <w:kern w:val="1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3E0140" w:rsidRPr="00EF0698" w:rsidRDefault="003E0140" w:rsidP="00EF0698">
            <w:pPr>
              <w:snapToGrid w:val="0"/>
              <w:jc w:val="center"/>
              <w:rPr>
                <w:sz w:val="24"/>
                <w:szCs w:val="24"/>
              </w:rPr>
            </w:pPr>
            <w:r w:rsidRPr="00EF0698">
              <w:rPr>
                <w:sz w:val="24"/>
                <w:szCs w:val="24"/>
              </w:rPr>
              <w:t>20</w:t>
            </w:r>
          </w:p>
        </w:tc>
        <w:tc>
          <w:tcPr>
            <w:tcW w:w="1275" w:type="dxa"/>
          </w:tcPr>
          <w:p w:rsidR="003E0140" w:rsidRPr="00EF0698" w:rsidRDefault="003E0140" w:rsidP="00EF0698">
            <w:pPr>
              <w:snapToGrid w:val="0"/>
              <w:jc w:val="center"/>
              <w:rPr>
                <w:sz w:val="24"/>
                <w:szCs w:val="24"/>
              </w:rPr>
            </w:pPr>
            <w:r w:rsidRPr="00EF0698">
              <w:rPr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3E0140" w:rsidRPr="00EF0698" w:rsidRDefault="003E0140" w:rsidP="00EF0698">
            <w:pPr>
              <w:snapToGrid w:val="0"/>
              <w:jc w:val="center"/>
              <w:rPr>
                <w:sz w:val="24"/>
                <w:szCs w:val="24"/>
              </w:rPr>
            </w:pPr>
            <w:r w:rsidRPr="00EF0698">
              <w:rPr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3E0140" w:rsidRPr="00EF0698" w:rsidRDefault="003E0140" w:rsidP="00EF0698">
            <w:pPr>
              <w:snapToGrid w:val="0"/>
              <w:jc w:val="center"/>
              <w:rPr>
                <w:sz w:val="24"/>
                <w:szCs w:val="24"/>
              </w:rPr>
            </w:pPr>
            <w:r w:rsidRPr="00EF0698">
              <w:rPr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3E0140" w:rsidRPr="00EF0698" w:rsidRDefault="003E0140" w:rsidP="00EF0698">
            <w:pPr>
              <w:snapToGrid w:val="0"/>
              <w:jc w:val="center"/>
              <w:rPr>
                <w:sz w:val="24"/>
                <w:szCs w:val="24"/>
              </w:rPr>
            </w:pPr>
            <w:r w:rsidRPr="00EF0698">
              <w:rPr>
                <w:sz w:val="24"/>
                <w:szCs w:val="24"/>
              </w:rPr>
              <w:t>28</w:t>
            </w:r>
          </w:p>
        </w:tc>
        <w:tc>
          <w:tcPr>
            <w:tcW w:w="1276" w:type="dxa"/>
          </w:tcPr>
          <w:p w:rsidR="003E0140" w:rsidRPr="00EF0698" w:rsidRDefault="003E0140" w:rsidP="00EF0698">
            <w:pPr>
              <w:snapToGrid w:val="0"/>
              <w:jc w:val="center"/>
              <w:rPr>
                <w:sz w:val="24"/>
                <w:szCs w:val="24"/>
              </w:rPr>
            </w:pPr>
            <w:r w:rsidRPr="00EF0698">
              <w:rPr>
                <w:sz w:val="24"/>
                <w:szCs w:val="24"/>
              </w:rPr>
              <w:t>+</w:t>
            </w:r>
            <w:r w:rsidR="00EF0698">
              <w:rPr>
                <w:sz w:val="24"/>
                <w:szCs w:val="24"/>
              </w:rPr>
              <w:t xml:space="preserve"> </w:t>
            </w:r>
            <w:r w:rsidRPr="00EF0698">
              <w:rPr>
                <w:sz w:val="24"/>
                <w:szCs w:val="24"/>
              </w:rPr>
              <w:t>8 п.п.</w:t>
            </w:r>
          </w:p>
        </w:tc>
      </w:tr>
    </w:tbl>
    <w:p w:rsidR="00653398" w:rsidRPr="009D2DE2" w:rsidRDefault="00653398" w:rsidP="00EF0698">
      <w:pPr>
        <w:ind w:left="-142"/>
        <w:rPr>
          <w:sz w:val="26"/>
          <w:szCs w:val="26"/>
        </w:rPr>
      </w:pPr>
    </w:p>
    <w:sectPr w:rsidR="00653398" w:rsidRPr="009D2DE2" w:rsidSect="00D60E1A">
      <w:pgSz w:w="16838" w:h="11906" w:orient="landscape"/>
      <w:pgMar w:top="1701" w:right="851" w:bottom="850" w:left="85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0E1A" w:rsidRDefault="00D60E1A" w:rsidP="00CE0D98">
      <w:r>
        <w:separator/>
      </w:r>
    </w:p>
  </w:endnote>
  <w:endnote w:type="continuationSeparator" w:id="0">
    <w:p w:rsidR="00D60E1A" w:rsidRDefault="00D60E1A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E1A" w:rsidRDefault="00D60E1A">
    <w:pPr>
      <w:pStyle w:val="af3"/>
      <w:jc w:val="right"/>
    </w:pPr>
  </w:p>
  <w:p w:rsidR="00D60E1A" w:rsidRDefault="00D60E1A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0E1A" w:rsidRDefault="00D60E1A" w:rsidP="00CE0D98">
      <w:r>
        <w:separator/>
      </w:r>
    </w:p>
  </w:footnote>
  <w:footnote w:type="continuationSeparator" w:id="0">
    <w:p w:rsidR="00D60E1A" w:rsidRDefault="00D60E1A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49672"/>
      <w:docPartObj>
        <w:docPartGallery w:val="Page Numbers (Top of Page)"/>
        <w:docPartUnique/>
      </w:docPartObj>
    </w:sdtPr>
    <w:sdtContent>
      <w:p w:rsidR="00D60E1A" w:rsidRDefault="00BC5162">
        <w:pPr>
          <w:pStyle w:val="a7"/>
          <w:jc w:val="center"/>
        </w:pPr>
        <w:fldSimple w:instr=" PAGE   \* MERGEFORMAT ">
          <w:r w:rsidR="003138C0">
            <w:rPr>
              <w:noProof/>
            </w:rPr>
            <w:t>14</w:t>
          </w:r>
        </w:fldSimple>
      </w:p>
    </w:sdtContent>
  </w:sdt>
  <w:p w:rsidR="00D60E1A" w:rsidRDefault="00D60E1A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E1A" w:rsidRDefault="00D60E1A">
    <w:pPr>
      <w:pStyle w:val="a7"/>
      <w:jc w:val="center"/>
    </w:pPr>
  </w:p>
  <w:p w:rsidR="00D60E1A" w:rsidRDefault="00D60E1A" w:rsidP="000E0EA4">
    <w:pPr>
      <w:pStyle w:val="a7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67930"/>
      <w:docPartObj>
        <w:docPartGallery w:val="Page Numbers (Top of Page)"/>
        <w:docPartUnique/>
      </w:docPartObj>
    </w:sdtPr>
    <w:sdtContent>
      <w:p w:rsidR="00D60E1A" w:rsidRDefault="00BC5162">
        <w:pPr>
          <w:pStyle w:val="a7"/>
          <w:jc w:val="center"/>
        </w:pPr>
        <w:fldSimple w:instr=" PAGE   \* MERGEFORMAT ">
          <w:r w:rsidR="003138C0">
            <w:rPr>
              <w:noProof/>
            </w:rPr>
            <w:t>8</w:t>
          </w:r>
        </w:fldSimple>
      </w:p>
    </w:sdtContent>
  </w:sdt>
  <w:p w:rsidR="00D60E1A" w:rsidRDefault="00D60E1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BD71873"/>
    <w:multiLevelType w:val="hybridMultilevel"/>
    <w:tmpl w:val="7230F848"/>
    <w:lvl w:ilvl="0" w:tplc="765634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306BC"/>
    <w:rsid w:val="00034A10"/>
    <w:rsid w:val="0003591E"/>
    <w:rsid w:val="00067D81"/>
    <w:rsid w:val="0007217A"/>
    <w:rsid w:val="000729CC"/>
    <w:rsid w:val="000905EB"/>
    <w:rsid w:val="000E0EA4"/>
    <w:rsid w:val="000E2BFB"/>
    <w:rsid w:val="000E6ECE"/>
    <w:rsid w:val="00103C69"/>
    <w:rsid w:val="00114DD2"/>
    <w:rsid w:val="0013077C"/>
    <w:rsid w:val="001605B0"/>
    <w:rsid w:val="00166D87"/>
    <w:rsid w:val="0018167B"/>
    <w:rsid w:val="00195D34"/>
    <w:rsid w:val="001971E2"/>
    <w:rsid w:val="001F4355"/>
    <w:rsid w:val="002646EF"/>
    <w:rsid w:val="00265050"/>
    <w:rsid w:val="00270822"/>
    <w:rsid w:val="002A6B23"/>
    <w:rsid w:val="002B0D32"/>
    <w:rsid w:val="002B4108"/>
    <w:rsid w:val="002C4CEC"/>
    <w:rsid w:val="00307849"/>
    <w:rsid w:val="003138C0"/>
    <w:rsid w:val="00327B0A"/>
    <w:rsid w:val="003362CE"/>
    <w:rsid w:val="0035186C"/>
    <w:rsid w:val="003C4D42"/>
    <w:rsid w:val="003E0140"/>
    <w:rsid w:val="00453FDD"/>
    <w:rsid w:val="00456BF3"/>
    <w:rsid w:val="004653C9"/>
    <w:rsid w:val="00465C76"/>
    <w:rsid w:val="004731EA"/>
    <w:rsid w:val="00487858"/>
    <w:rsid w:val="004B2D3E"/>
    <w:rsid w:val="004C5199"/>
    <w:rsid w:val="004D445C"/>
    <w:rsid w:val="004E2056"/>
    <w:rsid w:val="00535F24"/>
    <w:rsid w:val="00554A35"/>
    <w:rsid w:val="00597E1D"/>
    <w:rsid w:val="005C332A"/>
    <w:rsid w:val="005C45D2"/>
    <w:rsid w:val="005C6C28"/>
    <w:rsid w:val="005F0A11"/>
    <w:rsid w:val="00602FC3"/>
    <w:rsid w:val="006055A2"/>
    <w:rsid w:val="006429B5"/>
    <w:rsid w:val="00653398"/>
    <w:rsid w:val="006B75FF"/>
    <w:rsid w:val="006E64E6"/>
    <w:rsid w:val="006F3053"/>
    <w:rsid w:val="00726286"/>
    <w:rsid w:val="00756C1D"/>
    <w:rsid w:val="00757706"/>
    <w:rsid w:val="00776D34"/>
    <w:rsid w:val="007771A7"/>
    <w:rsid w:val="007949FD"/>
    <w:rsid w:val="007A26E3"/>
    <w:rsid w:val="007C2C1F"/>
    <w:rsid w:val="007C7486"/>
    <w:rsid w:val="008333C2"/>
    <w:rsid w:val="008573B7"/>
    <w:rsid w:val="00884F2A"/>
    <w:rsid w:val="008A0C2D"/>
    <w:rsid w:val="008A3180"/>
    <w:rsid w:val="008B518F"/>
    <w:rsid w:val="00942081"/>
    <w:rsid w:val="009561DF"/>
    <w:rsid w:val="00961BBC"/>
    <w:rsid w:val="009B47CD"/>
    <w:rsid w:val="009D2DE2"/>
    <w:rsid w:val="009E192A"/>
    <w:rsid w:val="00A12307"/>
    <w:rsid w:val="00A26500"/>
    <w:rsid w:val="00A272A0"/>
    <w:rsid w:val="00A36C25"/>
    <w:rsid w:val="00A45A9C"/>
    <w:rsid w:val="00A545D1"/>
    <w:rsid w:val="00A72BAF"/>
    <w:rsid w:val="00A8635C"/>
    <w:rsid w:val="00A9267C"/>
    <w:rsid w:val="00A92C29"/>
    <w:rsid w:val="00AA36E4"/>
    <w:rsid w:val="00AA6299"/>
    <w:rsid w:val="00AB6E2A"/>
    <w:rsid w:val="00AC00E9"/>
    <w:rsid w:val="00AC3683"/>
    <w:rsid w:val="00AC7D1C"/>
    <w:rsid w:val="00AE3683"/>
    <w:rsid w:val="00B168AD"/>
    <w:rsid w:val="00B378FE"/>
    <w:rsid w:val="00B56E6C"/>
    <w:rsid w:val="00B71F92"/>
    <w:rsid w:val="00B74F90"/>
    <w:rsid w:val="00B901D8"/>
    <w:rsid w:val="00BA1074"/>
    <w:rsid w:val="00BA52E2"/>
    <w:rsid w:val="00BB2941"/>
    <w:rsid w:val="00BC5162"/>
    <w:rsid w:val="00BD2EB2"/>
    <w:rsid w:val="00BE062A"/>
    <w:rsid w:val="00BE57DD"/>
    <w:rsid w:val="00BF753E"/>
    <w:rsid w:val="00C0029F"/>
    <w:rsid w:val="00C24172"/>
    <w:rsid w:val="00C311EB"/>
    <w:rsid w:val="00C843AD"/>
    <w:rsid w:val="00C92BA5"/>
    <w:rsid w:val="00C97F75"/>
    <w:rsid w:val="00CB3FDE"/>
    <w:rsid w:val="00CC1D45"/>
    <w:rsid w:val="00CE0D98"/>
    <w:rsid w:val="00CF001D"/>
    <w:rsid w:val="00CF237D"/>
    <w:rsid w:val="00CF5812"/>
    <w:rsid w:val="00D05A8D"/>
    <w:rsid w:val="00D528E2"/>
    <w:rsid w:val="00D60E1A"/>
    <w:rsid w:val="00DB12B5"/>
    <w:rsid w:val="00DB34EF"/>
    <w:rsid w:val="00DC492B"/>
    <w:rsid w:val="00DC600E"/>
    <w:rsid w:val="00DD60A3"/>
    <w:rsid w:val="00DF1056"/>
    <w:rsid w:val="00DF3DAD"/>
    <w:rsid w:val="00E316B3"/>
    <w:rsid w:val="00E356BC"/>
    <w:rsid w:val="00E4256C"/>
    <w:rsid w:val="00E46E11"/>
    <w:rsid w:val="00EC0B72"/>
    <w:rsid w:val="00EC4208"/>
    <w:rsid w:val="00ED69B7"/>
    <w:rsid w:val="00ED6C2A"/>
    <w:rsid w:val="00EF0698"/>
    <w:rsid w:val="00F15EC6"/>
    <w:rsid w:val="00F210B2"/>
    <w:rsid w:val="00F210F0"/>
    <w:rsid w:val="00F22809"/>
    <w:rsid w:val="00F258A0"/>
    <w:rsid w:val="00F27FDD"/>
    <w:rsid w:val="00F349EF"/>
    <w:rsid w:val="00F51E2B"/>
    <w:rsid w:val="00FA61CF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paragraph" w:styleId="af1">
    <w:name w:val="Normal (Web)"/>
    <w:basedOn w:val="a"/>
    <w:uiPriority w:val="99"/>
    <w:rsid w:val="00270822"/>
    <w:pPr>
      <w:suppressAutoHyphens/>
      <w:spacing w:before="150" w:after="150"/>
      <w:jc w:val="both"/>
    </w:pPr>
    <w:rPr>
      <w:sz w:val="21"/>
      <w:szCs w:val="21"/>
      <w:lang w:eastAsia="ar-SA"/>
    </w:rPr>
  </w:style>
  <w:style w:type="character" w:styleId="af2">
    <w:name w:val="Hyperlink"/>
    <w:basedOn w:val="a0"/>
    <w:uiPriority w:val="99"/>
    <w:unhideWhenUsed/>
    <w:rsid w:val="00270822"/>
    <w:rPr>
      <w:color w:val="0000FF" w:themeColor="hyperlink"/>
      <w:u w:val="single"/>
    </w:rPr>
  </w:style>
  <w:style w:type="paragraph" w:styleId="af3">
    <w:name w:val="footer"/>
    <w:basedOn w:val="a"/>
    <w:link w:val="af4"/>
    <w:uiPriority w:val="99"/>
    <w:unhideWhenUsed/>
    <w:rsid w:val="00270822"/>
    <w:pPr>
      <w:tabs>
        <w:tab w:val="center" w:pos="4677"/>
        <w:tab w:val="right" w:pos="9355"/>
      </w:tabs>
      <w:suppressAutoHyphens/>
    </w:pPr>
    <w:rPr>
      <w:sz w:val="24"/>
      <w:szCs w:val="24"/>
      <w:lang w:eastAsia="ar-SA"/>
    </w:rPr>
  </w:style>
  <w:style w:type="character" w:customStyle="1" w:styleId="af4">
    <w:name w:val="Нижний колонтитул Знак"/>
    <w:basedOn w:val="a0"/>
    <w:link w:val="af3"/>
    <w:uiPriority w:val="99"/>
    <w:rsid w:val="00270822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873441-7121-44C8-90F3-86C53D0A6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25</Pages>
  <Words>5699</Words>
  <Characters>43094</Characters>
  <Application>Microsoft Office Word</Application>
  <DocSecurity>0</DocSecurity>
  <Lines>359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48696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matveevang</cp:lastModifiedBy>
  <cp:revision>55</cp:revision>
  <cp:lastPrinted>2012-12-13T10:48:00Z</cp:lastPrinted>
  <dcterms:created xsi:type="dcterms:W3CDTF">2012-12-06T06:18:00Z</dcterms:created>
  <dcterms:modified xsi:type="dcterms:W3CDTF">2012-12-19T05:54:00Z</dcterms:modified>
</cp:coreProperties>
</file>