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0E0" w:rsidRPr="000000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4097C">
      <w:pPr>
        <w:spacing w:before="240"/>
        <w:ind w:left="-142"/>
        <w:jc w:val="center"/>
      </w:pPr>
      <w:r>
        <w:t>от</w:t>
      </w:r>
      <w:r w:rsidR="0014097C">
        <w:t xml:space="preserve"> 28 декабря 2012 года № 415-П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8C18BD" w:rsidRDefault="008C18BD" w:rsidP="008C18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8BD">
        <w:rPr>
          <w:rFonts w:ascii="Times New Roman" w:hAnsi="Times New Roman" w:cs="Times New Roman"/>
          <w:b/>
          <w:sz w:val="28"/>
          <w:szCs w:val="28"/>
        </w:rPr>
        <w:t xml:space="preserve">Об определении уровней, установленных в качестве </w:t>
      </w:r>
    </w:p>
    <w:p w:rsidR="00B86ED4" w:rsidRPr="008C18BD" w:rsidRDefault="008C18BD" w:rsidP="008C18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8BD">
        <w:rPr>
          <w:rFonts w:ascii="Times New Roman" w:hAnsi="Times New Roman" w:cs="Times New Roman"/>
          <w:b/>
          <w:sz w:val="28"/>
          <w:szCs w:val="28"/>
        </w:rPr>
        <w:t>критериев выравнивания расчетной бюджетной обеспеченности муниципальных районов (городских округов) на 2013 год</w:t>
      </w:r>
    </w:p>
    <w:p w:rsidR="003970D7" w:rsidRDefault="003970D7" w:rsidP="008C18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22DE" w:rsidRDefault="005422DE" w:rsidP="005422DE">
      <w:pPr>
        <w:tabs>
          <w:tab w:val="left" w:pos="1072"/>
        </w:tabs>
        <w:ind w:firstLine="567"/>
        <w:jc w:val="both"/>
        <w:rPr>
          <w:b/>
        </w:rPr>
      </w:pPr>
      <w:r w:rsidRPr="005422DE">
        <w:t xml:space="preserve">В соответствии со статьей 3 Закона Республики Карелия от </w:t>
      </w:r>
      <w:r>
        <w:t xml:space="preserve">                       </w:t>
      </w:r>
      <w:r w:rsidRPr="005422DE">
        <w:t>31 декабря 2009 года № 1354-ЗРК "О бюджетном процессе в Республике Карелия" Правительство Республики Карелия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</w:p>
    <w:p w:rsidR="00B81B7E" w:rsidRDefault="00B81B7E" w:rsidP="00B81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8BD">
        <w:rPr>
          <w:rFonts w:ascii="Times New Roman" w:hAnsi="Times New Roman" w:cs="Times New Roman"/>
          <w:sz w:val="28"/>
          <w:szCs w:val="28"/>
        </w:rPr>
        <w:t>Определ</w:t>
      </w:r>
      <w:r w:rsidR="005422DE">
        <w:rPr>
          <w:rFonts w:ascii="Times New Roman" w:hAnsi="Times New Roman" w:cs="Times New Roman"/>
          <w:sz w:val="28"/>
          <w:szCs w:val="28"/>
        </w:rPr>
        <w:t xml:space="preserve">ить на 2013 год </w:t>
      </w:r>
      <w:r w:rsidRPr="008C18BD">
        <w:rPr>
          <w:rFonts w:ascii="Times New Roman" w:hAnsi="Times New Roman" w:cs="Times New Roman"/>
          <w:sz w:val="28"/>
          <w:szCs w:val="28"/>
        </w:rPr>
        <w:t xml:space="preserve">в качестве критериев выравнивания расчетной бюджетной обеспеченности муниципальных районов (городских округов) </w:t>
      </w:r>
      <w:r w:rsidR="005422DE">
        <w:rPr>
          <w:rFonts w:ascii="Times New Roman" w:hAnsi="Times New Roman" w:cs="Times New Roman"/>
          <w:sz w:val="28"/>
          <w:szCs w:val="28"/>
        </w:rPr>
        <w:t xml:space="preserve">следующие уровни, применяемые при расчетной дотации на выравнивание бюджетной обеспеченности муниципальных районов (городских округов) (далее – дотации) в соответствии со статьей 5 Закона Республики Карелия от 1 ноября 2005 года № 915-ЗРК </w:t>
      </w:r>
      <w:r w:rsidR="00974FB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422DE">
        <w:rPr>
          <w:rFonts w:ascii="Times New Roman" w:hAnsi="Times New Roman" w:cs="Times New Roman"/>
          <w:sz w:val="28"/>
          <w:szCs w:val="28"/>
        </w:rPr>
        <w:t>"О межбюджетных отношениях в Республике Карелия":</w:t>
      </w:r>
      <w:proofErr w:type="gramEnd"/>
    </w:p>
    <w:p w:rsidR="00974FBA" w:rsidRDefault="00974FBA" w:rsidP="00B81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бюджетной обеспеченности муниципальных районов (городских округов), применяемый на первом этапе расчета дотаций, в размере 0,86;</w:t>
      </w:r>
    </w:p>
    <w:p w:rsidR="005422DE" w:rsidRPr="008C18BD" w:rsidRDefault="00974FBA" w:rsidP="00B81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возможный уровень бюджетной обеспеченности муниципальных районов (городских округов), применяемый на втором этапе расчета дотаций, в размере 0,92.</w:t>
      </w:r>
    </w:p>
    <w:p w:rsidR="00000057" w:rsidRPr="00B81B7E" w:rsidRDefault="00000057" w:rsidP="00B81B7E">
      <w:pPr>
        <w:ind w:left="-142"/>
        <w:jc w:val="both"/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0E0"/>
    <w:rsid w:val="000306BC"/>
    <w:rsid w:val="0003591E"/>
    <w:rsid w:val="00067D81"/>
    <w:rsid w:val="0007217A"/>
    <w:rsid w:val="000729CC"/>
    <w:rsid w:val="000E0EA4"/>
    <w:rsid w:val="00103C69"/>
    <w:rsid w:val="0013077C"/>
    <w:rsid w:val="0014097C"/>
    <w:rsid w:val="001605B0"/>
    <w:rsid w:val="001820A5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422DE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8C18BD"/>
    <w:rsid w:val="00961BBC"/>
    <w:rsid w:val="00974FBA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1B7E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2010-09-27T10:38:00Z</cp:lastPrinted>
  <dcterms:created xsi:type="dcterms:W3CDTF">2012-12-26T04:53:00Z</dcterms:created>
  <dcterms:modified xsi:type="dcterms:W3CDTF">2012-12-29T08:37:00Z</dcterms:modified>
</cp:coreProperties>
</file>