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2186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9218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6D5754" w:rsidRDefault="006D575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66D3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3766D3">
        <w:t>25 февраля 2013 года № 113р-П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F65B4B" w:rsidRDefault="00F65B4B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</w:p>
    <w:p w:rsidR="00AD6EAE" w:rsidRDefault="00AA0BD8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Провести аукционы на право пользования участками недр местного значения для разведки и добычи общераспространенных полезных ископаемых:</w:t>
      </w:r>
    </w:p>
    <w:p w:rsidR="00AA0BD8" w:rsidRDefault="00AA0BD8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Северо-Западный участок </w:t>
      </w:r>
      <w:proofErr w:type="spellStart"/>
      <w:r>
        <w:rPr>
          <w:color w:val="000000"/>
          <w:spacing w:val="-2"/>
          <w:szCs w:val="28"/>
        </w:rPr>
        <w:t>Ранта-Мяки</w:t>
      </w:r>
      <w:proofErr w:type="spellEnd"/>
      <w:r>
        <w:rPr>
          <w:color w:val="000000"/>
          <w:spacing w:val="-2"/>
          <w:szCs w:val="28"/>
        </w:rPr>
        <w:t xml:space="preserve"> (Сортавальский район) – магматические и метаморфические породы (строительный камень для производства щебня);</w:t>
      </w:r>
    </w:p>
    <w:p w:rsidR="006D5754" w:rsidRDefault="00AA0BD8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Хапамяки</w:t>
      </w:r>
      <w:proofErr w:type="spell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Питкярантский</w:t>
      </w:r>
      <w:proofErr w:type="spellEnd"/>
      <w:r>
        <w:rPr>
          <w:color w:val="000000"/>
          <w:spacing w:val="-2"/>
          <w:szCs w:val="28"/>
        </w:rPr>
        <w:t xml:space="preserve"> район), Шаргилампи-2 (</w:t>
      </w:r>
      <w:proofErr w:type="spellStart"/>
      <w:r>
        <w:rPr>
          <w:color w:val="000000"/>
          <w:spacing w:val="-2"/>
          <w:szCs w:val="28"/>
        </w:rPr>
        <w:t>Кондопожский</w:t>
      </w:r>
      <w:proofErr w:type="spellEnd"/>
      <w:r>
        <w:rPr>
          <w:color w:val="000000"/>
          <w:spacing w:val="-2"/>
          <w:szCs w:val="28"/>
        </w:rPr>
        <w:t xml:space="preserve"> район), </w:t>
      </w:r>
      <w:proofErr w:type="spellStart"/>
      <w:r>
        <w:rPr>
          <w:color w:val="000000"/>
          <w:spacing w:val="-2"/>
          <w:szCs w:val="28"/>
        </w:rPr>
        <w:t>Сулку</w:t>
      </w:r>
      <w:proofErr w:type="spell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Питкярантский</w:t>
      </w:r>
      <w:proofErr w:type="spellEnd"/>
      <w:r>
        <w:rPr>
          <w:color w:val="000000"/>
          <w:spacing w:val="-2"/>
          <w:szCs w:val="28"/>
        </w:rPr>
        <w:t xml:space="preserve"> район)</w:t>
      </w:r>
      <w:r w:rsidR="006D5754">
        <w:rPr>
          <w:color w:val="000000"/>
          <w:spacing w:val="-2"/>
          <w:szCs w:val="28"/>
        </w:rPr>
        <w:t xml:space="preserve">, </w:t>
      </w:r>
      <w:proofErr w:type="spellStart"/>
      <w:r w:rsidR="006D5754">
        <w:rPr>
          <w:color w:val="000000"/>
          <w:spacing w:val="-2"/>
          <w:szCs w:val="28"/>
        </w:rPr>
        <w:t>Ванжозеро</w:t>
      </w:r>
      <w:proofErr w:type="spellEnd"/>
      <w:r w:rsidR="006D5754">
        <w:rPr>
          <w:color w:val="000000"/>
          <w:spacing w:val="-2"/>
          <w:szCs w:val="28"/>
        </w:rPr>
        <w:t xml:space="preserve"> (</w:t>
      </w:r>
      <w:r w:rsidR="006F02E4">
        <w:rPr>
          <w:color w:val="000000"/>
          <w:spacing w:val="-2"/>
          <w:szCs w:val="28"/>
        </w:rPr>
        <w:t>М</w:t>
      </w:r>
      <w:r w:rsidR="006D5754">
        <w:rPr>
          <w:color w:val="000000"/>
          <w:spacing w:val="-2"/>
          <w:szCs w:val="28"/>
        </w:rPr>
        <w:t xml:space="preserve">едвежьегорский район), </w:t>
      </w:r>
      <w:proofErr w:type="spellStart"/>
      <w:r w:rsidR="006D5754">
        <w:rPr>
          <w:color w:val="000000"/>
          <w:spacing w:val="-2"/>
          <w:szCs w:val="28"/>
        </w:rPr>
        <w:t>Репомяки</w:t>
      </w:r>
      <w:proofErr w:type="spellEnd"/>
      <w:r w:rsidR="006D5754">
        <w:rPr>
          <w:color w:val="000000"/>
          <w:spacing w:val="-2"/>
          <w:szCs w:val="28"/>
        </w:rPr>
        <w:t xml:space="preserve"> (</w:t>
      </w:r>
      <w:proofErr w:type="spellStart"/>
      <w:r w:rsidR="006D5754">
        <w:rPr>
          <w:color w:val="000000"/>
          <w:spacing w:val="-2"/>
          <w:szCs w:val="28"/>
        </w:rPr>
        <w:t>Питкярантский</w:t>
      </w:r>
      <w:proofErr w:type="spellEnd"/>
      <w:r w:rsidR="006D5754">
        <w:rPr>
          <w:color w:val="000000"/>
          <w:spacing w:val="-2"/>
          <w:szCs w:val="28"/>
        </w:rPr>
        <w:t xml:space="preserve"> район), </w:t>
      </w:r>
      <w:proofErr w:type="spellStart"/>
      <w:r w:rsidR="006D5754">
        <w:rPr>
          <w:color w:val="000000"/>
          <w:spacing w:val="-2"/>
          <w:szCs w:val="28"/>
        </w:rPr>
        <w:t>Сюскюянсаари</w:t>
      </w:r>
      <w:proofErr w:type="spellEnd"/>
      <w:r w:rsidR="006D5754">
        <w:rPr>
          <w:color w:val="000000"/>
          <w:spacing w:val="-2"/>
          <w:szCs w:val="28"/>
        </w:rPr>
        <w:t xml:space="preserve"> (участок 1) (</w:t>
      </w:r>
      <w:proofErr w:type="spellStart"/>
      <w:r w:rsidR="006D5754">
        <w:rPr>
          <w:color w:val="000000"/>
          <w:spacing w:val="-2"/>
          <w:szCs w:val="28"/>
        </w:rPr>
        <w:t>Питкярантский</w:t>
      </w:r>
      <w:proofErr w:type="spellEnd"/>
      <w:r w:rsidR="006D5754">
        <w:rPr>
          <w:color w:val="000000"/>
          <w:spacing w:val="-2"/>
          <w:szCs w:val="28"/>
        </w:rPr>
        <w:t xml:space="preserve"> район), </w:t>
      </w:r>
      <w:proofErr w:type="spellStart"/>
      <w:r w:rsidR="006D5754">
        <w:rPr>
          <w:color w:val="000000"/>
          <w:spacing w:val="-2"/>
          <w:szCs w:val="28"/>
        </w:rPr>
        <w:t>Муставара</w:t>
      </w:r>
      <w:proofErr w:type="spellEnd"/>
      <w:r w:rsidR="006D5754">
        <w:rPr>
          <w:color w:val="000000"/>
          <w:spacing w:val="-2"/>
          <w:szCs w:val="28"/>
        </w:rPr>
        <w:t xml:space="preserve"> (</w:t>
      </w:r>
      <w:proofErr w:type="spellStart"/>
      <w:r w:rsidR="006D5754">
        <w:rPr>
          <w:color w:val="000000"/>
          <w:spacing w:val="-2"/>
          <w:szCs w:val="28"/>
        </w:rPr>
        <w:t>Питкярантский</w:t>
      </w:r>
      <w:proofErr w:type="spellEnd"/>
      <w:r w:rsidR="006D5754">
        <w:rPr>
          <w:color w:val="000000"/>
          <w:spacing w:val="-2"/>
          <w:szCs w:val="28"/>
        </w:rPr>
        <w:t xml:space="preserve"> район), </w:t>
      </w:r>
      <w:proofErr w:type="spellStart"/>
      <w:r w:rsidR="006D5754">
        <w:rPr>
          <w:color w:val="000000"/>
          <w:spacing w:val="-2"/>
          <w:szCs w:val="28"/>
        </w:rPr>
        <w:t>Турган-Койван-Аллуста</w:t>
      </w:r>
      <w:proofErr w:type="spellEnd"/>
      <w:r w:rsidR="006D5754">
        <w:rPr>
          <w:color w:val="000000"/>
          <w:spacing w:val="-2"/>
          <w:szCs w:val="28"/>
        </w:rPr>
        <w:t xml:space="preserve"> (Медвежьегорский район), </w:t>
      </w:r>
      <w:proofErr w:type="spellStart"/>
      <w:r w:rsidR="006D5754">
        <w:rPr>
          <w:color w:val="000000"/>
          <w:spacing w:val="-2"/>
          <w:szCs w:val="28"/>
        </w:rPr>
        <w:t>Нинимяки</w:t>
      </w:r>
      <w:proofErr w:type="spellEnd"/>
      <w:r w:rsidR="006D5754">
        <w:rPr>
          <w:color w:val="000000"/>
          <w:spacing w:val="-2"/>
          <w:szCs w:val="28"/>
        </w:rPr>
        <w:t xml:space="preserve"> (Сортавальский район) – блочный камень;</w:t>
      </w:r>
    </w:p>
    <w:p w:rsidR="006D5754" w:rsidRDefault="006D5754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Куликово</w:t>
      </w:r>
      <w:proofErr w:type="gram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Лахденпохский</w:t>
      </w:r>
      <w:proofErr w:type="spellEnd"/>
      <w:r>
        <w:rPr>
          <w:color w:val="000000"/>
          <w:spacing w:val="-2"/>
          <w:szCs w:val="28"/>
        </w:rPr>
        <w:t xml:space="preserve"> район) – песчано-гравийный материал (для строительства, ремонта и содержания автодорог);</w:t>
      </w:r>
    </w:p>
    <w:p w:rsidR="006D5754" w:rsidRDefault="006D5754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Хяменлампи</w:t>
      </w:r>
      <w:proofErr w:type="spell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Питкярантский</w:t>
      </w:r>
      <w:proofErr w:type="spellEnd"/>
      <w:r>
        <w:rPr>
          <w:color w:val="000000"/>
          <w:spacing w:val="-2"/>
          <w:szCs w:val="28"/>
        </w:rPr>
        <w:t xml:space="preserve"> район), </w:t>
      </w:r>
      <w:proofErr w:type="spellStart"/>
      <w:r>
        <w:rPr>
          <w:color w:val="000000"/>
          <w:spacing w:val="-2"/>
          <w:szCs w:val="28"/>
        </w:rPr>
        <w:t>Сармягское</w:t>
      </w:r>
      <w:proofErr w:type="spell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Олонецкий</w:t>
      </w:r>
      <w:proofErr w:type="spellEnd"/>
      <w:r>
        <w:rPr>
          <w:color w:val="000000"/>
          <w:spacing w:val="-2"/>
          <w:szCs w:val="28"/>
        </w:rPr>
        <w:t xml:space="preserve"> район), </w:t>
      </w:r>
      <w:proofErr w:type="spellStart"/>
      <w:r>
        <w:rPr>
          <w:color w:val="000000"/>
          <w:spacing w:val="-2"/>
          <w:szCs w:val="28"/>
        </w:rPr>
        <w:t>Чебинка</w:t>
      </w:r>
      <w:proofErr w:type="spellEnd"/>
      <w:r>
        <w:rPr>
          <w:color w:val="000000"/>
          <w:spacing w:val="-2"/>
          <w:szCs w:val="28"/>
        </w:rPr>
        <w:t xml:space="preserve"> (Медвежьегорский район) – торф;</w:t>
      </w:r>
    </w:p>
    <w:p w:rsidR="006D5754" w:rsidRDefault="006D5754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Провести аукционы на право пользования участками недр местного значения для геологического изучения, разведки и добычи общераспространенных полезных ископаемых:</w:t>
      </w:r>
    </w:p>
    <w:p w:rsidR="006D5754" w:rsidRDefault="006D5754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Туба (</w:t>
      </w:r>
      <w:proofErr w:type="spellStart"/>
      <w:r>
        <w:rPr>
          <w:color w:val="000000"/>
          <w:spacing w:val="-2"/>
          <w:szCs w:val="28"/>
        </w:rPr>
        <w:t>Пудожский</w:t>
      </w:r>
      <w:proofErr w:type="spellEnd"/>
      <w:r>
        <w:rPr>
          <w:color w:val="000000"/>
          <w:spacing w:val="-2"/>
          <w:szCs w:val="28"/>
        </w:rPr>
        <w:t xml:space="preserve"> район), </w:t>
      </w:r>
      <w:proofErr w:type="gramStart"/>
      <w:r>
        <w:rPr>
          <w:color w:val="000000"/>
          <w:spacing w:val="-2"/>
          <w:szCs w:val="28"/>
        </w:rPr>
        <w:t>Придорожное</w:t>
      </w:r>
      <w:proofErr w:type="gram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Лоухский</w:t>
      </w:r>
      <w:proofErr w:type="spellEnd"/>
      <w:r>
        <w:rPr>
          <w:color w:val="000000"/>
          <w:spacing w:val="-2"/>
          <w:szCs w:val="28"/>
        </w:rPr>
        <w:t xml:space="preserve"> район) – магматические и метаморфические породы (строительный камень для производства щебня);</w:t>
      </w:r>
    </w:p>
    <w:p w:rsidR="006D5754" w:rsidRDefault="006D5754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Уросозеро</w:t>
      </w:r>
      <w:proofErr w:type="spellEnd"/>
      <w:r>
        <w:rPr>
          <w:color w:val="000000"/>
          <w:spacing w:val="-2"/>
          <w:szCs w:val="28"/>
        </w:rPr>
        <w:t xml:space="preserve"> 1 (</w:t>
      </w:r>
      <w:proofErr w:type="spellStart"/>
      <w:r>
        <w:rPr>
          <w:color w:val="000000"/>
          <w:spacing w:val="-2"/>
          <w:szCs w:val="28"/>
        </w:rPr>
        <w:t>Сегежский</w:t>
      </w:r>
      <w:proofErr w:type="spellEnd"/>
      <w:r>
        <w:rPr>
          <w:color w:val="000000"/>
          <w:spacing w:val="-2"/>
          <w:szCs w:val="28"/>
        </w:rPr>
        <w:t xml:space="preserve"> район), 19</w:t>
      </w:r>
      <w:r w:rsidR="006F02E4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>5 км (</w:t>
      </w:r>
      <w:proofErr w:type="spellStart"/>
      <w:r>
        <w:rPr>
          <w:color w:val="000000"/>
          <w:spacing w:val="-2"/>
          <w:szCs w:val="28"/>
        </w:rPr>
        <w:t>Лоухский</w:t>
      </w:r>
      <w:proofErr w:type="spellEnd"/>
      <w:r>
        <w:rPr>
          <w:color w:val="000000"/>
          <w:spacing w:val="-2"/>
          <w:szCs w:val="28"/>
        </w:rPr>
        <w:t xml:space="preserve"> район) – блочный камень;</w:t>
      </w:r>
    </w:p>
    <w:p w:rsidR="00AA0BD8" w:rsidRDefault="006D5754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Сосновское (</w:t>
      </w:r>
      <w:proofErr w:type="spellStart"/>
      <w:r>
        <w:rPr>
          <w:color w:val="000000"/>
          <w:spacing w:val="-2"/>
          <w:szCs w:val="28"/>
        </w:rPr>
        <w:t>Лоухский</w:t>
      </w:r>
      <w:proofErr w:type="spellEnd"/>
      <w:r>
        <w:rPr>
          <w:color w:val="000000"/>
          <w:spacing w:val="-2"/>
          <w:szCs w:val="28"/>
        </w:rPr>
        <w:t xml:space="preserve"> район), </w:t>
      </w:r>
      <w:proofErr w:type="spellStart"/>
      <w:r>
        <w:rPr>
          <w:color w:val="000000"/>
          <w:spacing w:val="-2"/>
          <w:szCs w:val="28"/>
        </w:rPr>
        <w:t>Михалампи</w:t>
      </w:r>
      <w:proofErr w:type="spellEnd"/>
      <w:r>
        <w:rPr>
          <w:color w:val="000000"/>
          <w:spacing w:val="-2"/>
          <w:szCs w:val="28"/>
        </w:rPr>
        <w:t xml:space="preserve"> (</w:t>
      </w:r>
      <w:proofErr w:type="spellStart"/>
      <w:r>
        <w:rPr>
          <w:color w:val="000000"/>
          <w:spacing w:val="-2"/>
          <w:szCs w:val="28"/>
        </w:rPr>
        <w:t>Пряжинский</w:t>
      </w:r>
      <w:proofErr w:type="spellEnd"/>
      <w:r>
        <w:rPr>
          <w:color w:val="000000"/>
          <w:spacing w:val="-2"/>
          <w:szCs w:val="28"/>
        </w:rPr>
        <w:t xml:space="preserve"> район), </w:t>
      </w:r>
      <w:proofErr w:type="spellStart"/>
      <w:r>
        <w:rPr>
          <w:color w:val="000000"/>
          <w:spacing w:val="-2"/>
          <w:szCs w:val="28"/>
        </w:rPr>
        <w:t>Пряжинское</w:t>
      </w:r>
      <w:proofErr w:type="spellEnd"/>
      <w:r>
        <w:rPr>
          <w:color w:val="000000"/>
          <w:spacing w:val="-2"/>
          <w:szCs w:val="28"/>
        </w:rPr>
        <w:t xml:space="preserve"> (Центральное) (</w:t>
      </w:r>
      <w:proofErr w:type="spellStart"/>
      <w:r>
        <w:rPr>
          <w:color w:val="000000"/>
          <w:spacing w:val="-2"/>
          <w:szCs w:val="28"/>
        </w:rPr>
        <w:t>Пряжинский</w:t>
      </w:r>
      <w:proofErr w:type="spellEnd"/>
      <w:r>
        <w:rPr>
          <w:color w:val="000000"/>
          <w:spacing w:val="-2"/>
          <w:szCs w:val="28"/>
        </w:rPr>
        <w:t xml:space="preserve"> район), Горское (Медвежьегорский </w:t>
      </w:r>
      <w:r>
        <w:rPr>
          <w:color w:val="000000"/>
          <w:spacing w:val="-2"/>
          <w:szCs w:val="28"/>
        </w:rPr>
        <w:lastRenderedPageBreak/>
        <w:t>ра</w:t>
      </w:r>
      <w:r w:rsidR="00F65B4B">
        <w:rPr>
          <w:color w:val="000000"/>
          <w:spacing w:val="-2"/>
          <w:szCs w:val="28"/>
        </w:rPr>
        <w:t xml:space="preserve">йон) – </w:t>
      </w:r>
      <w:r>
        <w:rPr>
          <w:color w:val="000000"/>
          <w:spacing w:val="-2"/>
          <w:szCs w:val="28"/>
        </w:rPr>
        <w:t xml:space="preserve"> </w:t>
      </w:r>
      <w:r w:rsidR="00F65B4B">
        <w:rPr>
          <w:color w:val="000000"/>
          <w:spacing w:val="-2"/>
          <w:szCs w:val="28"/>
        </w:rPr>
        <w:t>песчано-гравийный материал (для строительства, ремонта и содержания автодорог);</w:t>
      </w:r>
      <w:proofErr w:type="gramEnd"/>
    </w:p>
    <w:p w:rsidR="00F65B4B" w:rsidRDefault="00F65B4B" w:rsidP="00AA0BD8">
      <w:pPr>
        <w:shd w:val="clear" w:color="auto" w:fill="FFFFFF"/>
        <w:tabs>
          <w:tab w:val="left" w:pos="8931"/>
        </w:tabs>
        <w:spacing w:line="322" w:lineRule="exact"/>
        <w:ind w:left="-142"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Болото у Софпорога (</w:t>
      </w:r>
      <w:proofErr w:type="spellStart"/>
      <w:r>
        <w:rPr>
          <w:color w:val="000000"/>
          <w:spacing w:val="-2"/>
          <w:szCs w:val="28"/>
        </w:rPr>
        <w:t>Лоухский</w:t>
      </w:r>
      <w:proofErr w:type="spellEnd"/>
      <w:r>
        <w:rPr>
          <w:color w:val="000000"/>
          <w:spacing w:val="-2"/>
          <w:szCs w:val="28"/>
        </w:rPr>
        <w:t xml:space="preserve"> район) – торф.</w:t>
      </w: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54" w:rsidRDefault="006D5754">
      <w:r>
        <w:separator/>
      </w:r>
    </w:p>
  </w:endnote>
  <w:endnote w:type="continuationSeparator" w:id="0">
    <w:p w:rsidR="006D5754" w:rsidRDefault="006D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54" w:rsidRDefault="0092186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7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754" w:rsidRDefault="006D575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54" w:rsidRDefault="006D575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54" w:rsidRDefault="006D5754">
      <w:r>
        <w:separator/>
      </w:r>
    </w:p>
  </w:footnote>
  <w:footnote w:type="continuationSeparator" w:id="0">
    <w:p w:rsidR="006D5754" w:rsidRDefault="006D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D5754" w:rsidRDefault="00921865">
        <w:pPr>
          <w:pStyle w:val="a6"/>
          <w:jc w:val="center"/>
        </w:pPr>
        <w:fldSimple w:instr=" PAGE   \* MERGEFORMAT ">
          <w:r w:rsidR="003766D3">
            <w:rPr>
              <w:noProof/>
            </w:rPr>
            <w:t>2</w:t>
          </w:r>
        </w:fldSimple>
      </w:p>
    </w:sdtContent>
  </w:sdt>
  <w:p w:rsidR="006D5754" w:rsidRDefault="006D57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742D5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66D3"/>
    <w:rsid w:val="003874B1"/>
    <w:rsid w:val="003C7743"/>
    <w:rsid w:val="003D5069"/>
    <w:rsid w:val="003E4B11"/>
    <w:rsid w:val="003F3D75"/>
    <w:rsid w:val="004033E0"/>
    <w:rsid w:val="00406191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5754"/>
    <w:rsid w:val="006E1F5E"/>
    <w:rsid w:val="006F02E4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1865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0BD8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24C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5B4B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DB55-76FC-4B74-9EEB-EF0BA8F2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2010-04-30T08:17:00Z</cp:lastPrinted>
  <dcterms:created xsi:type="dcterms:W3CDTF">2013-02-19T11:45:00Z</dcterms:created>
  <dcterms:modified xsi:type="dcterms:W3CDTF">2013-02-25T07:51:00Z</dcterms:modified>
</cp:coreProperties>
</file>