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F5D" w:rsidRPr="00356F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0632F" w:rsidRDefault="00C0632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57920">
      <w:pPr>
        <w:spacing w:before="240"/>
        <w:ind w:left="-142"/>
        <w:jc w:val="center"/>
      </w:pPr>
      <w:r>
        <w:t xml:space="preserve">от </w:t>
      </w:r>
      <w:r w:rsidR="00F57920">
        <w:t>31 июля 2013 года № 236-П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F811B9" w:rsidRPr="00B86A7A" w:rsidRDefault="00F811B9" w:rsidP="00A92C29">
      <w:pPr>
        <w:ind w:left="-142"/>
        <w:jc w:val="center"/>
        <w:rPr>
          <w:b/>
          <w:szCs w:val="28"/>
        </w:rPr>
      </w:pPr>
      <w:r w:rsidRPr="00B86A7A">
        <w:rPr>
          <w:b/>
          <w:szCs w:val="28"/>
        </w:rPr>
        <w:t>О внесении изменений в постановление Правительства</w:t>
      </w:r>
    </w:p>
    <w:p w:rsidR="00000057" w:rsidRPr="00B86A7A" w:rsidRDefault="00F811B9" w:rsidP="00A92C29">
      <w:pPr>
        <w:ind w:left="-142"/>
        <w:jc w:val="center"/>
        <w:rPr>
          <w:b/>
          <w:szCs w:val="28"/>
        </w:rPr>
      </w:pPr>
      <w:r w:rsidRPr="00B86A7A">
        <w:rPr>
          <w:b/>
          <w:szCs w:val="28"/>
        </w:rPr>
        <w:t>Республики Карелия от 13 сентября 2011 года № 241-П</w:t>
      </w:r>
    </w:p>
    <w:p w:rsidR="00A92C29" w:rsidRPr="00B86A7A" w:rsidRDefault="00A92C29" w:rsidP="00A92C29">
      <w:pPr>
        <w:ind w:left="-142" w:firstLine="568"/>
        <w:jc w:val="both"/>
        <w:rPr>
          <w:szCs w:val="28"/>
        </w:rPr>
      </w:pPr>
    </w:p>
    <w:p w:rsidR="00F811B9" w:rsidRPr="00B86A7A" w:rsidRDefault="00F811B9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B86A7A">
        <w:rPr>
          <w:b/>
          <w:szCs w:val="28"/>
        </w:rPr>
        <w:t>п</w:t>
      </w:r>
      <w:proofErr w:type="spellEnd"/>
      <w:proofErr w:type="gramEnd"/>
      <w:r w:rsidRPr="00B86A7A">
        <w:rPr>
          <w:b/>
          <w:szCs w:val="28"/>
        </w:rPr>
        <w:t xml:space="preserve"> о с т а </w:t>
      </w:r>
      <w:proofErr w:type="spellStart"/>
      <w:r w:rsidRPr="00B86A7A">
        <w:rPr>
          <w:b/>
          <w:szCs w:val="28"/>
        </w:rPr>
        <w:t>н</w:t>
      </w:r>
      <w:proofErr w:type="spellEnd"/>
      <w:r w:rsidRPr="00B86A7A">
        <w:rPr>
          <w:b/>
          <w:szCs w:val="28"/>
        </w:rPr>
        <w:t xml:space="preserve"> о в л я е т</w:t>
      </w:r>
      <w:r w:rsidRPr="00B86A7A">
        <w:rPr>
          <w:szCs w:val="28"/>
        </w:rPr>
        <w:t>:</w:t>
      </w:r>
    </w:p>
    <w:p w:rsidR="00F811B9" w:rsidRPr="00B86A7A" w:rsidRDefault="00F811B9" w:rsidP="00A92C29">
      <w:pPr>
        <w:ind w:left="-142" w:firstLine="568"/>
        <w:jc w:val="both"/>
        <w:rPr>
          <w:szCs w:val="28"/>
        </w:rPr>
      </w:pPr>
      <w:proofErr w:type="gramStart"/>
      <w:r w:rsidRPr="00B86A7A">
        <w:rPr>
          <w:szCs w:val="28"/>
        </w:rPr>
        <w:t>Внести в постановление Пра</w:t>
      </w:r>
      <w:r w:rsidR="00B86A7A" w:rsidRPr="00B86A7A">
        <w:rPr>
          <w:szCs w:val="28"/>
        </w:rPr>
        <w:t xml:space="preserve">вительства Республики Карелия от                     </w:t>
      </w:r>
      <w:r w:rsidRPr="00B86A7A">
        <w:rPr>
          <w:szCs w:val="28"/>
        </w:rPr>
        <w:t>13 сентября 2011 года № 241-П «О предоставлении ветеранам, инвалидам и семьям, имеющим детей-инвалидов, в соответствии с федеральными законами «О ветеранах» и «О социальной защите инвалидов в Российской Федерации» мер социальной поддержки по обеспечению жильем»</w:t>
      </w:r>
      <w:r w:rsidR="00B86A7A">
        <w:rPr>
          <w:szCs w:val="28"/>
        </w:rPr>
        <w:t xml:space="preserve"> </w:t>
      </w:r>
      <w:r w:rsidRPr="00B86A7A">
        <w:rPr>
          <w:szCs w:val="28"/>
        </w:rPr>
        <w:t>(Собрание законодательства Республики Карелия, 2011, № 9, ст. 1442; 2012, № 2,</w:t>
      </w:r>
      <w:r w:rsidR="00B86A7A" w:rsidRPr="00B86A7A">
        <w:rPr>
          <w:szCs w:val="28"/>
        </w:rPr>
        <w:t xml:space="preserve"> </w:t>
      </w:r>
      <w:r w:rsidRPr="00B86A7A">
        <w:rPr>
          <w:szCs w:val="28"/>
        </w:rPr>
        <w:t>ст. 248), следующие изменения:</w:t>
      </w:r>
      <w:proofErr w:type="gramEnd"/>
    </w:p>
    <w:p w:rsidR="00F811B9" w:rsidRPr="00B86A7A" w:rsidRDefault="00F811B9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>1) в пункте 3 после слов «Отечественной войны</w:t>
      </w:r>
      <w:proofErr w:type="gramStart"/>
      <w:r w:rsidRPr="00B86A7A">
        <w:rPr>
          <w:szCs w:val="28"/>
        </w:rPr>
        <w:t>,»</w:t>
      </w:r>
      <w:proofErr w:type="gramEnd"/>
      <w:r w:rsidRPr="00B86A7A">
        <w:rPr>
          <w:szCs w:val="28"/>
        </w:rPr>
        <w:t xml:space="preserve"> дополнить словами «ветеранов и инвалидов боевых действий,»;</w:t>
      </w:r>
    </w:p>
    <w:p w:rsidR="00F811B9" w:rsidRPr="00B86A7A" w:rsidRDefault="00F811B9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>2) в пункте 6 слова «Министерство здравоохранения и социального развития Российской Федерации» заменить словами «Министерство труда и социальной защиты Российской Федерации»;</w:t>
      </w:r>
    </w:p>
    <w:p w:rsidR="00F811B9" w:rsidRPr="00B86A7A" w:rsidRDefault="00F811B9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>3) абзац третий пункта 7 изложить в следующей редакции:</w:t>
      </w:r>
    </w:p>
    <w:p w:rsidR="00F811B9" w:rsidRPr="00B86A7A" w:rsidRDefault="00F811B9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>«в Министерство регионального развития Российской Федерации и Министерство труда и социальной защиты Российской Федерации – Министерство здравоохранения и социального развития Республики Карелия</w:t>
      </w:r>
      <w:proofErr w:type="gramStart"/>
      <w:r w:rsidRPr="00B86A7A">
        <w:rPr>
          <w:szCs w:val="28"/>
        </w:rPr>
        <w:t>;»</w:t>
      </w:r>
      <w:proofErr w:type="gramEnd"/>
      <w:r w:rsidRPr="00B86A7A">
        <w:rPr>
          <w:szCs w:val="28"/>
        </w:rPr>
        <w:t>;</w:t>
      </w:r>
    </w:p>
    <w:p w:rsidR="00F811B9" w:rsidRPr="00B86A7A" w:rsidRDefault="00F811B9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>4) в абзаце пятом пункта 7 слова «Министерство здравоохранения и социального развития Российской Федерации» заменить словами «Министерство труда и социальной защиты Российской Федерации»;</w:t>
      </w:r>
    </w:p>
    <w:p w:rsidR="00F811B9" w:rsidRPr="00B86A7A" w:rsidRDefault="00F811B9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>5) в Порядке предоставления ветеранам, инвалидам и семьям, имеющим детей-инвалидов, мер социальной поддержки по обеспечению жильем, утвержденном указанным постановление</w:t>
      </w:r>
      <w:r w:rsidR="00D9590E">
        <w:rPr>
          <w:szCs w:val="28"/>
        </w:rPr>
        <w:t>м</w:t>
      </w:r>
      <w:r w:rsidRPr="00B86A7A">
        <w:rPr>
          <w:szCs w:val="28"/>
        </w:rPr>
        <w:t>:</w:t>
      </w:r>
    </w:p>
    <w:p w:rsidR="005751F5" w:rsidRPr="00B86A7A" w:rsidRDefault="005751F5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lastRenderedPageBreak/>
        <w:t>а) в пунктах 2, 16, 18, 20, 23, 25, 26 и 27 слова «части 1» заменить словами «частях 1 и 2»;</w:t>
      </w:r>
    </w:p>
    <w:p w:rsidR="005751F5" w:rsidRPr="00B86A7A" w:rsidRDefault="005751F5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>б) в пункте 3 слова «а также граждан, относящихся к указанной в части 2 статьи 1 Закона категории</w:t>
      </w:r>
      <w:proofErr w:type="gramStart"/>
      <w:r w:rsidRPr="00B86A7A">
        <w:rPr>
          <w:szCs w:val="28"/>
        </w:rPr>
        <w:t>,»</w:t>
      </w:r>
      <w:proofErr w:type="gramEnd"/>
      <w:r w:rsidRPr="00B86A7A">
        <w:rPr>
          <w:szCs w:val="28"/>
        </w:rPr>
        <w:t xml:space="preserve"> исключить;</w:t>
      </w:r>
    </w:p>
    <w:p w:rsidR="005751F5" w:rsidRPr="00B86A7A" w:rsidRDefault="005751F5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>в) пункт 11 изложить в следующей редакции:</w:t>
      </w:r>
    </w:p>
    <w:p w:rsidR="005751F5" w:rsidRPr="00B86A7A" w:rsidRDefault="005751F5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>«11. Размер единовременной денежной выплаты, предоставляемой гражданам, указанным в части 1 статьи 1 Закона, рассчитывается как произведение средней рыночной стоимости одного квадратного метра общей площади жилья по Республике Карелия, установленной федеральным органом исполнительной власти, уполномоченным Правительство</w:t>
      </w:r>
      <w:r w:rsidR="00D9590E">
        <w:rPr>
          <w:szCs w:val="28"/>
        </w:rPr>
        <w:t>м</w:t>
      </w:r>
      <w:r w:rsidRPr="00B86A7A">
        <w:rPr>
          <w:szCs w:val="28"/>
        </w:rPr>
        <w:t xml:space="preserve"> Российской Федерации, на дату выдачи свидетельства, и 36 квадратных метров общей площади жилья.</w:t>
      </w:r>
    </w:p>
    <w:p w:rsidR="00C0632F" w:rsidRPr="00B86A7A" w:rsidRDefault="00C0632F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>Размер единовременной денежной выплаты, предоставляемой гражданам, указанным в части 2 статьи 1 Закона, рассчитывается как произведение средней рыночной стоимости одного квадратного метра общей площади жилья по Республике Карелия, установленной федеральным органом исполнительной власти, уполномоченным Правительством Российской Федерации, на дату</w:t>
      </w:r>
      <w:r w:rsidR="00E4383F" w:rsidRPr="00B86A7A">
        <w:rPr>
          <w:szCs w:val="28"/>
        </w:rPr>
        <w:t xml:space="preserve"> выдачи свидетельства, и 18 квадратных метров общей площади жилья.</w:t>
      </w:r>
    </w:p>
    <w:p w:rsidR="00E4383F" w:rsidRPr="00B86A7A" w:rsidRDefault="00E4383F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>Размер единовременной денежной</w:t>
      </w:r>
      <w:r w:rsidR="00D1654D" w:rsidRPr="00B86A7A">
        <w:rPr>
          <w:szCs w:val="28"/>
        </w:rPr>
        <w:t xml:space="preserve"> выплаты указывается в свидетельстве и остается неизменным в течение всего срока его действия.</w:t>
      </w:r>
    </w:p>
    <w:p w:rsidR="00D1654D" w:rsidRPr="00B86A7A" w:rsidRDefault="00D1654D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>Стоимость жилья сверх размера единовременной денежной выплаты, определенного в соответствии с настоящим пунктом, оплачивается за счет собственных средств гражданина</w:t>
      </w:r>
      <w:proofErr w:type="gramStart"/>
      <w:r w:rsidRPr="00B86A7A">
        <w:rPr>
          <w:szCs w:val="28"/>
        </w:rPr>
        <w:t>.»;</w:t>
      </w:r>
      <w:proofErr w:type="gramEnd"/>
    </w:p>
    <w:p w:rsidR="00D1654D" w:rsidRPr="00B86A7A" w:rsidRDefault="00D1654D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>г) пункт 19 изложить в следующей редакции:</w:t>
      </w:r>
    </w:p>
    <w:p w:rsidR="00D1654D" w:rsidRPr="00B86A7A" w:rsidRDefault="00D1654D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 xml:space="preserve">«19. </w:t>
      </w:r>
      <w:proofErr w:type="gramStart"/>
      <w:r w:rsidRPr="00B86A7A">
        <w:rPr>
          <w:szCs w:val="28"/>
        </w:rPr>
        <w:t>Размер средств, направляемых на строительство жилых помещений для граждан, указанных в части 1 статьи 1 Закона, определяется исходя из нормы общей площади жилого помещения равной 36 квадратным метрам на человека, а также средней рыночной стоимости одного квадратного метра общей площади жилья по Республике Карелия, установленной федеральным органом исполнительной власти, уполномоченным Правительством Российской Федерации, на дату поступления в Министерство заявления гражданина</w:t>
      </w:r>
      <w:proofErr w:type="gramEnd"/>
      <w:r w:rsidRPr="00B86A7A">
        <w:rPr>
          <w:szCs w:val="28"/>
        </w:rPr>
        <w:t xml:space="preserve"> по форме согласно приложению № 1 к настоящему Порядку, и числа граждан, выбравших обеспечение жильем в форме предоставления жилого помещения по договору социального найма в рамках строительства жилья.</w:t>
      </w:r>
    </w:p>
    <w:p w:rsidR="00340289" w:rsidRPr="00B86A7A" w:rsidRDefault="00D1654D" w:rsidP="00A92C29">
      <w:pPr>
        <w:ind w:left="-142" w:firstLine="568"/>
        <w:jc w:val="both"/>
        <w:rPr>
          <w:szCs w:val="28"/>
        </w:rPr>
      </w:pPr>
      <w:proofErr w:type="gramStart"/>
      <w:r w:rsidRPr="00B86A7A">
        <w:rPr>
          <w:szCs w:val="28"/>
        </w:rPr>
        <w:t>Размер средств, направляемых на строительство жилых помещений для граждан, указанных в части 2 статьи 1 Закона, определяется исходя из нормы общей площади жилого помещения равной 18 квадратным метрам на человека, а также средней рыночной стоимости одного квадратного метра общей площади жилья по Республике Карелия, установленной федеральным органом исполнительной власти, уполномоченным Правительством Российской Федерации, на дату поступления в Министерство заявления гражданина</w:t>
      </w:r>
      <w:proofErr w:type="gramEnd"/>
      <w:r w:rsidRPr="00B86A7A">
        <w:rPr>
          <w:szCs w:val="28"/>
        </w:rPr>
        <w:t xml:space="preserve"> по форме согласно приложению № 1 к настоящему Порядку, и числа граждан, выбравших </w:t>
      </w:r>
      <w:r w:rsidR="00340289" w:rsidRPr="00B86A7A">
        <w:rPr>
          <w:szCs w:val="28"/>
        </w:rPr>
        <w:t xml:space="preserve">обеспечение жильем </w:t>
      </w:r>
      <w:r w:rsidR="00340289" w:rsidRPr="00B86A7A">
        <w:rPr>
          <w:szCs w:val="28"/>
        </w:rPr>
        <w:lastRenderedPageBreak/>
        <w:t>в форме предоставления жилого помещения по договору социального найма в рамках строительства жилья</w:t>
      </w:r>
      <w:proofErr w:type="gramStart"/>
      <w:r w:rsidR="00340289" w:rsidRPr="00B86A7A">
        <w:rPr>
          <w:szCs w:val="28"/>
        </w:rPr>
        <w:t>.»;</w:t>
      </w:r>
      <w:proofErr w:type="gramEnd"/>
    </w:p>
    <w:p w:rsidR="00340289" w:rsidRPr="00B86A7A" w:rsidRDefault="00340289" w:rsidP="00A92C29">
      <w:pPr>
        <w:ind w:left="-142" w:firstLine="568"/>
        <w:jc w:val="both"/>
        <w:rPr>
          <w:szCs w:val="28"/>
        </w:rPr>
      </w:pPr>
      <w:proofErr w:type="spellStart"/>
      <w:r w:rsidRPr="00B86A7A">
        <w:rPr>
          <w:szCs w:val="28"/>
        </w:rPr>
        <w:t>д</w:t>
      </w:r>
      <w:proofErr w:type="spellEnd"/>
      <w:r w:rsidRPr="00B86A7A">
        <w:rPr>
          <w:szCs w:val="28"/>
        </w:rPr>
        <w:t xml:space="preserve">) в наименовании части </w:t>
      </w:r>
      <w:r w:rsidRPr="00B86A7A">
        <w:rPr>
          <w:szCs w:val="28"/>
          <w:lang w:val="en-US"/>
        </w:rPr>
        <w:t>IV</w:t>
      </w:r>
      <w:r w:rsidRPr="00B86A7A">
        <w:rPr>
          <w:szCs w:val="28"/>
        </w:rPr>
        <w:t>, пункте 29 слова «на строительство или приобретение жилого помещения» исключить;</w:t>
      </w:r>
    </w:p>
    <w:p w:rsidR="00D1654D" w:rsidRPr="00B86A7A" w:rsidRDefault="00340289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>е) в пункте 37 слова «ветеранов и» исключить.</w:t>
      </w:r>
      <w:r w:rsidR="00D1654D" w:rsidRPr="00B86A7A">
        <w:rPr>
          <w:szCs w:val="28"/>
        </w:rPr>
        <w:t xml:space="preserve">  </w:t>
      </w:r>
    </w:p>
    <w:p w:rsidR="00F811B9" w:rsidRDefault="00F811B9" w:rsidP="00A92C29">
      <w:pPr>
        <w:ind w:left="-142" w:firstLine="568"/>
        <w:jc w:val="both"/>
        <w:rPr>
          <w:szCs w:val="28"/>
        </w:rPr>
      </w:pPr>
    </w:p>
    <w:p w:rsidR="00717DE4" w:rsidRPr="00B86A7A" w:rsidRDefault="00717DE4" w:rsidP="00A92C29">
      <w:pPr>
        <w:ind w:left="-142" w:firstLine="568"/>
        <w:jc w:val="both"/>
        <w:rPr>
          <w:szCs w:val="28"/>
        </w:rPr>
      </w:pPr>
    </w:p>
    <w:p w:rsidR="00F811B9" w:rsidRPr="00B86A7A" w:rsidRDefault="00F811B9" w:rsidP="00A92C29">
      <w:pPr>
        <w:ind w:left="-142" w:firstLine="568"/>
        <w:jc w:val="both"/>
        <w:rPr>
          <w:szCs w:val="28"/>
        </w:rPr>
      </w:pPr>
      <w:r w:rsidRPr="00B86A7A">
        <w:rPr>
          <w:szCs w:val="28"/>
        </w:rPr>
        <w:t xml:space="preserve"> </w:t>
      </w:r>
    </w:p>
    <w:p w:rsidR="005C45D2" w:rsidRPr="00B86A7A" w:rsidRDefault="005C45D2" w:rsidP="008573B7">
      <w:pPr>
        <w:ind w:left="-142"/>
        <w:rPr>
          <w:szCs w:val="28"/>
        </w:rPr>
      </w:pPr>
      <w:r w:rsidRPr="00B86A7A">
        <w:rPr>
          <w:szCs w:val="28"/>
        </w:rPr>
        <w:t xml:space="preserve">            </w:t>
      </w:r>
      <w:r w:rsidR="008A3180" w:rsidRPr="00B86A7A">
        <w:rPr>
          <w:szCs w:val="28"/>
        </w:rPr>
        <w:t>Глав</w:t>
      </w:r>
      <w:r w:rsidRPr="00B86A7A">
        <w:rPr>
          <w:szCs w:val="28"/>
        </w:rPr>
        <w:t>а</w:t>
      </w:r>
      <w:r w:rsidR="00A272A0" w:rsidRPr="00B86A7A">
        <w:rPr>
          <w:szCs w:val="28"/>
        </w:rPr>
        <w:t xml:space="preserve"> </w:t>
      </w:r>
    </w:p>
    <w:p w:rsidR="00653398" w:rsidRPr="00B86A7A" w:rsidRDefault="008A3180" w:rsidP="00BA52E2">
      <w:pPr>
        <w:ind w:left="-142"/>
        <w:rPr>
          <w:szCs w:val="28"/>
        </w:rPr>
      </w:pPr>
      <w:r w:rsidRPr="00B86A7A">
        <w:rPr>
          <w:szCs w:val="28"/>
        </w:rPr>
        <w:t xml:space="preserve">Республики  Карелия       </w:t>
      </w:r>
      <w:r w:rsidR="00A272A0" w:rsidRPr="00B86A7A">
        <w:rPr>
          <w:szCs w:val="28"/>
        </w:rPr>
        <w:t xml:space="preserve"> </w:t>
      </w:r>
      <w:r w:rsidRPr="00B86A7A">
        <w:rPr>
          <w:szCs w:val="28"/>
        </w:rPr>
        <w:t xml:space="preserve">                                         </w:t>
      </w:r>
      <w:r w:rsidR="005C45D2" w:rsidRPr="00B86A7A">
        <w:rPr>
          <w:szCs w:val="28"/>
        </w:rPr>
        <w:t xml:space="preserve">         </w:t>
      </w:r>
      <w:r w:rsidRPr="00B86A7A">
        <w:rPr>
          <w:szCs w:val="28"/>
        </w:rPr>
        <w:t xml:space="preserve">  А.П. </w:t>
      </w:r>
      <w:proofErr w:type="spellStart"/>
      <w:r w:rsidRPr="00B86A7A">
        <w:rPr>
          <w:szCs w:val="28"/>
        </w:rPr>
        <w:t>Худилайнен</w:t>
      </w:r>
      <w:proofErr w:type="spellEnd"/>
    </w:p>
    <w:sectPr w:rsidR="00653398" w:rsidRPr="00B86A7A" w:rsidSect="00B86A7A">
      <w:headerReference w:type="default" r:id="rId8"/>
      <w:headerReference w:type="first" r:id="rId9"/>
      <w:pgSz w:w="11906" w:h="16838"/>
      <w:pgMar w:top="851" w:right="1276" w:bottom="85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2F" w:rsidRDefault="00C0632F" w:rsidP="00CE0D98">
      <w:r>
        <w:separator/>
      </w:r>
    </w:p>
  </w:endnote>
  <w:endnote w:type="continuationSeparator" w:id="0">
    <w:p w:rsidR="00C0632F" w:rsidRDefault="00C0632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2F" w:rsidRDefault="00C0632F" w:rsidP="00CE0D98">
      <w:r>
        <w:separator/>
      </w:r>
    </w:p>
  </w:footnote>
  <w:footnote w:type="continuationSeparator" w:id="0">
    <w:p w:rsidR="00C0632F" w:rsidRDefault="00C0632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6970"/>
      <w:docPartObj>
        <w:docPartGallery w:val="Page Numbers (Top of Page)"/>
        <w:docPartUnique/>
      </w:docPartObj>
    </w:sdtPr>
    <w:sdtContent>
      <w:p w:rsidR="00B86A7A" w:rsidRDefault="00356F5D">
        <w:pPr>
          <w:pStyle w:val="a7"/>
          <w:jc w:val="center"/>
        </w:pPr>
        <w:fldSimple w:instr=" PAGE   \* MERGEFORMAT ">
          <w:r w:rsidR="00F57920">
            <w:rPr>
              <w:noProof/>
            </w:rPr>
            <w:t>3</w:t>
          </w:r>
        </w:fldSimple>
      </w:p>
    </w:sdtContent>
  </w:sdt>
  <w:p w:rsidR="00B86A7A" w:rsidRDefault="00B86A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7A" w:rsidRDefault="00B86A7A">
    <w:pPr>
      <w:pStyle w:val="a7"/>
      <w:jc w:val="center"/>
    </w:pPr>
  </w:p>
  <w:p w:rsidR="00C0632F" w:rsidRDefault="00C0632F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9083B"/>
    <w:rsid w:val="000E0EA4"/>
    <w:rsid w:val="00103C69"/>
    <w:rsid w:val="0013077C"/>
    <w:rsid w:val="001605B0"/>
    <w:rsid w:val="00182F81"/>
    <w:rsid w:val="00195D34"/>
    <w:rsid w:val="001A1CB8"/>
    <w:rsid w:val="001F4355"/>
    <w:rsid w:val="00265050"/>
    <w:rsid w:val="002A6B23"/>
    <w:rsid w:val="00307849"/>
    <w:rsid w:val="00340289"/>
    <w:rsid w:val="00356F5D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751F5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17DE4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A7A"/>
    <w:rsid w:val="00B86ED4"/>
    <w:rsid w:val="00B901D8"/>
    <w:rsid w:val="00BA1074"/>
    <w:rsid w:val="00BA52E2"/>
    <w:rsid w:val="00BB2941"/>
    <w:rsid w:val="00BD2EB2"/>
    <w:rsid w:val="00C0029F"/>
    <w:rsid w:val="00C0632F"/>
    <w:rsid w:val="00C24172"/>
    <w:rsid w:val="00C26937"/>
    <w:rsid w:val="00C311EB"/>
    <w:rsid w:val="00C84DA1"/>
    <w:rsid w:val="00C92BA5"/>
    <w:rsid w:val="00C97F75"/>
    <w:rsid w:val="00CB3FDE"/>
    <w:rsid w:val="00CC1D45"/>
    <w:rsid w:val="00CE0D98"/>
    <w:rsid w:val="00CF001D"/>
    <w:rsid w:val="00CF5812"/>
    <w:rsid w:val="00D1654D"/>
    <w:rsid w:val="00D22F40"/>
    <w:rsid w:val="00D9590E"/>
    <w:rsid w:val="00DB34EF"/>
    <w:rsid w:val="00DC600E"/>
    <w:rsid w:val="00DF3DAD"/>
    <w:rsid w:val="00E356BC"/>
    <w:rsid w:val="00E4256C"/>
    <w:rsid w:val="00E4383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7920"/>
    <w:rsid w:val="00F811B9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B86A7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86A7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8</cp:revision>
  <cp:lastPrinted>2013-07-24T13:05:00Z</cp:lastPrinted>
  <dcterms:created xsi:type="dcterms:W3CDTF">2013-07-24T10:59:00Z</dcterms:created>
  <dcterms:modified xsi:type="dcterms:W3CDTF">2013-08-01T11:35:00Z</dcterms:modified>
</cp:coreProperties>
</file>