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1C12" w:rsidRPr="001C1C1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C74859" w:rsidRDefault="00C74859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1E3D93" w:rsidRDefault="00307849" w:rsidP="008573B7">
      <w:pPr>
        <w:spacing w:before="240"/>
        <w:ind w:left="-142"/>
        <w:jc w:val="center"/>
      </w:pPr>
      <w:r>
        <w:t xml:space="preserve">от </w:t>
      </w:r>
      <w:r w:rsidR="001E3D93">
        <w:t>5 августа 2013 года № 246-П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5E17C3" w:rsidRDefault="005E17C3" w:rsidP="005E17C3">
      <w:pPr>
        <w:ind w:left="-142"/>
        <w:jc w:val="center"/>
        <w:rPr>
          <w:b/>
          <w:szCs w:val="28"/>
        </w:rPr>
      </w:pPr>
      <w:r w:rsidRPr="00C16824">
        <w:rPr>
          <w:b/>
          <w:szCs w:val="28"/>
        </w:rPr>
        <w:t xml:space="preserve">О </w:t>
      </w:r>
      <w:r>
        <w:rPr>
          <w:b/>
          <w:szCs w:val="28"/>
        </w:rPr>
        <w:t xml:space="preserve">разграничении имущества, находящегося в муниципальной собственности </w:t>
      </w:r>
      <w:proofErr w:type="spellStart"/>
      <w:r w:rsidR="00C74859">
        <w:rPr>
          <w:b/>
          <w:szCs w:val="28"/>
        </w:rPr>
        <w:t>Прионежского</w:t>
      </w:r>
      <w:proofErr w:type="spellEnd"/>
      <w:r>
        <w:rPr>
          <w:b/>
          <w:szCs w:val="28"/>
        </w:rPr>
        <w:t xml:space="preserve"> муниципального района </w:t>
      </w:r>
    </w:p>
    <w:p w:rsidR="005E17C3" w:rsidRPr="00C16824" w:rsidRDefault="005E17C3" w:rsidP="005E17C3">
      <w:pPr>
        <w:ind w:left="-142"/>
        <w:jc w:val="center"/>
        <w:rPr>
          <w:b/>
          <w:szCs w:val="28"/>
        </w:rPr>
      </w:pPr>
    </w:p>
    <w:p w:rsidR="005E17C3" w:rsidRPr="00DA4EE3" w:rsidRDefault="005E17C3" w:rsidP="005E17C3">
      <w:pPr>
        <w:ind w:left="-142" w:firstLine="568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      № 1212-ЗРК «О реализации части 11</w:t>
      </w:r>
      <w:r w:rsidRPr="007F2B7F">
        <w:rPr>
          <w:szCs w:val="28"/>
          <w:vertAlign w:val="superscript"/>
        </w:rPr>
        <w:t>1</w:t>
      </w:r>
      <w:r w:rsidRPr="00337825">
        <w:rPr>
          <w:szCs w:val="28"/>
        </w:rPr>
        <w:t xml:space="preserve"> статьи 154 Федерального закона </w:t>
      </w:r>
      <w:r>
        <w:rPr>
          <w:szCs w:val="28"/>
        </w:rPr>
        <w:t xml:space="preserve">               </w:t>
      </w:r>
      <w:r w:rsidRPr="00337825">
        <w:rPr>
          <w:szCs w:val="28"/>
        </w:rPr>
        <w:t>от</w:t>
      </w:r>
      <w:r>
        <w:rPr>
          <w:szCs w:val="28"/>
        </w:rPr>
        <w:t xml:space="preserve"> 22 августа 2004 года № 122-ФЗ «</w:t>
      </w:r>
      <w:r w:rsidRPr="00337825">
        <w:rPr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</w:t>
      </w:r>
      <w:r>
        <w:rPr>
          <w:szCs w:val="28"/>
        </w:rPr>
        <w:t xml:space="preserve">               </w:t>
      </w:r>
      <w:r w:rsidRPr="00337825">
        <w:rPr>
          <w:szCs w:val="28"/>
        </w:rPr>
        <w:t>с принятием</w:t>
      </w:r>
      <w:r>
        <w:rPr>
          <w:szCs w:val="28"/>
        </w:rPr>
        <w:t xml:space="preserve"> федеральных законов «</w:t>
      </w:r>
      <w:r w:rsidRPr="00337825">
        <w:rPr>
          <w:szCs w:val="28"/>
        </w:rPr>
        <w:t xml:space="preserve">О внесении изменений и </w:t>
      </w:r>
      <w:r>
        <w:rPr>
          <w:szCs w:val="28"/>
        </w:rPr>
        <w:t>дополнений    в Федеральный закон «</w:t>
      </w:r>
      <w:r w:rsidRPr="00337825">
        <w:rPr>
          <w:szCs w:val="28"/>
        </w:rPr>
        <w:t>Об общих принципах</w:t>
      </w:r>
      <w:proofErr w:type="gramEnd"/>
      <w:r w:rsidRPr="00337825"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</w:t>
      </w:r>
      <w:r>
        <w:rPr>
          <w:szCs w:val="28"/>
        </w:rPr>
        <w:t xml:space="preserve"> субъектов Российской Федерации» и «</w:t>
      </w:r>
      <w:r w:rsidRPr="00337825">
        <w:rPr>
          <w:szCs w:val="28"/>
        </w:rPr>
        <w:t>Об общих принципах организации местного самоуп</w:t>
      </w:r>
      <w:r>
        <w:rPr>
          <w:szCs w:val="28"/>
        </w:rPr>
        <w:t xml:space="preserve">равления в Российской Федерации» Правительство Республики Карелия </w:t>
      </w:r>
      <w:proofErr w:type="spellStart"/>
      <w:proofErr w:type="gramStart"/>
      <w:r w:rsidRPr="00DA4EE3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DA4EE3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DA4EE3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DA4EE3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т:</w:t>
      </w:r>
    </w:p>
    <w:p w:rsidR="005E17C3" w:rsidRDefault="005E17C3" w:rsidP="005E17C3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 w:rsidR="00C74859"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района, передаваемого в муниципальную собственность </w:t>
      </w:r>
      <w:proofErr w:type="spellStart"/>
      <w:r w:rsidR="00C74859">
        <w:rPr>
          <w:szCs w:val="28"/>
        </w:rPr>
        <w:t>Нововилговского</w:t>
      </w:r>
      <w:proofErr w:type="spellEnd"/>
      <w:r w:rsidR="00C74859">
        <w:rPr>
          <w:szCs w:val="28"/>
        </w:rPr>
        <w:t xml:space="preserve"> сельского</w:t>
      </w:r>
      <w:r>
        <w:rPr>
          <w:szCs w:val="28"/>
        </w:rPr>
        <w:t xml:space="preserve"> поселения, согласно приложению. </w:t>
      </w:r>
    </w:p>
    <w:p w:rsidR="005E17C3" w:rsidRPr="00337825" w:rsidRDefault="005E17C3" w:rsidP="005E17C3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                   у </w:t>
      </w:r>
      <w:proofErr w:type="spellStart"/>
      <w:r w:rsidR="00C74859">
        <w:rPr>
          <w:szCs w:val="28"/>
        </w:rPr>
        <w:t>Нововилговского</w:t>
      </w:r>
      <w:proofErr w:type="spellEnd"/>
      <w:r w:rsidR="00C74859">
        <w:rPr>
          <w:szCs w:val="28"/>
        </w:rPr>
        <w:t xml:space="preserve"> сельского </w:t>
      </w:r>
      <w:r>
        <w:rPr>
          <w:szCs w:val="28"/>
        </w:rPr>
        <w:t xml:space="preserve">поселения со дня вступления в силу настоящего постановления. </w:t>
      </w:r>
    </w:p>
    <w:p w:rsidR="005E17C3" w:rsidRDefault="005E17C3" w:rsidP="005E17C3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F66E12" w:rsidRDefault="00F66E12" w:rsidP="00BA52E2">
      <w:pPr>
        <w:ind w:left="-142"/>
        <w:rPr>
          <w:szCs w:val="28"/>
        </w:rPr>
      </w:pPr>
      <w:r>
        <w:rPr>
          <w:szCs w:val="28"/>
        </w:rPr>
        <w:t xml:space="preserve">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</w:p>
    <w:p w:rsidR="00653398" w:rsidRDefault="008A3180" w:rsidP="00BA52E2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</w:t>
      </w:r>
      <w:r w:rsidR="005C45D2">
        <w:rPr>
          <w:szCs w:val="28"/>
        </w:rPr>
        <w:t xml:space="preserve">         </w:t>
      </w:r>
      <w:r w:rsidR="005E17C3">
        <w:rPr>
          <w:szCs w:val="28"/>
        </w:rPr>
        <w:t xml:space="preserve">  </w:t>
      </w:r>
      <w:r w:rsidR="00D4659E">
        <w:rPr>
          <w:szCs w:val="28"/>
        </w:rPr>
        <w:t xml:space="preserve">  </w:t>
      </w:r>
      <w:r w:rsidR="005E17C3">
        <w:rPr>
          <w:szCs w:val="28"/>
        </w:rPr>
        <w:t xml:space="preserve"> </w:t>
      </w:r>
      <w:r>
        <w:rPr>
          <w:szCs w:val="28"/>
        </w:rPr>
        <w:t xml:space="preserve"> </w:t>
      </w:r>
      <w:r w:rsidR="00F66E12">
        <w:rPr>
          <w:szCs w:val="28"/>
        </w:rPr>
        <w:t xml:space="preserve">       А.П. </w:t>
      </w:r>
      <w:proofErr w:type="spellStart"/>
      <w:r w:rsidR="00F66E12">
        <w:rPr>
          <w:szCs w:val="28"/>
        </w:rPr>
        <w:t>Худилайнен</w:t>
      </w:r>
      <w:proofErr w:type="spellEnd"/>
    </w:p>
    <w:p w:rsidR="005E17C3" w:rsidRDefault="005E17C3" w:rsidP="00BA52E2">
      <w:pPr>
        <w:ind w:left="-142"/>
        <w:rPr>
          <w:sz w:val="26"/>
          <w:szCs w:val="26"/>
        </w:rPr>
        <w:sectPr w:rsidR="005E17C3" w:rsidSect="00BA52E2">
          <w:headerReference w:type="first" r:id="rId8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</w:p>
    <w:p w:rsidR="00F66E12" w:rsidRDefault="00F66E12" w:rsidP="005E17C3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</w:p>
    <w:p w:rsidR="005E17C3" w:rsidRDefault="005E17C3" w:rsidP="005E17C3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  <w:r w:rsidRPr="00B96F00">
        <w:rPr>
          <w:szCs w:val="28"/>
        </w:rPr>
        <w:t>Приложение</w:t>
      </w:r>
      <w:r>
        <w:rPr>
          <w:szCs w:val="28"/>
        </w:rPr>
        <w:t xml:space="preserve"> </w:t>
      </w:r>
      <w:r w:rsidRPr="00B96F00">
        <w:rPr>
          <w:szCs w:val="28"/>
        </w:rPr>
        <w:t>к постановлению</w:t>
      </w:r>
    </w:p>
    <w:p w:rsidR="005E17C3" w:rsidRDefault="005E17C3" w:rsidP="005E17C3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  <w:r w:rsidRPr="00B96F00">
        <w:rPr>
          <w:szCs w:val="28"/>
        </w:rPr>
        <w:t>Правительства</w:t>
      </w:r>
      <w:r>
        <w:rPr>
          <w:szCs w:val="28"/>
        </w:rPr>
        <w:t xml:space="preserve"> </w:t>
      </w:r>
      <w:r w:rsidRPr="00B96F00">
        <w:rPr>
          <w:szCs w:val="28"/>
        </w:rPr>
        <w:t>Республики Карелия</w:t>
      </w:r>
    </w:p>
    <w:p w:rsidR="005E17C3" w:rsidRDefault="005E17C3" w:rsidP="005E17C3">
      <w:pPr>
        <w:tabs>
          <w:tab w:val="left" w:pos="720"/>
          <w:tab w:val="left" w:pos="3510"/>
        </w:tabs>
        <w:ind w:left="4536" w:right="-2"/>
      </w:pPr>
      <w:r>
        <w:rPr>
          <w:szCs w:val="28"/>
        </w:rPr>
        <w:t xml:space="preserve">от </w:t>
      </w:r>
      <w:r w:rsidR="001E3D93">
        <w:t>5 августа 2013 года № 246-П</w:t>
      </w:r>
    </w:p>
    <w:p w:rsidR="00C74859" w:rsidRDefault="00C74859" w:rsidP="005E17C3">
      <w:pPr>
        <w:tabs>
          <w:tab w:val="left" w:pos="720"/>
          <w:tab w:val="left" w:pos="3510"/>
        </w:tabs>
        <w:ind w:left="4536" w:right="-2"/>
      </w:pPr>
    </w:p>
    <w:p w:rsidR="005E17C3" w:rsidRDefault="005E17C3" w:rsidP="005E17C3">
      <w:pPr>
        <w:shd w:val="clear" w:color="auto" w:fill="FFFFFF"/>
        <w:spacing w:line="293" w:lineRule="exact"/>
        <w:ind w:right="-569"/>
        <w:jc w:val="center"/>
        <w:outlineLvl w:val="0"/>
        <w:rPr>
          <w:color w:val="000000"/>
          <w:spacing w:val="-1"/>
          <w:szCs w:val="28"/>
        </w:rPr>
      </w:pPr>
    </w:p>
    <w:p w:rsidR="00F66E12" w:rsidRDefault="00F66E12" w:rsidP="005E17C3">
      <w:pPr>
        <w:shd w:val="clear" w:color="auto" w:fill="FFFFFF"/>
        <w:spacing w:line="293" w:lineRule="exact"/>
        <w:ind w:right="-569"/>
        <w:jc w:val="center"/>
        <w:outlineLvl w:val="0"/>
        <w:rPr>
          <w:color w:val="000000"/>
          <w:spacing w:val="-1"/>
          <w:szCs w:val="28"/>
        </w:rPr>
      </w:pPr>
    </w:p>
    <w:p w:rsidR="00F66E12" w:rsidRDefault="005E17C3" w:rsidP="00AA29BC">
      <w:pPr>
        <w:shd w:val="clear" w:color="auto" w:fill="FFFFFF"/>
        <w:spacing w:line="293" w:lineRule="exact"/>
        <w:ind w:left="-142" w:right="-427"/>
        <w:jc w:val="center"/>
        <w:outlineLvl w:val="0"/>
        <w:rPr>
          <w:color w:val="000000"/>
          <w:spacing w:val="-1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  <w:r>
        <w:rPr>
          <w:color w:val="000000"/>
          <w:spacing w:val="-1"/>
          <w:szCs w:val="28"/>
        </w:rPr>
        <w:t xml:space="preserve"> </w:t>
      </w:r>
    </w:p>
    <w:p w:rsidR="00F66E12" w:rsidRDefault="005E17C3" w:rsidP="00AA29BC">
      <w:pPr>
        <w:shd w:val="clear" w:color="auto" w:fill="FFFFFF"/>
        <w:spacing w:line="293" w:lineRule="exact"/>
        <w:ind w:left="-142" w:right="-427"/>
        <w:jc w:val="center"/>
        <w:outlineLvl w:val="0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имущества,</w:t>
      </w:r>
      <w:r w:rsidR="00F66E12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 xml:space="preserve">находящегося в муниципальной собственности </w:t>
      </w:r>
    </w:p>
    <w:p w:rsidR="00F66E12" w:rsidRDefault="00C74859" w:rsidP="00AA29BC">
      <w:pPr>
        <w:shd w:val="clear" w:color="auto" w:fill="FFFFFF"/>
        <w:spacing w:line="293" w:lineRule="exact"/>
        <w:ind w:left="-142" w:right="-427"/>
        <w:jc w:val="center"/>
        <w:outlineLvl w:val="0"/>
        <w:rPr>
          <w:color w:val="000000"/>
          <w:spacing w:val="-2"/>
          <w:szCs w:val="28"/>
        </w:rPr>
      </w:pPr>
      <w:proofErr w:type="spellStart"/>
      <w:r>
        <w:rPr>
          <w:szCs w:val="28"/>
        </w:rPr>
        <w:t>Прионежского</w:t>
      </w:r>
      <w:proofErr w:type="spellEnd"/>
      <w:r w:rsidR="000A69B4">
        <w:rPr>
          <w:szCs w:val="28"/>
        </w:rPr>
        <w:t xml:space="preserve"> </w:t>
      </w:r>
      <w:r w:rsidR="005E17C3">
        <w:rPr>
          <w:szCs w:val="28"/>
        </w:rPr>
        <w:t>муниципального района</w:t>
      </w:r>
      <w:r w:rsidR="005E17C3">
        <w:rPr>
          <w:color w:val="000000"/>
          <w:spacing w:val="-2"/>
          <w:szCs w:val="28"/>
        </w:rPr>
        <w:t xml:space="preserve">, передаваемого </w:t>
      </w:r>
      <w:proofErr w:type="gramStart"/>
      <w:r w:rsidR="005E17C3">
        <w:rPr>
          <w:color w:val="000000"/>
          <w:spacing w:val="-2"/>
          <w:szCs w:val="28"/>
        </w:rPr>
        <w:t>в</w:t>
      </w:r>
      <w:proofErr w:type="gramEnd"/>
      <w:r w:rsidR="005E17C3">
        <w:rPr>
          <w:color w:val="000000"/>
          <w:spacing w:val="-2"/>
          <w:szCs w:val="28"/>
        </w:rPr>
        <w:t xml:space="preserve"> </w:t>
      </w:r>
    </w:p>
    <w:p w:rsidR="005E17C3" w:rsidRDefault="005E17C3" w:rsidP="00AA29BC">
      <w:pPr>
        <w:shd w:val="clear" w:color="auto" w:fill="FFFFFF"/>
        <w:spacing w:line="293" w:lineRule="exact"/>
        <w:ind w:left="-142" w:right="-427"/>
        <w:jc w:val="center"/>
        <w:outlineLvl w:val="0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муниципальную собственность </w:t>
      </w:r>
      <w:proofErr w:type="spellStart"/>
      <w:r w:rsidR="00C74859">
        <w:rPr>
          <w:szCs w:val="28"/>
        </w:rPr>
        <w:t>Нововилговского</w:t>
      </w:r>
      <w:proofErr w:type="spellEnd"/>
      <w:r w:rsidR="00C74859">
        <w:rPr>
          <w:szCs w:val="28"/>
        </w:rPr>
        <w:t xml:space="preserve"> сельского </w:t>
      </w:r>
      <w:r>
        <w:rPr>
          <w:szCs w:val="28"/>
        </w:rPr>
        <w:t xml:space="preserve">поселения </w:t>
      </w:r>
    </w:p>
    <w:p w:rsidR="005E17C3" w:rsidRDefault="005E17C3" w:rsidP="00AA29BC">
      <w:pPr>
        <w:shd w:val="clear" w:color="auto" w:fill="FFFFFF"/>
        <w:spacing w:line="293" w:lineRule="exact"/>
        <w:ind w:right="-427"/>
        <w:rPr>
          <w:color w:val="000000"/>
          <w:spacing w:val="-2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410"/>
        <w:gridCol w:w="3119"/>
        <w:gridCol w:w="3260"/>
      </w:tblGrid>
      <w:tr w:rsidR="0064652F" w:rsidRPr="0064652F" w:rsidTr="00FE1C64">
        <w:trPr>
          <w:trHeight w:val="844"/>
        </w:trPr>
        <w:tc>
          <w:tcPr>
            <w:tcW w:w="567" w:type="dxa"/>
          </w:tcPr>
          <w:p w:rsidR="0064652F" w:rsidRPr="0064652F" w:rsidRDefault="0064652F" w:rsidP="0064652F">
            <w:pPr>
              <w:jc w:val="center"/>
              <w:rPr>
                <w:sz w:val="24"/>
                <w:szCs w:val="24"/>
              </w:rPr>
            </w:pPr>
            <w:r w:rsidRPr="0064652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4652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4652F">
              <w:rPr>
                <w:sz w:val="24"/>
                <w:szCs w:val="24"/>
              </w:rPr>
              <w:t>/</w:t>
            </w:r>
            <w:proofErr w:type="spellStart"/>
            <w:r w:rsidRPr="0064652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64652F" w:rsidRPr="0064652F" w:rsidRDefault="0064652F" w:rsidP="0064652F">
            <w:pPr>
              <w:jc w:val="center"/>
              <w:rPr>
                <w:sz w:val="24"/>
                <w:szCs w:val="24"/>
              </w:rPr>
            </w:pPr>
            <w:r w:rsidRPr="0064652F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3119" w:type="dxa"/>
          </w:tcPr>
          <w:p w:rsidR="0064652F" w:rsidRPr="0064652F" w:rsidRDefault="0064652F" w:rsidP="0064652F">
            <w:pPr>
              <w:jc w:val="center"/>
              <w:rPr>
                <w:sz w:val="24"/>
                <w:szCs w:val="24"/>
              </w:rPr>
            </w:pPr>
            <w:r w:rsidRPr="0064652F">
              <w:rPr>
                <w:sz w:val="24"/>
                <w:szCs w:val="24"/>
              </w:rPr>
              <w:t>Адрес местонахождения имущества</w:t>
            </w:r>
          </w:p>
        </w:tc>
        <w:tc>
          <w:tcPr>
            <w:tcW w:w="3260" w:type="dxa"/>
          </w:tcPr>
          <w:p w:rsidR="0064652F" w:rsidRPr="0064652F" w:rsidRDefault="0064652F" w:rsidP="0064652F">
            <w:pPr>
              <w:jc w:val="center"/>
              <w:rPr>
                <w:sz w:val="24"/>
                <w:szCs w:val="24"/>
              </w:rPr>
            </w:pPr>
            <w:r w:rsidRPr="0064652F">
              <w:rPr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64652F" w:rsidRPr="0064652F" w:rsidTr="00FE1C64">
        <w:trPr>
          <w:trHeight w:val="521"/>
        </w:trPr>
        <w:tc>
          <w:tcPr>
            <w:tcW w:w="567" w:type="dxa"/>
          </w:tcPr>
          <w:p w:rsidR="0064652F" w:rsidRPr="0064652F" w:rsidRDefault="0064652F" w:rsidP="006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64652F" w:rsidRPr="0064652F" w:rsidRDefault="00C74859" w:rsidP="00EA2A65">
            <w:pPr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 № 3, 4</w:t>
            </w:r>
          </w:p>
        </w:tc>
        <w:tc>
          <w:tcPr>
            <w:tcW w:w="3119" w:type="dxa"/>
          </w:tcPr>
          <w:p w:rsidR="00FE1C64" w:rsidRDefault="00FE1C64" w:rsidP="00C74859">
            <w:pPr>
              <w:ind w:left="113"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дер. </w:t>
            </w:r>
            <w:proofErr w:type="spellStart"/>
            <w:r>
              <w:rPr>
                <w:sz w:val="24"/>
                <w:szCs w:val="24"/>
              </w:rPr>
              <w:t>Вилга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64652F" w:rsidRPr="0064652F" w:rsidRDefault="00C74859" w:rsidP="00C74859">
            <w:pPr>
              <w:ind w:left="113"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Л. Рохлина, д. 5</w:t>
            </w:r>
          </w:p>
        </w:tc>
        <w:tc>
          <w:tcPr>
            <w:tcW w:w="3260" w:type="dxa"/>
          </w:tcPr>
          <w:p w:rsidR="0064652F" w:rsidRPr="0064652F" w:rsidRDefault="00C74859" w:rsidP="00CE79B3">
            <w:pPr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118,4 кв. м</w:t>
            </w:r>
          </w:p>
        </w:tc>
      </w:tr>
      <w:tr w:rsidR="00C74859" w:rsidRPr="0064652F" w:rsidTr="00FE1C64">
        <w:tc>
          <w:tcPr>
            <w:tcW w:w="567" w:type="dxa"/>
          </w:tcPr>
          <w:p w:rsidR="00C74859" w:rsidRPr="0064652F" w:rsidRDefault="00C74859" w:rsidP="006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C74859" w:rsidRPr="0064652F" w:rsidRDefault="00C74859" w:rsidP="00C74859">
            <w:pPr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 № 5, 7</w:t>
            </w:r>
          </w:p>
        </w:tc>
        <w:tc>
          <w:tcPr>
            <w:tcW w:w="3119" w:type="dxa"/>
          </w:tcPr>
          <w:p w:rsidR="00FE1C64" w:rsidRDefault="00FE1C64" w:rsidP="00C74859">
            <w:pPr>
              <w:ind w:left="113"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дер. </w:t>
            </w:r>
            <w:proofErr w:type="spellStart"/>
            <w:r>
              <w:rPr>
                <w:sz w:val="24"/>
                <w:szCs w:val="24"/>
              </w:rPr>
              <w:t>Вилга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C74859" w:rsidRPr="0064652F" w:rsidRDefault="00C74859" w:rsidP="00C74859">
            <w:pPr>
              <w:ind w:left="113"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Студенческий бульвар, д. 2</w:t>
            </w:r>
          </w:p>
        </w:tc>
        <w:tc>
          <w:tcPr>
            <w:tcW w:w="3260" w:type="dxa"/>
          </w:tcPr>
          <w:p w:rsidR="00C74859" w:rsidRPr="0064652F" w:rsidRDefault="00C74859" w:rsidP="00C74859">
            <w:pPr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108 кв. м</w:t>
            </w:r>
          </w:p>
        </w:tc>
      </w:tr>
      <w:tr w:rsidR="00C74859" w:rsidRPr="0064652F" w:rsidTr="00FE1C64">
        <w:tc>
          <w:tcPr>
            <w:tcW w:w="567" w:type="dxa"/>
          </w:tcPr>
          <w:p w:rsidR="00C74859" w:rsidRPr="0064652F" w:rsidRDefault="00C74859" w:rsidP="006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C74859" w:rsidRPr="0064652F" w:rsidRDefault="00C74859" w:rsidP="00C74859">
            <w:pPr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 № 2, 7, 8</w:t>
            </w:r>
          </w:p>
        </w:tc>
        <w:tc>
          <w:tcPr>
            <w:tcW w:w="3119" w:type="dxa"/>
          </w:tcPr>
          <w:p w:rsidR="00FE1C64" w:rsidRDefault="00FE1C64" w:rsidP="00C74859">
            <w:pPr>
              <w:ind w:left="113"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дер. </w:t>
            </w:r>
            <w:proofErr w:type="spellStart"/>
            <w:r>
              <w:rPr>
                <w:sz w:val="24"/>
                <w:szCs w:val="24"/>
              </w:rPr>
              <w:t>Вилга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C74859" w:rsidRPr="0064652F" w:rsidRDefault="00C74859" w:rsidP="00C74859">
            <w:pPr>
              <w:ind w:left="113"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Студенческий бульвар, д. 4</w:t>
            </w:r>
          </w:p>
        </w:tc>
        <w:tc>
          <w:tcPr>
            <w:tcW w:w="3260" w:type="dxa"/>
          </w:tcPr>
          <w:p w:rsidR="00C74859" w:rsidRPr="0064652F" w:rsidRDefault="00C74859" w:rsidP="00C74859">
            <w:pPr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171 кв. м</w:t>
            </w:r>
          </w:p>
        </w:tc>
      </w:tr>
      <w:tr w:rsidR="00C74859" w:rsidRPr="0064652F" w:rsidTr="00FE1C64">
        <w:tc>
          <w:tcPr>
            <w:tcW w:w="567" w:type="dxa"/>
          </w:tcPr>
          <w:p w:rsidR="00C74859" w:rsidRPr="0064652F" w:rsidRDefault="00C74859" w:rsidP="006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C74859" w:rsidRPr="0064652F" w:rsidRDefault="00C74859" w:rsidP="00C74859">
            <w:pPr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 № 3, 4</w:t>
            </w:r>
          </w:p>
        </w:tc>
        <w:tc>
          <w:tcPr>
            <w:tcW w:w="3119" w:type="dxa"/>
          </w:tcPr>
          <w:p w:rsidR="00FE1C64" w:rsidRDefault="00FE1C64" w:rsidP="00C74859">
            <w:pPr>
              <w:ind w:left="113"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дер. </w:t>
            </w:r>
            <w:proofErr w:type="spellStart"/>
            <w:r>
              <w:rPr>
                <w:sz w:val="24"/>
                <w:szCs w:val="24"/>
              </w:rPr>
              <w:t>Вилга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C74859" w:rsidRPr="0064652F" w:rsidRDefault="00C74859" w:rsidP="00C74859">
            <w:pPr>
              <w:ind w:left="113"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Студенческий бульвар, д. 6</w:t>
            </w:r>
          </w:p>
        </w:tc>
        <w:tc>
          <w:tcPr>
            <w:tcW w:w="3260" w:type="dxa"/>
          </w:tcPr>
          <w:p w:rsidR="00C74859" w:rsidRPr="0064652F" w:rsidRDefault="00C74859" w:rsidP="00C74859">
            <w:pPr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66,6 кв. м</w:t>
            </w:r>
          </w:p>
        </w:tc>
      </w:tr>
      <w:tr w:rsidR="00C74859" w:rsidRPr="0064652F" w:rsidTr="00FE1C64">
        <w:tc>
          <w:tcPr>
            <w:tcW w:w="567" w:type="dxa"/>
          </w:tcPr>
          <w:p w:rsidR="00C74859" w:rsidRDefault="00C74859" w:rsidP="006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C74859" w:rsidRPr="0064652F" w:rsidRDefault="00C74859" w:rsidP="00C74859">
            <w:pPr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 № 1, 2, 3</w:t>
            </w:r>
          </w:p>
        </w:tc>
        <w:tc>
          <w:tcPr>
            <w:tcW w:w="3119" w:type="dxa"/>
          </w:tcPr>
          <w:p w:rsidR="00FE1C64" w:rsidRDefault="00FE1C64" w:rsidP="00C74859">
            <w:pPr>
              <w:ind w:left="113"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дер. </w:t>
            </w:r>
            <w:proofErr w:type="spellStart"/>
            <w:r>
              <w:rPr>
                <w:sz w:val="24"/>
                <w:szCs w:val="24"/>
              </w:rPr>
              <w:t>Вилга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C74859" w:rsidRPr="0064652F" w:rsidRDefault="00C74859" w:rsidP="00C74859">
            <w:pPr>
              <w:ind w:left="113"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Студенческий бульвар, д. 8</w:t>
            </w:r>
          </w:p>
        </w:tc>
        <w:tc>
          <w:tcPr>
            <w:tcW w:w="3260" w:type="dxa"/>
          </w:tcPr>
          <w:p w:rsidR="00C74859" w:rsidRPr="0064652F" w:rsidRDefault="00C74859" w:rsidP="00C74859">
            <w:pPr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116,8 кв. м</w:t>
            </w:r>
          </w:p>
        </w:tc>
      </w:tr>
      <w:tr w:rsidR="00C74859" w:rsidRPr="0064652F" w:rsidTr="00FE1C64">
        <w:tc>
          <w:tcPr>
            <w:tcW w:w="567" w:type="dxa"/>
          </w:tcPr>
          <w:p w:rsidR="00C74859" w:rsidRDefault="00C74859" w:rsidP="006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C74859" w:rsidRPr="0064652F" w:rsidRDefault="00C74859" w:rsidP="00C74859">
            <w:pPr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 № 40, 51, 55, 67</w:t>
            </w:r>
          </w:p>
        </w:tc>
        <w:tc>
          <w:tcPr>
            <w:tcW w:w="3119" w:type="dxa"/>
          </w:tcPr>
          <w:p w:rsidR="00FE1C64" w:rsidRDefault="00FE1C64" w:rsidP="00C74859">
            <w:pPr>
              <w:ind w:left="113"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дер. </w:t>
            </w:r>
            <w:proofErr w:type="spellStart"/>
            <w:r>
              <w:rPr>
                <w:sz w:val="24"/>
                <w:szCs w:val="24"/>
              </w:rPr>
              <w:t>Вилга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C74859" w:rsidRPr="0064652F" w:rsidRDefault="00C74859" w:rsidP="00C74859">
            <w:pPr>
              <w:ind w:left="113"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Студенческий бульвар, д. 10</w:t>
            </w:r>
          </w:p>
        </w:tc>
        <w:tc>
          <w:tcPr>
            <w:tcW w:w="3260" w:type="dxa"/>
          </w:tcPr>
          <w:p w:rsidR="00C74859" w:rsidRPr="0064652F" w:rsidRDefault="00C74859" w:rsidP="00C74859">
            <w:pPr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203,1 кв. м</w:t>
            </w:r>
          </w:p>
        </w:tc>
      </w:tr>
      <w:tr w:rsidR="00C74859" w:rsidRPr="0064652F" w:rsidTr="00FE1C64">
        <w:trPr>
          <w:trHeight w:val="143"/>
        </w:trPr>
        <w:tc>
          <w:tcPr>
            <w:tcW w:w="567" w:type="dxa"/>
          </w:tcPr>
          <w:p w:rsidR="00C74859" w:rsidRDefault="00C74859" w:rsidP="006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C74859" w:rsidRPr="0064652F" w:rsidRDefault="00C74859" w:rsidP="00C74859">
            <w:pPr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3</w:t>
            </w:r>
          </w:p>
        </w:tc>
        <w:tc>
          <w:tcPr>
            <w:tcW w:w="3119" w:type="dxa"/>
          </w:tcPr>
          <w:p w:rsidR="00C74859" w:rsidRDefault="00C74859" w:rsidP="00C74859">
            <w:pPr>
              <w:ind w:left="113"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дер. </w:t>
            </w:r>
            <w:proofErr w:type="spellStart"/>
            <w:r>
              <w:rPr>
                <w:sz w:val="24"/>
                <w:szCs w:val="24"/>
              </w:rPr>
              <w:t>Вилга</w:t>
            </w:r>
            <w:proofErr w:type="spellEnd"/>
            <w:r>
              <w:rPr>
                <w:sz w:val="24"/>
                <w:szCs w:val="24"/>
              </w:rPr>
              <w:t>, пер. ПВО, д. 3</w:t>
            </w:r>
          </w:p>
          <w:p w:rsidR="00FE1C64" w:rsidRPr="0064652F" w:rsidRDefault="00FE1C64" w:rsidP="00C74859">
            <w:pPr>
              <w:ind w:left="113" w:right="-28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74859" w:rsidRPr="0064652F" w:rsidRDefault="00C74859" w:rsidP="00C74859">
            <w:pPr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46 кв. м</w:t>
            </w:r>
          </w:p>
        </w:tc>
      </w:tr>
      <w:tr w:rsidR="00C74859" w:rsidRPr="0064652F" w:rsidTr="00FE1C64">
        <w:trPr>
          <w:trHeight w:val="134"/>
        </w:trPr>
        <w:tc>
          <w:tcPr>
            <w:tcW w:w="567" w:type="dxa"/>
          </w:tcPr>
          <w:p w:rsidR="00C74859" w:rsidRDefault="00C74859" w:rsidP="006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C74859" w:rsidRPr="0064652F" w:rsidRDefault="00C74859" w:rsidP="00C74859">
            <w:pPr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 № 3, 4</w:t>
            </w:r>
          </w:p>
        </w:tc>
        <w:tc>
          <w:tcPr>
            <w:tcW w:w="3119" w:type="dxa"/>
          </w:tcPr>
          <w:p w:rsidR="00C74859" w:rsidRDefault="00C74859" w:rsidP="00C74859">
            <w:pPr>
              <w:ind w:left="113"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дер. </w:t>
            </w:r>
            <w:proofErr w:type="spellStart"/>
            <w:r>
              <w:rPr>
                <w:sz w:val="24"/>
                <w:szCs w:val="24"/>
              </w:rPr>
              <w:t>Вилга</w:t>
            </w:r>
            <w:proofErr w:type="spellEnd"/>
            <w:r>
              <w:rPr>
                <w:sz w:val="24"/>
                <w:szCs w:val="24"/>
              </w:rPr>
              <w:t>, пер. ПВО, д. 4</w:t>
            </w:r>
          </w:p>
          <w:p w:rsidR="00FE1C64" w:rsidRPr="0064652F" w:rsidRDefault="00FE1C64" w:rsidP="00C74859">
            <w:pPr>
              <w:ind w:left="113" w:right="-28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74859" w:rsidRPr="0064652F" w:rsidRDefault="00C74859" w:rsidP="00C74859">
            <w:pPr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64,5 кв. м</w:t>
            </w:r>
          </w:p>
        </w:tc>
      </w:tr>
      <w:tr w:rsidR="00C74859" w:rsidRPr="0064652F" w:rsidTr="00FE1C64">
        <w:tc>
          <w:tcPr>
            <w:tcW w:w="567" w:type="dxa"/>
          </w:tcPr>
          <w:p w:rsidR="00C74859" w:rsidRDefault="00C74859" w:rsidP="006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C74859" w:rsidRPr="0064652F" w:rsidRDefault="00C74859" w:rsidP="00C74859">
            <w:pPr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 № 2, 3, 6, 7, 9, 10, 11, 12, 18</w:t>
            </w:r>
          </w:p>
        </w:tc>
        <w:tc>
          <w:tcPr>
            <w:tcW w:w="3119" w:type="dxa"/>
          </w:tcPr>
          <w:p w:rsidR="00C74859" w:rsidRPr="0064652F" w:rsidRDefault="00C74859" w:rsidP="00C74859">
            <w:pPr>
              <w:ind w:left="113"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дер. </w:t>
            </w:r>
            <w:proofErr w:type="spellStart"/>
            <w:r>
              <w:rPr>
                <w:sz w:val="24"/>
                <w:szCs w:val="24"/>
              </w:rPr>
              <w:t>Вилга</w:t>
            </w:r>
            <w:proofErr w:type="spellEnd"/>
            <w:r>
              <w:rPr>
                <w:sz w:val="24"/>
                <w:szCs w:val="24"/>
              </w:rPr>
              <w:t>, ул. Зайцева, д. 5</w:t>
            </w:r>
          </w:p>
        </w:tc>
        <w:tc>
          <w:tcPr>
            <w:tcW w:w="3260" w:type="dxa"/>
          </w:tcPr>
          <w:p w:rsidR="00C74859" w:rsidRPr="0064652F" w:rsidRDefault="00C74859" w:rsidP="00C74859">
            <w:pPr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449,10 кв. м</w:t>
            </w:r>
          </w:p>
        </w:tc>
      </w:tr>
    </w:tbl>
    <w:p w:rsidR="005E17C3" w:rsidRDefault="005E17C3" w:rsidP="005E17C3">
      <w:pPr>
        <w:ind w:left="-142"/>
        <w:rPr>
          <w:sz w:val="26"/>
          <w:szCs w:val="26"/>
        </w:rPr>
      </w:pPr>
    </w:p>
    <w:p w:rsidR="005E17C3" w:rsidRDefault="005E17C3" w:rsidP="005E17C3">
      <w:pPr>
        <w:ind w:left="-142"/>
        <w:rPr>
          <w:sz w:val="26"/>
          <w:szCs w:val="26"/>
        </w:rPr>
      </w:pPr>
    </w:p>
    <w:p w:rsidR="005E17C3" w:rsidRDefault="005E17C3" w:rsidP="005E17C3">
      <w:pPr>
        <w:ind w:left="-142"/>
        <w:rPr>
          <w:sz w:val="26"/>
          <w:szCs w:val="26"/>
        </w:rPr>
      </w:pPr>
    </w:p>
    <w:p w:rsidR="005E17C3" w:rsidRDefault="00F66E12" w:rsidP="005E17C3">
      <w:pPr>
        <w:ind w:left="-142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</w:t>
      </w:r>
    </w:p>
    <w:p w:rsidR="005E17C3" w:rsidRDefault="005E17C3" w:rsidP="005E17C3">
      <w:pPr>
        <w:ind w:left="-142"/>
        <w:jc w:val="center"/>
        <w:rPr>
          <w:sz w:val="26"/>
          <w:szCs w:val="26"/>
        </w:rPr>
      </w:pPr>
    </w:p>
    <w:p w:rsidR="005E17C3" w:rsidRDefault="005E17C3" w:rsidP="005E17C3">
      <w:pPr>
        <w:ind w:left="-142"/>
        <w:rPr>
          <w:sz w:val="26"/>
          <w:szCs w:val="26"/>
        </w:rPr>
      </w:pPr>
    </w:p>
    <w:p w:rsidR="005E17C3" w:rsidRDefault="005E17C3" w:rsidP="005E17C3">
      <w:pPr>
        <w:ind w:left="-142"/>
        <w:rPr>
          <w:sz w:val="26"/>
          <w:szCs w:val="26"/>
        </w:rPr>
      </w:pPr>
    </w:p>
    <w:p w:rsidR="005E17C3" w:rsidRPr="009D2DE2" w:rsidRDefault="005E17C3" w:rsidP="005E17C3">
      <w:pPr>
        <w:tabs>
          <w:tab w:val="left" w:pos="720"/>
          <w:tab w:val="left" w:pos="3510"/>
        </w:tabs>
        <w:ind w:right="-2"/>
        <w:outlineLvl w:val="0"/>
        <w:rPr>
          <w:sz w:val="26"/>
          <w:szCs w:val="26"/>
        </w:rPr>
      </w:pPr>
    </w:p>
    <w:p w:rsidR="005E17C3" w:rsidRPr="009D2DE2" w:rsidRDefault="005E17C3" w:rsidP="00BA52E2">
      <w:pPr>
        <w:ind w:left="-142"/>
        <w:rPr>
          <w:sz w:val="26"/>
          <w:szCs w:val="26"/>
        </w:rPr>
      </w:pPr>
    </w:p>
    <w:sectPr w:rsidR="005E17C3" w:rsidRPr="009D2DE2" w:rsidSect="00BA52E2"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859" w:rsidRDefault="00C74859" w:rsidP="00CE0D98">
      <w:r>
        <w:separator/>
      </w:r>
    </w:p>
  </w:endnote>
  <w:endnote w:type="continuationSeparator" w:id="0">
    <w:p w:rsidR="00C74859" w:rsidRDefault="00C74859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859" w:rsidRDefault="00C74859" w:rsidP="00CE0D98">
      <w:r>
        <w:separator/>
      </w:r>
    </w:p>
  </w:footnote>
  <w:footnote w:type="continuationSeparator" w:id="0">
    <w:p w:rsidR="00C74859" w:rsidRDefault="00C74859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859" w:rsidRDefault="00C74859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5CF1"/>
    <w:rsid w:val="000306BC"/>
    <w:rsid w:val="0003591E"/>
    <w:rsid w:val="0004581D"/>
    <w:rsid w:val="00067D81"/>
    <w:rsid w:val="0007217A"/>
    <w:rsid w:val="000729CC"/>
    <w:rsid w:val="000A69B4"/>
    <w:rsid w:val="000E0EA4"/>
    <w:rsid w:val="00103C69"/>
    <w:rsid w:val="0013077C"/>
    <w:rsid w:val="001605B0"/>
    <w:rsid w:val="00182EBE"/>
    <w:rsid w:val="00195D34"/>
    <w:rsid w:val="001C1C12"/>
    <w:rsid w:val="001E3D93"/>
    <w:rsid w:val="001F4355"/>
    <w:rsid w:val="00265050"/>
    <w:rsid w:val="002A6B23"/>
    <w:rsid w:val="00307849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4E4344"/>
    <w:rsid w:val="00533557"/>
    <w:rsid w:val="005731CB"/>
    <w:rsid w:val="00574808"/>
    <w:rsid w:val="005C332A"/>
    <w:rsid w:val="005C45D2"/>
    <w:rsid w:val="005C6C28"/>
    <w:rsid w:val="005E17C3"/>
    <w:rsid w:val="005F0A11"/>
    <w:rsid w:val="00602932"/>
    <w:rsid w:val="006055A2"/>
    <w:rsid w:val="006429B5"/>
    <w:rsid w:val="0064652F"/>
    <w:rsid w:val="00653398"/>
    <w:rsid w:val="006935EE"/>
    <w:rsid w:val="006B4B18"/>
    <w:rsid w:val="006E64E6"/>
    <w:rsid w:val="007072B5"/>
    <w:rsid w:val="00726286"/>
    <w:rsid w:val="00756C1D"/>
    <w:rsid w:val="00757706"/>
    <w:rsid w:val="007771A7"/>
    <w:rsid w:val="007C2C1F"/>
    <w:rsid w:val="007C7486"/>
    <w:rsid w:val="008233DF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1268C"/>
    <w:rsid w:val="00A26500"/>
    <w:rsid w:val="00A272A0"/>
    <w:rsid w:val="00A36C25"/>
    <w:rsid w:val="00A545D1"/>
    <w:rsid w:val="00A72BAF"/>
    <w:rsid w:val="00A9267C"/>
    <w:rsid w:val="00A92C19"/>
    <w:rsid w:val="00A92C29"/>
    <w:rsid w:val="00AA29BC"/>
    <w:rsid w:val="00AA36E4"/>
    <w:rsid w:val="00AB6E2A"/>
    <w:rsid w:val="00AC3683"/>
    <w:rsid w:val="00AC7D1C"/>
    <w:rsid w:val="00AE3683"/>
    <w:rsid w:val="00B168AD"/>
    <w:rsid w:val="00B378FE"/>
    <w:rsid w:val="00B74F90"/>
    <w:rsid w:val="00B8334F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74859"/>
    <w:rsid w:val="00C92BA5"/>
    <w:rsid w:val="00C97F75"/>
    <w:rsid w:val="00CB3FDE"/>
    <w:rsid w:val="00CC1D45"/>
    <w:rsid w:val="00CE0D98"/>
    <w:rsid w:val="00CE79B3"/>
    <w:rsid w:val="00CF001D"/>
    <w:rsid w:val="00CF5812"/>
    <w:rsid w:val="00D4659E"/>
    <w:rsid w:val="00D670F5"/>
    <w:rsid w:val="00DB34EF"/>
    <w:rsid w:val="00DC600E"/>
    <w:rsid w:val="00DC6B4E"/>
    <w:rsid w:val="00DF3DAD"/>
    <w:rsid w:val="00E176ED"/>
    <w:rsid w:val="00E356BC"/>
    <w:rsid w:val="00E4256C"/>
    <w:rsid w:val="00EA2A65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66E12"/>
    <w:rsid w:val="00FA61CF"/>
    <w:rsid w:val="00FC01B9"/>
    <w:rsid w:val="00FD03CE"/>
    <w:rsid w:val="00FD5EA8"/>
    <w:rsid w:val="00FE1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363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5</cp:revision>
  <cp:lastPrinted>2013-07-26T11:51:00Z</cp:lastPrinted>
  <dcterms:created xsi:type="dcterms:W3CDTF">2013-07-26T11:40:00Z</dcterms:created>
  <dcterms:modified xsi:type="dcterms:W3CDTF">2013-08-06T05:22:00Z</dcterms:modified>
</cp:coreProperties>
</file>