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5815" w:rsidRPr="003558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0849DA" w:rsidRDefault="000849D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136DFF">
        <w:t>23 августа 2013 года № 265-П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A23F66" w:rsidRDefault="00A23F66" w:rsidP="00A92C29">
      <w:pPr>
        <w:ind w:left="-142"/>
        <w:jc w:val="center"/>
        <w:rPr>
          <w:b/>
        </w:rPr>
      </w:pPr>
      <w:r>
        <w:rPr>
          <w:b/>
        </w:rPr>
        <w:t>О финансовом обеспечении в 2014 году</w:t>
      </w:r>
    </w:p>
    <w:p w:rsidR="00A23F66" w:rsidRDefault="00A23F66" w:rsidP="00A23F66">
      <w:pPr>
        <w:ind w:left="-142"/>
        <w:jc w:val="center"/>
        <w:rPr>
          <w:b/>
          <w:szCs w:val="28"/>
        </w:rPr>
      </w:pPr>
      <w:r>
        <w:rPr>
          <w:b/>
        </w:rPr>
        <w:t xml:space="preserve">организационных мероприятий по обеспечению </w:t>
      </w:r>
      <w:r w:rsidRPr="00A23F66">
        <w:rPr>
          <w:b/>
          <w:szCs w:val="28"/>
        </w:rPr>
        <w:t xml:space="preserve">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A23F66">
        <w:rPr>
          <w:b/>
          <w:szCs w:val="28"/>
        </w:rPr>
        <w:t>муковисцидозом</w:t>
      </w:r>
      <w:proofErr w:type="spellEnd"/>
      <w:r w:rsidRPr="00A23F66">
        <w:rPr>
          <w:b/>
          <w:szCs w:val="28"/>
        </w:rPr>
        <w:t>, гипофизарным нанизмом, болезнью Гоше, рассеянны</w:t>
      </w:r>
      <w:r>
        <w:rPr>
          <w:b/>
          <w:szCs w:val="28"/>
        </w:rPr>
        <w:t>м склерозом, а также после трансплантации</w:t>
      </w:r>
    </w:p>
    <w:p w:rsidR="00000057" w:rsidRDefault="00A23F66" w:rsidP="00A23F66">
      <w:pPr>
        <w:ind w:left="-142"/>
        <w:jc w:val="center"/>
        <w:rPr>
          <w:b/>
          <w:szCs w:val="28"/>
        </w:rPr>
      </w:pPr>
      <w:r w:rsidRPr="00A23F66">
        <w:rPr>
          <w:b/>
          <w:szCs w:val="28"/>
        </w:rPr>
        <w:t>органов и (или) тканей</w:t>
      </w:r>
    </w:p>
    <w:p w:rsidR="00A23F66" w:rsidRDefault="00A23F66" w:rsidP="00A23F66">
      <w:pPr>
        <w:ind w:left="-142"/>
        <w:jc w:val="center"/>
        <w:rPr>
          <w:b/>
          <w:szCs w:val="28"/>
        </w:rPr>
      </w:pPr>
    </w:p>
    <w:p w:rsidR="00A23F66" w:rsidRDefault="000849DA" w:rsidP="000849DA">
      <w:pPr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Правилами предоставления субсидий из федерального бюджета бюджетам субъектов Российской Федерации и бюджету г. Байконура на осуществление организационных мероприятий по обеспечению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>
        <w:rPr>
          <w:szCs w:val="28"/>
        </w:rPr>
        <w:t>муковисцидозом</w:t>
      </w:r>
      <w:proofErr w:type="spellEnd"/>
      <w:r>
        <w:rPr>
          <w:szCs w:val="28"/>
        </w:rPr>
        <w:t>, гипофизарным нанизмом, болезнью Гоше, рассеянным склерозом, а также после трансплантации органов и (или) тканей, утвержденными постановлением Правительства Российской Федерации от</w:t>
      </w:r>
      <w:proofErr w:type="gramEnd"/>
      <w:r>
        <w:rPr>
          <w:szCs w:val="28"/>
        </w:rPr>
        <w:t xml:space="preserve"> 1 августа 2011 года № 637, Правительство Республики Карелия </w:t>
      </w:r>
      <w:proofErr w:type="spellStart"/>
      <w:proofErr w:type="gramStart"/>
      <w:r w:rsidRPr="000849DA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0849D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849DA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849DA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849DA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0849DA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0849D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849DA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849DA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849DA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849DA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849DA">
        <w:rPr>
          <w:b/>
          <w:szCs w:val="28"/>
        </w:rPr>
        <w:t>т</w:t>
      </w:r>
      <w:r>
        <w:rPr>
          <w:szCs w:val="28"/>
        </w:rPr>
        <w:t>:</w:t>
      </w:r>
    </w:p>
    <w:p w:rsidR="000849DA" w:rsidRDefault="000849DA" w:rsidP="000849DA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Установить, что финансовое обеспечение организационных мероприятий по обеспечению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>
        <w:rPr>
          <w:szCs w:val="28"/>
        </w:rPr>
        <w:t>муковисцидозом</w:t>
      </w:r>
      <w:proofErr w:type="spellEnd"/>
      <w:r>
        <w:rPr>
          <w:szCs w:val="28"/>
        </w:rPr>
        <w:t>, гипофизарным нанизмом, болезнью Гоше, рассеянным склерозом, а также после трансплантации органов и (или) тканей (далее – организационные мероприятия) в 2014 году в сумме</w:t>
      </w:r>
      <w:r w:rsidR="009A22F9">
        <w:rPr>
          <w:szCs w:val="28"/>
        </w:rPr>
        <w:t xml:space="preserve">               </w:t>
      </w:r>
      <w:r>
        <w:rPr>
          <w:szCs w:val="28"/>
        </w:rPr>
        <w:t xml:space="preserve"> 330,6 тыс. рублей является расходными обязательством Республики Карелия.</w:t>
      </w:r>
      <w:proofErr w:type="gramEnd"/>
    </w:p>
    <w:p w:rsidR="000849DA" w:rsidRDefault="000849DA" w:rsidP="000849DA">
      <w:pPr>
        <w:ind w:left="-142" w:firstLine="568"/>
        <w:jc w:val="both"/>
        <w:rPr>
          <w:szCs w:val="28"/>
        </w:rPr>
      </w:pPr>
      <w:r>
        <w:rPr>
          <w:szCs w:val="28"/>
        </w:rPr>
        <w:lastRenderedPageBreak/>
        <w:t>2. Определить Министерство здравоохранения и социального развития Республики Карелия уполномоченным органом исполнительной власти Республики Карелия:</w:t>
      </w:r>
    </w:p>
    <w:p w:rsidR="000849DA" w:rsidRDefault="000849DA" w:rsidP="000849DA">
      <w:pPr>
        <w:ind w:left="-142" w:firstLine="568"/>
        <w:jc w:val="both"/>
        <w:rPr>
          <w:szCs w:val="28"/>
        </w:rPr>
      </w:pPr>
      <w:r>
        <w:rPr>
          <w:szCs w:val="28"/>
        </w:rPr>
        <w:t>на осуществление в Республике Карелия организационных мероприятий, в том числе по доставке лекарственных препаратов от организаций – получателей лекарственных препаратов до аптечных организаций в пределах Республики Карелия;</w:t>
      </w:r>
    </w:p>
    <w:p w:rsidR="000849DA" w:rsidRPr="00A23F66" w:rsidRDefault="00B9035F" w:rsidP="000849DA">
      <w:pPr>
        <w:ind w:left="-142" w:firstLine="568"/>
        <w:jc w:val="both"/>
        <w:rPr>
          <w:szCs w:val="28"/>
        </w:rPr>
      </w:pPr>
      <w:r>
        <w:rPr>
          <w:szCs w:val="28"/>
        </w:rPr>
        <w:t>на пред</w:t>
      </w:r>
      <w:r w:rsidR="000849DA">
        <w:rPr>
          <w:szCs w:val="28"/>
        </w:rPr>
        <w:t>ставление в Министерство здравоохранения Российской Федерации отчета о расходах бюджета Республики Карелия, источником обеспечения которых является субсидия из федерального бюджета на осуществление организационных мероприятий, и о достижении значения показателей результативности предоставления субсидии в порядке и по формам, утвержд</w:t>
      </w:r>
      <w:r>
        <w:rPr>
          <w:szCs w:val="28"/>
        </w:rPr>
        <w:t>аемым</w:t>
      </w:r>
      <w:r w:rsidR="000849DA">
        <w:rPr>
          <w:szCs w:val="28"/>
        </w:rPr>
        <w:t xml:space="preserve"> Министерством здравоохранения Российской Федерации. </w:t>
      </w:r>
    </w:p>
    <w:p w:rsidR="00A92C29" w:rsidRDefault="00A92C29" w:rsidP="00A92C29">
      <w:pPr>
        <w:ind w:left="-142" w:firstLine="568"/>
        <w:jc w:val="both"/>
      </w:pPr>
    </w:p>
    <w:p w:rsidR="009A22F9" w:rsidRPr="00A92C29" w:rsidRDefault="009A22F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default" r:id="rId8"/>
      <w:headerReference w:type="firs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9DA" w:rsidRDefault="000849DA" w:rsidP="00CE0D98">
      <w:r>
        <w:separator/>
      </w:r>
    </w:p>
  </w:endnote>
  <w:endnote w:type="continuationSeparator" w:id="0">
    <w:p w:rsidR="000849DA" w:rsidRDefault="000849D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9DA" w:rsidRDefault="000849DA" w:rsidP="00CE0D98">
      <w:r>
        <w:separator/>
      </w:r>
    </w:p>
  </w:footnote>
  <w:footnote w:type="continuationSeparator" w:id="0">
    <w:p w:rsidR="000849DA" w:rsidRDefault="000849D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3847"/>
      <w:docPartObj>
        <w:docPartGallery w:val="Page Numbers (Top of Page)"/>
        <w:docPartUnique/>
      </w:docPartObj>
    </w:sdtPr>
    <w:sdtContent>
      <w:p w:rsidR="009A22F9" w:rsidRDefault="00355815">
        <w:pPr>
          <w:pStyle w:val="a7"/>
          <w:jc w:val="center"/>
        </w:pPr>
        <w:fldSimple w:instr=" PAGE   \* MERGEFORMAT ">
          <w:r w:rsidR="00136DFF">
            <w:rPr>
              <w:noProof/>
            </w:rPr>
            <w:t>2</w:t>
          </w:r>
        </w:fldSimple>
      </w:p>
    </w:sdtContent>
  </w:sdt>
  <w:p w:rsidR="009A22F9" w:rsidRDefault="009A22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DA" w:rsidRDefault="000849DA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849DA"/>
    <w:rsid w:val="000E0EA4"/>
    <w:rsid w:val="00103C69"/>
    <w:rsid w:val="0011051B"/>
    <w:rsid w:val="0013077C"/>
    <w:rsid w:val="00136DFF"/>
    <w:rsid w:val="001605B0"/>
    <w:rsid w:val="00195D34"/>
    <w:rsid w:val="001F4355"/>
    <w:rsid w:val="00265050"/>
    <w:rsid w:val="002A6B23"/>
    <w:rsid w:val="00307849"/>
    <w:rsid w:val="00355815"/>
    <w:rsid w:val="003970D7"/>
    <w:rsid w:val="003C4D42"/>
    <w:rsid w:val="003E6EA6"/>
    <w:rsid w:val="003F25C2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83CFD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A22F9"/>
    <w:rsid w:val="009D2DE2"/>
    <w:rsid w:val="009E192A"/>
    <w:rsid w:val="00A23F66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9035F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9A22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A22F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284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</cp:revision>
  <cp:lastPrinted>2013-08-26T07:16:00Z</cp:lastPrinted>
  <dcterms:created xsi:type="dcterms:W3CDTF">2013-08-23T06:33:00Z</dcterms:created>
  <dcterms:modified xsi:type="dcterms:W3CDTF">2013-08-26T07:16:00Z</dcterms:modified>
</cp:coreProperties>
</file>