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849" w:rsidRDefault="008573B7" w:rsidP="008573B7">
      <w:pPr>
        <w:ind w:left="-142"/>
        <w:jc w:val="center"/>
        <w:rPr>
          <w:sz w:val="16"/>
        </w:rPr>
      </w:pPr>
      <w:r>
        <w:rPr>
          <w:noProof/>
        </w:rPr>
        <w:drawing>
          <wp:inline distT="0" distB="0" distL="0" distR="0">
            <wp:extent cx="923317" cy="1109609"/>
            <wp:effectExtent l="19050" t="0" r="0" b="0"/>
            <wp:docPr id="2"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pic:cNvPicPr>
                      <a:picLocks noChangeAspect="1" noChangeArrowheads="1"/>
                    </pic:cNvPicPr>
                  </pic:nvPicPr>
                  <pic:blipFill>
                    <a:blip r:embed="rId7" cstate="print"/>
                    <a:srcRect/>
                    <a:stretch>
                      <a:fillRect/>
                    </a:stretch>
                  </pic:blipFill>
                  <pic:spPr bwMode="auto">
                    <a:xfrm>
                      <a:off x="0" y="0"/>
                      <a:ext cx="923097" cy="1109345"/>
                    </a:xfrm>
                    <a:prstGeom prst="rect">
                      <a:avLst/>
                    </a:prstGeom>
                    <a:noFill/>
                    <a:ln w="9525">
                      <a:noFill/>
                      <a:miter lim="800000"/>
                      <a:headEnd/>
                      <a:tailEnd/>
                    </a:ln>
                  </pic:spPr>
                </pic:pic>
              </a:graphicData>
            </a:graphic>
          </wp:inline>
        </w:drawing>
      </w:r>
      <w:r w:rsidR="00863C67" w:rsidRPr="00863C67">
        <w:rPr>
          <w:noProof/>
        </w:rPr>
        <w:pict>
          <v:shapetype id="_x0000_t202" coordsize="21600,21600" o:spt="202" path="m,l,21600r21600,l21600,xe">
            <v:stroke joinstyle="miter"/>
            <v:path gradientshapeok="t" o:connecttype="rect"/>
          </v:shapetype>
          <v:shape id="_x0000_s1026" type="#_x0000_t202" style="position:absolute;left:0;text-align:left;margin-left:283.7pt;margin-top:-27.4pt;width:185.9pt;height:59.45pt;z-index:251658240;mso-position-horizontal-relative:text;mso-position-vertical-relative:text" stroked="f">
            <v:textbox>
              <w:txbxContent>
                <w:p w:rsidR="008A1AF8" w:rsidRDefault="008A1AF8" w:rsidP="00F349EF">
                  <w:pPr>
                    <w:jc w:val="center"/>
                    <w:rPr>
                      <w:szCs w:val="28"/>
                    </w:rPr>
                  </w:pPr>
                </w:p>
              </w:txbxContent>
            </v:textbox>
          </v:shape>
        </w:pict>
      </w:r>
    </w:p>
    <w:p w:rsidR="00307849" w:rsidRDefault="00307849" w:rsidP="008573B7">
      <w:pPr>
        <w:pStyle w:val="3"/>
        <w:pBdr>
          <w:left w:val="none" w:sz="0" w:space="0" w:color="auto"/>
          <w:bottom w:val="none" w:sz="0" w:space="0" w:color="auto"/>
          <w:right w:val="none" w:sz="0" w:space="0" w:color="auto"/>
        </w:pBdr>
        <w:spacing w:before="120"/>
        <w:ind w:left="-142"/>
      </w:pPr>
      <w:r>
        <w:rPr>
          <w:sz w:val="32"/>
        </w:rPr>
        <w:t xml:space="preserve">Российская Федерация </w:t>
      </w:r>
    </w:p>
    <w:p w:rsidR="00307849" w:rsidRDefault="00307849" w:rsidP="008573B7">
      <w:pPr>
        <w:pStyle w:val="4"/>
        <w:pBdr>
          <w:left w:val="none" w:sz="0" w:space="0" w:color="auto"/>
          <w:bottom w:val="none" w:sz="0" w:space="0" w:color="auto"/>
          <w:right w:val="none" w:sz="0" w:space="0" w:color="auto"/>
        </w:pBdr>
        <w:spacing w:before="120"/>
        <w:ind w:left="-142"/>
        <w:rPr>
          <w:sz w:val="28"/>
        </w:rPr>
      </w:pPr>
      <w:r>
        <w:t xml:space="preserve">Республика Карелия    </w:t>
      </w:r>
    </w:p>
    <w:p w:rsidR="00307849" w:rsidRDefault="00307849" w:rsidP="008573B7">
      <w:pPr>
        <w:pStyle w:val="1"/>
        <w:pBdr>
          <w:left w:val="none" w:sz="0" w:space="0" w:color="auto"/>
          <w:bottom w:val="none" w:sz="0" w:space="0" w:color="auto"/>
          <w:right w:val="none" w:sz="0" w:space="0" w:color="auto"/>
        </w:pBdr>
        <w:spacing w:before="360"/>
        <w:ind w:left="-142"/>
        <w:rPr>
          <w:spacing w:val="30"/>
          <w:sz w:val="32"/>
        </w:rPr>
      </w:pPr>
      <w:r>
        <w:rPr>
          <w:noProof/>
          <w:spacing w:val="30"/>
          <w:sz w:val="32"/>
        </w:rPr>
        <w:t>ПРАВИТЕЛЬСТВО РЕСПУБЛИКИ КАРЕЛИЯ</w:t>
      </w:r>
    </w:p>
    <w:p w:rsidR="00307849" w:rsidRDefault="00307849" w:rsidP="008573B7">
      <w:pPr>
        <w:pStyle w:val="2"/>
        <w:pBdr>
          <w:left w:val="none" w:sz="0" w:space="0" w:color="auto"/>
          <w:bottom w:val="none" w:sz="0" w:space="0" w:color="auto"/>
          <w:right w:val="none" w:sz="0" w:space="0" w:color="auto"/>
        </w:pBdr>
        <w:spacing w:before="240"/>
        <w:ind w:left="-142"/>
        <w:rPr>
          <w:spacing w:val="60"/>
        </w:rPr>
      </w:pPr>
      <w:r>
        <w:rPr>
          <w:spacing w:val="60"/>
        </w:rPr>
        <w:t>ПОСТАНОВЛЕНИЕ</w:t>
      </w:r>
    </w:p>
    <w:p w:rsidR="00307849" w:rsidRDefault="00F22809" w:rsidP="008573B7">
      <w:pPr>
        <w:spacing w:before="240"/>
        <w:ind w:left="-142"/>
        <w:jc w:val="both"/>
      </w:pPr>
      <w:r>
        <w:t xml:space="preserve">                        </w:t>
      </w:r>
      <w:r w:rsidR="00ED6C2A">
        <w:t xml:space="preserve"> </w:t>
      </w:r>
      <w:r>
        <w:t xml:space="preserve">    </w:t>
      </w:r>
      <w:r w:rsidR="00B168AD">
        <w:t xml:space="preserve">   </w:t>
      </w:r>
      <w:r>
        <w:t xml:space="preserve"> </w:t>
      </w:r>
      <w:r w:rsidR="00A76A92">
        <w:t xml:space="preserve"> </w:t>
      </w:r>
      <w:r w:rsidR="00307849">
        <w:t xml:space="preserve">от </w:t>
      </w:r>
      <w:r w:rsidR="00ED6C2A">
        <w:t xml:space="preserve"> </w:t>
      </w:r>
      <w:r w:rsidR="00A76A92">
        <w:t>30 декабря 2013 года № 377-П</w:t>
      </w:r>
    </w:p>
    <w:p w:rsidR="00307849" w:rsidRDefault="00307849" w:rsidP="008573B7">
      <w:pPr>
        <w:spacing w:before="240"/>
        <w:ind w:left="-142"/>
        <w:jc w:val="center"/>
      </w:pPr>
      <w:r>
        <w:t>г.</w:t>
      </w:r>
      <w:r w:rsidR="00E4256C">
        <w:t xml:space="preserve"> </w:t>
      </w:r>
      <w:r>
        <w:t xml:space="preserve">Петрозаводск </w:t>
      </w:r>
    </w:p>
    <w:p w:rsidR="00AC7D1C" w:rsidRDefault="00AC7D1C" w:rsidP="00A92C29">
      <w:pPr>
        <w:ind w:left="-142"/>
        <w:jc w:val="center"/>
        <w:rPr>
          <w:b/>
        </w:rPr>
      </w:pPr>
    </w:p>
    <w:p w:rsidR="00183482" w:rsidRDefault="00183482" w:rsidP="00CA592E">
      <w:pPr>
        <w:ind w:firstLine="567"/>
        <w:jc w:val="center"/>
        <w:rPr>
          <w:b/>
        </w:rPr>
      </w:pPr>
      <w:r>
        <w:rPr>
          <w:b/>
        </w:rPr>
        <w:t xml:space="preserve">О мерах по реализации статьи 25 Федерального закона </w:t>
      </w:r>
    </w:p>
    <w:p w:rsidR="00000057" w:rsidRDefault="00183482" w:rsidP="00CA592E">
      <w:pPr>
        <w:ind w:firstLine="567"/>
        <w:jc w:val="center"/>
        <w:rPr>
          <w:b/>
        </w:rPr>
      </w:pPr>
      <w:r>
        <w:rPr>
          <w:b/>
        </w:rPr>
        <w:t>«О донорстве крови и ее компонентов» в Республике Карелия</w:t>
      </w:r>
    </w:p>
    <w:p w:rsidR="00183482" w:rsidRDefault="00183482" w:rsidP="00CA592E">
      <w:pPr>
        <w:ind w:firstLine="567"/>
        <w:jc w:val="center"/>
        <w:rPr>
          <w:b/>
        </w:rPr>
      </w:pPr>
    </w:p>
    <w:p w:rsidR="00CA592E" w:rsidRDefault="00CA592E" w:rsidP="00CA592E">
      <w:pPr>
        <w:ind w:firstLine="567"/>
        <w:jc w:val="both"/>
        <w:rPr>
          <w:b/>
        </w:rPr>
      </w:pPr>
      <w:proofErr w:type="gramStart"/>
      <w:r>
        <w:t xml:space="preserve">В целях реализации </w:t>
      </w:r>
      <w:r w:rsidRPr="00183482">
        <w:t xml:space="preserve">статьи 25 Федерального закона </w:t>
      </w:r>
      <w:r>
        <w:t xml:space="preserve">от 20 июля           2012 года № 125-ФЗ </w:t>
      </w:r>
      <w:r w:rsidRPr="00183482">
        <w:t>«О донорстве крови и ее компонентов»</w:t>
      </w:r>
      <w:r>
        <w:t>, постановления Правительства Российской Федерации от 9 марта                     2013 года № 197 «О предоставлении субвенций из федерального бюджета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Правительство Республики Карелия</w:t>
      </w:r>
      <w:proofErr w:type="gramEnd"/>
      <w:r>
        <w:t xml:space="preserve">                            </w:t>
      </w:r>
      <w:proofErr w:type="spellStart"/>
      <w:proofErr w:type="gramStart"/>
      <w:r w:rsidRPr="00CA592E">
        <w:rPr>
          <w:b/>
        </w:rPr>
        <w:t>п</w:t>
      </w:r>
      <w:proofErr w:type="spellEnd"/>
      <w:proofErr w:type="gramEnd"/>
      <w:r w:rsidRPr="00CA592E">
        <w:rPr>
          <w:b/>
        </w:rPr>
        <w:t xml:space="preserve"> о с т а </w:t>
      </w:r>
      <w:proofErr w:type="spellStart"/>
      <w:r w:rsidRPr="00CA592E">
        <w:rPr>
          <w:b/>
        </w:rPr>
        <w:t>н</w:t>
      </w:r>
      <w:proofErr w:type="spellEnd"/>
      <w:r w:rsidRPr="00CA592E">
        <w:rPr>
          <w:b/>
        </w:rPr>
        <w:t xml:space="preserve"> о в л я е т:</w:t>
      </w:r>
    </w:p>
    <w:p w:rsidR="00CA592E" w:rsidRDefault="00CA592E" w:rsidP="00CA592E">
      <w:pPr>
        <w:ind w:firstLine="567"/>
        <w:jc w:val="both"/>
      </w:pPr>
      <w:r w:rsidRPr="00CA592E">
        <w:t xml:space="preserve">1. Установить, что Министерство здравоохранения и социального развития Республики Карелия </w:t>
      </w:r>
      <w:r>
        <w:t xml:space="preserve">является органом, уполномоченным на осуществление ежегодной денежной выплаты лицам, награжденным нагрудным знаком «Почетный донор России», и представление в Федеральное медико-биологическое агентство отчета о произведенных расходах бюджета Республики Карелия, источником финансового обеспечения которых является субвенция из федерального бюджета </w:t>
      </w:r>
      <w:proofErr w:type="gramStart"/>
      <w:r>
        <w:t>на</w:t>
      </w:r>
      <w:proofErr w:type="gramEnd"/>
      <w:r>
        <w:t xml:space="preserve">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(«Почетный донор СССР»), по форме и в сроки, утвержденные приказом Федерального медико-биологического агентства от 5 августа 2013 года № 200. </w:t>
      </w:r>
    </w:p>
    <w:p w:rsidR="00BC75FB" w:rsidRDefault="00BC75FB" w:rsidP="00CA592E">
      <w:pPr>
        <w:ind w:firstLine="567"/>
        <w:jc w:val="both"/>
      </w:pPr>
      <w:r>
        <w:t>2. Признать утратившими силу:</w:t>
      </w:r>
    </w:p>
    <w:p w:rsidR="00BC75FB" w:rsidRDefault="00BC75FB" w:rsidP="00CA592E">
      <w:pPr>
        <w:ind w:firstLine="567"/>
        <w:jc w:val="both"/>
      </w:pPr>
      <w:r>
        <w:t xml:space="preserve">постановление Правительства Республики Карелия от 14 февраля 2005 года № 11-П «О мерах по реализации статьи 11 Закона Российской Федерации «О донорстве крови и ее компонентов» в Республике </w:t>
      </w:r>
      <w:r>
        <w:lastRenderedPageBreak/>
        <w:t xml:space="preserve">Карелия» (Собрание законодательства Республики Карелия, 2005, № 2,            ст. 124); </w:t>
      </w:r>
    </w:p>
    <w:p w:rsidR="00BC75FB" w:rsidRDefault="00BC75FB" w:rsidP="00BC75FB">
      <w:pPr>
        <w:ind w:firstLine="567"/>
        <w:jc w:val="both"/>
      </w:pPr>
      <w:r>
        <w:t xml:space="preserve">постановление Правительства Республики Карелия от 19 июля            2005 года № 83-П «О внесении изменений в постановление Правительства Республики Карелия от 14 февраля 2005 года № 11-П» (Собрание законодательства Республики Карелия, 2005, № 7, ст. 764); </w:t>
      </w:r>
      <w:r>
        <w:tab/>
      </w:r>
    </w:p>
    <w:p w:rsidR="00BC75FB" w:rsidRDefault="00BC75FB" w:rsidP="00BC75FB">
      <w:pPr>
        <w:ind w:firstLine="567"/>
        <w:jc w:val="both"/>
      </w:pPr>
      <w:r>
        <w:t xml:space="preserve">постановление Правительства Республики Карелия от 5 июня            2006 года № 67-П «О внесении изменений в постановление Правительства Республики Карелия от 14 февраля 2005 года № 11-П» (Собрание законодательства Республики Карелия, 2006, № 6, ст. 699); </w:t>
      </w:r>
      <w:r>
        <w:tab/>
      </w:r>
    </w:p>
    <w:p w:rsidR="00BC75FB" w:rsidRPr="00CA592E" w:rsidRDefault="00BC75FB" w:rsidP="00BC75FB">
      <w:pPr>
        <w:ind w:firstLine="567"/>
        <w:jc w:val="both"/>
      </w:pPr>
      <w:r>
        <w:t>постановление Правительства Республики Карелия от 3 марта            2008 года № 47-П «О внесении изменений в постановление Правительства Республики Карелия от 14 февраля 2005 года № 11-П» (Собрание законодательства Республики Карелия, 2008, № 3, ст. 281).</w:t>
      </w:r>
    </w:p>
    <w:p w:rsidR="00BC75FB" w:rsidRPr="00CA592E" w:rsidRDefault="00BC75FB" w:rsidP="00CA592E">
      <w:pPr>
        <w:ind w:firstLine="567"/>
        <w:jc w:val="both"/>
      </w:pPr>
    </w:p>
    <w:p w:rsidR="00CA592E" w:rsidRPr="00183482" w:rsidRDefault="00CA592E" w:rsidP="00CA592E">
      <w:pPr>
        <w:ind w:left="-142" w:firstLine="862"/>
        <w:jc w:val="both"/>
      </w:pPr>
      <w:r>
        <w:t xml:space="preserve"> </w:t>
      </w:r>
      <w:r w:rsidRPr="00183482">
        <w:t xml:space="preserve"> </w:t>
      </w:r>
    </w:p>
    <w:p w:rsidR="00CA592E" w:rsidRPr="00CA592E" w:rsidRDefault="00CA592E" w:rsidP="00CA592E">
      <w:pPr>
        <w:ind w:left="-142"/>
        <w:jc w:val="both"/>
      </w:pPr>
    </w:p>
    <w:p w:rsidR="00A92C29" w:rsidRPr="00A92C29" w:rsidRDefault="00A92C29" w:rsidP="00A92C29">
      <w:pPr>
        <w:ind w:left="-142" w:firstLine="568"/>
        <w:jc w:val="both"/>
      </w:pPr>
    </w:p>
    <w:p w:rsidR="005C45D2" w:rsidRDefault="005C45D2" w:rsidP="008573B7">
      <w:pPr>
        <w:ind w:left="-142"/>
        <w:rPr>
          <w:szCs w:val="28"/>
        </w:rPr>
      </w:pPr>
      <w:r>
        <w:rPr>
          <w:szCs w:val="28"/>
        </w:rPr>
        <w:t xml:space="preserve">            </w:t>
      </w:r>
      <w:r w:rsidR="008A3180">
        <w:rPr>
          <w:szCs w:val="28"/>
        </w:rPr>
        <w:t>Глав</w:t>
      </w:r>
      <w:r>
        <w:rPr>
          <w:szCs w:val="28"/>
        </w:rPr>
        <w:t>а</w:t>
      </w:r>
      <w:r w:rsidR="00A272A0">
        <w:rPr>
          <w:szCs w:val="28"/>
        </w:rPr>
        <w:t xml:space="preserve"> </w:t>
      </w:r>
    </w:p>
    <w:p w:rsidR="00653398" w:rsidRPr="009D2DE2" w:rsidRDefault="008A3180" w:rsidP="00BA52E2">
      <w:pPr>
        <w:ind w:left="-142"/>
        <w:rPr>
          <w:sz w:val="26"/>
          <w:szCs w:val="26"/>
        </w:rPr>
      </w:pPr>
      <w:r>
        <w:rPr>
          <w:szCs w:val="28"/>
        </w:rPr>
        <w:t xml:space="preserve">Республики  Карелия       </w:t>
      </w:r>
      <w:r w:rsidR="00A272A0">
        <w:rPr>
          <w:szCs w:val="28"/>
        </w:rPr>
        <w:t xml:space="preserve"> </w:t>
      </w:r>
      <w:r>
        <w:rPr>
          <w:szCs w:val="28"/>
        </w:rPr>
        <w:t xml:space="preserve">                                         </w:t>
      </w:r>
      <w:r w:rsidR="005C45D2">
        <w:rPr>
          <w:szCs w:val="28"/>
        </w:rPr>
        <w:t xml:space="preserve">         </w:t>
      </w:r>
      <w:r>
        <w:rPr>
          <w:szCs w:val="28"/>
        </w:rPr>
        <w:t xml:space="preserve">  А.П. </w:t>
      </w:r>
      <w:proofErr w:type="spellStart"/>
      <w:r>
        <w:rPr>
          <w:szCs w:val="28"/>
        </w:rPr>
        <w:t>Худилайнен</w:t>
      </w:r>
      <w:proofErr w:type="spellEnd"/>
    </w:p>
    <w:sectPr w:rsidR="00653398" w:rsidRPr="009D2DE2" w:rsidSect="00AC72DD">
      <w:headerReference w:type="default" r:id="rId8"/>
      <w:headerReference w:type="first" r:id="rId9"/>
      <w:pgSz w:w="11906" w:h="16838"/>
      <w:pgMar w:top="1134" w:right="1276" w:bottom="1134" w:left="1701"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1AF8" w:rsidRDefault="008A1AF8" w:rsidP="00CE0D98">
      <w:r>
        <w:separator/>
      </w:r>
    </w:p>
  </w:endnote>
  <w:endnote w:type="continuationSeparator" w:id="0">
    <w:p w:rsidR="008A1AF8" w:rsidRDefault="008A1AF8" w:rsidP="00CE0D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1AF8" w:rsidRDefault="008A1AF8" w:rsidP="00CE0D98">
      <w:r>
        <w:separator/>
      </w:r>
    </w:p>
  </w:footnote>
  <w:footnote w:type="continuationSeparator" w:id="0">
    <w:p w:rsidR="008A1AF8" w:rsidRDefault="008A1AF8" w:rsidP="00CE0D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428394"/>
      <w:docPartObj>
        <w:docPartGallery w:val="Page Numbers (Top of Page)"/>
        <w:docPartUnique/>
      </w:docPartObj>
    </w:sdtPr>
    <w:sdtContent>
      <w:p w:rsidR="00865AC2" w:rsidRDefault="00863C67">
        <w:pPr>
          <w:pStyle w:val="a7"/>
          <w:jc w:val="center"/>
        </w:pPr>
        <w:fldSimple w:instr=" PAGE   \* MERGEFORMAT ">
          <w:r w:rsidR="00A76A92">
            <w:rPr>
              <w:noProof/>
            </w:rPr>
            <w:t>2</w:t>
          </w:r>
        </w:fldSimple>
      </w:p>
    </w:sdtContent>
  </w:sdt>
  <w:p w:rsidR="00865AC2" w:rsidRDefault="00865AC2">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AF8" w:rsidRDefault="008A1AF8" w:rsidP="000E0EA4">
    <w:pPr>
      <w:pStyle w:val="a7"/>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80E50"/>
    <w:multiLevelType w:val="hybridMultilevel"/>
    <w:tmpl w:val="F20C3DC0"/>
    <w:lvl w:ilvl="0" w:tplc="979A9DAA">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E9335F7"/>
    <w:multiLevelType w:val="hybridMultilevel"/>
    <w:tmpl w:val="EB1C26E6"/>
    <w:lvl w:ilvl="0" w:tplc="7B5E4A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5F06CFA"/>
    <w:multiLevelType w:val="hybridMultilevel"/>
    <w:tmpl w:val="483699F2"/>
    <w:lvl w:ilvl="0" w:tplc="83887372">
      <w:start w:val="1"/>
      <w:numFmt w:val="decimal"/>
      <w:lvlText w:val="%1."/>
      <w:lvlJc w:val="left"/>
      <w:pPr>
        <w:tabs>
          <w:tab w:val="num" w:pos="3203"/>
        </w:tabs>
        <w:ind w:left="3203" w:hanging="1785"/>
      </w:pPr>
      <w:rPr>
        <w:rFonts w:hint="default"/>
      </w:rPr>
    </w:lvl>
    <w:lvl w:ilvl="1" w:tplc="04190019" w:tentative="1">
      <w:start w:val="1"/>
      <w:numFmt w:val="lowerLetter"/>
      <w:lvlText w:val="%2."/>
      <w:lvlJc w:val="left"/>
      <w:pPr>
        <w:tabs>
          <w:tab w:val="num" w:pos="2498"/>
        </w:tabs>
        <w:ind w:left="2498" w:hanging="360"/>
      </w:pPr>
    </w:lvl>
    <w:lvl w:ilvl="2" w:tplc="0419001B" w:tentative="1">
      <w:start w:val="1"/>
      <w:numFmt w:val="lowerRoman"/>
      <w:lvlText w:val="%3."/>
      <w:lvlJc w:val="right"/>
      <w:pPr>
        <w:tabs>
          <w:tab w:val="num" w:pos="3218"/>
        </w:tabs>
        <w:ind w:left="3218" w:hanging="180"/>
      </w:pPr>
    </w:lvl>
    <w:lvl w:ilvl="3" w:tplc="0419000F" w:tentative="1">
      <w:start w:val="1"/>
      <w:numFmt w:val="decimal"/>
      <w:lvlText w:val="%4."/>
      <w:lvlJc w:val="left"/>
      <w:pPr>
        <w:tabs>
          <w:tab w:val="num" w:pos="3938"/>
        </w:tabs>
        <w:ind w:left="3938" w:hanging="360"/>
      </w:pPr>
    </w:lvl>
    <w:lvl w:ilvl="4" w:tplc="04190019" w:tentative="1">
      <w:start w:val="1"/>
      <w:numFmt w:val="lowerLetter"/>
      <w:lvlText w:val="%5."/>
      <w:lvlJc w:val="left"/>
      <w:pPr>
        <w:tabs>
          <w:tab w:val="num" w:pos="4658"/>
        </w:tabs>
        <w:ind w:left="4658" w:hanging="360"/>
      </w:pPr>
    </w:lvl>
    <w:lvl w:ilvl="5" w:tplc="0419001B" w:tentative="1">
      <w:start w:val="1"/>
      <w:numFmt w:val="lowerRoman"/>
      <w:lvlText w:val="%6."/>
      <w:lvlJc w:val="right"/>
      <w:pPr>
        <w:tabs>
          <w:tab w:val="num" w:pos="5378"/>
        </w:tabs>
        <w:ind w:left="5378" w:hanging="180"/>
      </w:pPr>
    </w:lvl>
    <w:lvl w:ilvl="6" w:tplc="0419000F" w:tentative="1">
      <w:start w:val="1"/>
      <w:numFmt w:val="decimal"/>
      <w:lvlText w:val="%7."/>
      <w:lvlJc w:val="left"/>
      <w:pPr>
        <w:tabs>
          <w:tab w:val="num" w:pos="6098"/>
        </w:tabs>
        <w:ind w:left="6098" w:hanging="360"/>
      </w:pPr>
    </w:lvl>
    <w:lvl w:ilvl="7" w:tplc="04190019" w:tentative="1">
      <w:start w:val="1"/>
      <w:numFmt w:val="lowerLetter"/>
      <w:lvlText w:val="%8."/>
      <w:lvlJc w:val="left"/>
      <w:pPr>
        <w:tabs>
          <w:tab w:val="num" w:pos="6818"/>
        </w:tabs>
        <w:ind w:left="6818" w:hanging="360"/>
      </w:pPr>
    </w:lvl>
    <w:lvl w:ilvl="8" w:tplc="0419001B" w:tentative="1">
      <w:start w:val="1"/>
      <w:numFmt w:val="lowerRoman"/>
      <w:lvlText w:val="%9."/>
      <w:lvlJc w:val="right"/>
      <w:pPr>
        <w:tabs>
          <w:tab w:val="num" w:pos="7538"/>
        </w:tabs>
        <w:ind w:left="7538" w:hanging="180"/>
      </w:pPr>
    </w:lvl>
  </w:abstractNum>
  <w:abstractNum w:abstractNumId="3">
    <w:nsid w:val="37B43B1D"/>
    <w:multiLevelType w:val="hybridMultilevel"/>
    <w:tmpl w:val="C71270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7EB4012F"/>
    <w:multiLevelType w:val="hybridMultilevel"/>
    <w:tmpl w:val="51AA5604"/>
    <w:lvl w:ilvl="0" w:tplc="413ABB7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265050"/>
    <w:rsid w:val="00000057"/>
    <w:rsid w:val="00012E50"/>
    <w:rsid w:val="000306BC"/>
    <w:rsid w:val="0003591E"/>
    <w:rsid w:val="00067D81"/>
    <w:rsid w:val="0007217A"/>
    <w:rsid w:val="000729CC"/>
    <w:rsid w:val="000E0EA4"/>
    <w:rsid w:val="00103C69"/>
    <w:rsid w:val="0013077C"/>
    <w:rsid w:val="001605B0"/>
    <w:rsid w:val="00183482"/>
    <w:rsid w:val="00195D34"/>
    <w:rsid w:val="001F4355"/>
    <w:rsid w:val="00265050"/>
    <w:rsid w:val="002A6B23"/>
    <w:rsid w:val="00307849"/>
    <w:rsid w:val="003970D7"/>
    <w:rsid w:val="003C4D42"/>
    <w:rsid w:val="003E6EA6"/>
    <w:rsid w:val="004653C9"/>
    <w:rsid w:val="00465C76"/>
    <w:rsid w:val="004731EA"/>
    <w:rsid w:val="004A24AD"/>
    <w:rsid w:val="004C5199"/>
    <w:rsid w:val="004D445C"/>
    <w:rsid w:val="004E2056"/>
    <w:rsid w:val="00533557"/>
    <w:rsid w:val="00574808"/>
    <w:rsid w:val="005C332A"/>
    <w:rsid w:val="005C45D2"/>
    <w:rsid w:val="005C6C28"/>
    <w:rsid w:val="005F0A11"/>
    <w:rsid w:val="006055A2"/>
    <w:rsid w:val="00634900"/>
    <w:rsid w:val="006429B5"/>
    <w:rsid w:val="00653398"/>
    <w:rsid w:val="006E64E6"/>
    <w:rsid w:val="007072B5"/>
    <w:rsid w:val="00726286"/>
    <w:rsid w:val="00756C1D"/>
    <w:rsid w:val="00757706"/>
    <w:rsid w:val="007771A7"/>
    <w:rsid w:val="007C2C1F"/>
    <w:rsid w:val="007C7486"/>
    <w:rsid w:val="008333C2"/>
    <w:rsid w:val="008573B7"/>
    <w:rsid w:val="00860B53"/>
    <w:rsid w:val="00863C67"/>
    <w:rsid w:val="00865AC2"/>
    <w:rsid w:val="00884F2A"/>
    <w:rsid w:val="008A1AF8"/>
    <w:rsid w:val="008A3180"/>
    <w:rsid w:val="00961BBC"/>
    <w:rsid w:val="009D2DE2"/>
    <w:rsid w:val="009E192A"/>
    <w:rsid w:val="00A2446E"/>
    <w:rsid w:val="00A26500"/>
    <w:rsid w:val="00A272A0"/>
    <w:rsid w:val="00A36C25"/>
    <w:rsid w:val="00A545D1"/>
    <w:rsid w:val="00A72BAF"/>
    <w:rsid w:val="00A76A92"/>
    <w:rsid w:val="00A9267C"/>
    <w:rsid w:val="00A92C19"/>
    <w:rsid w:val="00A92C29"/>
    <w:rsid w:val="00AA36E4"/>
    <w:rsid w:val="00AB6E2A"/>
    <w:rsid w:val="00AC3683"/>
    <w:rsid w:val="00AC72DD"/>
    <w:rsid w:val="00AC7D1C"/>
    <w:rsid w:val="00AE3683"/>
    <w:rsid w:val="00B168AD"/>
    <w:rsid w:val="00B378FE"/>
    <w:rsid w:val="00B62F7E"/>
    <w:rsid w:val="00B74F90"/>
    <w:rsid w:val="00B86ED4"/>
    <w:rsid w:val="00B901D8"/>
    <w:rsid w:val="00BA1074"/>
    <w:rsid w:val="00BA52E2"/>
    <w:rsid w:val="00BB2941"/>
    <w:rsid w:val="00BC75FB"/>
    <w:rsid w:val="00BD2EB2"/>
    <w:rsid w:val="00C0029F"/>
    <w:rsid w:val="00C24172"/>
    <w:rsid w:val="00C26937"/>
    <w:rsid w:val="00C311EB"/>
    <w:rsid w:val="00C92BA5"/>
    <w:rsid w:val="00C97F75"/>
    <w:rsid w:val="00CA3156"/>
    <w:rsid w:val="00CA592E"/>
    <w:rsid w:val="00CB3FDE"/>
    <w:rsid w:val="00CC1D45"/>
    <w:rsid w:val="00CE0D98"/>
    <w:rsid w:val="00CF001D"/>
    <w:rsid w:val="00CF5812"/>
    <w:rsid w:val="00D22F40"/>
    <w:rsid w:val="00DB34EF"/>
    <w:rsid w:val="00DC600E"/>
    <w:rsid w:val="00DF3DAD"/>
    <w:rsid w:val="00E356BC"/>
    <w:rsid w:val="00E4256C"/>
    <w:rsid w:val="00EC4208"/>
    <w:rsid w:val="00ED69B7"/>
    <w:rsid w:val="00ED6C2A"/>
    <w:rsid w:val="00F15EC6"/>
    <w:rsid w:val="00F22809"/>
    <w:rsid w:val="00F258A0"/>
    <w:rsid w:val="00F27FDD"/>
    <w:rsid w:val="00F349EF"/>
    <w:rsid w:val="00F51E2B"/>
    <w:rsid w:val="00FA61CF"/>
    <w:rsid w:val="00FC01B9"/>
    <w:rsid w:val="00FD03CE"/>
    <w:rsid w:val="00FD5E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9CC"/>
    <w:rPr>
      <w:sz w:val="28"/>
    </w:rPr>
  </w:style>
  <w:style w:type="paragraph" w:styleId="1">
    <w:name w:val="heading 1"/>
    <w:basedOn w:val="a"/>
    <w:next w:val="a"/>
    <w:link w:val="10"/>
    <w:qFormat/>
    <w:rsid w:val="000729CC"/>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link w:val="20"/>
    <w:qFormat/>
    <w:rsid w:val="000729CC"/>
    <w:pPr>
      <w:keepNext/>
      <w:pBdr>
        <w:left w:val="dashed" w:sz="4" w:space="4" w:color="auto"/>
        <w:bottom w:val="dashed" w:sz="4" w:space="1" w:color="auto"/>
        <w:right w:val="dashed" w:sz="4" w:space="4" w:color="auto"/>
      </w:pBdr>
      <w:jc w:val="center"/>
      <w:outlineLvl w:val="1"/>
    </w:pPr>
    <w:rPr>
      <w:sz w:val="32"/>
    </w:rPr>
  </w:style>
  <w:style w:type="paragraph" w:styleId="3">
    <w:name w:val="heading 3"/>
    <w:basedOn w:val="a"/>
    <w:next w:val="a"/>
    <w:link w:val="30"/>
    <w:qFormat/>
    <w:rsid w:val="000729CC"/>
    <w:pPr>
      <w:keepNext/>
      <w:pBdr>
        <w:left w:val="dashed" w:sz="4" w:space="4" w:color="auto"/>
        <w:bottom w:val="dashed" w:sz="4" w:space="1" w:color="auto"/>
        <w:right w:val="dashed" w:sz="4" w:space="4" w:color="auto"/>
      </w:pBdr>
      <w:jc w:val="center"/>
      <w:outlineLvl w:val="2"/>
    </w:pPr>
  </w:style>
  <w:style w:type="paragraph" w:styleId="4">
    <w:name w:val="heading 4"/>
    <w:basedOn w:val="a"/>
    <w:next w:val="a"/>
    <w:link w:val="40"/>
    <w:qFormat/>
    <w:rsid w:val="000729CC"/>
    <w:pPr>
      <w:keepNext/>
      <w:pBdr>
        <w:left w:val="dashed" w:sz="4" w:space="4" w:color="auto"/>
        <w:bottom w:val="dashed" w:sz="4" w:space="1" w:color="auto"/>
        <w:right w:val="dashed" w:sz="4" w:space="4" w:color="auto"/>
      </w:pBdr>
      <w:jc w:val="center"/>
      <w:outlineLvl w:val="3"/>
    </w:pPr>
    <w:rPr>
      <w:b/>
      <w:spacing w:val="40"/>
      <w:sz w:val="32"/>
    </w:rPr>
  </w:style>
  <w:style w:type="paragraph" w:styleId="8">
    <w:name w:val="heading 8"/>
    <w:basedOn w:val="a"/>
    <w:next w:val="a"/>
    <w:qFormat/>
    <w:rsid w:val="005C332A"/>
    <w:pPr>
      <w:spacing w:before="240" w:after="60"/>
      <w:outlineLvl w:val="7"/>
    </w:pPr>
    <w:rPr>
      <w:i/>
      <w:iCs/>
      <w:sz w:val="24"/>
      <w:szCs w:val="24"/>
    </w:rPr>
  </w:style>
  <w:style w:type="paragraph" w:styleId="9">
    <w:name w:val="heading 9"/>
    <w:basedOn w:val="a"/>
    <w:next w:val="a"/>
    <w:qFormat/>
    <w:rsid w:val="00BD2EB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729CC"/>
    <w:pPr>
      <w:spacing w:before="260"/>
      <w:ind w:right="-1"/>
      <w:jc w:val="right"/>
    </w:pPr>
  </w:style>
  <w:style w:type="paragraph" w:styleId="a5">
    <w:name w:val="Body Text Indent"/>
    <w:basedOn w:val="a"/>
    <w:rsid w:val="000729CC"/>
    <w:pPr>
      <w:widowControl w:val="0"/>
      <w:spacing w:before="420"/>
      <w:ind w:right="400" w:firstLine="840"/>
      <w:jc w:val="both"/>
    </w:pPr>
    <w:rPr>
      <w:snapToGrid w:val="0"/>
    </w:rPr>
  </w:style>
  <w:style w:type="paragraph" w:styleId="21">
    <w:name w:val="Body Text 2"/>
    <w:basedOn w:val="a"/>
    <w:rsid w:val="000729CC"/>
    <w:pPr>
      <w:jc w:val="both"/>
    </w:pPr>
  </w:style>
  <w:style w:type="paragraph" w:customStyle="1" w:styleId="ConsTitle">
    <w:name w:val="ConsTitle"/>
    <w:rsid w:val="00CB3FDE"/>
    <w:pPr>
      <w:widowControl w:val="0"/>
      <w:autoSpaceDE w:val="0"/>
      <w:autoSpaceDN w:val="0"/>
      <w:adjustRightInd w:val="0"/>
      <w:ind w:right="19772"/>
    </w:pPr>
    <w:rPr>
      <w:rFonts w:ascii="Arial" w:hAnsi="Arial" w:cs="Arial"/>
      <w:b/>
      <w:bCs/>
      <w:sz w:val="16"/>
      <w:szCs w:val="16"/>
    </w:rPr>
  </w:style>
  <w:style w:type="paragraph" w:customStyle="1" w:styleId="ConsNormal">
    <w:name w:val="ConsNormal"/>
    <w:rsid w:val="00CB3FDE"/>
    <w:pPr>
      <w:widowControl w:val="0"/>
      <w:autoSpaceDE w:val="0"/>
      <w:autoSpaceDN w:val="0"/>
      <w:adjustRightInd w:val="0"/>
      <w:ind w:right="19772" w:firstLine="720"/>
    </w:pPr>
    <w:rPr>
      <w:rFonts w:ascii="Arial" w:hAnsi="Arial" w:cs="Arial"/>
    </w:rPr>
  </w:style>
  <w:style w:type="paragraph" w:styleId="31">
    <w:name w:val="Body Text 3"/>
    <w:basedOn w:val="a"/>
    <w:link w:val="32"/>
    <w:rsid w:val="005C332A"/>
    <w:pPr>
      <w:spacing w:after="120"/>
    </w:pPr>
    <w:rPr>
      <w:sz w:val="16"/>
      <w:szCs w:val="16"/>
    </w:rPr>
  </w:style>
  <w:style w:type="paragraph" w:styleId="a6">
    <w:name w:val="Block Text"/>
    <w:basedOn w:val="a"/>
    <w:rsid w:val="005C332A"/>
    <w:pPr>
      <w:ind w:left="113" w:right="113"/>
      <w:jc w:val="both"/>
    </w:pPr>
    <w:rPr>
      <w:sz w:val="20"/>
    </w:rPr>
  </w:style>
  <w:style w:type="paragraph" w:styleId="a7">
    <w:name w:val="header"/>
    <w:basedOn w:val="a"/>
    <w:link w:val="a8"/>
    <w:uiPriority w:val="99"/>
    <w:rsid w:val="004731EA"/>
    <w:pPr>
      <w:tabs>
        <w:tab w:val="center" w:pos="4677"/>
        <w:tab w:val="right" w:pos="9355"/>
      </w:tabs>
    </w:pPr>
  </w:style>
  <w:style w:type="character" w:styleId="a9">
    <w:name w:val="page number"/>
    <w:basedOn w:val="a0"/>
    <w:rsid w:val="004731EA"/>
  </w:style>
  <w:style w:type="paragraph" w:styleId="aa">
    <w:name w:val="Balloon Text"/>
    <w:basedOn w:val="a"/>
    <w:link w:val="ab"/>
    <w:uiPriority w:val="99"/>
    <w:semiHidden/>
    <w:unhideWhenUsed/>
    <w:rsid w:val="007771A7"/>
    <w:rPr>
      <w:rFonts w:ascii="Tahoma" w:hAnsi="Tahoma" w:cs="Tahoma"/>
      <w:sz w:val="16"/>
      <w:szCs w:val="16"/>
    </w:rPr>
  </w:style>
  <w:style w:type="character" w:customStyle="1" w:styleId="ab">
    <w:name w:val="Текст выноски Знак"/>
    <w:basedOn w:val="a0"/>
    <w:link w:val="aa"/>
    <w:uiPriority w:val="99"/>
    <w:semiHidden/>
    <w:rsid w:val="007771A7"/>
    <w:rPr>
      <w:rFonts w:ascii="Tahoma" w:hAnsi="Tahoma" w:cs="Tahoma"/>
      <w:sz w:val="16"/>
      <w:szCs w:val="16"/>
    </w:rPr>
  </w:style>
  <w:style w:type="paragraph" w:customStyle="1" w:styleId="ConsPlusNormal">
    <w:name w:val="ConsPlusNormal"/>
    <w:rsid w:val="003C4D42"/>
    <w:pPr>
      <w:widowControl w:val="0"/>
      <w:autoSpaceDE w:val="0"/>
      <w:autoSpaceDN w:val="0"/>
      <w:adjustRightInd w:val="0"/>
      <w:ind w:firstLine="720"/>
    </w:pPr>
    <w:rPr>
      <w:rFonts w:ascii="Arial" w:hAnsi="Arial" w:cs="Arial"/>
    </w:rPr>
  </w:style>
  <w:style w:type="paragraph" w:customStyle="1" w:styleId="ConsNonformat">
    <w:name w:val="ConsNonformat"/>
    <w:rsid w:val="00FA61CF"/>
    <w:pPr>
      <w:widowControl w:val="0"/>
      <w:autoSpaceDE w:val="0"/>
      <w:autoSpaceDN w:val="0"/>
      <w:adjustRightInd w:val="0"/>
      <w:ind w:right="19772"/>
    </w:pPr>
    <w:rPr>
      <w:rFonts w:ascii="Courier New" w:hAnsi="Courier New" w:cs="Courier New"/>
      <w:sz w:val="16"/>
      <w:szCs w:val="16"/>
    </w:rPr>
  </w:style>
  <w:style w:type="paragraph" w:customStyle="1" w:styleId="ConsPlusTitle">
    <w:name w:val="ConsPlusTitle"/>
    <w:rsid w:val="00FA61CF"/>
    <w:pPr>
      <w:autoSpaceDE w:val="0"/>
      <w:autoSpaceDN w:val="0"/>
      <w:adjustRightInd w:val="0"/>
    </w:pPr>
    <w:rPr>
      <w:rFonts w:ascii="Arial" w:hAnsi="Arial" w:cs="Arial"/>
      <w:b/>
      <w:bCs/>
    </w:rPr>
  </w:style>
  <w:style w:type="paragraph" w:styleId="ac">
    <w:name w:val="List Paragraph"/>
    <w:basedOn w:val="a"/>
    <w:uiPriority w:val="34"/>
    <w:qFormat/>
    <w:rsid w:val="00465C76"/>
    <w:pPr>
      <w:ind w:left="720"/>
      <w:contextualSpacing/>
    </w:pPr>
  </w:style>
  <w:style w:type="character" w:customStyle="1" w:styleId="a4">
    <w:name w:val="Основной текст Знак"/>
    <w:basedOn w:val="a0"/>
    <w:link w:val="a3"/>
    <w:rsid w:val="00CE0D98"/>
    <w:rPr>
      <w:sz w:val="28"/>
    </w:rPr>
  </w:style>
  <w:style w:type="character" w:customStyle="1" w:styleId="32">
    <w:name w:val="Основной текст 3 Знак"/>
    <w:basedOn w:val="a0"/>
    <w:link w:val="31"/>
    <w:rsid w:val="00CE0D98"/>
    <w:rPr>
      <w:sz w:val="16"/>
      <w:szCs w:val="16"/>
    </w:rPr>
  </w:style>
  <w:style w:type="character" w:customStyle="1" w:styleId="10">
    <w:name w:val="Заголовок 1 Знак"/>
    <w:basedOn w:val="a0"/>
    <w:link w:val="1"/>
    <w:rsid w:val="000E0EA4"/>
    <w:rPr>
      <w:b/>
      <w:spacing w:val="80"/>
      <w:sz w:val="52"/>
    </w:rPr>
  </w:style>
  <w:style w:type="character" w:customStyle="1" w:styleId="20">
    <w:name w:val="Заголовок 2 Знак"/>
    <w:basedOn w:val="a0"/>
    <w:link w:val="2"/>
    <w:rsid w:val="000E0EA4"/>
    <w:rPr>
      <w:sz w:val="32"/>
    </w:rPr>
  </w:style>
  <w:style w:type="character" w:customStyle="1" w:styleId="30">
    <w:name w:val="Заголовок 3 Знак"/>
    <w:basedOn w:val="a0"/>
    <w:link w:val="3"/>
    <w:rsid w:val="000E0EA4"/>
    <w:rPr>
      <w:sz w:val="28"/>
    </w:rPr>
  </w:style>
  <w:style w:type="character" w:customStyle="1" w:styleId="40">
    <w:name w:val="Заголовок 4 Знак"/>
    <w:basedOn w:val="a0"/>
    <w:link w:val="4"/>
    <w:rsid w:val="000E0EA4"/>
    <w:rPr>
      <w:b/>
      <w:spacing w:val="40"/>
      <w:sz w:val="32"/>
    </w:rPr>
  </w:style>
  <w:style w:type="character" w:customStyle="1" w:styleId="a8">
    <w:name w:val="Верхний колонтитул Знак"/>
    <w:basedOn w:val="a0"/>
    <w:link w:val="a7"/>
    <w:uiPriority w:val="99"/>
    <w:rsid w:val="000E0EA4"/>
    <w:rPr>
      <w:sz w:val="28"/>
    </w:rPr>
  </w:style>
  <w:style w:type="paragraph" w:customStyle="1" w:styleId="ConsPlusCell">
    <w:name w:val="ConsPlusCell"/>
    <w:rsid w:val="000E0EA4"/>
    <w:pPr>
      <w:widowControl w:val="0"/>
      <w:autoSpaceDE w:val="0"/>
      <w:autoSpaceDN w:val="0"/>
      <w:adjustRightInd w:val="0"/>
    </w:pPr>
    <w:rPr>
      <w:rFonts w:ascii="Arial" w:hAnsi="Arial" w:cs="Arial"/>
    </w:rPr>
  </w:style>
  <w:style w:type="paragraph" w:styleId="ad">
    <w:name w:val="footnote text"/>
    <w:basedOn w:val="a"/>
    <w:link w:val="ae"/>
    <w:semiHidden/>
    <w:rsid w:val="000E0EA4"/>
    <w:rPr>
      <w:sz w:val="20"/>
    </w:rPr>
  </w:style>
  <w:style w:type="character" w:customStyle="1" w:styleId="ae">
    <w:name w:val="Текст сноски Знак"/>
    <w:basedOn w:val="a0"/>
    <w:link w:val="ad"/>
    <w:semiHidden/>
    <w:rsid w:val="000E0EA4"/>
  </w:style>
  <w:style w:type="character" w:styleId="af">
    <w:name w:val="footnote reference"/>
    <w:basedOn w:val="a0"/>
    <w:semiHidden/>
    <w:rsid w:val="000E0EA4"/>
    <w:rPr>
      <w:vertAlign w:val="superscript"/>
    </w:rPr>
  </w:style>
  <w:style w:type="character" w:styleId="af0">
    <w:name w:val="Strong"/>
    <w:basedOn w:val="a0"/>
    <w:qFormat/>
    <w:rsid w:val="000E0EA4"/>
    <w:rPr>
      <w:b/>
      <w:bCs/>
    </w:rPr>
  </w:style>
  <w:style w:type="character" w:styleId="af1">
    <w:name w:val="Hyperlink"/>
    <w:basedOn w:val="a0"/>
    <w:uiPriority w:val="99"/>
    <w:semiHidden/>
    <w:unhideWhenUsed/>
    <w:rsid w:val="008A1AF8"/>
    <w:rPr>
      <w:color w:val="0000FF"/>
      <w:u w:val="single"/>
    </w:rPr>
  </w:style>
  <w:style w:type="paragraph" w:styleId="af2">
    <w:name w:val="footer"/>
    <w:basedOn w:val="a"/>
    <w:link w:val="af3"/>
    <w:uiPriority w:val="99"/>
    <w:semiHidden/>
    <w:unhideWhenUsed/>
    <w:rsid w:val="00BC75FB"/>
    <w:pPr>
      <w:tabs>
        <w:tab w:val="center" w:pos="4677"/>
        <w:tab w:val="right" w:pos="9355"/>
      </w:tabs>
    </w:pPr>
  </w:style>
  <w:style w:type="character" w:customStyle="1" w:styleId="af3">
    <w:name w:val="Нижний колонтитул Знак"/>
    <w:basedOn w:val="a0"/>
    <w:link w:val="af2"/>
    <w:uiPriority w:val="99"/>
    <w:semiHidden/>
    <w:rsid w:val="00BC75FB"/>
    <w:rPr>
      <w:sz w:val="28"/>
    </w:rPr>
  </w:style>
</w:styles>
</file>

<file path=word/webSettings.xml><?xml version="1.0" encoding="utf-8"?>
<w:webSettings xmlns:r="http://schemas.openxmlformats.org/officeDocument/2006/relationships" xmlns:w="http://schemas.openxmlformats.org/wordprocessingml/2006/main">
  <w:divs>
    <w:div w:id="57948708">
      <w:bodyDiv w:val="1"/>
      <w:marLeft w:val="0"/>
      <w:marRight w:val="0"/>
      <w:marTop w:val="0"/>
      <w:marBottom w:val="0"/>
      <w:divBdr>
        <w:top w:val="none" w:sz="0" w:space="0" w:color="auto"/>
        <w:left w:val="none" w:sz="0" w:space="0" w:color="auto"/>
        <w:bottom w:val="none" w:sz="0" w:space="0" w:color="auto"/>
        <w:right w:val="none" w:sz="0" w:space="0" w:color="auto"/>
      </w:divBdr>
    </w:div>
    <w:div w:id="1412310664">
      <w:bodyDiv w:val="1"/>
      <w:marLeft w:val="0"/>
      <w:marRight w:val="0"/>
      <w:marTop w:val="0"/>
      <w:marBottom w:val="0"/>
      <w:divBdr>
        <w:top w:val="none" w:sz="0" w:space="0" w:color="auto"/>
        <w:left w:val="none" w:sz="0" w:space="0" w:color="auto"/>
        <w:bottom w:val="none" w:sz="0" w:space="0" w:color="auto"/>
        <w:right w:val="none" w:sz="0" w:space="0" w:color="auto"/>
      </w:divBdr>
    </w:div>
    <w:div w:id="202559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345</Words>
  <Characters>2460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lpstr>
    </vt:vector>
  </TitlesOfParts>
  <Company> </Company>
  <LinksUpToDate>false</LinksUpToDate>
  <CharactersWithSpaces>2800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Name</dc:creator>
  <cp:keywords/>
  <dc:description/>
  <cp:lastModifiedBy>Лежнюк</cp:lastModifiedBy>
  <cp:revision>6</cp:revision>
  <cp:lastPrinted>2013-12-30T10:13:00Z</cp:lastPrinted>
  <dcterms:created xsi:type="dcterms:W3CDTF">2013-12-27T12:04:00Z</dcterms:created>
  <dcterms:modified xsi:type="dcterms:W3CDTF">2013-12-30T10:15:00Z</dcterms:modified>
</cp:coreProperties>
</file>