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8E7A1A" w:rsidP="002C11F4">
      <w:pPr>
        <w:tabs>
          <w:tab w:val="left" w:pos="8931"/>
        </w:tabs>
        <w:ind w:left="-142"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460A3" w:rsidRDefault="000460A3"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8E7A1A">
      <w:pPr>
        <w:tabs>
          <w:tab w:val="left" w:pos="8931"/>
        </w:tabs>
        <w:spacing w:before="240"/>
        <w:ind w:left="-142" w:right="424"/>
        <w:jc w:val="center"/>
      </w:pPr>
      <w:r>
        <w:t>от</w:t>
      </w:r>
      <w:r w:rsidR="008E7A1A">
        <w:t xml:space="preserve"> </w:t>
      </w:r>
      <w:r w:rsidR="008E7A1A">
        <w:t>27 февраля 2014 года № 10</w:t>
      </w:r>
      <w:r w:rsidR="008E7A1A">
        <w:t>5</w:t>
      </w:r>
      <w:r w:rsidR="008E7A1A">
        <w:t>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56141B" w:rsidRDefault="002838A7" w:rsidP="00A9700B">
      <w:pPr>
        <w:spacing w:after="120"/>
        <w:ind w:right="283" w:firstLine="539"/>
        <w:jc w:val="both"/>
        <w:rPr>
          <w:szCs w:val="28"/>
        </w:rPr>
      </w:pPr>
      <w:r>
        <w:rPr>
          <w:szCs w:val="28"/>
        </w:rPr>
        <w:t>Внести в распоряжение Правительства Республики Карелия от                       23 мая 2013 года № 282р-П</w:t>
      </w:r>
      <w:r w:rsidR="00A9700B">
        <w:rPr>
          <w:szCs w:val="28"/>
        </w:rPr>
        <w:t xml:space="preserve"> (Собрание законодательства Республики Карелия, 2013, № 5, ст. 862) изменения</w:t>
      </w:r>
      <w:r>
        <w:rPr>
          <w:szCs w:val="28"/>
        </w:rPr>
        <w:t xml:space="preserve">, изложив </w:t>
      </w:r>
      <w:r w:rsidR="00A9700B">
        <w:rPr>
          <w:szCs w:val="28"/>
        </w:rPr>
        <w:t>региональную программу Республики Карелия «Доступная среда в Республике Карелия» на 2013-2015 годы</w:t>
      </w:r>
      <w:r>
        <w:rPr>
          <w:szCs w:val="28"/>
        </w:rPr>
        <w:t xml:space="preserve"> в </w:t>
      </w:r>
      <w:r w:rsidR="00A9700B">
        <w:rPr>
          <w:szCs w:val="28"/>
        </w:rPr>
        <w:t>новой</w:t>
      </w:r>
      <w:r>
        <w:rPr>
          <w:szCs w:val="28"/>
        </w:rPr>
        <w:t xml:space="preserve"> редакции</w:t>
      </w:r>
      <w:r w:rsidR="00A9700B">
        <w:rPr>
          <w:szCs w:val="28"/>
        </w:rPr>
        <w:t xml:space="preserve"> согласно приложению.</w:t>
      </w:r>
    </w:p>
    <w:p w:rsidR="0056141B" w:rsidRDefault="0056141B" w:rsidP="008F3382">
      <w:pPr>
        <w:tabs>
          <w:tab w:val="left" w:pos="8931"/>
        </w:tabs>
        <w:ind w:left="-142" w:right="424" w:firstLine="568"/>
        <w:jc w:val="both"/>
        <w:rPr>
          <w:szCs w:val="28"/>
        </w:rPr>
      </w:pPr>
    </w:p>
    <w:p w:rsidR="0056141B" w:rsidRDefault="0056141B"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A5077F" w:rsidRDefault="006A5DA2" w:rsidP="0056141B">
      <w:pPr>
        <w:tabs>
          <w:tab w:val="left" w:pos="8931"/>
        </w:tabs>
        <w:ind w:right="424"/>
        <w:rPr>
          <w:szCs w:val="28"/>
        </w:rPr>
        <w:sectPr w:rsidR="00A5077F"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5077F" w:rsidRPr="0044359F" w:rsidTr="00A5077F">
        <w:tc>
          <w:tcPr>
            <w:tcW w:w="4927" w:type="dxa"/>
          </w:tcPr>
          <w:p w:rsidR="00A5077F" w:rsidRPr="0044359F" w:rsidRDefault="00A5077F">
            <w:pPr>
              <w:keepNext/>
              <w:widowControl w:val="0"/>
              <w:jc w:val="center"/>
              <w:rPr>
                <w:b/>
                <w:sz w:val="26"/>
                <w:szCs w:val="26"/>
              </w:rPr>
            </w:pPr>
          </w:p>
        </w:tc>
        <w:tc>
          <w:tcPr>
            <w:tcW w:w="4927" w:type="dxa"/>
            <w:hideMark/>
          </w:tcPr>
          <w:p w:rsidR="00570FAA" w:rsidRDefault="00570FAA">
            <w:pPr>
              <w:keepNext/>
              <w:widowControl w:val="0"/>
              <w:rPr>
                <w:sz w:val="26"/>
                <w:szCs w:val="26"/>
              </w:rPr>
            </w:pPr>
          </w:p>
          <w:p w:rsidR="00570FAA" w:rsidRDefault="00570FAA">
            <w:pPr>
              <w:keepNext/>
              <w:widowControl w:val="0"/>
              <w:rPr>
                <w:sz w:val="26"/>
                <w:szCs w:val="26"/>
              </w:rPr>
            </w:pPr>
          </w:p>
          <w:p w:rsidR="00A5077F" w:rsidRPr="0044359F" w:rsidRDefault="00EA7B4F">
            <w:pPr>
              <w:keepNext/>
              <w:widowControl w:val="0"/>
              <w:rPr>
                <w:sz w:val="26"/>
                <w:szCs w:val="26"/>
              </w:rPr>
            </w:pPr>
            <w:r w:rsidRPr="0044359F">
              <w:rPr>
                <w:sz w:val="26"/>
                <w:szCs w:val="26"/>
              </w:rPr>
              <w:t>Приложение к</w:t>
            </w:r>
            <w:r w:rsidR="00A5077F" w:rsidRPr="0044359F">
              <w:rPr>
                <w:sz w:val="26"/>
                <w:szCs w:val="26"/>
              </w:rPr>
              <w:t xml:space="preserve"> распоряжени</w:t>
            </w:r>
            <w:r w:rsidRPr="0044359F">
              <w:rPr>
                <w:sz w:val="26"/>
                <w:szCs w:val="26"/>
              </w:rPr>
              <w:t>ю</w:t>
            </w:r>
            <w:r w:rsidR="00A5077F" w:rsidRPr="0044359F">
              <w:rPr>
                <w:sz w:val="26"/>
                <w:szCs w:val="26"/>
              </w:rPr>
              <w:t xml:space="preserve"> Правительства Республики Карелия </w:t>
            </w:r>
          </w:p>
          <w:p w:rsidR="00A5077F" w:rsidRPr="0044359F" w:rsidRDefault="00A5077F" w:rsidP="00A5077F">
            <w:pPr>
              <w:keepNext/>
              <w:widowControl w:val="0"/>
              <w:rPr>
                <w:sz w:val="26"/>
                <w:szCs w:val="26"/>
              </w:rPr>
            </w:pPr>
            <w:r w:rsidRPr="0044359F">
              <w:rPr>
                <w:sz w:val="26"/>
                <w:szCs w:val="26"/>
              </w:rPr>
              <w:t>от</w:t>
            </w:r>
            <w:r w:rsidR="008E7A1A">
              <w:rPr>
                <w:sz w:val="26"/>
                <w:szCs w:val="26"/>
              </w:rPr>
              <w:t xml:space="preserve"> 27 февраля 2014 года № 105р-П</w:t>
            </w:r>
            <w:bookmarkStart w:id="0" w:name="_GoBack"/>
            <w:bookmarkEnd w:id="0"/>
            <w:r w:rsidRPr="0044359F">
              <w:rPr>
                <w:sz w:val="26"/>
                <w:szCs w:val="26"/>
              </w:rPr>
              <w:t xml:space="preserve"> </w:t>
            </w:r>
          </w:p>
        </w:tc>
      </w:tr>
    </w:tbl>
    <w:p w:rsidR="00A5077F" w:rsidRDefault="00A5077F" w:rsidP="00A5077F">
      <w:pPr>
        <w:keepNext/>
        <w:widowControl w:val="0"/>
        <w:jc w:val="center"/>
        <w:rPr>
          <w:b/>
          <w:sz w:val="26"/>
          <w:szCs w:val="26"/>
        </w:rPr>
      </w:pPr>
    </w:p>
    <w:p w:rsidR="007471B4" w:rsidRPr="0044359F" w:rsidRDefault="007471B4" w:rsidP="00355DC9">
      <w:pPr>
        <w:keepNext/>
        <w:widowControl w:val="0"/>
        <w:ind w:left="142" w:right="-143"/>
        <w:jc w:val="center"/>
        <w:rPr>
          <w:b/>
          <w:sz w:val="26"/>
          <w:szCs w:val="26"/>
        </w:rPr>
      </w:pPr>
    </w:p>
    <w:p w:rsidR="00A5077F" w:rsidRPr="0044359F" w:rsidRDefault="00A5077F" w:rsidP="00355DC9">
      <w:pPr>
        <w:keepNext/>
        <w:widowControl w:val="0"/>
        <w:ind w:left="142" w:right="-143"/>
        <w:jc w:val="center"/>
        <w:rPr>
          <w:b/>
          <w:sz w:val="26"/>
          <w:szCs w:val="26"/>
        </w:rPr>
      </w:pPr>
      <w:r w:rsidRPr="0044359F">
        <w:rPr>
          <w:b/>
          <w:sz w:val="26"/>
          <w:szCs w:val="26"/>
        </w:rPr>
        <w:t xml:space="preserve">Региональная </w:t>
      </w:r>
    </w:p>
    <w:p w:rsidR="00A5077F" w:rsidRPr="0044359F" w:rsidRDefault="00A5077F" w:rsidP="00355DC9">
      <w:pPr>
        <w:keepNext/>
        <w:widowControl w:val="0"/>
        <w:ind w:left="142" w:right="-143"/>
        <w:jc w:val="center"/>
        <w:rPr>
          <w:b/>
          <w:sz w:val="26"/>
          <w:szCs w:val="26"/>
        </w:rPr>
      </w:pPr>
      <w:r w:rsidRPr="0044359F">
        <w:rPr>
          <w:b/>
          <w:sz w:val="26"/>
          <w:szCs w:val="26"/>
        </w:rPr>
        <w:t>программа Республики Карелия</w:t>
      </w:r>
      <w:r w:rsidR="00355DC9">
        <w:rPr>
          <w:b/>
          <w:sz w:val="26"/>
          <w:szCs w:val="26"/>
        </w:rPr>
        <w:t xml:space="preserve"> </w:t>
      </w:r>
      <w:r w:rsidRPr="0044359F">
        <w:rPr>
          <w:b/>
          <w:sz w:val="26"/>
          <w:szCs w:val="26"/>
        </w:rPr>
        <w:t xml:space="preserve">«Доступная среда </w:t>
      </w:r>
    </w:p>
    <w:p w:rsidR="00A5077F" w:rsidRPr="0044359F" w:rsidRDefault="00A5077F" w:rsidP="00355DC9">
      <w:pPr>
        <w:keepNext/>
        <w:widowControl w:val="0"/>
        <w:ind w:left="142" w:right="-143"/>
        <w:jc w:val="center"/>
        <w:rPr>
          <w:b/>
          <w:sz w:val="26"/>
          <w:szCs w:val="26"/>
        </w:rPr>
      </w:pPr>
      <w:r w:rsidRPr="0044359F">
        <w:rPr>
          <w:b/>
          <w:sz w:val="26"/>
          <w:szCs w:val="26"/>
        </w:rPr>
        <w:t>в Республике Карелия» на 2013-2015 годы</w:t>
      </w:r>
    </w:p>
    <w:p w:rsidR="00A5077F" w:rsidRPr="0044359F" w:rsidRDefault="00A5077F" w:rsidP="00355DC9">
      <w:pPr>
        <w:keepNext/>
        <w:widowControl w:val="0"/>
        <w:ind w:left="142" w:right="-143"/>
        <w:rPr>
          <w:b/>
          <w:sz w:val="26"/>
          <w:szCs w:val="26"/>
        </w:rPr>
      </w:pPr>
    </w:p>
    <w:p w:rsidR="00A5077F" w:rsidRPr="0044359F" w:rsidRDefault="00A5077F" w:rsidP="00355DC9">
      <w:pPr>
        <w:keepNext/>
        <w:widowControl w:val="0"/>
        <w:ind w:left="142" w:right="-143"/>
        <w:jc w:val="center"/>
        <w:rPr>
          <w:b/>
          <w:sz w:val="26"/>
          <w:szCs w:val="26"/>
        </w:rPr>
      </w:pPr>
      <w:r w:rsidRPr="0044359F">
        <w:rPr>
          <w:b/>
          <w:sz w:val="26"/>
          <w:szCs w:val="26"/>
        </w:rPr>
        <w:t>Паспорт</w:t>
      </w:r>
    </w:p>
    <w:p w:rsidR="00A5077F" w:rsidRPr="0044359F" w:rsidRDefault="00A5077F" w:rsidP="00355DC9">
      <w:pPr>
        <w:keepNext/>
        <w:widowControl w:val="0"/>
        <w:ind w:left="142" w:right="-143"/>
        <w:jc w:val="center"/>
        <w:rPr>
          <w:b/>
          <w:sz w:val="26"/>
          <w:szCs w:val="26"/>
        </w:rPr>
      </w:pPr>
      <w:r w:rsidRPr="0044359F">
        <w:rPr>
          <w:b/>
          <w:sz w:val="26"/>
          <w:szCs w:val="26"/>
        </w:rPr>
        <w:t xml:space="preserve"> региональной программы Республики Карелия </w:t>
      </w:r>
    </w:p>
    <w:p w:rsidR="00A5077F" w:rsidRPr="0044359F" w:rsidRDefault="00A5077F" w:rsidP="00355DC9">
      <w:pPr>
        <w:keepNext/>
        <w:widowControl w:val="0"/>
        <w:ind w:left="142" w:right="-143"/>
        <w:jc w:val="center"/>
        <w:rPr>
          <w:b/>
          <w:sz w:val="26"/>
          <w:szCs w:val="26"/>
        </w:rPr>
      </w:pPr>
      <w:r w:rsidRPr="0044359F">
        <w:rPr>
          <w:b/>
          <w:sz w:val="26"/>
          <w:szCs w:val="26"/>
        </w:rPr>
        <w:t>«Доступная среда в Республике Карелия» на 2013-2015 годы</w:t>
      </w:r>
    </w:p>
    <w:p w:rsidR="00A5077F" w:rsidRDefault="00A5077F" w:rsidP="00A5077F">
      <w:pPr>
        <w:keepNext/>
        <w:widowControl w:val="0"/>
        <w:rPr>
          <w:b/>
          <w:sz w:val="32"/>
          <w:szCs w:val="3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206"/>
      </w:tblGrid>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Наименование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rsidP="00E20883">
            <w:pPr>
              <w:keepNext/>
              <w:widowControl w:val="0"/>
              <w:spacing w:after="240"/>
              <w:jc w:val="both"/>
              <w:rPr>
                <w:sz w:val="26"/>
                <w:szCs w:val="26"/>
              </w:rPr>
            </w:pPr>
            <w:r w:rsidRPr="007471B4">
              <w:rPr>
                <w:sz w:val="26"/>
                <w:szCs w:val="26"/>
              </w:rPr>
              <w:t>- региональная программа Республики Карелия «Доступная среда в Республике Карелия» на 2013-2015 годы (далее – Программа)</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 xml:space="preserve">Основания </w:t>
            </w:r>
            <w:proofErr w:type="spellStart"/>
            <w:proofErr w:type="gramStart"/>
            <w:r w:rsidRPr="007471B4">
              <w:rPr>
                <w:sz w:val="26"/>
                <w:szCs w:val="26"/>
              </w:rPr>
              <w:t>разра-ботки</w:t>
            </w:r>
            <w:proofErr w:type="spellEnd"/>
            <w:proofErr w:type="gramEnd"/>
            <w:r w:rsidRPr="007471B4">
              <w:rPr>
                <w:sz w:val="26"/>
                <w:szCs w:val="26"/>
              </w:rPr>
              <w:t xml:space="preserve">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ind w:left="-10" w:firstLine="10"/>
              <w:jc w:val="both"/>
              <w:rPr>
                <w:bCs/>
                <w:sz w:val="26"/>
                <w:szCs w:val="26"/>
              </w:rPr>
            </w:pPr>
            <w:r w:rsidRPr="007471B4">
              <w:rPr>
                <w:bCs/>
                <w:sz w:val="26"/>
                <w:szCs w:val="26"/>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A5077F" w:rsidRPr="007471B4" w:rsidRDefault="00A5077F">
            <w:pPr>
              <w:keepNext/>
              <w:widowControl w:val="0"/>
              <w:ind w:left="-10" w:firstLine="10"/>
              <w:jc w:val="both"/>
              <w:rPr>
                <w:bCs/>
                <w:sz w:val="26"/>
                <w:szCs w:val="26"/>
              </w:rPr>
            </w:pPr>
            <w:r w:rsidRPr="007471B4">
              <w:rPr>
                <w:bCs/>
                <w:sz w:val="26"/>
                <w:szCs w:val="26"/>
              </w:rPr>
              <w:t xml:space="preserve">распоряжение  Правительства Российской Федерации от                 26 ноября 2012 года № 2181-р об утверждении </w:t>
            </w:r>
            <w:proofErr w:type="spellStart"/>
            <w:proofErr w:type="gramStart"/>
            <w:r w:rsidRPr="007471B4">
              <w:rPr>
                <w:bCs/>
                <w:sz w:val="26"/>
                <w:szCs w:val="26"/>
              </w:rPr>
              <w:t>государст</w:t>
            </w:r>
            <w:proofErr w:type="spellEnd"/>
            <w:r w:rsidRPr="007471B4">
              <w:rPr>
                <w:bCs/>
                <w:sz w:val="26"/>
                <w:szCs w:val="26"/>
              </w:rPr>
              <w:t>-венной</w:t>
            </w:r>
            <w:proofErr w:type="gramEnd"/>
            <w:r w:rsidRPr="007471B4">
              <w:rPr>
                <w:bCs/>
                <w:sz w:val="26"/>
                <w:szCs w:val="26"/>
              </w:rPr>
              <w:t xml:space="preserve"> программы Российской  Федерации «Доступная среда» на 2011-2015 годы;</w:t>
            </w:r>
          </w:p>
          <w:p w:rsidR="00A5077F" w:rsidRPr="007471B4" w:rsidRDefault="00A5077F">
            <w:pPr>
              <w:keepNext/>
              <w:widowControl w:val="0"/>
              <w:ind w:left="-10" w:firstLine="10"/>
              <w:jc w:val="both"/>
              <w:rPr>
                <w:bCs/>
                <w:sz w:val="26"/>
                <w:szCs w:val="26"/>
              </w:rPr>
            </w:pPr>
            <w:r w:rsidRPr="007471B4">
              <w:rPr>
                <w:bCs/>
                <w:sz w:val="26"/>
                <w:szCs w:val="26"/>
              </w:rPr>
              <w:t xml:space="preserve">постановление Правительства Российской Федерации от                 26 ноября 2012 года №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w:t>
            </w:r>
            <w:proofErr w:type="gramStart"/>
            <w:r w:rsidRPr="007471B4">
              <w:rPr>
                <w:bCs/>
                <w:sz w:val="26"/>
                <w:szCs w:val="26"/>
              </w:rPr>
              <w:t>утратившими</w:t>
            </w:r>
            <w:proofErr w:type="gramEnd"/>
            <w:r w:rsidRPr="007471B4">
              <w:rPr>
                <w:bCs/>
                <w:sz w:val="26"/>
                <w:szCs w:val="26"/>
              </w:rPr>
              <w:t xml:space="preserve"> силу некоторых постановлений Правительства Российской Федерации»;</w:t>
            </w:r>
          </w:p>
          <w:p w:rsidR="00A5077F" w:rsidRPr="007471B4" w:rsidRDefault="00A5077F">
            <w:pPr>
              <w:keepNext/>
              <w:widowControl w:val="0"/>
              <w:ind w:left="-10" w:firstLine="10"/>
              <w:jc w:val="both"/>
              <w:rPr>
                <w:bCs/>
                <w:sz w:val="26"/>
                <w:szCs w:val="26"/>
              </w:rPr>
            </w:pPr>
            <w:r w:rsidRPr="007471B4">
              <w:rPr>
                <w:bCs/>
                <w:sz w:val="26"/>
                <w:szCs w:val="26"/>
              </w:rPr>
              <w:t xml:space="preserve">приказ Министерства труда и социальной защиты Российской Федерации от 6 декабря 2012 года №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rsidR="00A5077F" w:rsidRPr="007471B4" w:rsidRDefault="00A5077F">
            <w:pPr>
              <w:keepNext/>
              <w:widowControl w:val="0"/>
              <w:ind w:left="-10" w:firstLine="10"/>
              <w:jc w:val="both"/>
              <w:rPr>
                <w:bCs/>
                <w:sz w:val="26"/>
                <w:szCs w:val="26"/>
              </w:rPr>
            </w:pPr>
            <w:r w:rsidRPr="007471B4">
              <w:rPr>
                <w:bCs/>
                <w:sz w:val="26"/>
                <w:szCs w:val="26"/>
              </w:rPr>
              <w:t>Закон Республики Карелия от 17 октября 2011 года                            № 1532-ЗРК «О Программе социально-экономического развития Республики Карелия на период до 2015 года»;</w:t>
            </w:r>
          </w:p>
          <w:p w:rsidR="00A5077F" w:rsidRPr="007471B4" w:rsidRDefault="00A5077F">
            <w:pPr>
              <w:keepNext/>
              <w:widowControl w:val="0"/>
              <w:ind w:left="-10" w:firstLine="10"/>
              <w:jc w:val="both"/>
              <w:rPr>
                <w:bCs/>
                <w:sz w:val="26"/>
                <w:szCs w:val="26"/>
              </w:rPr>
            </w:pPr>
            <w:r w:rsidRPr="007471B4">
              <w:rPr>
                <w:bCs/>
                <w:sz w:val="26"/>
                <w:szCs w:val="26"/>
              </w:rPr>
              <w:t>Закон Республики Карелия от 14 июня 2012 года № 1604-ЗРК «О реализации в Республике Карелия государственной политики в сфере обеспечения беспрепятственного доступа инвалидов и других маломобильных граждан к объектам социальной и транспортной инфраструктур»;</w:t>
            </w:r>
          </w:p>
          <w:p w:rsidR="00A5077F" w:rsidRPr="007471B4" w:rsidRDefault="00A5077F">
            <w:pPr>
              <w:keepNext/>
              <w:widowControl w:val="0"/>
              <w:spacing w:after="120"/>
              <w:ind w:left="-10" w:firstLine="10"/>
              <w:jc w:val="both"/>
              <w:rPr>
                <w:bCs/>
                <w:sz w:val="26"/>
                <w:szCs w:val="26"/>
              </w:rPr>
            </w:pPr>
            <w:r w:rsidRPr="007471B4">
              <w:rPr>
                <w:bCs/>
                <w:sz w:val="26"/>
                <w:szCs w:val="26"/>
              </w:rPr>
              <w:t>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 658р-П</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rsidP="007471B4">
            <w:pPr>
              <w:keepNext/>
              <w:widowControl w:val="0"/>
              <w:spacing w:after="120"/>
              <w:rPr>
                <w:sz w:val="26"/>
                <w:szCs w:val="26"/>
              </w:rPr>
            </w:pPr>
            <w:r w:rsidRPr="007471B4">
              <w:rPr>
                <w:sz w:val="26"/>
                <w:szCs w:val="26"/>
              </w:rPr>
              <w:lastRenderedPageBreak/>
              <w:t>Ответственный исполнитель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jc w:val="both"/>
              <w:rPr>
                <w:sz w:val="26"/>
                <w:szCs w:val="26"/>
              </w:rPr>
            </w:pPr>
            <w:r w:rsidRPr="007471B4">
              <w:rPr>
                <w:sz w:val="26"/>
                <w:szCs w:val="26"/>
              </w:rPr>
              <w:t xml:space="preserve">- Министерство здравоохранения и социального развития Республики Карелия </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Соисполнители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jc w:val="both"/>
              <w:rPr>
                <w:sz w:val="26"/>
                <w:szCs w:val="26"/>
              </w:rPr>
            </w:pPr>
            <w:r w:rsidRPr="007471B4">
              <w:rPr>
                <w:sz w:val="26"/>
                <w:szCs w:val="26"/>
              </w:rPr>
              <w:t>- Министерство образования Республики Карелия;</w:t>
            </w:r>
          </w:p>
          <w:p w:rsidR="00A5077F" w:rsidRPr="007471B4" w:rsidRDefault="00A5077F">
            <w:pPr>
              <w:keepNext/>
              <w:widowControl w:val="0"/>
              <w:jc w:val="both"/>
              <w:rPr>
                <w:sz w:val="26"/>
                <w:szCs w:val="26"/>
              </w:rPr>
            </w:pPr>
            <w:r w:rsidRPr="007471B4">
              <w:rPr>
                <w:sz w:val="26"/>
                <w:szCs w:val="26"/>
              </w:rPr>
              <w:t>Министерство труда и занятости Республики Карелия;</w:t>
            </w:r>
          </w:p>
          <w:p w:rsidR="00A5077F" w:rsidRPr="007471B4" w:rsidRDefault="00A5077F">
            <w:pPr>
              <w:keepNext/>
              <w:widowControl w:val="0"/>
              <w:jc w:val="both"/>
              <w:rPr>
                <w:sz w:val="26"/>
                <w:szCs w:val="26"/>
              </w:rPr>
            </w:pPr>
            <w:r w:rsidRPr="007471B4">
              <w:rPr>
                <w:sz w:val="26"/>
                <w:szCs w:val="26"/>
              </w:rPr>
              <w:t>Министерство культуры Республики Карелия;</w:t>
            </w:r>
          </w:p>
          <w:p w:rsidR="00A5077F" w:rsidRPr="007471B4" w:rsidRDefault="00A5077F">
            <w:pPr>
              <w:keepNext/>
              <w:widowControl w:val="0"/>
              <w:jc w:val="both"/>
              <w:rPr>
                <w:sz w:val="26"/>
                <w:szCs w:val="26"/>
              </w:rPr>
            </w:pPr>
            <w:r w:rsidRPr="007471B4">
              <w:rPr>
                <w:sz w:val="26"/>
                <w:szCs w:val="26"/>
              </w:rPr>
              <w:t>Министерство строительства</w:t>
            </w:r>
            <w:r w:rsidR="00EA7B4F" w:rsidRPr="007471B4">
              <w:rPr>
                <w:sz w:val="26"/>
                <w:szCs w:val="26"/>
              </w:rPr>
              <w:t>, жилищно-коммунального хозяйства и энергетики</w:t>
            </w:r>
            <w:r w:rsidRPr="007471B4">
              <w:rPr>
                <w:sz w:val="26"/>
                <w:szCs w:val="26"/>
              </w:rPr>
              <w:t xml:space="preserve"> Республики Карелия;</w:t>
            </w:r>
          </w:p>
          <w:p w:rsidR="00A5077F" w:rsidRPr="007471B4" w:rsidRDefault="00A5077F">
            <w:pPr>
              <w:keepNext/>
              <w:widowControl w:val="0"/>
              <w:jc w:val="both"/>
              <w:rPr>
                <w:sz w:val="26"/>
                <w:szCs w:val="26"/>
              </w:rPr>
            </w:pPr>
            <w:r w:rsidRPr="007471B4">
              <w:rPr>
                <w:sz w:val="26"/>
                <w:szCs w:val="26"/>
              </w:rPr>
              <w:t>Министерство по делам молодежи, физической культуре</w:t>
            </w:r>
            <w:r w:rsidR="00EA7B4F" w:rsidRPr="007471B4">
              <w:rPr>
                <w:sz w:val="26"/>
                <w:szCs w:val="26"/>
              </w:rPr>
              <w:t xml:space="preserve"> и</w:t>
            </w:r>
            <w:r w:rsidRPr="007471B4">
              <w:rPr>
                <w:sz w:val="26"/>
                <w:szCs w:val="26"/>
              </w:rPr>
              <w:t xml:space="preserve"> спорту Республики Карелия;</w:t>
            </w:r>
          </w:p>
          <w:p w:rsidR="00A5077F" w:rsidRPr="007471B4" w:rsidRDefault="00EA7B4F">
            <w:pPr>
              <w:keepNext/>
              <w:widowControl w:val="0"/>
              <w:spacing w:after="120"/>
              <w:jc w:val="both"/>
              <w:rPr>
                <w:sz w:val="26"/>
                <w:szCs w:val="26"/>
              </w:rPr>
            </w:pPr>
            <w:r w:rsidRPr="007471B4">
              <w:rPr>
                <w:sz w:val="26"/>
                <w:szCs w:val="26"/>
              </w:rPr>
              <w:t xml:space="preserve">Государственный комитет </w:t>
            </w:r>
            <w:r w:rsidR="00A5077F" w:rsidRPr="007471B4">
              <w:rPr>
                <w:sz w:val="26"/>
                <w:szCs w:val="26"/>
              </w:rPr>
              <w:t>Республики Карелия</w:t>
            </w:r>
            <w:r w:rsidRPr="007471B4">
              <w:rPr>
                <w:sz w:val="26"/>
                <w:szCs w:val="26"/>
              </w:rPr>
              <w:t xml:space="preserve"> по транспорту</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Цель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rsidP="00E20883">
            <w:pPr>
              <w:keepNext/>
              <w:widowControl w:val="0"/>
              <w:spacing w:after="240"/>
              <w:jc w:val="both"/>
              <w:rPr>
                <w:sz w:val="26"/>
                <w:szCs w:val="26"/>
              </w:rPr>
            </w:pPr>
            <w:r w:rsidRPr="007471B4">
              <w:rPr>
                <w:sz w:val="26"/>
                <w:szCs w:val="26"/>
              </w:rPr>
              <w:t xml:space="preserve">- обеспечение беспрепятственного доступа  к приоритетным объектам и услугам в приоритетных сферах </w:t>
            </w:r>
            <w:proofErr w:type="spellStart"/>
            <w:proofErr w:type="gramStart"/>
            <w:r w:rsidRPr="007471B4">
              <w:rPr>
                <w:sz w:val="26"/>
                <w:szCs w:val="26"/>
              </w:rPr>
              <w:t>жизнедеятель-ности</w:t>
            </w:r>
            <w:proofErr w:type="spellEnd"/>
            <w:proofErr w:type="gramEnd"/>
            <w:r w:rsidRPr="007471B4">
              <w:rPr>
                <w:sz w:val="26"/>
                <w:szCs w:val="26"/>
              </w:rPr>
              <w:t xml:space="preserve"> инвалидов и других маломобильных групп населения (далее  – МГН) в Республике Карелия</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Задачи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autoSpaceDE w:val="0"/>
              <w:autoSpaceDN w:val="0"/>
              <w:adjustRightInd w:val="0"/>
              <w:jc w:val="both"/>
              <w:rPr>
                <w:sz w:val="26"/>
                <w:szCs w:val="26"/>
              </w:rPr>
            </w:pPr>
            <w:r w:rsidRPr="007471B4">
              <w:rPr>
                <w:sz w:val="26"/>
                <w:szCs w:val="26"/>
              </w:rPr>
              <w:t xml:space="preserve">- совершенствование нормативно-правовой и </w:t>
            </w:r>
            <w:proofErr w:type="spellStart"/>
            <w:proofErr w:type="gramStart"/>
            <w:r w:rsidRPr="007471B4">
              <w:rPr>
                <w:sz w:val="26"/>
                <w:szCs w:val="26"/>
              </w:rPr>
              <w:t>организацион</w:t>
            </w:r>
            <w:proofErr w:type="spellEnd"/>
            <w:r w:rsidRPr="007471B4">
              <w:rPr>
                <w:sz w:val="26"/>
                <w:szCs w:val="26"/>
              </w:rPr>
              <w:t>-ной</w:t>
            </w:r>
            <w:proofErr w:type="gramEnd"/>
            <w:r w:rsidRPr="007471B4">
              <w:rPr>
                <w:sz w:val="26"/>
                <w:szCs w:val="26"/>
              </w:rPr>
              <w:t xml:space="preserve"> основы формирования доступной среды </w:t>
            </w:r>
            <w:proofErr w:type="spellStart"/>
            <w:r w:rsidRPr="007471B4">
              <w:rPr>
                <w:sz w:val="26"/>
                <w:szCs w:val="26"/>
              </w:rPr>
              <w:t>жизнедеятель-ности</w:t>
            </w:r>
            <w:proofErr w:type="spellEnd"/>
            <w:r w:rsidRPr="007471B4">
              <w:rPr>
                <w:sz w:val="26"/>
                <w:szCs w:val="26"/>
              </w:rPr>
              <w:t xml:space="preserve"> инвалидов и других МГН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повышение уровня доступности приоритетных объектов и услуг в приоритетных сферах жизнедеятельности инвалидов и других МГН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повышение доступности и качества реабилитационных услуг (развитие системы реабилитации и социальной интеграции инвалидов)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 xml:space="preserve"> информационно-методическое и кадровое обеспечение системы реабилитации и социальной интеграции инвалидов в Республике Карелия;</w:t>
            </w:r>
          </w:p>
          <w:p w:rsidR="00A5077F" w:rsidRPr="007471B4" w:rsidRDefault="00A5077F" w:rsidP="007471B4">
            <w:pPr>
              <w:keepNext/>
              <w:widowControl w:val="0"/>
              <w:autoSpaceDE w:val="0"/>
              <w:autoSpaceDN w:val="0"/>
              <w:adjustRightInd w:val="0"/>
              <w:spacing w:after="120"/>
              <w:jc w:val="both"/>
              <w:rPr>
                <w:sz w:val="26"/>
                <w:szCs w:val="26"/>
              </w:rPr>
            </w:pPr>
            <w:r w:rsidRPr="007471B4">
              <w:rPr>
                <w:sz w:val="26"/>
                <w:szCs w:val="26"/>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 </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Целевые показатели (индикаторы)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autoSpaceDE w:val="0"/>
              <w:autoSpaceDN w:val="0"/>
              <w:adjustRightInd w:val="0"/>
              <w:jc w:val="both"/>
              <w:rPr>
                <w:spacing w:val="6"/>
                <w:sz w:val="26"/>
                <w:szCs w:val="26"/>
              </w:rPr>
            </w:pPr>
            <w:r w:rsidRPr="007471B4">
              <w:rPr>
                <w:spacing w:val="6"/>
                <w:sz w:val="26"/>
                <w:szCs w:val="26"/>
              </w:rPr>
              <w:t xml:space="preserve">- доля </w:t>
            </w:r>
            <w:r w:rsidR="00EA7B4F" w:rsidRPr="007471B4">
              <w:rPr>
                <w:spacing w:val="6"/>
                <w:sz w:val="26"/>
                <w:szCs w:val="26"/>
              </w:rPr>
              <w:t xml:space="preserve">доступных для </w:t>
            </w:r>
            <w:r w:rsidRPr="007471B4">
              <w:rPr>
                <w:spacing w:val="6"/>
                <w:sz w:val="26"/>
                <w:szCs w:val="26"/>
              </w:rPr>
              <w:t>инвалидов</w:t>
            </w:r>
            <w:r w:rsidR="00EA7B4F" w:rsidRPr="007471B4">
              <w:rPr>
                <w:spacing w:val="6"/>
                <w:sz w:val="26"/>
                <w:szCs w:val="26"/>
              </w:rPr>
              <w:t xml:space="preserve"> и других МГН </w:t>
            </w:r>
            <w:r w:rsidRPr="007471B4">
              <w:rPr>
                <w:spacing w:val="6"/>
                <w:sz w:val="26"/>
                <w:szCs w:val="26"/>
              </w:rPr>
              <w:t xml:space="preserve"> приоритетных объектов </w:t>
            </w:r>
            <w:r w:rsidR="00EA7B4F" w:rsidRPr="007471B4">
              <w:rPr>
                <w:spacing w:val="6"/>
                <w:sz w:val="26"/>
                <w:szCs w:val="26"/>
              </w:rPr>
              <w:t xml:space="preserve">социальной, транспортной, инженерной инфраструктуры в общем количестве </w:t>
            </w:r>
            <w:proofErr w:type="spellStart"/>
            <w:proofErr w:type="gramStart"/>
            <w:r w:rsidRPr="007471B4">
              <w:rPr>
                <w:spacing w:val="6"/>
                <w:sz w:val="26"/>
                <w:szCs w:val="26"/>
              </w:rPr>
              <w:t>приори-тетных</w:t>
            </w:r>
            <w:proofErr w:type="spellEnd"/>
            <w:proofErr w:type="gramEnd"/>
            <w:r w:rsidRPr="007471B4">
              <w:rPr>
                <w:spacing w:val="6"/>
                <w:sz w:val="26"/>
                <w:szCs w:val="26"/>
              </w:rPr>
              <w:t xml:space="preserve"> </w:t>
            </w:r>
            <w:r w:rsidR="00EA7B4F" w:rsidRPr="007471B4">
              <w:rPr>
                <w:spacing w:val="6"/>
                <w:sz w:val="26"/>
                <w:szCs w:val="26"/>
              </w:rPr>
              <w:t xml:space="preserve">объектов </w:t>
            </w:r>
            <w:r w:rsidRPr="007471B4">
              <w:rPr>
                <w:spacing w:val="6"/>
                <w:sz w:val="26"/>
                <w:szCs w:val="26"/>
              </w:rPr>
              <w:t>в Республике Карелия;</w:t>
            </w:r>
          </w:p>
          <w:p w:rsidR="00EA7B4F" w:rsidRPr="007471B4" w:rsidRDefault="00EA7B4F">
            <w:pPr>
              <w:keepNext/>
              <w:widowControl w:val="0"/>
              <w:autoSpaceDE w:val="0"/>
              <w:autoSpaceDN w:val="0"/>
              <w:adjustRightInd w:val="0"/>
              <w:jc w:val="both"/>
              <w:rPr>
                <w:sz w:val="26"/>
                <w:szCs w:val="26"/>
              </w:rPr>
            </w:pPr>
            <w:r w:rsidRPr="007471B4">
              <w:rPr>
                <w:spacing w:val="6"/>
                <w:sz w:val="26"/>
                <w:szCs w:val="26"/>
              </w:rPr>
              <w:t>принятие нормативных правовых актов Республики Карелия, регулирующих вопросы обеспечения доступной среды жизнедеятельности инвалидов и других МГН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доля объектов социальной инфраструктуры, на которые сформированы паспорта доступности,</w:t>
            </w:r>
            <w:r w:rsidRPr="007471B4">
              <w:rPr>
                <w:spacing w:val="-2"/>
                <w:sz w:val="26"/>
                <w:szCs w:val="26"/>
              </w:rPr>
              <w:t xml:space="preserve"> среди общего количества объектов</w:t>
            </w:r>
            <w:r w:rsidRPr="007471B4">
              <w:rPr>
                <w:sz w:val="26"/>
                <w:szCs w:val="26"/>
              </w:rPr>
              <w:t xml:space="preserve"> социальной инфраструктуры в приоритетных сферах жизнедеятельности инвалидов и других МГН в Республике Карелия;</w:t>
            </w:r>
          </w:p>
          <w:p w:rsidR="00EA7B4F" w:rsidRPr="007471B4" w:rsidRDefault="00EA7B4F" w:rsidP="00EA7B4F">
            <w:pPr>
              <w:keepNext/>
              <w:widowControl w:val="0"/>
              <w:autoSpaceDE w:val="0"/>
              <w:autoSpaceDN w:val="0"/>
              <w:adjustRightInd w:val="0"/>
              <w:jc w:val="both"/>
              <w:rPr>
                <w:sz w:val="26"/>
                <w:szCs w:val="26"/>
              </w:rPr>
            </w:pPr>
            <w:r w:rsidRPr="007471B4">
              <w:rPr>
                <w:spacing w:val="6"/>
                <w:sz w:val="26"/>
                <w:szCs w:val="26"/>
              </w:rPr>
              <w:t xml:space="preserve">доля приоритетных </w:t>
            </w:r>
            <w:r w:rsidRPr="007471B4">
              <w:rPr>
                <w:sz w:val="26"/>
                <w:szCs w:val="26"/>
              </w:rPr>
              <w:t xml:space="preserve">объектов и услуг в приоритетных сферах </w:t>
            </w:r>
            <w:r w:rsidRPr="007471B4">
              <w:rPr>
                <w:sz w:val="26"/>
                <w:szCs w:val="26"/>
              </w:rPr>
              <w:lastRenderedPageBreak/>
              <w:t>жизнедеятельности инвалидов, нанесенных на карту доступности Республики Карелия по результатам их паспортизации, среди всех приоритетных объектов и услуг в Республике Карелия;</w:t>
            </w:r>
          </w:p>
          <w:p w:rsidR="00A5077F" w:rsidRPr="007471B4" w:rsidRDefault="00A5077F">
            <w:pPr>
              <w:keepNext/>
              <w:widowControl w:val="0"/>
              <w:autoSpaceDE w:val="0"/>
              <w:autoSpaceDN w:val="0"/>
              <w:adjustRightInd w:val="0"/>
              <w:jc w:val="both"/>
              <w:rPr>
                <w:spacing w:val="6"/>
                <w:sz w:val="26"/>
                <w:szCs w:val="26"/>
              </w:rPr>
            </w:pPr>
            <w:r w:rsidRPr="007471B4">
              <w:rPr>
                <w:spacing w:val="6"/>
                <w:sz w:val="26"/>
                <w:szCs w:val="26"/>
              </w:rPr>
              <w:t xml:space="preserve">доля парка подвижного состава </w:t>
            </w:r>
            <w:r w:rsidR="00EA7B4F" w:rsidRPr="007471B4">
              <w:rPr>
                <w:spacing w:val="6"/>
                <w:sz w:val="26"/>
                <w:szCs w:val="26"/>
              </w:rPr>
              <w:t xml:space="preserve">пассажирского </w:t>
            </w:r>
            <w:proofErr w:type="spellStart"/>
            <w:proofErr w:type="gramStart"/>
            <w:r w:rsidRPr="007471B4">
              <w:rPr>
                <w:spacing w:val="6"/>
                <w:sz w:val="26"/>
                <w:szCs w:val="26"/>
              </w:rPr>
              <w:t>автомо</w:t>
            </w:r>
            <w:r w:rsidR="00EA7B4F" w:rsidRPr="007471B4">
              <w:rPr>
                <w:spacing w:val="6"/>
                <w:sz w:val="26"/>
                <w:szCs w:val="26"/>
              </w:rPr>
              <w:t>-</w:t>
            </w:r>
            <w:r w:rsidRPr="007471B4">
              <w:rPr>
                <w:spacing w:val="6"/>
                <w:sz w:val="26"/>
                <w:szCs w:val="26"/>
              </w:rPr>
              <w:t>бильного</w:t>
            </w:r>
            <w:proofErr w:type="spellEnd"/>
            <w:proofErr w:type="gramEnd"/>
            <w:r w:rsidRPr="007471B4">
              <w:rPr>
                <w:spacing w:val="6"/>
                <w:sz w:val="26"/>
                <w:szCs w:val="26"/>
              </w:rPr>
              <w:t xml:space="preserve"> транспорта </w:t>
            </w:r>
            <w:r w:rsidR="000E519D" w:rsidRPr="007471B4">
              <w:rPr>
                <w:spacing w:val="6"/>
                <w:sz w:val="26"/>
                <w:szCs w:val="26"/>
              </w:rPr>
              <w:t xml:space="preserve">государственных унитарных предприятий Республики Карелия, </w:t>
            </w:r>
            <w:r w:rsidRPr="007471B4">
              <w:rPr>
                <w:spacing w:val="6"/>
                <w:sz w:val="26"/>
                <w:szCs w:val="26"/>
              </w:rPr>
              <w:t>оборудованного для перевозки МГН, в парке этого подвижного состава в Республике Карелия;</w:t>
            </w:r>
          </w:p>
          <w:p w:rsidR="00A5077F" w:rsidRPr="000460A3" w:rsidRDefault="00A5077F">
            <w:pPr>
              <w:keepNext/>
              <w:widowControl w:val="0"/>
              <w:autoSpaceDE w:val="0"/>
              <w:autoSpaceDN w:val="0"/>
              <w:adjustRightInd w:val="0"/>
              <w:jc w:val="both"/>
              <w:rPr>
                <w:sz w:val="26"/>
                <w:szCs w:val="26"/>
              </w:rPr>
            </w:pPr>
            <w:r w:rsidRPr="007471B4">
              <w:rPr>
                <w:spacing w:val="6"/>
                <w:sz w:val="26"/>
                <w:szCs w:val="26"/>
              </w:rPr>
              <w:t>д</w:t>
            </w:r>
            <w:r w:rsidRPr="007471B4">
              <w:rPr>
                <w:sz w:val="26"/>
                <w:szCs w:val="26"/>
              </w:rPr>
              <w:t xml:space="preserve">оля учреждений профессионального образования, в которых сформирована универсальная </w:t>
            </w:r>
            <w:proofErr w:type="spellStart"/>
            <w:r w:rsidRPr="007471B4">
              <w:rPr>
                <w:sz w:val="26"/>
                <w:szCs w:val="26"/>
              </w:rPr>
              <w:t>безбарьерная</w:t>
            </w:r>
            <w:proofErr w:type="spellEnd"/>
            <w:r w:rsidRPr="007471B4">
              <w:rPr>
                <w:sz w:val="26"/>
                <w:szCs w:val="26"/>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p w:rsidR="000460A3" w:rsidRPr="000460A3" w:rsidRDefault="000460A3">
            <w:pPr>
              <w:keepNext/>
              <w:widowControl w:val="0"/>
              <w:autoSpaceDE w:val="0"/>
              <w:autoSpaceDN w:val="0"/>
              <w:adjustRightInd w:val="0"/>
              <w:jc w:val="both"/>
              <w:rPr>
                <w:sz w:val="26"/>
                <w:szCs w:val="26"/>
              </w:rPr>
            </w:pPr>
            <w:r>
              <w:rPr>
                <w:sz w:val="26"/>
                <w:szCs w:val="26"/>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0E519D" w:rsidRPr="007471B4" w:rsidRDefault="000E519D">
            <w:pPr>
              <w:keepNext/>
              <w:widowControl w:val="0"/>
              <w:autoSpaceDE w:val="0"/>
              <w:autoSpaceDN w:val="0"/>
              <w:adjustRightInd w:val="0"/>
              <w:jc w:val="both"/>
              <w:rPr>
                <w:sz w:val="26"/>
                <w:szCs w:val="26"/>
              </w:rPr>
            </w:pPr>
            <w:r w:rsidRPr="007471B4">
              <w:rPr>
                <w:sz w:val="26"/>
                <w:szCs w:val="26"/>
              </w:rPr>
              <w:t>доля общеобразовательных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общеобразовательных организаций, реализующих образовательные программы общего образования;</w:t>
            </w:r>
          </w:p>
          <w:p w:rsidR="00A5077F" w:rsidRPr="007471B4" w:rsidRDefault="00A5077F">
            <w:pPr>
              <w:keepNext/>
              <w:widowControl w:val="0"/>
              <w:autoSpaceDE w:val="0"/>
              <w:autoSpaceDN w:val="0"/>
              <w:adjustRightInd w:val="0"/>
              <w:jc w:val="both"/>
              <w:rPr>
                <w:spacing w:val="6"/>
                <w:sz w:val="26"/>
                <w:szCs w:val="26"/>
              </w:rPr>
            </w:pPr>
            <w:r w:rsidRPr="007471B4">
              <w:rPr>
                <w:spacing w:val="6"/>
                <w:sz w:val="26"/>
                <w:szCs w:val="26"/>
              </w:rP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Карелия;</w:t>
            </w:r>
          </w:p>
          <w:p w:rsidR="00A5077F" w:rsidRPr="007471B4" w:rsidRDefault="00A5077F" w:rsidP="000E519D">
            <w:pPr>
              <w:keepNext/>
              <w:widowControl w:val="0"/>
              <w:autoSpaceDE w:val="0"/>
              <w:autoSpaceDN w:val="0"/>
              <w:adjustRightInd w:val="0"/>
              <w:jc w:val="both"/>
              <w:rPr>
                <w:spacing w:val="6"/>
                <w:sz w:val="26"/>
                <w:szCs w:val="26"/>
              </w:rPr>
            </w:pPr>
            <w:r w:rsidRPr="007471B4">
              <w:rPr>
                <w:spacing w:val="6"/>
                <w:sz w:val="26"/>
                <w:szCs w:val="26"/>
              </w:rPr>
              <w:t xml:space="preserve">доля инвалидов, положительно оценивающих отношение населения к проблемам инвалидов, в общей </w:t>
            </w:r>
            <w:proofErr w:type="gramStart"/>
            <w:r w:rsidRPr="007471B4">
              <w:rPr>
                <w:spacing w:val="6"/>
                <w:sz w:val="26"/>
                <w:szCs w:val="26"/>
              </w:rPr>
              <w:t>численности</w:t>
            </w:r>
            <w:proofErr w:type="gramEnd"/>
            <w:r w:rsidRPr="007471B4">
              <w:rPr>
                <w:spacing w:val="6"/>
                <w:sz w:val="26"/>
                <w:szCs w:val="26"/>
              </w:rPr>
              <w:t xml:space="preserve"> опрошенных инвалидов в Республике Карелия</w:t>
            </w:r>
            <w:r w:rsidR="000E519D" w:rsidRPr="007471B4">
              <w:rPr>
                <w:spacing w:val="6"/>
                <w:sz w:val="26"/>
                <w:szCs w:val="26"/>
              </w:rPr>
              <w:t>;</w:t>
            </w:r>
          </w:p>
          <w:p w:rsidR="000E519D" w:rsidRPr="007471B4" w:rsidRDefault="000E519D" w:rsidP="007471B4">
            <w:pPr>
              <w:keepNext/>
              <w:widowControl w:val="0"/>
              <w:autoSpaceDE w:val="0"/>
              <w:autoSpaceDN w:val="0"/>
              <w:adjustRightInd w:val="0"/>
              <w:spacing w:after="240"/>
              <w:jc w:val="both"/>
              <w:rPr>
                <w:spacing w:val="6"/>
                <w:sz w:val="26"/>
                <w:szCs w:val="26"/>
              </w:rPr>
            </w:pPr>
            <w:r w:rsidRPr="007471B4">
              <w:rPr>
                <w:spacing w:val="6"/>
                <w:sz w:val="26"/>
                <w:szCs w:val="26"/>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7471B4">
              <w:rPr>
                <w:spacing w:val="6"/>
                <w:sz w:val="26"/>
                <w:szCs w:val="26"/>
              </w:rPr>
              <w:t>численности</w:t>
            </w:r>
            <w:proofErr w:type="gramEnd"/>
            <w:r w:rsidRPr="007471B4">
              <w:rPr>
                <w:spacing w:val="6"/>
                <w:sz w:val="26"/>
                <w:szCs w:val="26"/>
              </w:rPr>
              <w:t xml:space="preserve"> опрошенных инвалидов в Республике Карелия</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rsidP="007471B4">
            <w:pPr>
              <w:keepNext/>
              <w:widowControl w:val="0"/>
              <w:spacing w:after="120"/>
              <w:rPr>
                <w:sz w:val="26"/>
                <w:szCs w:val="26"/>
              </w:rPr>
            </w:pPr>
            <w:r w:rsidRPr="007471B4">
              <w:rPr>
                <w:sz w:val="26"/>
                <w:szCs w:val="26"/>
              </w:rPr>
              <w:lastRenderedPageBreak/>
              <w:t>Сроки и этапы реализации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jc w:val="both"/>
              <w:rPr>
                <w:sz w:val="26"/>
                <w:szCs w:val="26"/>
              </w:rPr>
            </w:pPr>
            <w:r w:rsidRPr="007471B4">
              <w:rPr>
                <w:sz w:val="26"/>
                <w:szCs w:val="26"/>
              </w:rPr>
              <w:t>- 2013-2015 годы</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t xml:space="preserve">Объемы и </w:t>
            </w:r>
            <w:proofErr w:type="spellStart"/>
            <w:proofErr w:type="gramStart"/>
            <w:r w:rsidRPr="007471B4">
              <w:rPr>
                <w:sz w:val="26"/>
                <w:szCs w:val="26"/>
              </w:rPr>
              <w:t>источ-ники</w:t>
            </w:r>
            <w:proofErr w:type="spellEnd"/>
            <w:proofErr w:type="gramEnd"/>
            <w:r w:rsidRPr="007471B4">
              <w:rPr>
                <w:sz w:val="26"/>
                <w:szCs w:val="26"/>
              </w:rPr>
              <w:t xml:space="preserve"> </w:t>
            </w:r>
            <w:proofErr w:type="spellStart"/>
            <w:r w:rsidRPr="007471B4">
              <w:rPr>
                <w:sz w:val="26"/>
                <w:szCs w:val="26"/>
              </w:rPr>
              <w:t>финансиро-вания</w:t>
            </w:r>
            <w:proofErr w:type="spellEnd"/>
            <w:r w:rsidRPr="007471B4">
              <w:rPr>
                <w:sz w:val="26"/>
                <w:szCs w:val="26"/>
              </w:rPr>
              <w:t xml:space="preserve"> Программы</w:t>
            </w:r>
          </w:p>
        </w:tc>
        <w:tc>
          <w:tcPr>
            <w:tcW w:w="7206"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jc w:val="both"/>
              <w:rPr>
                <w:sz w:val="26"/>
                <w:szCs w:val="26"/>
              </w:rPr>
            </w:pPr>
            <w:r w:rsidRPr="007471B4">
              <w:rPr>
                <w:sz w:val="26"/>
                <w:szCs w:val="26"/>
              </w:rPr>
              <w:t xml:space="preserve">- общий объем средств финансирования составит </w:t>
            </w:r>
            <w:r w:rsidR="00E20883" w:rsidRPr="007471B4">
              <w:rPr>
                <w:sz w:val="26"/>
                <w:szCs w:val="26"/>
              </w:rPr>
              <w:t xml:space="preserve">330096,7 </w:t>
            </w:r>
            <w:r w:rsidRPr="007471B4">
              <w:rPr>
                <w:sz w:val="26"/>
                <w:szCs w:val="26"/>
              </w:rPr>
              <w:t xml:space="preserve"> тыс. рублей, в том числе:</w:t>
            </w:r>
          </w:p>
          <w:p w:rsidR="00A5077F" w:rsidRPr="007471B4" w:rsidRDefault="00A5077F">
            <w:pPr>
              <w:keepNext/>
              <w:widowControl w:val="0"/>
              <w:jc w:val="both"/>
              <w:rPr>
                <w:sz w:val="26"/>
                <w:szCs w:val="26"/>
              </w:rPr>
            </w:pPr>
            <w:r w:rsidRPr="007471B4">
              <w:rPr>
                <w:sz w:val="26"/>
                <w:szCs w:val="26"/>
              </w:rPr>
              <w:t xml:space="preserve">средства бюджета Республики Карелия </w:t>
            </w:r>
            <w:r w:rsidR="00E20883" w:rsidRPr="007471B4">
              <w:rPr>
                <w:sz w:val="26"/>
                <w:szCs w:val="26"/>
              </w:rPr>
              <w:t xml:space="preserve">– </w:t>
            </w:r>
            <w:r w:rsidRPr="007471B4">
              <w:rPr>
                <w:sz w:val="26"/>
                <w:szCs w:val="26"/>
              </w:rPr>
              <w:t>2</w:t>
            </w:r>
            <w:r w:rsidR="00E20883" w:rsidRPr="007471B4">
              <w:rPr>
                <w:sz w:val="26"/>
                <w:szCs w:val="26"/>
              </w:rPr>
              <w:t>58229,2</w:t>
            </w:r>
            <w:r w:rsidRPr="007471B4">
              <w:rPr>
                <w:sz w:val="26"/>
                <w:szCs w:val="26"/>
              </w:rPr>
              <w:t xml:space="preserve"> тыс. рублей, из них:</w:t>
            </w:r>
          </w:p>
          <w:p w:rsidR="00A5077F" w:rsidRPr="007471B4" w:rsidRDefault="00A5077F" w:rsidP="00611A9B">
            <w:pPr>
              <w:keepNext/>
              <w:widowControl w:val="0"/>
              <w:ind w:firstLine="175"/>
              <w:jc w:val="both"/>
              <w:rPr>
                <w:sz w:val="26"/>
                <w:szCs w:val="26"/>
              </w:rPr>
            </w:pPr>
            <w:r w:rsidRPr="007471B4">
              <w:rPr>
                <w:sz w:val="26"/>
                <w:szCs w:val="26"/>
              </w:rPr>
              <w:t>в 2013 году – 60 562,1 тыс. рублей;</w:t>
            </w:r>
          </w:p>
          <w:p w:rsidR="00A5077F" w:rsidRPr="007471B4" w:rsidRDefault="00A5077F" w:rsidP="00611A9B">
            <w:pPr>
              <w:keepNext/>
              <w:widowControl w:val="0"/>
              <w:ind w:firstLine="175"/>
              <w:jc w:val="both"/>
              <w:rPr>
                <w:sz w:val="26"/>
                <w:szCs w:val="26"/>
              </w:rPr>
            </w:pPr>
            <w:r w:rsidRPr="007471B4">
              <w:rPr>
                <w:sz w:val="26"/>
                <w:szCs w:val="26"/>
              </w:rPr>
              <w:t xml:space="preserve">в 2014 году – </w:t>
            </w:r>
            <w:r w:rsidR="00E20883" w:rsidRPr="007471B4">
              <w:rPr>
                <w:sz w:val="26"/>
                <w:szCs w:val="26"/>
              </w:rPr>
              <w:t>91748,4</w:t>
            </w:r>
            <w:r w:rsidRPr="007471B4">
              <w:rPr>
                <w:sz w:val="26"/>
                <w:szCs w:val="26"/>
              </w:rPr>
              <w:t xml:space="preserve"> тыс. рублей;</w:t>
            </w:r>
          </w:p>
          <w:p w:rsidR="00A5077F" w:rsidRPr="007471B4" w:rsidRDefault="00A5077F" w:rsidP="00611A9B">
            <w:pPr>
              <w:keepNext/>
              <w:widowControl w:val="0"/>
              <w:ind w:firstLine="175"/>
              <w:jc w:val="both"/>
              <w:rPr>
                <w:sz w:val="26"/>
                <w:szCs w:val="26"/>
              </w:rPr>
            </w:pPr>
            <w:r w:rsidRPr="007471B4">
              <w:rPr>
                <w:sz w:val="26"/>
                <w:szCs w:val="26"/>
              </w:rPr>
              <w:t xml:space="preserve">в 2015 году – </w:t>
            </w:r>
            <w:r w:rsidR="00E20883" w:rsidRPr="007471B4">
              <w:rPr>
                <w:sz w:val="26"/>
                <w:szCs w:val="26"/>
              </w:rPr>
              <w:t xml:space="preserve">105918,7 </w:t>
            </w:r>
            <w:r w:rsidRPr="007471B4">
              <w:rPr>
                <w:sz w:val="26"/>
                <w:szCs w:val="26"/>
              </w:rPr>
              <w:t>тыс. рублей;</w:t>
            </w:r>
          </w:p>
          <w:p w:rsidR="00A5077F" w:rsidRPr="007471B4" w:rsidRDefault="00A5077F" w:rsidP="00611A9B">
            <w:pPr>
              <w:keepNext/>
              <w:widowControl w:val="0"/>
              <w:jc w:val="both"/>
              <w:rPr>
                <w:sz w:val="26"/>
                <w:szCs w:val="26"/>
              </w:rPr>
            </w:pPr>
            <w:r w:rsidRPr="007471B4">
              <w:rPr>
                <w:sz w:val="26"/>
                <w:szCs w:val="26"/>
              </w:rPr>
              <w:t xml:space="preserve">средства федерального бюджета </w:t>
            </w:r>
            <w:r w:rsidR="00E20883" w:rsidRPr="007471B4">
              <w:rPr>
                <w:sz w:val="26"/>
                <w:szCs w:val="26"/>
              </w:rPr>
              <w:t>– 71867,5</w:t>
            </w:r>
            <w:r w:rsidRPr="007471B4">
              <w:rPr>
                <w:sz w:val="26"/>
                <w:szCs w:val="26"/>
              </w:rPr>
              <w:t xml:space="preserve"> тыс. рублей, из них:</w:t>
            </w:r>
          </w:p>
          <w:p w:rsidR="00A5077F" w:rsidRPr="007471B4" w:rsidRDefault="00A5077F" w:rsidP="00611A9B">
            <w:pPr>
              <w:keepNext/>
              <w:widowControl w:val="0"/>
              <w:ind w:firstLine="175"/>
              <w:jc w:val="both"/>
              <w:rPr>
                <w:sz w:val="26"/>
                <w:szCs w:val="26"/>
              </w:rPr>
            </w:pPr>
            <w:r w:rsidRPr="007471B4">
              <w:rPr>
                <w:sz w:val="26"/>
                <w:szCs w:val="26"/>
              </w:rPr>
              <w:lastRenderedPageBreak/>
              <w:t>в  2013 году – 9767,5 тыс. рублей;</w:t>
            </w:r>
          </w:p>
          <w:p w:rsidR="00A5077F" w:rsidRPr="007471B4" w:rsidRDefault="00A5077F" w:rsidP="00611A9B">
            <w:pPr>
              <w:keepNext/>
              <w:widowControl w:val="0"/>
              <w:ind w:firstLine="175"/>
              <w:jc w:val="both"/>
              <w:rPr>
                <w:sz w:val="26"/>
                <w:szCs w:val="26"/>
              </w:rPr>
            </w:pPr>
            <w:r w:rsidRPr="007471B4">
              <w:rPr>
                <w:sz w:val="26"/>
                <w:szCs w:val="26"/>
              </w:rPr>
              <w:t xml:space="preserve">в 2014 году – </w:t>
            </w:r>
            <w:r w:rsidR="00E20883" w:rsidRPr="007471B4">
              <w:rPr>
                <w:sz w:val="26"/>
                <w:szCs w:val="26"/>
              </w:rPr>
              <w:t>28500,0</w:t>
            </w:r>
            <w:r w:rsidRPr="007471B4">
              <w:rPr>
                <w:sz w:val="26"/>
                <w:szCs w:val="26"/>
              </w:rPr>
              <w:t xml:space="preserve"> тыс. рублей;</w:t>
            </w:r>
          </w:p>
          <w:p w:rsidR="00A5077F" w:rsidRPr="007471B4" w:rsidRDefault="00A5077F" w:rsidP="00611A9B">
            <w:pPr>
              <w:keepNext/>
              <w:widowControl w:val="0"/>
              <w:spacing w:after="120"/>
              <w:ind w:firstLine="175"/>
              <w:jc w:val="both"/>
              <w:rPr>
                <w:color w:val="FF0000"/>
                <w:sz w:val="26"/>
                <w:szCs w:val="26"/>
              </w:rPr>
            </w:pPr>
            <w:r w:rsidRPr="007471B4">
              <w:rPr>
                <w:sz w:val="26"/>
                <w:szCs w:val="26"/>
              </w:rPr>
              <w:t xml:space="preserve">в 2015 году – </w:t>
            </w:r>
            <w:r w:rsidR="00E20883" w:rsidRPr="007471B4">
              <w:rPr>
                <w:sz w:val="26"/>
                <w:szCs w:val="26"/>
              </w:rPr>
              <w:t xml:space="preserve">33600,0 </w:t>
            </w:r>
            <w:r w:rsidRPr="007471B4">
              <w:rPr>
                <w:sz w:val="26"/>
                <w:szCs w:val="26"/>
              </w:rPr>
              <w:t>тыс. рублей</w:t>
            </w:r>
          </w:p>
        </w:tc>
      </w:tr>
      <w:tr w:rsidR="00A5077F" w:rsidTr="00A5077F">
        <w:tc>
          <w:tcPr>
            <w:tcW w:w="2514" w:type="dxa"/>
            <w:tcBorders>
              <w:top w:val="single" w:sz="4" w:space="0" w:color="auto"/>
              <w:left w:val="single" w:sz="4" w:space="0" w:color="auto"/>
              <w:bottom w:val="single" w:sz="4" w:space="0" w:color="auto"/>
              <w:right w:val="single" w:sz="4" w:space="0" w:color="auto"/>
            </w:tcBorders>
            <w:hideMark/>
          </w:tcPr>
          <w:p w:rsidR="00A5077F" w:rsidRPr="007471B4" w:rsidRDefault="00A5077F">
            <w:pPr>
              <w:keepNext/>
              <w:widowControl w:val="0"/>
              <w:rPr>
                <w:sz w:val="26"/>
                <w:szCs w:val="26"/>
              </w:rPr>
            </w:pPr>
            <w:r w:rsidRPr="007471B4">
              <w:rPr>
                <w:sz w:val="26"/>
                <w:szCs w:val="26"/>
              </w:rPr>
              <w:lastRenderedPageBreak/>
              <w:t>Ожидаемые результаты реализации Программы</w:t>
            </w:r>
          </w:p>
        </w:tc>
        <w:tc>
          <w:tcPr>
            <w:tcW w:w="7206" w:type="dxa"/>
            <w:tcBorders>
              <w:top w:val="single" w:sz="4" w:space="0" w:color="auto"/>
              <w:left w:val="single" w:sz="4" w:space="0" w:color="auto"/>
              <w:bottom w:val="single" w:sz="4" w:space="0" w:color="auto"/>
              <w:right w:val="single" w:sz="4" w:space="0" w:color="auto"/>
            </w:tcBorders>
          </w:tcPr>
          <w:p w:rsidR="00A5077F" w:rsidRPr="007471B4" w:rsidRDefault="00A5077F">
            <w:pPr>
              <w:keepNext/>
              <w:widowControl w:val="0"/>
              <w:autoSpaceDE w:val="0"/>
              <w:autoSpaceDN w:val="0"/>
              <w:adjustRightInd w:val="0"/>
              <w:jc w:val="both"/>
              <w:rPr>
                <w:sz w:val="26"/>
                <w:szCs w:val="26"/>
              </w:rPr>
            </w:pPr>
            <w:r w:rsidRPr="007471B4">
              <w:rPr>
                <w:sz w:val="26"/>
                <w:szCs w:val="26"/>
              </w:rPr>
              <w:t>- формирование условий устойчивого развития доступной среды для инвалидов и других МГН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обеспечение межведомственного взаимодействия и координации работ органов исполнительной власти Республики Карелия, органов местного самоуправления в Республике Карелия при формировании условий доступности приоритетных объектов и услуг в приоритетных сферах жизнедеятельности инвалидов и других МГН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сбор и систематизация информации о состоянии доступности объектов социальной инфраструктуры и услуг в приоритетных сферах жизнедеятельности инвалидов и других МГН в Республике Карелия с целью размещения в информационно-телекоммуникационной сети «Интернет»;</w:t>
            </w:r>
          </w:p>
          <w:p w:rsidR="00A5077F" w:rsidRPr="007471B4" w:rsidRDefault="00A5077F">
            <w:pPr>
              <w:keepNext/>
              <w:widowControl w:val="0"/>
              <w:autoSpaceDE w:val="0"/>
              <w:autoSpaceDN w:val="0"/>
              <w:adjustRightInd w:val="0"/>
              <w:jc w:val="both"/>
              <w:rPr>
                <w:sz w:val="26"/>
                <w:szCs w:val="26"/>
              </w:rPr>
            </w:pPr>
            <w:r w:rsidRPr="007471B4">
              <w:rPr>
                <w:sz w:val="26"/>
                <w:szCs w:val="26"/>
              </w:rPr>
              <w:t>формирование  условий доступности приоритетных объектов и услуг в приоритетных сферах жизнедеятельности инвалидов и других МГН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обеспечение доступности подвижного состава основных видов пассажирского транспорта в Республике Карелия;</w:t>
            </w:r>
          </w:p>
          <w:p w:rsidR="00A5077F" w:rsidRPr="007471B4" w:rsidRDefault="00A5077F">
            <w:pPr>
              <w:keepNext/>
              <w:widowControl w:val="0"/>
              <w:autoSpaceDE w:val="0"/>
              <w:autoSpaceDN w:val="0"/>
              <w:adjustRightInd w:val="0"/>
              <w:jc w:val="both"/>
              <w:rPr>
                <w:sz w:val="26"/>
                <w:szCs w:val="26"/>
              </w:rPr>
            </w:pPr>
            <w:r w:rsidRPr="007471B4">
              <w:rPr>
                <w:sz w:val="26"/>
                <w:szCs w:val="26"/>
              </w:rPr>
              <w:t>повышение доступности и качества реабилитационных услуг для инвалидов в Республике Карелия;</w:t>
            </w:r>
          </w:p>
          <w:p w:rsidR="00A5077F" w:rsidRPr="007471B4" w:rsidRDefault="00A5077F">
            <w:pPr>
              <w:keepNext/>
              <w:widowControl w:val="0"/>
              <w:autoSpaceDE w:val="0"/>
              <w:autoSpaceDN w:val="0"/>
              <w:adjustRightInd w:val="0"/>
              <w:spacing w:after="120"/>
              <w:jc w:val="both"/>
              <w:rPr>
                <w:sz w:val="26"/>
                <w:szCs w:val="26"/>
              </w:rPr>
            </w:pPr>
            <w:r w:rsidRPr="007471B4">
              <w:rPr>
                <w:sz w:val="26"/>
                <w:szCs w:val="26"/>
              </w:rPr>
              <w:t>преодоление социальной разобщенности и «</w:t>
            </w:r>
            <w:proofErr w:type="spellStart"/>
            <w:r w:rsidRPr="007471B4">
              <w:rPr>
                <w:sz w:val="26"/>
                <w:szCs w:val="26"/>
              </w:rPr>
              <w:t>отношенческих</w:t>
            </w:r>
            <w:proofErr w:type="spellEnd"/>
            <w:r w:rsidRPr="007471B4">
              <w:rPr>
                <w:sz w:val="26"/>
                <w:szCs w:val="26"/>
              </w:rPr>
              <w:t>» барьеров в обществе</w:t>
            </w:r>
          </w:p>
        </w:tc>
      </w:tr>
    </w:tbl>
    <w:p w:rsidR="00A5077F" w:rsidRDefault="00A5077F"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5C2D20" w:rsidRDefault="005C2D20" w:rsidP="00A5077F">
      <w:pPr>
        <w:keepNext/>
        <w:widowControl w:val="0"/>
      </w:pPr>
    </w:p>
    <w:p w:rsidR="00A5077F" w:rsidRPr="007471B4" w:rsidRDefault="00A5077F" w:rsidP="00A67F25">
      <w:pPr>
        <w:keepNext/>
        <w:widowControl w:val="0"/>
        <w:numPr>
          <w:ilvl w:val="0"/>
          <w:numId w:val="6"/>
        </w:numPr>
        <w:tabs>
          <w:tab w:val="num" w:pos="1134"/>
          <w:tab w:val="left" w:pos="1276"/>
          <w:tab w:val="left" w:pos="2127"/>
        </w:tabs>
        <w:ind w:left="0" w:firstLine="709"/>
        <w:jc w:val="center"/>
        <w:rPr>
          <w:b/>
          <w:sz w:val="26"/>
          <w:szCs w:val="26"/>
        </w:rPr>
      </w:pPr>
      <w:r w:rsidRPr="007471B4">
        <w:rPr>
          <w:b/>
          <w:sz w:val="26"/>
          <w:szCs w:val="26"/>
        </w:rPr>
        <w:lastRenderedPageBreak/>
        <w:t>Характеристика проблемы и обоснование</w:t>
      </w:r>
    </w:p>
    <w:p w:rsidR="00A5077F" w:rsidRPr="007471B4" w:rsidRDefault="00A5077F" w:rsidP="00A5077F">
      <w:pPr>
        <w:keepNext/>
        <w:widowControl w:val="0"/>
        <w:tabs>
          <w:tab w:val="num" w:pos="0"/>
        </w:tabs>
        <w:jc w:val="center"/>
        <w:rPr>
          <w:b/>
          <w:sz w:val="26"/>
          <w:szCs w:val="26"/>
        </w:rPr>
      </w:pPr>
      <w:r w:rsidRPr="007471B4">
        <w:rPr>
          <w:b/>
          <w:sz w:val="26"/>
          <w:szCs w:val="26"/>
        </w:rPr>
        <w:t>необходимости решения ее программными методами</w:t>
      </w:r>
    </w:p>
    <w:p w:rsidR="00A5077F" w:rsidRPr="007471B4" w:rsidRDefault="00A5077F" w:rsidP="00A5077F">
      <w:pPr>
        <w:keepNext/>
        <w:widowControl w:val="0"/>
        <w:tabs>
          <w:tab w:val="num" w:pos="0"/>
        </w:tabs>
        <w:ind w:firstLine="540"/>
        <w:rPr>
          <w:sz w:val="26"/>
          <w:szCs w:val="26"/>
        </w:rPr>
      </w:pPr>
    </w:p>
    <w:p w:rsidR="00A5077F" w:rsidRPr="007471B4" w:rsidRDefault="00A5077F" w:rsidP="00A5077F">
      <w:pPr>
        <w:keepNext/>
        <w:widowControl w:val="0"/>
        <w:tabs>
          <w:tab w:val="num" w:pos="0"/>
        </w:tabs>
        <w:autoSpaceDE w:val="0"/>
        <w:autoSpaceDN w:val="0"/>
        <w:adjustRightInd w:val="0"/>
        <w:ind w:firstLine="540"/>
        <w:jc w:val="both"/>
        <w:rPr>
          <w:sz w:val="26"/>
          <w:szCs w:val="26"/>
        </w:rPr>
      </w:pPr>
      <w:r w:rsidRPr="007471B4">
        <w:rPr>
          <w:sz w:val="26"/>
          <w:szCs w:val="26"/>
        </w:rPr>
        <w:t>В связи с подписанием Российской Федерацией в 2008 году Конвенц</w:t>
      </w:r>
      <w:proofErr w:type="gramStart"/>
      <w:r w:rsidRPr="007471B4">
        <w:rPr>
          <w:sz w:val="26"/>
          <w:szCs w:val="26"/>
        </w:rPr>
        <w:t>ии  ОО</w:t>
      </w:r>
      <w:proofErr w:type="gramEnd"/>
      <w:r w:rsidRPr="007471B4">
        <w:rPr>
          <w:sz w:val="26"/>
          <w:szCs w:val="26"/>
        </w:rPr>
        <w:t xml:space="preserve">Н о правах инвалидов (далее – Конвенция) и </w:t>
      </w:r>
      <w:proofErr w:type="spellStart"/>
      <w:r w:rsidRPr="007471B4">
        <w:rPr>
          <w:sz w:val="26"/>
          <w:szCs w:val="26"/>
        </w:rPr>
        <w:t>ратификацей</w:t>
      </w:r>
      <w:proofErr w:type="spellEnd"/>
      <w:r w:rsidRPr="007471B4">
        <w:rPr>
          <w:sz w:val="26"/>
          <w:szCs w:val="26"/>
        </w:rPr>
        <w:t xml:space="preserve"> ее в 2012  году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 Конвенция устанавливает, что государства-участники принимают меры, обусловливающие возможность эффективной социальной  интеграции инвалидов в общество и обеспечения инвалидам беспрепятственного доступа к транспорту, информации и связи, социальным программам и социальным услугам.</w:t>
      </w:r>
    </w:p>
    <w:p w:rsidR="00A5077F" w:rsidRPr="007471B4" w:rsidRDefault="00A5077F" w:rsidP="00A5077F">
      <w:pPr>
        <w:keepNext/>
        <w:widowControl w:val="0"/>
        <w:tabs>
          <w:tab w:val="num" w:pos="0"/>
        </w:tabs>
        <w:autoSpaceDE w:val="0"/>
        <w:autoSpaceDN w:val="0"/>
        <w:adjustRightInd w:val="0"/>
        <w:ind w:firstLine="540"/>
        <w:jc w:val="both"/>
        <w:rPr>
          <w:sz w:val="26"/>
          <w:szCs w:val="26"/>
        </w:rPr>
      </w:pPr>
      <w:r w:rsidRPr="007471B4">
        <w:rPr>
          <w:sz w:val="26"/>
          <w:szCs w:val="26"/>
        </w:rPr>
        <w:t>В Российской Федерации последовательно проводится работа по социальной защите инвалидов и улучшению их социального положения, повышению доходов и качества жизни инвалидов.</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Программа разработана в соответствии с государственной программой Российской Федерации «Доступная среда» на 2011-2015 годы, утвержденной распоряжением Правительства Российской Федерации от 26 ноября 2012 года               № 2181-р.  </w:t>
      </w:r>
    </w:p>
    <w:p w:rsidR="00A5077F" w:rsidRPr="007471B4" w:rsidRDefault="00A5077F" w:rsidP="00A5077F">
      <w:pPr>
        <w:keepNext/>
        <w:widowControl w:val="0"/>
        <w:tabs>
          <w:tab w:val="num" w:pos="0"/>
        </w:tabs>
        <w:ind w:firstLine="540"/>
        <w:jc w:val="both"/>
        <w:rPr>
          <w:sz w:val="26"/>
          <w:szCs w:val="26"/>
        </w:rPr>
      </w:pPr>
      <w:proofErr w:type="gramStart"/>
      <w:r w:rsidRPr="007471B4">
        <w:rPr>
          <w:sz w:val="26"/>
          <w:szCs w:val="26"/>
        </w:rPr>
        <w:t xml:space="preserve">По состоянию на 1 ноября 2012 года численность инвалидов, проживающих  в Республике Карелия, составляет 76839 человек  (в 2009 году – 79807 человек), в том числе инвалидов </w:t>
      </w:r>
      <w:r w:rsidRPr="007471B4">
        <w:rPr>
          <w:sz w:val="26"/>
          <w:szCs w:val="26"/>
          <w:lang w:val="en-US"/>
        </w:rPr>
        <w:t>I</w:t>
      </w:r>
      <w:r w:rsidRPr="007471B4">
        <w:rPr>
          <w:sz w:val="26"/>
          <w:szCs w:val="26"/>
        </w:rPr>
        <w:t xml:space="preserve"> группы – 8643 человека (11,2% от общей численности инвалидов), инвалидов </w:t>
      </w:r>
      <w:r w:rsidRPr="007471B4">
        <w:rPr>
          <w:sz w:val="26"/>
          <w:szCs w:val="26"/>
          <w:lang w:val="en-US"/>
        </w:rPr>
        <w:t>II</w:t>
      </w:r>
      <w:r w:rsidRPr="007471B4">
        <w:rPr>
          <w:sz w:val="26"/>
          <w:szCs w:val="26"/>
        </w:rPr>
        <w:t xml:space="preserve"> группы – 43651 человек (56,8% от общей численности инвалидов), инвалидов </w:t>
      </w:r>
      <w:r w:rsidRPr="007471B4">
        <w:rPr>
          <w:sz w:val="26"/>
          <w:szCs w:val="26"/>
          <w:lang w:val="en-US"/>
        </w:rPr>
        <w:t>III</w:t>
      </w:r>
      <w:r w:rsidRPr="007471B4">
        <w:rPr>
          <w:sz w:val="26"/>
          <w:szCs w:val="26"/>
        </w:rPr>
        <w:t xml:space="preserve"> группы – 17572 человека (22,9% от общей численности инвалидов), детей-инвалидов – 2432 человека (3,2% от общей</w:t>
      </w:r>
      <w:proofErr w:type="gramEnd"/>
      <w:r w:rsidRPr="007471B4">
        <w:rPr>
          <w:sz w:val="26"/>
          <w:szCs w:val="26"/>
        </w:rPr>
        <w:t xml:space="preserve"> численности инвалидов),  4541 инвалид из числа участников Великой Отечественной войны и военнослужащих, ставших инвалидами, что составляет 5,9% от общей численности инвалидов.</w:t>
      </w:r>
    </w:p>
    <w:p w:rsidR="00A5077F" w:rsidRPr="007471B4" w:rsidRDefault="00A5077F" w:rsidP="00A5077F">
      <w:pPr>
        <w:keepNext/>
        <w:widowControl w:val="0"/>
        <w:tabs>
          <w:tab w:val="num" w:pos="0"/>
        </w:tabs>
        <w:ind w:firstLine="540"/>
        <w:jc w:val="both"/>
        <w:rPr>
          <w:sz w:val="26"/>
          <w:szCs w:val="26"/>
        </w:rPr>
      </w:pPr>
      <w:r w:rsidRPr="007471B4">
        <w:rPr>
          <w:sz w:val="26"/>
          <w:szCs w:val="26"/>
        </w:rPr>
        <w:t>Доля инвалидов составляет 11,8% от общей численности населения Республики Карели</w:t>
      </w:r>
      <w:r w:rsidR="000460A3">
        <w:rPr>
          <w:sz w:val="26"/>
          <w:szCs w:val="26"/>
        </w:rPr>
        <w:t>я</w:t>
      </w:r>
      <w:r w:rsidRPr="007471B4">
        <w:rPr>
          <w:sz w:val="26"/>
          <w:szCs w:val="26"/>
        </w:rPr>
        <w:t>.</w:t>
      </w:r>
    </w:p>
    <w:p w:rsidR="00A5077F" w:rsidRPr="007471B4" w:rsidRDefault="00A5077F" w:rsidP="00A5077F">
      <w:pPr>
        <w:keepNext/>
        <w:widowControl w:val="0"/>
        <w:tabs>
          <w:tab w:val="num" w:pos="0"/>
        </w:tabs>
        <w:ind w:firstLine="540"/>
        <w:jc w:val="both"/>
        <w:rPr>
          <w:sz w:val="26"/>
          <w:szCs w:val="26"/>
        </w:rPr>
      </w:pPr>
      <w:r w:rsidRPr="007471B4">
        <w:rPr>
          <w:sz w:val="26"/>
          <w:szCs w:val="26"/>
        </w:rPr>
        <w:t>По результатам освидетельствования Федеральным казенным учреждением «Главное бюро медико-социальной экспертизы по Республике Карелия» Министерства труда и социальной защиты Российской Федерации</w:t>
      </w:r>
      <w:r w:rsidR="00B0590C" w:rsidRPr="007471B4">
        <w:rPr>
          <w:sz w:val="26"/>
          <w:szCs w:val="26"/>
        </w:rPr>
        <w:t>,</w:t>
      </w:r>
      <w:r w:rsidR="00611A9B">
        <w:rPr>
          <w:sz w:val="26"/>
          <w:szCs w:val="26"/>
        </w:rPr>
        <w:t xml:space="preserve"> </w:t>
      </w:r>
      <w:r w:rsidRPr="007471B4">
        <w:rPr>
          <w:sz w:val="26"/>
          <w:szCs w:val="26"/>
        </w:rPr>
        <w:t xml:space="preserve">в 2012 году впервые признаны инвалидами среди взрослого населения – 5087 человек, детьми-инвалидами – 334 ребенка. </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По сравнению с 2011 годом количество впервые признанных инвалидами в 2012 году среди взрослого населения увеличилось на 49 человек, среди детей – на 60 человек. </w:t>
      </w:r>
    </w:p>
    <w:p w:rsidR="00A5077F" w:rsidRPr="007471B4" w:rsidRDefault="00A5077F" w:rsidP="00A5077F">
      <w:pPr>
        <w:keepNext/>
        <w:widowControl w:val="0"/>
        <w:tabs>
          <w:tab w:val="num" w:pos="0"/>
        </w:tabs>
        <w:ind w:firstLine="540"/>
        <w:jc w:val="both"/>
        <w:rPr>
          <w:sz w:val="26"/>
          <w:szCs w:val="26"/>
        </w:rPr>
      </w:pPr>
      <w:r w:rsidRPr="007471B4">
        <w:rPr>
          <w:sz w:val="26"/>
          <w:szCs w:val="26"/>
        </w:rPr>
        <w:t>В структуре причин первичной инвалидности взрослого населения в 2012 году первое место занимают болезни органов кровообращения (45,7%), второе место занимают онкологические заболевания (15,7%), третье место занимают заболевания костно-мышечной системы (9,8%).</w:t>
      </w:r>
    </w:p>
    <w:p w:rsidR="00A5077F" w:rsidRPr="007471B4" w:rsidRDefault="00A5077F" w:rsidP="00A5077F">
      <w:pPr>
        <w:keepNext/>
        <w:widowControl w:val="0"/>
        <w:tabs>
          <w:tab w:val="num" w:pos="0"/>
        </w:tabs>
        <w:autoSpaceDE w:val="0"/>
        <w:autoSpaceDN w:val="0"/>
        <w:adjustRightInd w:val="0"/>
        <w:ind w:firstLine="540"/>
        <w:jc w:val="both"/>
        <w:rPr>
          <w:sz w:val="26"/>
          <w:szCs w:val="26"/>
        </w:rPr>
      </w:pPr>
      <w:proofErr w:type="gramStart"/>
      <w:r w:rsidRPr="007471B4">
        <w:rPr>
          <w:sz w:val="26"/>
          <w:szCs w:val="26"/>
        </w:rPr>
        <w:t>В 2008-2011 годах в Республике Карелия были реализованы  мероприятия региональной целевой программы «Социальная поддержка инвалидов  в Республике Карелия»  на 2008-2011 годы (далее – Программа на 2008-2011 годы), направленной на решение проблем инвалидов и других МГН (людей, испытывающих затруднения при самостоятельном передвижении, получении услуг, необходимой информации), возникающих в современных социально-экономических условиях.</w:t>
      </w:r>
      <w:proofErr w:type="gramEnd"/>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В целях формирования </w:t>
      </w:r>
      <w:proofErr w:type="spellStart"/>
      <w:r w:rsidRPr="007471B4">
        <w:rPr>
          <w:sz w:val="26"/>
          <w:szCs w:val="26"/>
        </w:rPr>
        <w:t>безбарьерной</w:t>
      </w:r>
      <w:proofErr w:type="spellEnd"/>
      <w:r w:rsidRPr="007471B4">
        <w:rPr>
          <w:sz w:val="26"/>
          <w:szCs w:val="26"/>
        </w:rPr>
        <w:t xml:space="preserve"> среды для инвалидов в рамках реализации Программы на 2008-2011 годы:</w:t>
      </w:r>
    </w:p>
    <w:p w:rsidR="00A5077F" w:rsidRPr="007471B4" w:rsidRDefault="00A5077F" w:rsidP="00A5077F">
      <w:pPr>
        <w:keepNext/>
        <w:widowControl w:val="0"/>
        <w:tabs>
          <w:tab w:val="num" w:pos="0"/>
        </w:tabs>
        <w:ind w:firstLine="540"/>
        <w:jc w:val="both"/>
        <w:rPr>
          <w:sz w:val="26"/>
          <w:szCs w:val="26"/>
        </w:rPr>
      </w:pPr>
      <w:r w:rsidRPr="007471B4">
        <w:rPr>
          <w:sz w:val="26"/>
          <w:szCs w:val="26"/>
        </w:rPr>
        <w:lastRenderedPageBreak/>
        <w:t xml:space="preserve">обеспечивались субтитрами видеоматериалы  каждого регионального телевизионного выпуска передачи «Вести Карелия»; </w:t>
      </w:r>
    </w:p>
    <w:p w:rsidR="00A5077F" w:rsidRPr="007471B4" w:rsidRDefault="00A5077F" w:rsidP="00B51119">
      <w:pPr>
        <w:keepNext/>
        <w:widowControl w:val="0"/>
        <w:tabs>
          <w:tab w:val="num" w:pos="0"/>
        </w:tabs>
        <w:ind w:firstLine="540"/>
        <w:jc w:val="both"/>
        <w:rPr>
          <w:sz w:val="26"/>
          <w:szCs w:val="26"/>
        </w:rPr>
      </w:pPr>
      <w:r w:rsidRPr="007471B4">
        <w:rPr>
          <w:sz w:val="26"/>
          <w:szCs w:val="26"/>
        </w:rPr>
        <w:t>созданы  интернет-сайты 10</w:t>
      </w:r>
      <w:r w:rsidR="00B51119">
        <w:rPr>
          <w:sz w:val="26"/>
          <w:szCs w:val="26"/>
        </w:rPr>
        <w:t xml:space="preserve"> </w:t>
      </w:r>
      <w:r w:rsidRPr="007471B4">
        <w:rPr>
          <w:sz w:val="26"/>
          <w:szCs w:val="26"/>
        </w:rPr>
        <w:t>государствен</w:t>
      </w:r>
      <w:r w:rsidR="00B51119">
        <w:rPr>
          <w:sz w:val="26"/>
          <w:szCs w:val="26"/>
        </w:rPr>
        <w:t>ных казенных учреждений социаль</w:t>
      </w:r>
      <w:r w:rsidRPr="007471B4">
        <w:rPr>
          <w:sz w:val="26"/>
          <w:szCs w:val="26"/>
        </w:rPr>
        <w:t>ной защиты – центров социальной работы городов и районов Республики Карелия;</w:t>
      </w:r>
    </w:p>
    <w:p w:rsidR="00A5077F" w:rsidRPr="007471B4" w:rsidRDefault="00A5077F" w:rsidP="00A5077F">
      <w:pPr>
        <w:keepNext/>
        <w:widowControl w:val="0"/>
        <w:shd w:val="clear" w:color="auto" w:fill="FFFFFF"/>
        <w:tabs>
          <w:tab w:val="num" w:pos="0"/>
          <w:tab w:val="left" w:pos="6355"/>
        </w:tabs>
        <w:ind w:firstLine="540"/>
        <w:jc w:val="both"/>
        <w:rPr>
          <w:sz w:val="26"/>
          <w:szCs w:val="26"/>
        </w:rPr>
      </w:pPr>
      <w:r w:rsidRPr="007471B4">
        <w:rPr>
          <w:sz w:val="26"/>
          <w:szCs w:val="26"/>
        </w:rPr>
        <w:t>осуществлен ремонт помещений,</w:t>
      </w:r>
      <w:r w:rsidR="00B51119">
        <w:rPr>
          <w:sz w:val="26"/>
          <w:szCs w:val="26"/>
        </w:rPr>
        <w:t xml:space="preserve"> </w:t>
      </w:r>
      <w:r w:rsidRPr="007471B4">
        <w:rPr>
          <w:sz w:val="26"/>
          <w:szCs w:val="26"/>
        </w:rPr>
        <w:t xml:space="preserve">проведены работы по установке лифта, оборудованию отдельных входов с пандусами, ремонту системы отопления в  двух региональных общественных объединениях инвалидов; </w:t>
      </w:r>
    </w:p>
    <w:p w:rsidR="00A5077F" w:rsidRPr="007471B4" w:rsidRDefault="00A5077F" w:rsidP="00A5077F">
      <w:pPr>
        <w:keepNext/>
        <w:widowControl w:val="0"/>
        <w:shd w:val="clear" w:color="auto" w:fill="FFFFFF"/>
        <w:tabs>
          <w:tab w:val="num" w:pos="0"/>
          <w:tab w:val="left" w:pos="6355"/>
        </w:tabs>
        <w:ind w:firstLine="540"/>
        <w:jc w:val="both"/>
        <w:rPr>
          <w:sz w:val="26"/>
          <w:szCs w:val="26"/>
        </w:rPr>
      </w:pPr>
      <w:r w:rsidRPr="007471B4">
        <w:rPr>
          <w:sz w:val="26"/>
          <w:szCs w:val="26"/>
        </w:rPr>
        <w:t>приобретены лестничные подъемники  для двух государственных учреждений социального обслуживания и службы занятости;</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здания шести  центров занятости населения оборудованы пандусами. </w:t>
      </w:r>
    </w:p>
    <w:p w:rsidR="00A5077F" w:rsidRPr="007471B4" w:rsidRDefault="00A5077F" w:rsidP="00A5077F">
      <w:pPr>
        <w:keepNext/>
        <w:widowControl w:val="0"/>
        <w:tabs>
          <w:tab w:val="num" w:pos="0"/>
        </w:tabs>
        <w:ind w:firstLine="540"/>
        <w:jc w:val="both"/>
        <w:rPr>
          <w:snapToGrid w:val="0"/>
          <w:sz w:val="26"/>
          <w:szCs w:val="26"/>
        </w:rPr>
      </w:pPr>
      <w:r w:rsidRPr="007471B4">
        <w:rPr>
          <w:sz w:val="26"/>
          <w:szCs w:val="26"/>
        </w:rPr>
        <w:t>В ходе реализации Программы на 2008-2011 годы были а</w:t>
      </w:r>
      <w:r w:rsidRPr="007471B4">
        <w:rPr>
          <w:snapToGrid w:val="0"/>
          <w:sz w:val="26"/>
          <w:szCs w:val="26"/>
        </w:rPr>
        <w:t xml:space="preserve">даптированы для посещения гражданами с ограниченными возможностями здоровья ряд республиканских учреждений культуры. </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Министерством здравоохранения и социального развития Республики Карелия в 2011 году проведены мероприятия по формированию </w:t>
      </w:r>
      <w:proofErr w:type="spellStart"/>
      <w:r w:rsidRPr="007471B4">
        <w:rPr>
          <w:sz w:val="26"/>
          <w:szCs w:val="26"/>
        </w:rPr>
        <w:t>безбарьерной</w:t>
      </w:r>
      <w:proofErr w:type="spellEnd"/>
      <w:r w:rsidRPr="007471B4">
        <w:rPr>
          <w:sz w:val="26"/>
          <w:szCs w:val="26"/>
        </w:rPr>
        <w:t xml:space="preserve"> среды для инвалидов в трех государственных стационарных учреждениях социального обслуживания граждан пожилого возраста и инвалидов.</w:t>
      </w:r>
      <w:r w:rsidR="00B51119">
        <w:rPr>
          <w:sz w:val="26"/>
          <w:szCs w:val="26"/>
        </w:rPr>
        <w:t xml:space="preserve"> </w:t>
      </w:r>
      <w:r w:rsidRPr="007471B4">
        <w:rPr>
          <w:sz w:val="26"/>
          <w:szCs w:val="26"/>
        </w:rPr>
        <w:t>В целях обеспечения транспортировки инвалидов приобретено 7 единиц специализированного транспорта для муниципальных и государственных учреждений социального обслуживания. Специализированным транспортом в период с 2009 по 2011 годы перевезено бо</w:t>
      </w:r>
      <w:r w:rsidR="00B51119">
        <w:rPr>
          <w:sz w:val="26"/>
          <w:szCs w:val="26"/>
        </w:rPr>
        <w:t>лее 1</w:t>
      </w:r>
      <w:r w:rsidRPr="007471B4">
        <w:rPr>
          <w:sz w:val="26"/>
          <w:szCs w:val="26"/>
        </w:rPr>
        <w:t>700 инвалидов.</w:t>
      </w:r>
    </w:p>
    <w:p w:rsidR="00A5077F" w:rsidRPr="007471B4" w:rsidRDefault="00A5077F" w:rsidP="00A5077F">
      <w:pPr>
        <w:keepNext/>
        <w:widowControl w:val="0"/>
        <w:tabs>
          <w:tab w:val="num" w:pos="0"/>
        </w:tabs>
        <w:ind w:firstLine="540"/>
        <w:jc w:val="both"/>
        <w:rPr>
          <w:sz w:val="26"/>
          <w:szCs w:val="26"/>
        </w:rPr>
      </w:pPr>
      <w:r w:rsidRPr="007471B4">
        <w:rPr>
          <w:sz w:val="26"/>
          <w:szCs w:val="26"/>
        </w:rPr>
        <w:t>Принят</w:t>
      </w:r>
      <w:r w:rsidR="00B51119">
        <w:rPr>
          <w:sz w:val="26"/>
          <w:szCs w:val="26"/>
        </w:rPr>
        <w:t xml:space="preserve"> </w:t>
      </w:r>
      <w:r w:rsidRPr="007471B4">
        <w:rPr>
          <w:sz w:val="26"/>
          <w:szCs w:val="26"/>
        </w:rPr>
        <w:t>Закон</w:t>
      </w:r>
      <w:r w:rsidR="00B51119">
        <w:rPr>
          <w:sz w:val="26"/>
          <w:szCs w:val="26"/>
        </w:rPr>
        <w:t xml:space="preserve"> </w:t>
      </w:r>
      <w:r w:rsidRPr="007471B4">
        <w:rPr>
          <w:sz w:val="26"/>
          <w:szCs w:val="26"/>
        </w:rPr>
        <w:t>Республики</w:t>
      </w:r>
      <w:r w:rsidR="00B51119">
        <w:rPr>
          <w:sz w:val="26"/>
          <w:szCs w:val="26"/>
        </w:rPr>
        <w:t xml:space="preserve"> </w:t>
      </w:r>
      <w:r w:rsidRPr="007471B4">
        <w:rPr>
          <w:sz w:val="26"/>
          <w:szCs w:val="26"/>
        </w:rPr>
        <w:t>Карелия от 14</w:t>
      </w:r>
      <w:r w:rsidR="00B51119">
        <w:rPr>
          <w:sz w:val="26"/>
          <w:szCs w:val="26"/>
        </w:rPr>
        <w:t xml:space="preserve"> </w:t>
      </w:r>
      <w:r w:rsidRPr="007471B4">
        <w:rPr>
          <w:sz w:val="26"/>
          <w:szCs w:val="26"/>
        </w:rPr>
        <w:t>июня</w:t>
      </w:r>
      <w:r w:rsidR="00B51119">
        <w:rPr>
          <w:sz w:val="26"/>
          <w:szCs w:val="26"/>
        </w:rPr>
        <w:t xml:space="preserve"> </w:t>
      </w:r>
      <w:r w:rsidRPr="007471B4">
        <w:rPr>
          <w:sz w:val="26"/>
          <w:szCs w:val="26"/>
        </w:rPr>
        <w:t>2012</w:t>
      </w:r>
      <w:r w:rsidR="00B51119">
        <w:rPr>
          <w:sz w:val="26"/>
          <w:szCs w:val="26"/>
        </w:rPr>
        <w:t xml:space="preserve"> </w:t>
      </w:r>
      <w:r w:rsidRPr="007471B4">
        <w:rPr>
          <w:sz w:val="26"/>
          <w:szCs w:val="26"/>
        </w:rPr>
        <w:t>года</w:t>
      </w:r>
      <w:r w:rsidR="00B51119">
        <w:rPr>
          <w:sz w:val="26"/>
          <w:szCs w:val="26"/>
        </w:rPr>
        <w:t xml:space="preserve"> </w:t>
      </w:r>
      <w:r w:rsidRPr="007471B4">
        <w:rPr>
          <w:sz w:val="26"/>
          <w:szCs w:val="26"/>
        </w:rPr>
        <w:t xml:space="preserve">№ 1604-ЗРК «О реализации в Республике Карелия государственной политики в сфере обеспечения беспрепятственного доступа инвалидов и других маломобильных граждан к объектам социальной и транспортной инфраструктур». </w:t>
      </w:r>
    </w:p>
    <w:p w:rsidR="00A5077F" w:rsidRPr="007471B4" w:rsidRDefault="00A5077F" w:rsidP="00A5077F">
      <w:pPr>
        <w:keepNext/>
        <w:widowControl w:val="0"/>
        <w:tabs>
          <w:tab w:val="num" w:pos="0"/>
        </w:tabs>
        <w:ind w:firstLine="540"/>
        <w:jc w:val="both"/>
        <w:outlineLvl w:val="0"/>
        <w:rPr>
          <w:iCs/>
          <w:sz w:val="26"/>
          <w:szCs w:val="26"/>
        </w:rPr>
      </w:pPr>
      <w:r w:rsidRPr="007471B4">
        <w:rPr>
          <w:sz w:val="26"/>
          <w:szCs w:val="26"/>
        </w:rPr>
        <w:t xml:space="preserve">В Республике Карелия действует </w:t>
      </w:r>
      <w:r w:rsidRPr="007471B4">
        <w:rPr>
          <w:iCs/>
          <w:sz w:val="26"/>
          <w:szCs w:val="26"/>
        </w:rPr>
        <w:t xml:space="preserve">Совет по делам инвалидов при Главе Республики Карелия, образованный </w:t>
      </w:r>
      <w:r w:rsidRPr="007471B4">
        <w:rPr>
          <w:sz w:val="26"/>
          <w:szCs w:val="26"/>
        </w:rPr>
        <w:t>Указом</w:t>
      </w:r>
      <w:r w:rsidR="00B51119">
        <w:rPr>
          <w:sz w:val="26"/>
          <w:szCs w:val="26"/>
        </w:rPr>
        <w:t xml:space="preserve"> </w:t>
      </w:r>
      <w:r w:rsidRPr="007471B4">
        <w:rPr>
          <w:sz w:val="26"/>
          <w:szCs w:val="26"/>
        </w:rPr>
        <w:t>Главы Республики Карелия от 21 марта 2003 года № 67 «О Совете по делам инвалидов при Главе Республики Карелия»</w:t>
      </w:r>
      <w:r w:rsidRPr="007471B4">
        <w:rPr>
          <w:iCs/>
          <w:sz w:val="26"/>
          <w:szCs w:val="26"/>
        </w:rPr>
        <w:t xml:space="preserve">.  </w:t>
      </w:r>
    </w:p>
    <w:p w:rsidR="00A5077F" w:rsidRPr="007471B4" w:rsidRDefault="00A5077F" w:rsidP="00A5077F">
      <w:pPr>
        <w:keepNext/>
        <w:widowControl w:val="0"/>
        <w:tabs>
          <w:tab w:val="num" w:pos="0"/>
        </w:tabs>
        <w:ind w:firstLine="540"/>
        <w:jc w:val="both"/>
        <w:outlineLvl w:val="0"/>
        <w:rPr>
          <w:sz w:val="26"/>
          <w:szCs w:val="26"/>
        </w:rPr>
      </w:pPr>
      <w:r w:rsidRPr="007471B4">
        <w:rPr>
          <w:sz w:val="26"/>
          <w:szCs w:val="26"/>
        </w:rPr>
        <w:t xml:space="preserve">В 2012 году в Республике Карелия реализовывались Комплексные меры по социальной поддержке инвалидов на 2012 год, утвержденные распоряжением Правительства Республики Карелия от 31 января 2012 года № 63р-П. </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С 2008 года в Республике Карелия действуют  региональные нормативы градостроительного проектирования «Градостроительство. Планировка и застройка городских и сельских поселений, городских округов Республики Карелия»  (утверждены постановлением Правительства Республики Карелия от 7 октября </w:t>
      </w:r>
      <w:r w:rsidR="000460A3">
        <w:rPr>
          <w:sz w:val="26"/>
          <w:szCs w:val="26"/>
        </w:rPr>
        <w:t xml:space="preserve">                         </w:t>
      </w:r>
      <w:r w:rsidRPr="007471B4">
        <w:rPr>
          <w:sz w:val="26"/>
          <w:szCs w:val="26"/>
        </w:rPr>
        <w:t xml:space="preserve">2008 года № 210-П). </w:t>
      </w:r>
    </w:p>
    <w:p w:rsidR="00A5077F" w:rsidRPr="007471B4" w:rsidRDefault="00A5077F" w:rsidP="00A5077F">
      <w:pPr>
        <w:keepNext/>
        <w:widowControl w:val="0"/>
        <w:tabs>
          <w:tab w:val="num" w:pos="0"/>
          <w:tab w:val="num" w:pos="720"/>
        </w:tabs>
        <w:ind w:firstLine="540"/>
        <w:jc w:val="both"/>
        <w:rPr>
          <w:sz w:val="26"/>
          <w:szCs w:val="26"/>
        </w:rPr>
      </w:pPr>
      <w:r w:rsidRPr="007471B4">
        <w:rPr>
          <w:sz w:val="26"/>
          <w:szCs w:val="26"/>
        </w:rPr>
        <w:t>В течение 2011 года  в Министерство здравоохранения и социального развития Республики Карелия  на согласование было представлено 15 технических заданий на проектирование строительства и реконструкции социально значимых объектов в части обеспечения их доступности для инвалидов и других МГН, 12 из которых было согласовано.</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В 2012 году Министерством здравоохранения и социального развития Республики Карелия создана общественная комиссия по  согласованию заданий на проектирование нового строительства, реконструкцию и капитальный ремонт общественных, жилых и промышленных зданий, в состав которой входят представители  общественных объединений инвалидов Республики Карелия.                </w:t>
      </w:r>
      <w:proofErr w:type="gramStart"/>
      <w:r w:rsidRPr="007471B4">
        <w:rPr>
          <w:sz w:val="26"/>
          <w:szCs w:val="26"/>
        </w:rPr>
        <w:t xml:space="preserve">С начала 2012 года  общественной комиссией были рассмотрены 37 обращений </w:t>
      </w:r>
      <w:r w:rsidRPr="007471B4">
        <w:rPr>
          <w:sz w:val="26"/>
          <w:szCs w:val="26"/>
        </w:rPr>
        <w:lastRenderedPageBreak/>
        <w:t xml:space="preserve">юридических лиц о согласовании технических заданий на  проектирование строительства и реконструкции социально значимых объектов в части обеспечения их доступности инвалидам и другим МГН, из них 3 обращения были отклонены, по 34 обращениям внесены рекомендации о дополнении технических заданий мерами по обеспечению беспрепятственного доступа инвалидов и других МГН </w:t>
      </w:r>
      <w:r w:rsidR="00B0590C" w:rsidRPr="007471B4">
        <w:rPr>
          <w:sz w:val="26"/>
          <w:szCs w:val="26"/>
        </w:rPr>
        <w:t xml:space="preserve">к </w:t>
      </w:r>
      <w:r w:rsidRPr="007471B4">
        <w:rPr>
          <w:sz w:val="26"/>
          <w:szCs w:val="26"/>
        </w:rPr>
        <w:t>социально значимым</w:t>
      </w:r>
      <w:proofErr w:type="gramEnd"/>
      <w:r w:rsidRPr="007471B4">
        <w:rPr>
          <w:sz w:val="26"/>
          <w:szCs w:val="26"/>
        </w:rPr>
        <w:t xml:space="preserve"> объектам. </w:t>
      </w:r>
    </w:p>
    <w:p w:rsidR="00A5077F" w:rsidRPr="007471B4" w:rsidRDefault="00A5077F" w:rsidP="00A5077F">
      <w:pPr>
        <w:keepNext/>
        <w:widowControl w:val="0"/>
        <w:tabs>
          <w:tab w:val="num" w:pos="0"/>
          <w:tab w:val="left" w:pos="9000"/>
        </w:tabs>
        <w:ind w:firstLine="540"/>
        <w:jc w:val="both"/>
        <w:rPr>
          <w:sz w:val="26"/>
          <w:szCs w:val="26"/>
        </w:rPr>
      </w:pPr>
      <w:r w:rsidRPr="007471B4">
        <w:rPr>
          <w:sz w:val="26"/>
          <w:szCs w:val="26"/>
        </w:rPr>
        <w:t xml:space="preserve">По состоянию на 20 февраля 2012 года в Республике Карелия проживали 895 инвалидов, передвигающихся на креслах-колясках. В </w:t>
      </w:r>
      <w:r w:rsidRPr="007471B4">
        <w:rPr>
          <w:sz w:val="26"/>
          <w:szCs w:val="26"/>
          <w:lang w:val="en-US"/>
        </w:rPr>
        <w:t>I</w:t>
      </w:r>
      <w:r w:rsidRPr="007471B4">
        <w:rPr>
          <w:sz w:val="26"/>
          <w:szCs w:val="26"/>
        </w:rPr>
        <w:t xml:space="preserve"> квартале 2012 года Министерством здравоохранения и социального развития Республики Карелия совместно с органами местного самоуправления муниципальных образований республики был проведен мониторинг потребностей инвалидов, передвигающихся на креслах-колясках, по итогам которого было установлено, что 50% инвалидов-колясочников проживают в квартирах, расположенных на первом этаже,  и 18% </w:t>
      </w:r>
      <w:r w:rsidR="000460A3">
        <w:rPr>
          <w:sz w:val="26"/>
          <w:szCs w:val="26"/>
        </w:rPr>
        <w:t xml:space="preserve">– </w:t>
      </w:r>
      <w:r w:rsidRPr="007471B4">
        <w:rPr>
          <w:sz w:val="26"/>
          <w:szCs w:val="26"/>
        </w:rPr>
        <w:t xml:space="preserve">на втором этаже. На третьем </w:t>
      </w:r>
      <w:r w:rsidR="000460A3">
        <w:rPr>
          <w:sz w:val="26"/>
          <w:szCs w:val="26"/>
        </w:rPr>
        <w:t xml:space="preserve">этаже </w:t>
      </w:r>
      <w:r w:rsidRPr="007471B4">
        <w:rPr>
          <w:sz w:val="26"/>
          <w:szCs w:val="26"/>
        </w:rPr>
        <w:t>и выше проживает 24,8% инвалидов-колясочников.  В специально оборудованных квартирах проживают только два инвалида-колясочника. В квартирах, где проживают инвалиды-колясочники, как правило, отсутствует специальное оборудование для обеспечения их нормальной жизнедеятельности. Возникают большие трудности с оснащением туалетных комнат, с переоборудованием кухонных и спальных помещений. По результатам мониторинга в переоборудовании квартир под свои нужды нуждаются 48,7%</w:t>
      </w:r>
      <w:r w:rsidR="00B51119">
        <w:rPr>
          <w:sz w:val="26"/>
          <w:szCs w:val="26"/>
        </w:rPr>
        <w:t xml:space="preserve"> </w:t>
      </w:r>
      <w:r w:rsidRPr="007471B4">
        <w:rPr>
          <w:sz w:val="26"/>
          <w:szCs w:val="26"/>
        </w:rPr>
        <w:t xml:space="preserve">инвалидов-колясочников (436 человек). </w:t>
      </w:r>
    </w:p>
    <w:p w:rsidR="00A5077F" w:rsidRPr="007471B4" w:rsidRDefault="00A5077F" w:rsidP="00A5077F">
      <w:pPr>
        <w:keepNext/>
        <w:widowControl w:val="0"/>
        <w:tabs>
          <w:tab w:val="num" w:pos="0"/>
        </w:tabs>
        <w:ind w:firstLine="540"/>
        <w:jc w:val="both"/>
        <w:rPr>
          <w:sz w:val="26"/>
          <w:szCs w:val="26"/>
        </w:rPr>
      </w:pPr>
      <w:r w:rsidRPr="007471B4">
        <w:rPr>
          <w:sz w:val="26"/>
          <w:szCs w:val="26"/>
        </w:rPr>
        <w:t>Наиболее сложным и финансово затратным в своем решении является вопрос переоборудования лестничных проемов по месту проживания инвалидов-колясочников. В переоборудовании лестничных проемов по месту проживания нуждаются 53,8% инвалидов-колясочников.</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Создание благоприятных условий для профессиональной реабилитации и  трудовой занятости инвалидов в Республике Карелия осуществляется в соответствии с Законом Республики Карелия от 27 декабря 2004 года № 841-ЗРК «О квотировании рабочих мест для трудоустройства инвалидов». </w:t>
      </w:r>
    </w:p>
    <w:p w:rsidR="00A5077F" w:rsidRPr="007471B4" w:rsidRDefault="00A5077F" w:rsidP="00B0590C">
      <w:pPr>
        <w:pStyle w:val="af5"/>
        <w:keepNext/>
        <w:tabs>
          <w:tab w:val="num" w:pos="0"/>
        </w:tabs>
        <w:spacing w:before="0" w:beforeAutospacing="0" w:after="0" w:afterAutospacing="0"/>
        <w:ind w:firstLine="540"/>
        <w:jc w:val="both"/>
        <w:rPr>
          <w:sz w:val="26"/>
          <w:szCs w:val="26"/>
        </w:rPr>
      </w:pPr>
      <w:proofErr w:type="gramStart"/>
      <w:r w:rsidRPr="007471B4">
        <w:rPr>
          <w:sz w:val="26"/>
          <w:szCs w:val="26"/>
        </w:rPr>
        <w:t>В центры занятости населения республики в течение 2011 года было заявлено 33466 рабочих мест, в том числе в счет квоты для приема инвалидов на работу –</w:t>
      </w:r>
      <w:r w:rsidR="00B51119">
        <w:rPr>
          <w:sz w:val="26"/>
          <w:szCs w:val="26"/>
        </w:rPr>
        <w:t xml:space="preserve">              </w:t>
      </w:r>
      <w:r w:rsidRPr="007471B4">
        <w:rPr>
          <w:sz w:val="26"/>
          <w:szCs w:val="26"/>
        </w:rPr>
        <w:t xml:space="preserve"> 86 рабочих мест, что составляет  0,26%  от общего числа заявленных рабочих мест (в 2010 году заявлено 29748 рабочих мест, в том числе в счет квоты для приема на работу инвалидов – 23 рабочих места, что составляло</w:t>
      </w:r>
      <w:proofErr w:type="gramEnd"/>
      <w:r w:rsidRPr="007471B4">
        <w:rPr>
          <w:sz w:val="26"/>
          <w:szCs w:val="26"/>
        </w:rPr>
        <w:t xml:space="preserve"> </w:t>
      </w:r>
      <w:proofErr w:type="gramStart"/>
      <w:r w:rsidRPr="007471B4">
        <w:rPr>
          <w:sz w:val="26"/>
          <w:szCs w:val="26"/>
        </w:rPr>
        <w:t>0,08% от общего числа заявленных рабочих мест).</w:t>
      </w:r>
      <w:proofErr w:type="gramEnd"/>
      <w:r w:rsidRPr="007471B4">
        <w:rPr>
          <w:sz w:val="26"/>
          <w:szCs w:val="26"/>
        </w:rPr>
        <w:t xml:space="preserve"> На вакантные рабочие места в счет квоты для приема на работу инвалидов были трудоустроены 6 инвалидов (в 2010 году – 5 человек). Случаев отказов работодателей </w:t>
      </w:r>
      <w:proofErr w:type="gramStart"/>
      <w:r w:rsidRPr="007471B4">
        <w:rPr>
          <w:sz w:val="26"/>
          <w:szCs w:val="26"/>
        </w:rPr>
        <w:t>в приеме на работу инвалидов в счет установленной квоты для приема на работу</w:t>
      </w:r>
      <w:proofErr w:type="gramEnd"/>
      <w:r w:rsidRPr="007471B4">
        <w:rPr>
          <w:sz w:val="26"/>
          <w:szCs w:val="26"/>
        </w:rPr>
        <w:t xml:space="preserve"> инвалидов  не выявлено.</w:t>
      </w:r>
    </w:p>
    <w:p w:rsidR="00A5077F" w:rsidRPr="007471B4" w:rsidRDefault="00A5077F" w:rsidP="00B0590C">
      <w:pPr>
        <w:pStyle w:val="af5"/>
        <w:keepNext/>
        <w:tabs>
          <w:tab w:val="num" w:pos="0"/>
        </w:tabs>
        <w:spacing w:before="0" w:beforeAutospacing="0" w:after="0" w:afterAutospacing="0"/>
        <w:ind w:firstLine="540"/>
        <w:jc w:val="both"/>
        <w:rPr>
          <w:sz w:val="26"/>
          <w:szCs w:val="26"/>
        </w:rPr>
      </w:pPr>
      <w:r w:rsidRPr="007471B4">
        <w:rPr>
          <w:sz w:val="26"/>
          <w:szCs w:val="26"/>
        </w:rPr>
        <w:t xml:space="preserve">В целом в течение 2011 года в органы службы занятости населения обратились за содействием в трудоустройстве 1229 инвалидов. Из них зарегистрировано в качестве безработных </w:t>
      </w:r>
      <w:r w:rsidRPr="007471B4">
        <w:rPr>
          <w:iCs/>
          <w:sz w:val="26"/>
          <w:szCs w:val="26"/>
        </w:rPr>
        <w:t>1085 инвалидов</w:t>
      </w:r>
      <w:r w:rsidRPr="007471B4">
        <w:rPr>
          <w:sz w:val="26"/>
          <w:szCs w:val="26"/>
        </w:rPr>
        <w:t>. При содействии органов службы занятости населения трудоустроился 371 инвалид. Всего за 2008-2011 годы трудоустроено</w:t>
      </w:r>
      <w:r w:rsidR="00B51119">
        <w:rPr>
          <w:sz w:val="26"/>
          <w:szCs w:val="26"/>
        </w:rPr>
        <w:t xml:space="preserve">         </w:t>
      </w:r>
      <w:r w:rsidRPr="007471B4">
        <w:rPr>
          <w:sz w:val="26"/>
          <w:szCs w:val="26"/>
        </w:rPr>
        <w:t xml:space="preserve"> 1338 инвалидов. </w:t>
      </w:r>
    </w:p>
    <w:p w:rsidR="00A5077F" w:rsidRPr="007471B4" w:rsidRDefault="00A5077F" w:rsidP="00A5077F">
      <w:pPr>
        <w:pStyle w:val="ConsPlusNormal"/>
        <w:keepNext/>
        <w:tabs>
          <w:tab w:val="num" w:pos="0"/>
        </w:tabs>
        <w:ind w:firstLine="540"/>
        <w:jc w:val="both"/>
        <w:rPr>
          <w:sz w:val="26"/>
          <w:szCs w:val="26"/>
        </w:rPr>
      </w:pPr>
      <w:r w:rsidRPr="007471B4">
        <w:rPr>
          <w:sz w:val="26"/>
          <w:szCs w:val="26"/>
        </w:rPr>
        <w:t>По состоянию на 1 января 2012 года в общей численности безработных граждан 548 человек относятся к категории инвалидов, что составляет 6,6% от общей численности безработных граждан.</w:t>
      </w:r>
    </w:p>
    <w:p w:rsidR="00A5077F" w:rsidRPr="007471B4" w:rsidRDefault="00A5077F" w:rsidP="00A5077F">
      <w:pPr>
        <w:keepNext/>
        <w:widowControl w:val="0"/>
        <w:tabs>
          <w:tab w:val="num" w:pos="0"/>
        </w:tabs>
        <w:autoSpaceDN w:val="0"/>
        <w:adjustRightInd w:val="0"/>
        <w:ind w:firstLine="540"/>
        <w:jc w:val="both"/>
        <w:outlineLvl w:val="0"/>
        <w:rPr>
          <w:sz w:val="26"/>
          <w:szCs w:val="26"/>
        </w:rPr>
      </w:pPr>
      <w:proofErr w:type="gramStart"/>
      <w:r w:rsidRPr="007471B4">
        <w:rPr>
          <w:sz w:val="26"/>
          <w:szCs w:val="26"/>
        </w:rPr>
        <w:t xml:space="preserve">Министерство труда и занятости Республики Карелия и его подведомственные учреждения в рамках региональной программы поддержки занятости населения в </w:t>
      </w:r>
      <w:r w:rsidRPr="007471B4">
        <w:rPr>
          <w:sz w:val="26"/>
          <w:szCs w:val="26"/>
        </w:rPr>
        <w:lastRenderedPageBreak/>
        <w:t>Республике Карелия (далее – Программа занятости)  в 2009-2011 годах осуществляли мероприятия по содействию трудоустройству</w:t>
      </w:r>
      <w:r w:rsidR="00B51119">
        <w:rPr>
          <w:sz w:val="26"/>
          <w:szCs w:val="26"/>
        </w:rPr>
        <w:t xml:space="preserve"> </w:t>
      </w:r>
      <w:r w:rsidRPr="007471B4">
        <w:rPr>
          <w:sz w:val="26"/>
          <w:szCs w:val="26"/>
        </w:rPr>
        <w:t xml:space="preserve">незанятых инвалидов, предусматривающие возмещение затрат работодателя на приобретение, монтаж и установку оборудования для оснащения специального рабочего места для трудоустройства незанятого инвалида. </w:t>
      </w:r>
      <w:proofErr w:type="gramEnd"/>
    </w:p>
    <w:p w:rsidR="00A5077F" w:rsidRPr="007471B4" w:rsidRDefault="00A5077F" w:rsidP="00A5077F">
      <w:pPr>
        <w:keepNext/>
        <w:widowControl w:val="0"/>
        <w:tabs>
          <w:tab w:val="num" w:pos="0"/>
        </w:tabs>
        <w:autoSpaceDN w:val="0"/>
        <w:adjustRightInd w:val="0"/>
        <w:ind w:firstLine="540"/>
        <w:jc w:val="both"/>
        <w:outlineLvl w:val="0"/>
        <w:rPr>
          <w:sz w:val="26"/>
          <w:szCs w:val="26"/>
        </w:rPr>
      </w:pPr>
      <w:r w:rsidRPr="007471B4">
        <w:rPr>
          <w:sz w:val="26"/>
          <w:szCs w:val="26"/>
        </w:rPr>
        <w:t xml:space="preserve">В результате реализации мероприятий Программы занятости в 2010-2011 годах было оснащено 46 рабочих мест для инвалидов, трудоустроены 45 инвалидов. </w:t>
      </w:r>
    </w:p>
    <w:p w:rsidR="00A5077F" w:rsidRPr="007471B4" w:rsidRDefault="00A5077F" w:rsidP="00A5077F">
      <w:pPr>
        <w:keepNext/>
        <w:widowControl w:val="0"/>
        <w:tabs>
          <w:tab w:val="num" w:pos="0"/>
        </w:tabs>
        <w:ind w:firstLine="540"/>
        <w:jc w:val="both"/>
        <w:rPr>
          <w:sz w:val="26"/>
          <w:szCs w:val="26"/>
        </w:rPr>
      </w:pPr>
      <w:r w:rsidRPr="007471B4">
        <w:rPr>
          <w:sz w:val="26"/>
          <w:szCs w:val="26"/>
        </w:rPr>
        <w:t>Все безработные инвалиды, желавшие пройти профессиональное обучение, перед направлением на обучение получили  услуги по профессиональной ориентации</w:t>
      </w:r>
      <w:r w:rsidRPr="007471B4">
        <w:rPr>
          <w:color w:val="FF0000"/>
          <w:sz w:val="26"/>
          <w:szCs w:val="26"/>
        </w:rPr>
        <w:t xml:space="preserve">. </w:t>
      </w:r>
      <w:r w:rsidRPr="007471B4">
        <w:rPr>
          <w:sz w:val="26"/>
          <w:szCs w:val="26"/>
        </w:rPr>
        <w:t xml:space="preserve">Органами службы занятости в 2012 году направлено на профессиональное обучение 72  инвалида, имеющие статус безработных. </w:t>
      </w:r>
    </w:p>
    <w:p w:rsidR="00A5077F" w:rsidRPr="007471B4" w:rsidRDefault="00A5077F" w:rsidP="00A5077F">
      <w:pPr>
        <w:pStyle w:val="Normal1"/>
        <w:keepNext/>
        <w:tabs>
          <w:tab w:val="num" w:pos="0"/>
        </w:tabs>
        <w:spacing w:line="240" w:lineRule="auto"/>
        <w:ind w:firstLine="540"/>
        <w:rPr>
          <w:sz w:val="26"/>
          <w:szCs w:val="26"/>
        </w:rPr>
      </w:pPr>
      <w:r w:rsidRPr="007471B4">
        <w:rPr>
          <w:sz w:val="26"/>
          <w:szCs w:val="26"/>
        </w:rPr>
        <w:t xml:space="preserve">В целях создания возможностей для профессионального обучения инвалидов Министерством образования Республики Карелия проводились мероприятия по созданию условий для получения базового профессионального  образования инвалидами.  </w:t>
      </w:r>
    </w:p>
    <w:p w:rsidR="00A5077F" w:rsidRPr="007471B4" w:rsidRDefault="00A5077F" w:rsidP="00A5077F">
      <w:pPr>
        <w:pStyle w:val="ConsPlusTitle"/>
        <w:keepNext/>
        <w:tabs>
          <w:tab w:val="num" w:pos="0"/>
        </w:tabs>
        <w:ind w:firstLine="540"/>
        <w:jc w:val="both"/>
        <w:rPr>
          <w:rFonts w:ascii="Times New Roman" w:hAnsi="Times New Roman" w:cs="Times New Roman"/>
          <w:b w:val="0"/>
          <w:bCs w:val="0"/>
          <w:sz w:val="26"/>
          <w:szCs w:val="26"/>
        </w:rPr>
      </w:pPr>
      <w:r w:rsidRPr="007471B4">
        <w:rPr>
          <w:rFonts w:ascii="Times New Roman" w:hAnsi="Times New Roman" w:cs="Times New Roman"/>
          <w:b w:val="0"/>
          <w:bCs w:val="0"/>
          <w:sz w:val="26"/>
          <w:szCs w:val="26"/>
        </w:rPr>
        <w:t xml:space="preserve">Ежегодно во всех учреждениях профессионального образования республики обучаются инвалиды по специальностям, обучение по которым им не запрещено по медицинским показаниям. </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Обучение данных лиц осуществляется в двух формах:  </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интегрированное обучение;  </w:t>
      </w:r>
    </w:p>
    <w:p w:rsidR="00A5077F" w:rsidRPr="007471B4" w:rsidRDefault="00A5077F" w:rsidP="00A5077F">
      <w:pPr>
        <w:keepNext/>
        <w:widowControl w:val="0"/>
        <w:tabs>
          <w:tab w:val="num" w:pos="0"/>
        </w:tabs>
        <w:ind w:firstLine="540"/>
        <w:jc w:val="both"/>
        <w:rPr>
          <w:sz w:val="26"/>
          <w:szCs w:val="26"/>
        </w:rPr>
      </w:pPr>
      <w:r w:rsidRPr="007471B4">
        <w:rPr>
          <w:sz w:val="26"/>
          <w:szCs w:val="26"/>
        </w:rPr>
        <w:t>обучение в  специализированных учебных группах.</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С 2007 года в Республике Карелия действует Республиканский ресурсный центр профессионального образования лиц с ограниченными возможностями здоровья. </w:t>
      </w:r>
    </w:p>
    <w:p w:rsidR="00A5077F" w:rsidRPr="007471B4" w:rsidRDefault="00A5077F" w:rsidP="00A5077F">
      <w:pPr>
        <w:keepNext/>
        <w:widowControl w:val="0"/>
        <w:tabs>
          <w:tab w:val="num" w:pos="0"/>
        </w:tabs>
        <w:ind w:firstLine="540"/>
        <w:jc w:val="both"/>
        <w:rPr>
          <w:sz w:val="26"/>
          <w:szCs w:val="26"/>
        </w:rPr>
      </w:pPr>
      <w:r w:rsidRPr="007471B4">
        <w:rPr>
          <w:sz w:val="26"/>
          <w:szCs w:val="26"/>
        </w:rPr>
        <w:t xml:space="preserve">В рамках реализации государственной программы Российской Федерации «Доступная среда» на 2011-2015 годы на 2012 год двумя общеобразовательными учреждениями, реализующими образовательные программы общего образования, обеспечивается совместное обучение инвалидов и лиц, не имеющих нарушений развития. </w:t>
      </w:r>
    </w:p>
    <w:p w:rsidR="00A5077F" w:rsidRPr="007471B4" w:rsidRDefault="00A5077F" w:rsidP="00A5077F">
      <w:pPr>
        <w:keepNext/>
        <w:widowControl w:val="0"/>
        <w:tabs>
          <w:tab w:val="num" w:pos="0"/>
        </w:tabs>
        <w:ind w:firstLine="540"/>
        <w:jc w:val="both"/>
        <w:rPr>
          <w:sz w:val="26"/>
          <w:szCs w:val="26"/>
        </w:rPr>
      </w:pPr>
      <w:r w:rsidRPr="007471B4">
        <w:rPr>
          <w:sz w:val="26"/>
          <w:szCs w:val="26"/>
        </w:rPr>
        <w:t>Создаются условия  для участия инвалидов в  культурной и  спортивной жизни.</w:t>
      </w:r>
    </w:p>
    <w:p w:rsidR="009C08AE" w:rsidRPr="007471B4" w:rsidRDefault="00A5077F" w:rsidP="00A5077F">
      <w:pPr>
        <w:keepNext/>
        <w:widowControl w:val="0"/>
        <w:tabs>
          <w:tab w:val="num" w:pos="0"/>
        </w:tabs>
        <w:ind w:firstLine="540"/>
        <w:jc w:val="both"/>
        <w:rPr>
          <w:sz w:val="26"/>
          <w:szCs w:val="26"/>
        </w:rPr>
      </w:pPr>
      <w:r w:rsidRPr="007471B4">
        <w:rPr>
          <w:sz w:val="26"/>
          <w:szCs w:val="26"/>
        </w:rPr>
        <w:t>Республиканскими учреждениями культуры разработана программа  «Потрогай мир руками» для детей  с проблемами зрения, проводятся специальные экскурсии с учетом возможностей их здоровья, внедрены аудиогиды по экспозициям «Животный мир Карелии», «Археология Карелии», «На всякий случай – свой обычай», успешно работает кабинет арт-терапии для детей-инвалидов.</w:t>
      </w:r>
      <w:r w:rsidR="00090F02" w:rsidRPr="007471B4">
        <w:rPr>
          <w:sz w:val="26"/>
          <w:szCs w:val="26"/>
        </w:rPr>
        <w:t xml:space="preserve"> В бюджетном учреждении «Карельская республиканская библиотека для слепых» организовано библиотечное обслуживание, ежегодно проводится до 100 мероприятий для инвалидов по зрению, не менее 30 коррекционных занятий для детей с проблемами зрения с использованием литературы специальных форматов. Приобретено специальное автотранспортное средство, оборудованное электрогидравлическим подъемником для инвалидных колясок, а также ремнями безопасности, для обслуживания читателей на дому и перевозки читателей на культурно-досуговые мероприятия библиотеки. Имеется 20 </w:t>
      </w:r>
      <w:proofErr w:type="spellStart"/>
      <w:r w:rsidR="00090F02" w:rsidRPr="007471B4">
        <w:rPr>
          <w:sz w:val="26"/>
          <w:szCs w:val="26"/>
        </w:rPr>
        <w:t>тиф</w:t>
      </w:r>
      <w:r w:rsidR="002A583E" w:rsidRPr="007471B4">
        <w:rPr>
          <w:sz w:val="26"/>
          <w:szCs w:val="26"/>
        </w:rPr>
        <w:t>лофлэшплееров</w:t>
      </w:r>
      <w:proofErr w:type="spellEnd"/>
      <w:r w:rsidR="002A583E" w:rsidRPr="007471B4">
        <w:rPr>
          <w:sz w:val="26"/>
          <w:szCs w:val="26"/>
        </w:rPr>
        <w:t xml:space="preserve"> для расширения доступности библиотечно-информационных услуг. Одним из направлений работы библиотеки является изготовление тактильных книг, с использованием которых проводятся занятия, знакомящие детей с миром окружающих предметов. С той же целью изготавливаются макеты зданий, памятников архитектуры Карелии. Совместно с Федеральным государственным бюджетным учреждением культуры «Государственный историко-архитектурный и этнографический музей-заповедник «Кижи» создан макет Преображенской церкви </w:t>
      </w:r>
      <w:proofErr w:type="spellStart"/>
      <w:r w:rsidR="002A583E" w:rsidRPr="007471B4">
        <w:rPr>
          <w:sz w:val="26"/>
          <w:szCs w:val="26"/>
        </w:rPr>
        <w:lastRenderedPageBreak/>
        <w:t>Кижского</w:t>
      </w:r>
      <w:proofErr w:type="spellEnd"/>
      <w:r w:rsidR="002A583E" w:rsidRPr="007471B4">
        <w:rPr>
          <w:sz w:val="26"/>
          <w:szCs w:val="26"/>
        </w:rPr>
        <w:t xml:space="preserve"> погоста, тактильная модель иконы, макет здания Музыкального театра Республики Карелия.</w:t>
      </w:r>
    </w:p>
    <w:p w:rsidR="002A583E" w:rsidRPr="007471B4" w:rsidRDefault="002A583E" w:rsidP="00A5077F">
      <w:pPr>
        <w:keepNext/>
        <w:widowControl w:val="0"/>
        <w:tabs>
          <w:tab w:val="num" w:pos="0"/>
        </w:tabs>
        <w:ind w:firstLine="540"/>
        <w:jc w:val="both"/>
        <w:rPr>
          <w:sz w:val="26"/>
          <w:szCs w:val="26"/>
        </w:rPr>
      </w:pPr>
      <w:r w:rsidRPr="007471B4">
        <w:rPr>
          <w:sz w:val="26"/>
          <w:szCs w:val="26"/>
        </w:rPr>
        <w:t>В рамках совместного проекта бюджетного учреждения «Карельская республиканская библиотека для слепых» и бюджетного учреждения «Национальный музей Республики Карелия» предполагается изготовление тактильных моделей музейных предметов для занятий с незрячими посетителями.</w:t>
      </w:r>
    </w:p>
    <w:p w:rsidR="002A583E" w:rsidRPr="007471B4" w:rsidRDefault="002A583E" w:rsidP="00A5077F">
      <w:pPr>
        <w:keepNext/>
        <w:widowControl w:val="0"/>
        <w:tabs>
          <w:tab w:val="num" w:pos="0"/>
        </w:tabs>
        <w:ind w:firstLine="540"/>
        <w:jc w:val="both"/>
        <w:rPr>
          <w:sz w:val="26"/>
          <w:szCs w:val="26"/>
        </w:rPr>
      </w:pPr>
      <w:r w:rsidRPr="007471B4">
        <w:rPr>
          <w:sz w:val="26"/>
          <w:szCs w:val="26"/>
        </w:rPr>
        <w:t>Бюджетное учреждение «Национальная библиотека Республики Карелия» укомплектовано специальными изданиями и оборудованием для обслуживания инвалидов по зрению.</w:t>
      </w:r>
    </w:p>
    <w:p w:rsidR="00DB3DD1" w:rsidRPr="007471B4" w:rsidRDefault="002A583E" w:rsidP="00DB3DD1">
      <w:pPr>
        <w:keepNext/>
        <w:widowControl w:val="0"/>
        <w:tabs>
          <w:tab w:val="num" w:pos="0"/>
        </w:tabs>
        <w:ind w:firstLine="540"/>
        <w:jc w:val="both"/>
        <w:rPr>
          <w:sz w:val="26"/>
          <w:szCs w:val="26"/>
        </w:rPr>
      </w:pPr>
      <w:r w:rsidRPr="007471B4">
        <w:rPr>
          <w:sz w:val="26"/>
          <w:szCs w:val="26"/>
        </w:rPr>
        <w:t xml:space="preserve">В 2012 году бюджетное учреждение «Центр культурных инициатив» (Агентство «Культурная сеть Карелии») совместно с группой волонтеров </w:t>
      </w:r>
      <w:r w:rsidR="00DB3DD1" w:rsidRPr="007471B4">
        <w:rPr>
          <w:sz w:val="26"/>
          <w:szCs w:val="26"/>
        </w:rPr>
        <w:t>приступили к реализации проекта «Добрый день», целью которого является раскрытие творческих способностей детей с ограниченными возможностями здоровья.</w:t>
      </w:r>
    </w:p>
    <w:p w:rsidR="00DB3DD1" w:rsidRPr="007471B4" w:rsidRDefault="00DB3DD1" w:rsidP="00DB3DD1">
      <w:pPr>
        <w:keepNext/>
        <w:widowControl w:val="0"/>
        <w:tabs>
          <w:tab w:val="num" w:pos="0"/>
        </w:tabs>
        <w:ind w:firstLine="540"/>
        <w:jc w:val="both"/>
        <w:rPr>
          <w:sz w:val="26"/>
          <w:szCs w:val="26"/>
        </w:rPr>
      </w:pPr>
      <w:r w:rsidRPr="007471B4">
        <w:rPr>
          <w:sz w:val="26"/>
          <w:szCs w:val="26"/>
        </w:rPr>
        <w:t xml:space="preserve">В 2013 году бюджетное учреждение «Карельская государственная филармония»  совместно с бюджетным учреждением «Карельская республиканская библиотека для слепых» планирует реализацию  проекта по созданию в здании филармонии </w:t>
      </w:r>
      <w:proofErr w:type="spellStart"/>
      <w:r w:rsidRPr="007471B4">
        <w:rPr>
          <w:sz w:val="26"/>
          <w:szCs w:val="26"/>
        </w:rPr>
        <w:t>безбарьерной</w:t>
      </w:r>
      <w:proofErr w:type="spellEnd"/>
      <w:r w:rsidRPr="007471B4">
        <w:rPr>
          <w:sz w:val="26"/>
          <w:szCs w:val="26"/>
        </w:rPr>
        <w:t xml:space="preserve"> среды </w:t>
      </w:r>
      <w:proofErr w:type="gramStart"/>
      <w:r w:rsidRPr="007471B4">
        <w:rPr>
          <w:sz w:val="26"/>
          <w:szCs w:val="26"/>
        </w:rPr>
        <w:t>для</w:t>
      </w:r>
      <w:proofErr w:type="gramEnd"/>
      <w:r w:rsidRPr="007471B4">
        <w:rPr>
          <w:sz w:val="26"/>
          <w:szCs w:val="26"/>
        </w:rPr>
        <w:t xml:space="preserve"> незрячих и слабовидящих. В рамках этого проекта в </w:t>
      </w:r>
      <w:r w:rsidR="000460A3">
        <w:rPr>
          <w:sz w:val="26"/>
          <w:szCs w:val="26"/>
        </w:rPr>
        <w:t xml:space="preserve">здании </w:t>
      </w:r>
      <w:r w:rsidRPr="007471B4">
        <w:rPr>
          <w:sz w:val="26"/>
          <w:szCs w:val="26"/>
        </w:rPr>
        <w:t>филармонии будут выполнены все необходимые работы, в том числе подготовлены тактильные планы зданий и указатели.</w:t>
      </w:r>
    </w:p>
    <w:p w:rsidR="0089467F" w:rsidRPr="007471B4" w:rsidRDefault="00DB3DD1" w:rsidP="00DB3DD1">
      <w:pPr>
        <w:keepNext/>
        <w:widowControl w:val="0"/>
        <w:tabs>
          <w:tab w:val="num" w:pos="0"/>
        </w:tabs>
        <w:ind w:firstLine="540"/>
        <w:jc w:val="both"/>
        <w:rPr>
          <w:sz w:val="26"/>
          <w:szCs w:val="26"/>
        </w:rPr>
      </w:pPr>
      <w:r w:rsidRPr="007471B4">
        <w:rPr>
          <w:sz w:val="26"/>
          <w:szCs w:val="26"/>
        </w:rPr>
        <w:t>В настоящее время среди государственных учреждений культуры адаптированы полностью здания 3 учреждений (</w:t>
      </w:r>
      <w:r w:rsidR="001E2258">
        <w:rPr>
          <w:sz w:val="26"/>
          <w:szCs w:val="26"/>
        </w:rPr>
        <w:t xml:space="preserve">бюджетные учреждения </w:t>
      </w:r>
      <w:r w:rsidRPr="007471B4">
        <w:rPr>
          <w:sz w:val="26"/>
          <w:szCs w:val="26"/>
        </w:rPr>
        <w:t>«Театр кукол Республики Карелия, «Государственный Национальный театр Республики Карелия» и автономное учреждение Республики Карелия «Центр культуры «Премьер»</w:t>
      </w:r>
      <w:r w:rsidR="0089467F" w:rsidRPr="007471B4">
        <w:rPr>
          <w:sz w:val="26"/>
          <w:szCs w:val="26"/>
        </w:rPr>
        <w:t>)</w:t>
      </w:r>
      <w:r w:rsidRPr="007471B4">
        <w:rPr>
          <w:sz w:val="26"/>
          <w:szCs w:val="26"/>
        </w:rPr>
        <w:t xml:space="preserve">,  </w:t>
      </w:r>
      <w:r w:rsidR="0089467F" w:rsidRPr="007471B4">
        <w:rPr>
          <w:sz w:val="26"/>
          <w:szCs w:val="26"/>
        </w:rPr>
        <w:t xml:space="preserve">здания </w:t>
      </w:r>
      <w:r w:rsidRPr="007471B4">
        <w:rPr>
          <w:sz w:val="26"/>
          <w:szCs w:val="26"/>
        </w:rPr>
        <w:t xml:space="preserve">5 учреждений адаптированы частично, </w:t>
      </w:r>
      <w:r w:rsidR="0089467F" w:rsidRPr="007471B4">
        <w:rPr>
          <w:sz w:val="26"/>
          <w:szCs w:val="26"/>
        </w:rPr>
        <w:t xml:space="preserve">здания </w:t>
      </w:r>
      <w:r w:rsidRPr="007471B4">
        <w:rPr>
          <w:sz w:val="26"/>
          <w:szCs w:val="26"/>
        </w:rPr>
        <w:t>16 учреждений не адаптированы</w:t>
      </w:r>
      <w:r w:rsidR="0089467F" w:rsidRPr="007471B4">
        <w:rPr>
          <w:sz w:val="26"/>
          <w:szCs w:val="26"/>
        </w:rPr>
        <w:t>.</w:t>
      </w:r>
    </w:p>
    <w:p w:rsidR="00DB3DD1" w:rsidRPr="007471B4" w:rsidRDefault="00DB3DD1" w:rsidP="00B51119">
      <w:pPr>
        <w:keepNext/>
        <w:widowControl w:val="0"/>
        <w:tabs>
          <w:tab w:val="num" w:pos="0"/>
        </w:tabs>
        <w:ind w:firstLine="540"/>
        <w:jc w:val="both"/>
        <w:rPr>
          <w:sz w:val="26"/>
          <w:szCs w:val="26"/>
        </w:rPr>
      </w:pPr>
      <w:r w:rsidRPr="007471B4">
        <w:rPr>
          <w:sz w:val="26"/>
          <w:szCs w:val="26"/>
        </w:rPr>
        <w:t>Более 500 человек ежегодно принимают участие в  республиканском фестивале «</w:t>
      </w:r>
      <w:proofErr w:type="spellStart"/>
      <w:r w:rsidRPr="007471B4">
        <w:rPr>
          <w:sz w:val="26"/>
          <w:szCs w:val="26"/>
        </w:rPr>
        <w:t>Инва</w:t>
      </w:r>
      <w:proofErr w:type="spellEnd"/>
      <w:r w:rsidRPr="007471B4">
        <w:rPr>
          <w:sz w:val="26"/>
          <w:szCs w:val="26"/>
        </w:rPr>
        <w:t xml:space="preserve">-спорт на берегах </w:t>
      </w:r>
      <w:proofErr w:type="spellStart"/>
      <w:r w:rsidRPr="007471B4">
        <w:rPr>
          <w:sz w:val="26"/>
          <w:szCs w:val="26"/>
        </w:rPr>
        <w:t>Онего</w:t>
      </w:r>
      <w:proofErr w:type="spellEnd"/>
      <w:r w:rsidRPr="007471B4">
        <w:rPr>
          <w:sz w:val="26"/>
          <w:szCs w:val="26"/>
        </w:rPr>
        <w:t>», посвященн</w:t>
      </w:r>
      <w:r w:rsidR="0089467F" w:rsidRPr="007471B4">
        <w:rPr>
          <w:sz w:val="26"/>
          <w:szCs w:val="26"/>
        </w:rPr>
        <w:t>ом</w:t>
      </w:r>
      <w:r w:rsidRPr="007471B4">
        <w:rPr>
          <w:sz w:val="26"/>
          <w:szCs w:val="26"/>
        </w:rPr>
        <w:t xml:space="preserve"> памяти С.</w:t>
      </w:r>
      <w:r w:rsidR="0089467F" w:rsidRPr="007471B4">
        <w:rPr>
          <w:sz w:val="26"/>
          <w:szCs w:val="26"/>
        </w:rPr>
        <w:t xml:space="preserve"> </w:t>
      </w:r>
      <w:r w:rsidRPr="007471B4">
        <w:rPr>
          <w:sz w:val="26"/>
          <w:szCs w:val="26"/>
        </w:rPr>
        <w:t>Никитина.</w:t>
      </w:r>
      <w:r w:rsidR="00B51119">
        <w:rPr>
          <w:sz w:val="26"/>
          <w:szCs w:val="26"/>
        </w:rPr>
        <w:t xml:space="preserve"> </w:t>
      </w:r>
      <w:r w:rsidRPr="007471B4">
        <w:rPr>
          <w:sz w:val="26"/>
          <w:szCs w:val="26"/>
        </w:rPr>
        <w:t>В 2011 году проводил</w:t>
      </w:r>
      <w:r w:rsidR="0089467F" w:rsidRPr="007471B4">
        <w:rPr>
          <w:sz w:val="26"/>
          <w:szCs w:val="26"/>
        </w:rPr>
        <w:t>и</w:t>
      </w:r>
      <w:r w:rsidRPr="007471B4">
        <w:rPr>
          <w:sz w:val="26"/>
          <w:szCs w:val="26"/>
        </w:rPr>
        <w:t>с</w:t>
      </w:r>
      <w:r w:rsidR="0089467F" w:rsidRPr="007471B4">
        <w:rPr>
          <w:sz w:val="26"/>
          <w:szCs w:val="26"/>
        </w:rPr>
        <w:t>ь</w:t>
      </w:r>
      <w:r w:rsidRPr="007471B4">
        <w:rPr>
          <w:sz w:val="26"/>
          <w:szCs w:val="26"/>
        </w:rPr>
        <w:t xml:space="preserve"> республиканский фестиваль скалолазания среди инвалидов,</w:t>
      </w:r>
      <w:r w:rsidR="0089467F" w:rsidRPr="007471B4">
        <w:rPr>
          <w:sz w:val="26"/>
          <w:szCs w:val="26"/>
        </w:rPr>
        <w:t xml:space="preserve"> </w:t>
      </w:r>
      <w:r w:rsidRPr="007471B4">
        <w:rPr>
          <w:sz w:val="26"/>
          <w:szCs w:val="26"/>
        </w:rPr>
        <w:t>республиканский фестиваль по мини-футболу среди команд инвалидов в рамках декады инвалидов, в которых приняли участие 687 человек.</w:t>
      </w:r>
    </w:p>
    <w:p w:rsidR="00DB3DD1" w:rsidRPr="007471B4" w:rsidRDefault="00DB3DD1" w:rsidP="00DB3DD1">
      <w:pPr>
        <w:keepNext/>
        <w:widowControl w:val="0"/>
        <w:tabs>
          <w:tab w:val="num" w:pos="0"/>
        </w:tabs>
        <w:ind w:firstLine="540"/>
        <w:jc w:val="both"/>
        <w:rPr>
          <w:sz w:val="26"/>
          <w:szCs w:val="26"/>
        </w:rPr>
      </w:pPr>
      <w:r w:rsidRPr="007471B4">
        <w:rPr>
          <w:sz w:val="26"/>
          <w:szCs w:val="26"/>
        </w:rPr>
        <w:t>За счет средств бюджета Республики Карелия обеспечивается участие карельских спортсменов-инвалидов во всероссийских и международных соревнованиях.</w:t>
      </w:r>
    </w:p>
    <w:p w:rsidR="00DB3DD1" w:rsidRPr="007471B4" w:rsidRDefault="00DB3DD1" w:rsidP="0089467F">
      <w:pPr>
        <w:pStyle w:val="af5"/>
        <w:keepNext/>
        <w:widowControl w:val="0"/>
        <w:tabs>
          <w:tab w:val="num" w:pos="0"/>
        </w:tabs>
        <w:spacing w:before="0" w:beforeAutospacing="0" w:after="0" w:afterAutospacing="0"/>
        <w:ind w:firstLine="540"/>
        <w:jc w:val="both"/>
        <w:rPr>
          <w:sz w:val="26"/>
          <w:szCs w:val="26"/>
        </w:rPr>
      </w:pPr>
      <w:r w:rsidRPr="007471B4">
        <w:rPr>
          <w:sz w:val="26"/>
          <w:szCs w:val="26"/>
        </w:rPr>
        <w:t xml:space="preserve">В результате целенаправленной работы по решению проблем инвалидов в Республике Карелия и реализации мероприятий региональных целевых программ: </w:t>
      </w:r>
    </w:p>
    <w:p w:rsidR="00DB3DD1" w:rsidRPr="007471B4" w:rsidRDefault="00DB3DD1" w:rsidP="0089467F">
      <w:pPr>
        <w:keepNext/>
        <w:widowControl w:val="0"/>
        <w:tabs>
          <w:tab w:val="num" w:pos="0"/>
        </w:tabs>
        <w:ind w:firstLine="540"/>
        <w:jc w:val="both"/>
        <w:rPr>
          <w:sz w:val="26"/>
          <w:szCs w:val="26"/>
        </w:rPr>
      </w:pPr>
      <w:r w:rsidRPr="007471B4">
        <w:rPr>
          <w:sz w:val="26"/>
          <w:szCs w:val="26"/>
        </w:rPr>
        <w:t>количество инвалидов, получивших реабилитационные услуги в учреждениях социальной сферы, увеличилось с 2008 года на 62% (2008 год – 8034 человек</w:t>
      </w:r>
      <w:r w:rsidR="001E2258">
        <w:rPr>
          <w:sz w:val="26"/>
          <w:szCs w:val="26"/>
        </w:rPr>
        <w:t>а</w:t>
      </w:r>
      <w:r w:rsidRPr="007471B4">
        <w:rPr>
          <w:sz w:val="26"/>
          <w:szCs w:val="26"/>
        </w:rPr>
        <w:t xml:space="preserve">, </w:t>
      </w:r>
      <w:r w:rsidR="001E2258">
        <w:rPr>
          <w:sz w:val="26"/>
          <w:szCs w:val="26"/>
        </w:rPr>
        <w:t xml:space="preserve">             </w:t>
      </w:r>
      <w:r w:rsidRPr="007471B4">
        <w:rPr>
          <w:sz w:val="26"/>
          <w:szCs w:val="26"/>
        </w:rPr>
        <w:t xml:space="preserve">2011 год – 12971 человек);  </w:t>
      </w:r>
    </w:p>
    <w:p w:rsidR="00DB3DD1" w:rsidRPr="007471B4" w:rsidRDefault="00DB3DD1" w:rsidP="0089467F">
      <w:pPr>
        <w:pStyle w:val="af5"/>
        <w:keepNext/>
        <w:widowControl w:val="0"/>
        <w:tabs>
          <w:tab w:val="num" w:pos="0"/>
        </w:tabs>
        <w:spacing w:before="0" w:beforeAutospacing="0" w:after="0" w:afterAutospacing="0"/>
        <w:ind w:firstLine="540"/>
        <w:jc w:val="both"/>
        <w:rPr>
          <w:sz w:val="26"/>
          <w:szCs w:val="26"/>
        </w:rPr>
      </w:pPr>
      <w:r w:rsidRPr="007471B4">
        <w:rPr>
          <w:sz w:val="26"/>
          <w:szCs w:val="26"/>
        </w:rPr>
        <w:t>средняя продолжительность регистрируемой безработицы инвалидов в Республике Карелия составила 5 месяцев при среднем показателе 6 месяцев в Российской Федерации;</w:t>
      </w:r>
    </w:p>
    <w:p w:rsidR="00DB3DD1" w:rsidRPr="007471B4" w:rsidRDefault="00DB3DD1" w:rsidP="0089467F">
      <w:pPr>
        <w:keepNext/>
        <w:widowControl w:val="0"/>
        <w:tabs>
          <w:tab w:val="num" w:pos="0"/>
        </w:tabs>
        <w:ind w:firstLine="540"/>
        <w:jc w:val="both"/>
        <w:rPr>
          <w:sz w:val="26"/>
          <w:szCs w:val="26"/>
        </w:rPr>
      </w:pPr>
      <w:r w:rsidRPr="007471B4">
        <w:rPr>
          <w:sz w:val="26"/>
          <w:szCs w:val="26"/>
        </w:rPr>
        <w:t xml:space="preserve">появилась возможность для профессиональной реабилитации и обучения инвалидов, которые по состоянию здоровья не могут быть зарегистрированы в качестве безработных в службе занятости; </w:t>
      </w:r>
    </w:p>
    <w:p w:rsidR="00DB3DD1" w:rsidRDefault="00DB3DD1" w:rsidP="0089467F">
      <w:pPr>
        <w:pStyle w:val="af5"/>
        <w:keepNext/>
        <w:widowControl w:val="0"/>
        <w:tabs>
          <w:tab w:val="num" w:pos="0"/>
        </w:tabs>
        <w:spacing w:before="0" w:beforeAutospacing="0" w:after="0" w:afterAutospacing="0"/>
        <w:ind w:firstLine="540"/>
        <w:jc w:val="both"/>
        <w:rPr>
          <w:sz w:val="26"/>
          <w:szCs w:val="26"/>
        </w:rPr>
      </w:pPr>
      <w:r w:rsidRPr="007471B4">
        <w:rPr>
          <w:sz w:val="26"/>
          <w:szCs w:val="26"/>
        </w:rPr>
        <w:t>удельный вес численности инвалидов, не имеющих бессрочной инвалидности, которым по результатам ежегодного переосвидетельствования в федеральных государственных учреждениях медико-социальной экспертизы снижена тяжесть инвалидности, составил  7,1%.</w:t>
      </w:r>
    </w:p>
    <w:p w:rsidR="001E2258" w:rsidRPr="007471B4" w:rsidRDefault="001E2258" w:rsidP="0089467F">
      <w:pPr>
        <w:pStyle w:val="af5"/>
        <w:keepNext/>
        <w:widowControl w:val="0"/>
        <w:tabs>
          <w:tab w:val="num" w:pos="0"/>
        </w:tabs>
        <w:spacing w:before="0" w:beforeAutospacing="0" w:after="0" w:afterAutospacing="0"/>
        <w:ind w:firstLine="540"/>
        <w:jc w:val="both"/>
        <w:rPr>
          <w:sz w:val="26"/>
          <w:szCs w:val="26"/>
        </w:rPr>
      </w:pPr>
    </w:p>
    <w:p w:rsidR="00DB3DD1" w:rsidRPr="007471B4" w:rsidRDefault="001E2258" w:rsidP="0089467F">
      <w:pPr>
        <w:pStyle w:val="af5"/>
        <w:keepNext/>
        <w:widowControl w:val="0"/>
        <w:tabs>
          <w:tab w:val="num" w:pos="0"/>
        </w:tabs>
        <w:spacing w:before="0" w:beforeAutospacing="0" w:after="0" w:afterAutospacing="0"/>
        <w:ind w:firstLine="540"/>
        <w:jc w:val="both"/>
        <w:rPr>
          <w:sz w:val="26"/>
          <w:szCs w:val="26"/>
        </w:rPr>
      </w:pPr>
      <w:r>
        <w:rPr>
          <w:sz w:val="26"/>
          <w:szCs w:val="26"/>
        </w:rPr>
        <w:lastRenderedPageBreak/>
        <w:t>В</w:t>
      </w:r>
      <w:r w:rsidR="00DB3DD1" w:rsidRPr="007471B4">
        <w:rPr>
          <w:sz w:val="26"/>
          <w:szCs w:val="26"/>
        </w:rPr>
        <w:t xml:space="preserve"> настоящее время на территории Республики Карелия по утвержденным маршрутам осуществляют перевозку пассажиров три </w:t>
      </w:r>
      <w:proofErr w:type="spellStart"/>
      <w:r w:rsidR="00DB3DD1" w:rsidRPr="007471B4">
        <w:rPr>
          <w:sz w:val="26"/>
          <w:szCs w:val="26"/>
        </w:rPr>
        <w:t>низкопольных</w:t>
      </w:r>
      <w:proofErr w:type="spellEnd"/>
      <w:r w:rsidR="00DB3DD1" w:rsidRPr="007471B4">
        <w:rPr>
          <w:sz w:val="26"/>
          <w:szCs w:val="26"/>
        </w:rPr>
        <w:t xml:space="preserve"> троллейбуса. В пригородном сообщении на регулярных маршрутах работают пять современных </w:t>
      </w:r>
      <w:proofErr w:type="spellStart"/>
      <w:r w:rsidR="00DB3DD1" w:rsidRPr="007471B4">
        <w:rPr>
          <w:sz w:val="26"/>
          <w:szCs w:val="26"/>
        </w:rPr>
        <w:t>низкопольных</w:t>
      </w:r>
      <w:proofErr w:type="spellEnd"/>
      <w:r w:rsidR="00DB3DD1" w:rsidRPr="007471B4">
        <w:rPr>
          <w:sz w:val="26"/>
          <w:szCs w:val="26"/>
        </w:rPr>
        <w:t xml:space="preserve"> автобусов. </w:t>
      </w:r>
      <w:proofErr w:type="gramStart"/>
      <w:r w:rsidR="00DB3DD1" w:rsidRPr="007471B4">
        <w:rPr>
          <w:sz w:val="26"/>
          <w:szCs w:val="26"/>
        </w:rPr>
        <w:t xml:space="preserve">В части повышения уровня доступности приоритетных объектов и услуг предусматривается предоставление субсидий из бюджета Республики Карелия в целях адаптации подвижного состава пассажирского транспорта государственных унитарных предприятий Республики Карелия, осуществляющих </w:t>
      </w:r>
      <w:r w:rsidR="000460A3" w:rsidRPr="007471B4">
        <w:rPr>
          <w:sz w:val="26"/>
          <w:szCs w:val="26"/>
        </w:rPr>
        <w:t>перевозки</w:t>
      </w:r>
      <w:r w:rsidR="000460A3">
        <w:rPr>
          <w:sz w:val="26"/>
          <w:szCs w:val="26"/>
        </w:rPr>
        <w:t xml:space="preserve"> в межмуниципальном</w:t>
      </w:r>
      <w:r w:rsidR="00DB3DD1" w:rsidRPr="007471B4">
        <w:rPr>
          <w:sz w:val="26"/>
          <w:szCs w:val="26"/>
        </w:rPr>
        <w:t xml:space="preserve"> и пригородн</w:t>
      </w:r>
      <w:r w:rsidR="000460A3">
        <w:rPr>
          <w:sz w:val="26"/>
          <w:szCs w:val="26"/>
        </w:rPr>
        <w:t>ом сообщениях</w:t>
      </w:r>
      <w:r w:rsidR="00DB3DD1" w:rsidRPr="007471B4">
        <w:rPr>
          <w:sz w:val="26"/>
          <w:szCs w:val="26"/>
        </w:rPr>
        <w:t xml:space="preserve"> для инвалидов и других МГН.</w:t>
      </w:r>
      <w:proofErr w:type="gramEnd"/>
      <w:r w:rsidR="00DB3DD1" w:rsidRPr="007471B4">
        <w:rPr>
          <w:sz w:val="26"/>
          <w:szCs w:val="26"/>
        </w:rPr>
        <w:t xml:space="preserve"> В рамках указанной адаптации для обеспечения исполнения правил о перевозке инвалидов в транспортных средствах предусматривается установка системы СИТ-А-С-04 с </w:t>
      </w:r>
      <w:proofErr w:type="spellStart"/>
      <w:r w:rsidR="00DB3DD1" w:rsidRPr="007471B4">
        <w:rPr>
          <w:sz w:val="26"/>
          <w:szCs w:val="26"/>
        </w:rPr>
        <w:t>внутрисалонным</w:t>
      </w:r>
      <w:proofErr w:type="spellEnd"/>
      <w:r w:rsidR="00DB3DD1" w:rsidRPr="007471B4">
        <w:rPr>
          <w:sz w:val="26"/>
          <w:szCs w:val="26"/>
        </w:rPr>
        <w:t xml:space="preserve"> табло, выполненн</w:t>
      </w:r>
      <w:r>
        <w:rPr>
          <w:sz w:val="26"/>
          <w:szCs w:val="26"/>
        </w:rPr>
        <w:t>ым</w:t>
      </w:r>
      <w:r w:rsidR="00DB3DD1" w:rsidRPr="007471B4">
        <w:rPr>
          <w:sz w:val="26"/>
          <w:szCs w:val="26"/>
        </w:rPr>
        <w:t xml:space="preserve"> в виде бегущей строки</w:t>
      </w:r>
      <w:r>
        <w:rPr>
          <w:sz w:val="26"/>
          <w:szCs w:val="26"/>
        </w:rPr>
        <w:t>,</w:t>
      </w:r>
      <w:r w:rsidR="00DB3DD1" w:rsidRPr="007471B4">
        <w:rPr>
          <w:sz w:val="26"/>
          <w:szCs w:val="26"/>
        </w:rPr>
        <w:t xml:space="preserve"> и звуковым оповещением, работающим от кнопки, установленной в кабине водителя. В систему входят: панель индикации передняя</w:t>
      </w:r>
      <w:r>
        <w:rPr>
          <w:sz w:val="26"/>
          <w:szCs w:val="26"/>
        </w:rPr>
        <w:t>,</w:t>
      </w:r>
      <w:r w:rsidR="00DB3DD1" w:rsidRPr="007471B4">
        <w:rPr>
          <w:sz w:val="26"/>
          <w:szCs w:val="26"/>
        </w:rPr>
        <w:t xml:space="preserve"> панель индикации задняя</w:t>
      </w:r>
      <w:r>
        <w:rPr>
          <w:sz w:val="26"/>
          <w:szCs w:val="26"/>
        </w:rPr>
        <w:t>,</w:t>
      </w:r>
      <w:r w:rsidR="00DB3DD1" w:rsidRPr="007471B4">
        <w:rPr>
          <w:sz w:val="26"/>
          <w:szCs w:val="26"/>
        </w:rPr>
        <w:t xml:space="preserve"> панель индикации боковая</w:t>
      </w:r>
      <w:r>
        <w:rPr>
          <w:sz w:val="26"/>
          <w:szCs w:val="26"/>
        </w:rPr>
        <w:t>,</w:t>
      </w:r>
      <w:r w:rsidR="00DB3DD1" w:rsidRPr="007471B4">
        <w:rPr>
          <w:sz w:val="26"/>
          <w:szCs w:val="26"/>
        </w:rPr>
        <w:t xml:space="preserve"> </w:t>
      </w:r>
      <w:proofErr w:type="spellStart"/>
      <w:r w:rsidR="00DB3DD1" w:rsidRPr="007471B4">
        <w:rPr>
          <w:sz w:val="26"/>
          <w:szCs w:val="26"/>
        </w:rPr>
        <w:t>внутрисалонное</w:t>
      </w:r>
      <w:proofErr w:type="spellEnd"/>
      <w:r w:rsidR="00DB3DD1" w:rsidRPr="007471B4">
        <w:rPr>
          <w:sz w:val="26"/>
          <w:szCs w:val="26"/>
        </w:rPr>
        <w:t xml:space="preserve"> табло</w:t>
      </w:r>
      <w:r>
        <w:rPr>
          <w:sz w:val="26"/>
          <w:szCs w:val="26"/>
        </w:rPr>
        <w:t>,</w:t>
      </w:r>
      <w:r w:rsidR="00DB3DD1" w:rsidRPr="007471B4">
        <w:rPr>
          <w:sz w:val="26"/>
          <w:szCs w:val="26"/>
        </w:rPr>
        <w:t xml:space="preserve"> пульт управления</w:t>
      </w:r>
      <w:r>
        <w:rPr>
          <w:sz w:val="26"/>
          <w:szCs w:val="26"/>
        </w:rPr>
        <w:t>,</w:t>
      </w:r>
      <w:r w:rsidR="00DB3DD1" w:rsidRPr="007471B4">
        <w:rPr>
          <w:sz w:val="26"/>
          <w:szCs w:val="26"/>
        </w:rPr>
        <w:t xml:space="preserve"> стойка микрофонная.</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 xml:space="preserve">Несмотря на предпринимаемые меры, остается нерешенной важнейшая социальная задача по созданию доступной среды для инвалидов во всех сферах жизни общества, которая не может быть решена усилиями только одного ведомства. Число людей, для которых затруднено использование элементов существующей среды жизнедеятельности, гораздо больше, чем зарегистрированное количество инвалидов. К МГН относятся и престарелые граждане, и люди с временными или постоянными ограничениями двигательных функций, с недостатками физического развития или маленького роста, а также пешеходы с детскими колясками, громоздким багажом. </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В целом проблемы, связанные с обеспечением доступности приоритетных объектов и услуг в приоритетных сферах жизнедеятельности для инвалидов и других МГН:</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носят межотраслевой характер;</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 xml:space="preserve">не могут быть  </w:t>
      </w:r>
      <w:proofErr w:type="gramStart"/>
      <w:r w:rsidRPr="007471B4">
        <w:rPr>
          <w:sz w:val="26"/>
          <w:szCs w:val="26"/>
        </w:rPr>
        <w:t>решены</w:t>
      </w:r>
      <w:proofErr w:type="gramEnd"/>
      <w:r w:rsidRPr="007471B4">
        <w:rPr>
          <w:sz w:val="26"/>
          <w:szCs w:val="26"/>
        </w:rPr>
        <w:t xml:space="preserve"> в пределах одного финансового года и требуют значительных бюджетных расходов;</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требуют объединения усилий органов государственной власти различных уровней, учреждений разной отраслевой принадлежности и негосударственных общественных объединений. </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Решением Совета по делам инвалидов при Главе  Республики Карелия от                26 сентября 2012 года приоритетными объектами, требующими создания условий доступности для инвалидов и других МГН, определены объекты в сферах:</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здравоохранения;</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образования;</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социальной защиты и социального обслуживания населения;</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физической культуры и спорта;</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занятости;</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культуры;</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транспорта.</w:t>
      </w:r>
    </w:p>
    <w:p w:rsidR="00DB3DD1" w:rsidRPr="007471B4" w:rsidRDefault="00DB3DD1" w:rsidP="00DB3DD1">
      <w:pPr>
        <w:keepNext/>
        <w:widowControl w:val="0"/>
        <w:autoSpaceDE w:val="0"/>
        <w:autoSpaceDN w:val="0"/>
        <w:adjustRightInd w:val="0"/>
        <w:ind w:firstLine="540"/>
        <w:jc w:val="both"/>
        <w:outlineLvl w:val="1"/>
        <w:rPr>
          <w:bCs/>
          <w:sz w:val="26"/>
          <w:szCs w:val="26"/>
        </w:rPr>
      </w:pPr>
      <w:proofErr w:type="gramStart"/>
      <w:r w:rsidRPr="007471B4">
        <w:rPr>
          <w:bCs/>
          <w:sz w:val="26"/>
          <w:szCs w:val="26"/>
        </w:rPr>
        <w:t xml:space="preserve">В 2013-2015 годах на  основе предложений региональных общественных организаций инвалидов запланировано  провести в рамках реализации Программы адаптацию наиболее посещаемых инвалидами и другими МГН 292 объектов социальной инфраструктуры, в том числе по сферам: образования  </w:t>
      </w:r>
      <w:r w:rsidRPr="007471B4">
        <w:rPr>
          <w:sz w:val="26"/>
          <w:szCs w:val="26"/>
        </w:rPr>
        <w:t>–</w:t>
      </w:r>
      <w:r w:rsidRPr="007471B4">
        <w:rPr>
          <w:bCs/>
          <w:sz w:val="26"/>
          <w:szCs w:val="26"/>
        </w:rPr>
        <w:t xml:space="preserve"> 146 объектов (50%)</w:t>
      </w:r>
      <w:r w:rsidR="00F20937">
        <w:rPr>
          <w:bCs/>
          <w:sz w:val="26"/>
          <w:szCs w:val="26"/>
        </w:rPr>
        <w:t>,</w:t>
      </w:r>
      <w:r w:rsidRPr="007471B4">
        <w:rPr>
          <w:bCs/>
          <w:sz w:val="26"/>
          <w:szCs w:val="26"/>
        </w:rPr>
        <w:t xml:space="preserve"> социальной защиты и социального обслуживания – 60 объектов (21%)</w:t>
      </w:r>
      <w:r w:rsidR="00F20937">
        <w:rPr>
          <w:bCs/>
          <w:sz w:val="26"/>
          <w:szCs w:val="26"/>
        </w:rPr>
        <w:t>,</w:t>
      </w:r>
      <w:r w:rsidRPr="007471B4">
        <w:rPr>
          <w:bCs/>
          <w:sz w:val="26"/>
          <w:szCs w:val="26"/>
        </w:rPr>
        <w:t xml:space="preserve"> здравоохранения – 46 объектов (16%)</w:t>
      </w:r>
      <w:r w:rsidR="00F20937">
        <w:rPr>
          <w:bCs/>
          <w:sz w:val="26"/>
          <w:szCs w:val="26"/>
        </w:rPr>
        <w:t>,</w:t>
      </w:r>
      <w:r w:rsidRPr="007471B4">
        <w:rPr>
          <w:bCs/>
          <w:sz w:val="26"/>
          <w:szCs w:val="26"/>
        </w:rPr>
        <w:t xml:space="preserve"> культуры – 4 объекта (1%)</w:t>
      </w:r>
      <w:r w:rsidR="00F20937">
        <w:rPr>
          <w:bCs/>
          <w:sz w:val="26"/>
          <w:szCs w:val="26"/>
        </w:rPr>
        <w:t>,</w:t>
      </w:r>
      <w:r w:rsidRPr="007471B4">
        <w:rPr>
          <w:bCs/>
          <w:sz w:val="26"/>
          <w:szCs w:val="26"/>
        </w:rPr>
        <w:t xml:space="preserve"> занятости – </w:t>
      </w:r>
      <w:r w:rsidR="000460A3">
        <w:rPr>
          <w:bCs/>
          <w:sz w:val="26"/>
          <w:szCs w:val="26"/>
        </w:rPr>
        <w:t xml:space="preserve">                     </w:t>
      </w:r>
      <w:r w:rsidRPr="007471B4">
        <w:rPr>
          <w:bCs/>
          <w:sz w:val="26"/>
          <w:szCs w:val="26"/>
        </w:rPr>
        <w:lastRenderedPageBreak/>
        <w:t>7 объектов (2%)</w:t>
      </w:r>
      <w:r w:rsidR="00F20937">
        <w:rPr>
          <w:bCs/>
          <w:sz w:val="26"/>
          <w:szCs w:val="26"/>
        </w:rPr>
        <w:t>,</w:t>
      </w:r>
      <w:r w:rsidRPr="007471B4">
        <w:rPr>
          <w:bCs/>
          <w:sz w:val="26"/>
          <w:szCs w:val="26"/>
        </w:rPr>
        <w:t xml:space="preserve"> физкультуры и спорта – 3</w:t>
      </w:r>
      <w:proofErr w:type="gramEnd"/>
      <w:r w:rsidRPr="007471B4">
        <w:rPr>
          <w:bCs/>
          <w:sz w:val="26"/>
          <w:szCs w:val="26"/>
        </w:rPr>
        <w:t xml:space="preserve"> объекта (1%) и  транспорта </w:t>
      </w:r>
      <w:r w:rsidR="00F20937">
        <w:rPr>
          <w:bCs/>
          <w:sz w:val="26"/>
          <w:szCs w:val="26"/>
        </w:rPr>
        <w:t>–</w:t>
      </w:r>
      <w:r w:rsidRPr="007471B4">
        <w:rPr>
          <w:bCs/>
          <w:sz w:val="26"/>
          <w:szCs w:val="26"/>
        </w:rPr>
        <w:t xml:space="preserve"> 26 единиц (9%).</w:t>
      </w:r>
    </w:p>
    <w:p w:rsidR="00031D28" w:rsidRDefault="00DB3DD1" w:rsidP="00DB3DD1">
      <w:pPr>
        <w:keepNext/>
        <w:widowControl w:val="0"/>
        <w:autoSpaceDE w:val="0"/>
        <w:autoSpaceDN w:val="0"/>
        <w:adjustRightInd w:val="0"/>
        <w:ind w:firstLine="540"/>
        <w:jc w:val="both"/>
        <w:outlineLvl w:val="1"/>
        <w:rPr>
          <w:sz w:val="26"/>
          <w:szCs w:val="26"/>
        </w:rPr>
      </w:pPr>
      <w:proofErr w:type="gramStart"/>
      <w:r w:rsidRPr="007471B4">
        <w:rPr>
          <w:bCs/>
          <w:sz w:val="26"/>
          <w:szCs w:val="26"/>
        </w:rPr>
        <w:t>В настоящее время в республике осуществляется процесс паспортизации приоритетных объектов в приоритетных для инвалидов и других МГН сферах жизнедеятельности</w:t>
      </w:r>
      <w:r w:rsidR="00031D28">
        <w:rPr>
          <w:bCs/>
          <w:sz w:val="26"/>
          <w:szCs w:val="26"/>
        </w:rPr>
        <w:t xml:space="preserve"> н</w:t>
      </w:r>
      <w:r w:rsidRPr="007471B4">
        <w:rPr>
          <w:bCs/>
          <w:sz w:val="26"/>
          <w:szCs w:val="26"/>
        </w:rPr>
        <w:t xml:space="preserve">а основе </w:t>
      </w:r>
      <w:r w:rsidRPr="007471B4">
        <w:rPr>
          <w:sz w:val="26"/>
          <w:szCs w:val="26"/>
        </w:rPr>
        <w:t xml:space="preserve">методики, </w:t>
      </w:r>
      <w:r w:rsidRPr="007471B4">
        <w:rPr>
          <w:bCs/>
          <w:sz w:val="26"/>
          <w:szCs w:val="26"/>
        </w:rPr>
        <w:t xml:space="preserve">позволяющей </w:t>
      </w:r>
      <w:r w:rsidRPr="007471B4">
        <w:rPr>
          <w:sz w:val="26"/>
          <w:szCs w:val="26"/>
        </w:rPr>
        <w:t>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утвержденной приказом Министерства труда и социальной защиты Российской Федерации от 25</w:t>
      </w:r>
      <w:r w:rsidR="00031D28">
        <w:rPr>
          <w:sz w:val="26"/>
          <w:szCs w:val="26"/>
        </w:rPr>
        <w:t xml:space="preserve"> декабря </w:t>
      </w:r>
      <w:r w:rsidRPr="007471B4">
        <w:rPr>
          <w:sz w:val="26"/>
          <w:szCs w:val="26"/>
        </w:rPr>
        <w:t>2012</w:t>
      </w:r>
      <w:r w:rsidR="00031D28">
        <w:rPr>
          <w:sz w:val="26"/>
          <w:szCs w:val="26"/>
        </w:rPr>
        <w:t xml:space="preserve"> </w:t>
      </w:r>
      <w:r w:rsidRPr="007471B4">
        <w:rPr>
          <w:sz w:val="26"/>
          <w:szCs w:val="26"/>
        </w:rPr>
        <w:t>г</w:t>
      </w:r>
      <w:r w:rsidR="00031D28">
        <w:rPr>
          <w:sz w:val="26"/>
          <w:szCs w:val="26"/>
        </w:rPr>
        <w:t>ода</w:t>
      </w:r>
      <w:r w:rsidRPr="007471B4">
        <w:rPr>
          <w:sz w:val="26"/>
          <w:szCs w:val="26"/>
        </w:rPr>
        <w:t xml:space="preserve"> № 627</w:t>
      </w:r>
      <w:r w:rsidR="00031D28">
        <w:rPr>
          <w:sz w:val="26"/>
          <w:szCs w:val="26"/>
        </w:rPr>
        <w:t>.</w:t>
      </w:r>
      <w:proofErr w:type="gramEnd"/>
    </w:p>
    <w:p w:rsidR="0033503D" w:rsidRDefault="00031D28" w:rsidP="00DB3DD1">
      <w:pPr>
        <w:keepNext/>
        <w:widowControl w:val="0"/>
        <w:autoSpaceDE w:val="0"/>
        <w:autoSpaceDN w:val="0"/>
        <w:adjustRightInd w:val="0"/>
        <w:ind w:firstLine="540"/>
        <w:jc w:val="both"/>
        <w:outlineLvl w:val="1"/>
        <w:rPr>
          <w:sz w:val="26"/>
          <w:szCs w:val="26"/>
        </w:rPr>
      </w:pPr>
      <w:r>
        <w:rPr>
          <w:sz w:val="26"/>
          <w:szCs w:val="26"/>
        </w:rPr>
        <w:t>В результате</w:t>
      </w:r>
      <w:r w:rsidR="00DB3DD1" w:rsidRPr="007471B4">
        <w:rPr>
          <w:sz w:val="26"/>
          <w:szCs w:val="26"/>
        </w:rPr>
        <w:t xml:space="preserve"> проведенной паспортизации </w:t>
      </w:r>
      <w:r>
        <w:rPr>
          <w:sz w:val="26"/>
          <w:szCs w:val="26"/>
        </w:rPr>
        <w:t xml:space="preserve">разработаны </w:t>
      </w:r>
      <w:r w:rsidR="00DB3DD1" w:rsidRPr="007471B4">
        <w:rPr>
          <w:sz w:val="26"/>
          <w:szCs w:val="26"/>
        </w:rPr>
        <w:t>266</w:t>
      </w:r>
      <w:r w:rsidR="00B51119">
        <w:rPr>
          <w:sz w:val="26"/>
          <w:szCs w:val="26"/>
        </w:rPr>
        <w:t xml:space="preserve"> </w:t>
      </w:r>
      <w:r w:rsidR="00DB3DD1" w:rsidRPr="007471B4">
        <w:rPr>
          <w:sz w:val="26"/>
          <w:szCs w:val="26"/>
        </w:rPr>
        <w:t>паспортов приоритетных объектов в приоритетных для инвалидов и других МГН сферах жизнедеятельности</w:t>
      </w:r>
      <w:r w:rsidR="0033503D">
        <w:rPr>
          <w:sz w:val="26"/>
          <w:szCs w:val="26"/>
        </w:rPr>
        <w:t>, из них:</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Медвежьегорский район – 17 объектов (6,4%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Калевальский</w:t>
      </w:r>
      <w:proofErr w:type="spellEnd"/>
      <w:r w:rsidRPr="007471B4">
        <w:rPr>
          <w:sz w:val="26"/>
          <w:szCs w:val="26"/>
        </w:rPr>
        <w:t xml:space="preserve"> район – 7 объектов (2,6%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Олонецкий</w:t>
      </w:r>
      <w:proofErr w:type="spellEnd"/>
      <w:r w:rsidRPr="007471B4">
        <w:rPr>
          <w:sz w:val="26"/>
          <w:szCs w:val="26"/>
        </w:rPr>
        <w:t xml:space="preserve"> район – 9 объектов (3,4%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Кемский</w:t>
      </w:r>
      <w:proofErr w:type="spellEnd"/>
      <w:r w:rsidRPr="007471B4">
        <w:rPr>
          <w:sz w:val="26"/>
          <w:szCs w:val="26"/>
        </w:rPr>
        <w:t xml:space="preserve"> район – 8 объектов (3%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Кондопожский</w:t>
      </w:r>
      <w:proofErr w:type="spellEnd"/>
      <w:r w:rsidRPr="007471B4">
        <w:rPr>
          <w:sz w:val="26"/>
          <w:szCs w:val="26"/>
        </w:rPr>
        <w:t xml:space="preserve"> район – 10 объектов (3,8%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Лахденпохский</w:t>
      </w:r>
      <w:proofErr w:type="spellEnd"/>
      <w:r w:rsidRPr="007471B4">
        <w:rPr>
          <w:sz w:val="26"/>
          <w:szCs w:val="26"/>
        </w:rPr>
        <w:t xml:space="preserve"> район – 7 объектов (2,6%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Лоухский</w:t>
      </w:r>
      <w:proofErr w:type="spellEnd"/>
      <w:r w:rsidRPr="007471B4">
        <w:rPr>
          <w:sz w:val="26"/>
          <w:szCs w:val="26"/>
        </w:rPr>
        <w:t xml:space="preserve"> район – 10 объектов (3,8%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Муезерский район – 7 объектов (2,6%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Питкярантский</w:t>
      </w:r>
      <w:proofErr w:type="spellEnd"/>
      <w:r w:rsidRPr="007471B4">
        <w:rPr>
          <w:sz w:val="26"/>
          <w:szCs w:val="26"/>
        </w:rPr>
        <w:t xml:space="preserve"> район – 5 объектов (1,9%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Прионежский</w:t>
      </w:r>
      <w:proofErr w:type="spellEnd"/>
      <w:r w:rsidRPr="007471B4">
        <w:rPr>
          <w:sz w:val="26"/>
          <w:szCs w:val="26"/>
        </w:rPr>
        <w:t xml:space="preserve"> район – 6 объектов (2,2%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Пряжинский</w:t>
      </w:r>
      <w:proofErr w:type="spellEnd"/>
      <w:r w:rsidRPr="007471B4">
        <w:rPr>
          <w:sz w:val="26"/>
          <w:szCs w:val="26"/>
        </w:rPr>
        <w:t xml:space="preserve"> район – 7 объектов (2,6%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Пудожский</w:t>
      </w:r>
      <w:proofErr w:type="spellEnd"/>
      <w:r w:rsidRPr="007471B4">
        <w:rPr>
          <w:sz w:val="26"/>
          <w:szCs w:val="26"/>
        </w:rPr>
        <w:t xml:space="preserve"> район – 9 объектов (3,4%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Сегежский район – 16 объектов (6%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Сортавальский район – 10 объектов (3,8%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w:t>
      </w:r>
      <w:proofErr w:type="spellStart"/>
      <w:r w:rsidRPr="007471B4">
        <w:rPr>
          <w:sz w:val="26"/>
          <w:szCs w:val="26"/>
        </w:rPr>
        <w:t>Суоярвский</w:t>
      </w:r>
      <w:proofErr w:type="spellEnd"/>
      <w:r w:rsidRPr="007471B4">
        <w:rPr>
          <w:sz w:val="26"/>
          <w:szCs w:val="26"/>
        </w:rPr>
        <w:t xml:space="preserve"> район – 6 объектов (2,2% от общего количества объектов, участвующих в паспортизации);</w:t>
      </w:r>
    </w:p>
    <w:p w:rsidR="00DB3DD1" w:rsidRDefault="00DB3DD1" w:rsidP="00DB3DD1">
      <w:pPr>
        <w:keepNext/>
        <w:widowControl w:val="0"/>
        <w:autoSpaceDE w:val="0"/>
        <w:autoSpaceDN w:val="0"/>
        <w:adjustRightInd w:val="0"/>
        <w:ind w:firstLine="540"/>
        <w:jc w:val="both"/>
        <w:outlineLvl w:val="1"/>
        <w:rPr>
          <w:sz w:val="26"/>
          <w:szCs w:val="26"/>
        </w:rPr>
      </w:pPr>
      <w:r w:rsidRPr="007471B4">
        <w:rPr>
          <w:sz w:val="26"/>
          <w:szCs w:val="26"/>
        </w:rPr>
        <w:t>- Беломорский район – 9 объектов (3,4% от общего количества объектов, участвующих в паспортизации);</w:t>
      </w:r>
    </w:p>
    <w:p w:rsidR="0033503D" w:rsidRPr="007471B4" w:rsidRDefault="0033503D" w:rsidP="0033503D">
      <w:pPr>
        <w:keepNext/>
        <w:widowControl w:val="0"/>
        <w:autoSpaceDE w:val="0"/>
        <w:autoSpaceDN w:val="0"/>
        <w:adjustRightInd w:val="0"/>
        <w:ind w:firstLine="540"/>
        <w:jc w:val="both"/>
        <w:outlineLvl w:val="1"/>
        <w:rPr>
          <w:sz w:val="26"/>
          <w:szCs w:val="26"/>
        </w:rPr>
      </w:pPr>
      <w:r w:rsidRPr="007471B4">
        <w:rPr>
          <w:sz w:val="26"/>
          <w:szCs w:val="26"/>
        </w:rPr>
        <w:t xml:space="preserve">- </w:t>
      </w:r>
      <w:r>
        <w:rPr>
          <w:sz w:val="26"/>
          <w:szCs w:val="26"/>
        </w:rPr>
        <w:t xml:space="preserve">г. </w:t>
      </w:r>
      <w:r w:rsidRPr="007471B4">
        <w:rPr>
          <w:sz w:val="26"/>
          <w:szCs w:val="26"/>
        </w:rPr>
        <w:t>Костомукш</w:t>
      </w:r>
      <w:r>
        <w:rPr>
          <w:sz w:val="26"/>
          <w:szCs w:val="26"/>
        </w:rPr>
        <w:t>а</w:t>
      </w:r>
      <w:r w:rsidRPr="007471B4">
        <w:rPr>
          <w:sz w:val="26"/>
          <w:szCs w:val="26"/>
        </w:rPr>
        <w:t xml:space="preserve"> – 8 объектов (3% от общего количества объектов, участвующих в паспортизации);</w:t>
      </w:r>
    </w:p>
    <w:p w:rsidR="00DB3DD1" w:rsidRDefault="00DB3DD1" w:rsidP="00DB3DD1">
      <w:pPr>
        <w:keepNext/>
        <w:widowControl w:val="0"/>
        <w:autoSpaceDE w:val="0"/>
        <w:autoSpaceDN w:val="0"/>
        <w:adjustRightInd w:val="0"/>
        <w:ind w:firstLine="540"/>
        <w:jc w:val="both"/>
        <w:outlineLvl w:val="1"/>
        <w:rPr>
          <w:sz w:val="26"/>
          <w:szCs w:val="26"/>
        </w:rPr>
      </w:pPr>
      <w:r w:rsidRPr="007471B4">
        <w:rPr>
          <w:sz w:val="26"/>
          <w:szCs w:val="26"/>
        </w:rPr>
        <w:t>- г. Петрозаводск – 115 объектов (43,3% от общего количества объектов, участвующих в паспортизации).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lastRenderedPageBreak/>
        <w:t xml:space="preserve">Во всех районах паспортизацию прошли учреждения здравоохранения, образования, социальной защиты и социального обслуживания населения, являющиеся наиболее актуальными при создании </w:t>
      </w:r>
      <w:proofErr w:type="spellStart"/>
      <w:r w:rsidRPr="007471B4">
        <w:rPr>
          <w:sz w:val="26"/>
          <w:szCs w:val="26"/>
        </w:rPr>
        <w:t>безбарьерной</w:t>
      </w:r>
      <w:proofErr w:type="spellEnd"/>
      <w:r w:rsidRPr="007471B4">
        <w:rPr>
          <w:sz w:val="26"/>
          <w:szCs w:val="26"/>
        </w:rPr>
        <w:t xml:space="preserve"> среды</w:t>
      </w:r>
      <w:r w:rsidR="0033503D">
        <w:rPr>
          <w:sz w:val="26"/>
          <w:szCs w:val="26"/>
        </w:rPr>
        <w:t xml:space="preserve"> для инвалидов и других МГН</w:t>
      </w:r>
      <w:r w:rsidRPr="007471B4">
        <w:rPr>
          <w:sz w:val="26"/>
          <w:szCs w:val="26"/>
        </w:rPr>
        <w:t xml:space="preserve">. Среди учреждений культуры и физической культуры и спорта были составлены паспорта доступности на учреждения республиканского значения, </w:t>
      </w:r>
      <w:r w:rsidR="0033503D">
        <w:rPr>
          <w:sz w:val="26"/>
          <w:szCs w:val="26"/>
        </w:rPr>
        <w:t xml:space="preserve">основная часть которых находится </w:t>
      </w:r>
      <w:r w:rsidRPr="007471B4">
        <w:rPr>
          <w:sz w:val="26"/>
          <w:szCs w:val="26"/>
        </w:rPr>
        <w:t xml:space="preserve">на территории г. Петрозаводска. </w:t>
      </w:r>
    </w:p>
    <w:p w:rsidR="0033503D" w:rsidRDefault="00DB3DD1" w:rsidP="00DB3DD1">
      <w:pPr>
        <w:keepNext/>
        <w:widowControl w:val="0"/>
        <w:autoSpaceDE w:val="0"/>
        <w:autoSpaceDN w:val="0"/>
        <w:adjustRightInd w:val="0"/>
        <w:ind w:firstLine="540"/>
        <w:jc w:val="both"/>
        <w:outlineLvl w:val="1"/>
        <w:rPr>
          <w:sz w:val="26"/>
          <w:szCs w:val="26"/>
        </w:rPr>
      </w:pPr>
      <w:proofErr w:type="gramStart"/>
      <w:r w:rsidRPr="007471B4">
        <w:rPr>
          <w:sz w:val="26"/>
          <w:szCs w:val="26"/>
        </w:rPr>
        <w:t xml:space="preserve">На основании проведенной паспортизации можно сделать вывод о том, что состояние 86% учреждений можно оценить как условно доступные, 11% </w:t>
      </w:r>
      <w:r w:rsidR="0033503D">
        <w:rPr>
          <w:sz w:val="26"/>
          <w:szCs w:val="26"/>
        </w:rPr>
        <w:t>–</w:t>
      </w:r>
      <w:r w:rsidRPr="007471B4">
        <w:rPr>
          <w:sz w:val="26"/>
          <w:szCs w:val="26"/>
        </w:rPr>
        <w:t xml:space="preserve"> частично доступные.</w:t>
      </w:r>
      <w:proofErr w:type="gramEnd"/>
      <w:r w:rsidRPr="007471B4">
        <w:rPr>
          <w:sz w:val="26"/>
          <w:szCs w:val="26"/>
        </w:rPr>
        <w:t xml:space="preserve"> Это обусловлено тем, что большинство учреждений находятся в зданиях ранней постройки, не приспособленны</w:t>
      </w:r>
      <w:r w:rsidR="0033503D">
        <w:rPr>
          <w:sz w:val="26"/>
          <w:szCs w:val="26"/>
        </w:rPr>
        <w:t>х</w:t>
      </w:r>
      <w:r w:rsidRPr="007471B4">
        <w:rPr>
          <w:sz w:val="26"/>
          <w:szCs w:val="26"/>
        </w:rPr>
        <w:t xml:space="preserve"> под нужды инвалидов и других МГН. </w:t>
      </w:r>
    </w:p>
    <w:p w:rsidR="00DB3DD1" w:rsidRPr="007471B4" w:rsidRDefault="00DB3DD1" w:rsidP="0033503D">
      <w:pPr>
        <w:keepNext/>
        <w:widowControl w:val="0"/>
        <w:autoSpaceDE w:val="0"/>
        <w:autoSpaceDN w:val="0"/>
        <w:adjustRightInd w:val="0"/>
        <w:ind w:firstLine="540"/>
        <w:jc w:val="both"/>
        <w:outlineLvl w:val="1"/>
        <w:rPr>
          <w:sz w:val="26"/>
          <w:szCs w:val="26"/>
        </w:rPr>
      </w:pPr>
      <w:r w:rsidRPr="007471B4">
        <w:rPr>
          <w:sz w:val="26"/>
          <w:szCs w:val="26"/>
        </w:rPr>
        <w:t>В паспортизации участвовали учреждения, которые в последующем могут быть подвергнуты ремонту и проведению мероприятий по их адаптации под нужды инвалидов и других МГН.</w:t>
      </w:r>
      <w:r w:rsidR="0033503D">
        <w:rPr>
          <w:sz w:val="26"/>
          <w:szCs w:val="26"/>
        </w:rPr>
        <w:t xml:space="preserve"> </w:t>
      </w:r>
      <w:r w:rsidRPr="007471B4">
        <w:rPr>
          <w:sz w:val="26"/>
          <w:szCs w:val="26"/>
        </w:rPr>
        <w:t xml:space="preserve">К концу 2015 года будет обеспечена паспортизация всех 1082 объектов социальной инфраструктуры и сформированы </w:t>
      </w:r>
      <w:r w:rsidR="0033503D">
        <w:rPr>
          <w:sz w:val="26"/>
          <w:szCs w:val="26"/>
        </w:rPr>
        <w:t xml:space="preserve">их </w:t>
      </w:r>
      <w:r w:rsidRPr="007471B4">
        <w:rPr>
          <w:sz w:val="26"/>
          <w:szCs w:val="26"/>
        </w:rPr>
        <w:t xml:space="preserve">паспорта доступности, создана карта доступности Республики Карелия в приоритетных сферах жизнедеятельности инвалидов и других МГН.  </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 xml:space="preserve">Кроме того, в настоящее время </w:t>
      </w:r>
      <w:r w:rsidR="0033503D">
        <w:rPr>
          <w:sz w:val="26"/>
          <w:szCs w:val="26"/>
        </w:rPr>
        <w:t>федеральным государственным бюджетным образовательным учреждением высшего профессионального образования «</w:t>
      </w:r>
      <w:r w:rsidRPr="007471B4">
        <w:rPr>
          <w:sz w:val="26"/>
          <w:szCs w:val="26"/>
        </w:rPr>
        <w:t>Петрозаводски</w:t>
      </w:r>
      <w:r w:rsidR="0033503D">
        <w:rPr>
          <w:sz w:val="26"/>
          <w:szCs w:val="26"/>
        </w:rPr>
        <w:t>й</w:t>
      </w:r>
      <w:r w:rsidRPr="007471B4">
        <w:rPr>
          <w:sz w:val="26"/>
          <w:szCs w:val="26"/>
        </w:rPr>
        <w:t xml:space="preserve"> государственны</w:t>
      </w:r>
      <w:r w:rsidR="0033503D">
        <w:rPr>
          <w:sz w:val="26"/>
          <w:szCs w:val="26"/>
        </w:rPr>
        <w:t>й</w:t>
      </w:r>
      <w:r w:rsidRPr="007471B4">
        <w:rPr>
          <w:sz w:val="26"/>
          <w:szCs w:val="26"/>
        </w:rPr>
        <w:t xml:space="preserve"> университет</w:t>
      </w:r>
      <w:r w:rsidR="0033503D">
        <w:rPr>
          <w:sz w:val="26"/>
          <w:szCs w:val="26"/>
        </w:rPr>
        <w:t>»</w:t>
      </w:r>
      <w:r w:rsidRPr="007471B4">
        <w:rPr>
          <w:sz w:val="26"/>
          <w:szCs w:val="26"/>
        </w:rPr>
        <w:t xml:space="preserve"> совместно с Министерством здравоохранения и социального развития Республики Карелия  реализуется  международный проект «Планировщик маршрута для людей с ограниченными возможностями здоровья (Социальный навигатор)». Проект реализуется в рамках программы приграничного сотрудничества Европейск</w:t>
      </w:r>
      <w:r w:rsidR="0033503D">
        <w:rPr>
          <w:sz w:val="26"/>
          <w:szCs w:val="26"/>
        </w:rPr>
        <w:t>ого</w:t>
      </w:r>
      <w:r w:rsidRPr="007471B4">
        <w:rPr>
          <w:sz w:val="26"/>
          <w:szCs w:val="26"/>
        </w:rPr>
        <w:t xml:space="preserve"> инструмент</w:t>
      </w:r>
      <w:r w:rsidR="0033503D">
        <w:rPr>
          <w:sz w:val="26"/>
          <w:szCs w:val="26"/>
        </w:rPr>
        <w:t>а</w:t>
      </w:r>
      <w:r w:rsidRPr="007471B4">
        <w:rPr>
          <w:sz w:val="26"/>
          <w:szCs w:val="26"/>
        </w:rPr>
        <w:t xml:space="preserve"> соседства и партнерства</w:t>
      </w:r>
      <w:r w:rsidR="0033503D">
        <w:rPr>
          <w:sz w:val="26"/>
          <w:szCs w:val="26"/>
        </w:rPr>
        <w:t xml:space="preserve"> «</w:t>
      </w:r>
      <w:r w:rsidRPr="007471B4">
        <w:rPr>
          <w:sz w:val="26"/>
          <w:szCs w:val="26"/>
        </w:rPr>
        <w:t>Карелия 2007-2013». Целью проекта является повышение качества жизни людей с ограниченными возможностями здоровья. В рамках реализации мероприятий международного проекта региональными общественными организациями определены важнейшие критерии оценки доступности объектов с целью создания программного продукта по паспортизации и адаптации объектов социальной инфраструктуры, сформирован первоочередной перечень подлежащих паспортизации объектов социальной инфраструктуры.</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Главными результатами реализации проекта станут:</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помощь инвалидам в предотвращении социального исключени</w:t>
      </w:r>
      <w:r w:rsidR="0033503D">
        <w:rPr>
          <w:sz w:val="26"/>
          <w:szCs w:val="26"/>
        </w:rPr>
        <w:t>я</w:t>
      </w:r>
      <w:r w:rsidRPr="007471B4">
        <w:rPr>
          <w:sz w:val="26"/>
          <w:szCs w:val="26"/>
        </w:rPr>
        <w:t>;</w:t>
      </w:r>
    </w:p>
    <w:p w:rsidR="0033503D"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создан</w:t>
      </w:r>
      <w:r w:rsidR="00AA1D02">
        <w:rPr>
          <w:sz w:val="26"/>
          <w:szCs w:val="26"/>
        </w:rPr>
        <w:t>ие</w:t>
      </w:r>
      <w:r w:rsidRPr="007471B4">
        <w:rPr>
          <w:sz w:val="26"/>
          <w:szCs w:val="26"/>
        </w:rPr>
        <w:t xml:space="preserve"> </w:t>
      </w:r>
      <w:r w:rsidR="0033503D">
        <w:rPr>
          <w:sz w:val="26"/>
          <w:szCs w:val="26"/>
        </w:rPr>
        <w:t xml:space="preserve">регионального сегмента раздела </w:t>
      </w:r>
      <w:r w:rsidRPr="007471B4">
        <w:rPr>
          <w:sz w:val="26"/>
          <w:szCs w:val="26"/>
        </w:rPr>
        <w:t>«Карт</w:t>
      </w:r>
      <w:r w:rsidR="0033503D">
        <w:rPr>
          <w:sz w:val="26"/>
          <w:szCs w:val="26"/>
        </w:rPr>
        <w:t>а</w:t>
      </w:r>
      <w:r w:rsidRPr="007471B4">
        <w:rPr>
          <w:sz w:val="26"/>
          <w:szCs w:val="26"/>
        </w:rPr>
        <w:t xml:space="preserve"> доступности» </w:t>
      </w:r>
      <w:r w:rsidR="0033503D">
        <w:rPr>
          <w:sz w:val="26"/>
          <w:szCs w:val="26"/>
        </w:rPr>
        <w:t>модуля «Интерактивная карта доступности объектов»;</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 xml:space="preserve">новые сервисы для инвалидов, обучение по их использованию, адаптация сервисов для   инвалидов. </w:t>
      </w:r>
    </w:p>
    <w:p w:rsidR="00DB3DD1" w:rsidRPr="007471B4" w:rsidRDefault="00DB3DD1" w:rsidP="00DB3DD1">
      <w:pPr>
        <w:keepNext/>
        <w:widowControl w:val="0"/>
        <w:tabs>
          <w:tab w:val="num" w:pos="0"/>
        </w:tabs>
        <w:autoSpaceDE w:val="0"/>
        <w:autoSpaceDN w:val="0"/>
        <w:adjustRightInd w:val="0"/>
        <w:ind w:firstLine="540"/>
        <w:jc w:val="both"/>
        <w:rPr>
          <w:sz w:val="26"/>
          <w:szCs w:val="26"/>
        </w:rPr>
      </w:pPr>
      <w:r w:rsidRPr="007471B4">
        <w:rPr>
          <w:sz w:val="26"/>
          <w:szCs w:val="26"/>
        </w:rPr>
        <w:t>С учетом имеющегося опыта реализации целевых программ по социальной поддержке использование программно-целевого метода представляется наиболее целесообразным для создания в Республике Карелия доступной среды жизнедеятельности для лиц с ограниченными возможностями здоровья. Реализация мероприятий Программы окажет существенное положительное влияние на социальное благополучие инвалидов и МГН, составляющих по приблизительным подсчетам 25% от общего числа жителей Республики Карелия.</w:t>
      </w:r>
    </w:p>
    <w:p w:rsidR="00DB3DD1" w:rsidRPr="007471B4" w:rsidRDefault="00DB3DD1" w:rsidP="00DB3DD1">
      <w:pPr>
        <w:keepNext/>
        <w:widowControl w:val="0"/>
        <w:tabs>
          <w:tab w:val="num" w:pos="0"/>
        </w:tabs>
        <w:autoSpaceDE w:val="0"/>
        <w:autoSpaceDN w:val="0"/>
        <w:adjustRightInd w:val="0"/>
        <w:ind w:firstLine="540"/>
        <w:jc w:val="both"/>
        <w:rPr>
          <w:sz w:val="26"/>
          <w:szCs w:val="26"/>
        </w:rPr>
      </w:pPr>
    </w:p>
    <w:p w:rsidR="00DB3DD1" w:rsidRDefault="00DB3DD1" w:rsidP="00DB3DD1">
      <w:pPr>
        <w:keepNext/>
        <w:widowControl w:val="0"/>
        <w:tabs>
          <w:tab w:val="num" w:pos="0"/>
        </w:tabs>
        <w:autoSpaceDE w:val="0"/>
        <w:autoSpaceDN w:val="0"/>
        <w:adjustRightInd w:val="0"/>
        <w:ind w:firstLine="540"/>
        <w:jc w:val="both"/>
        <w:rPr>
          <w:sz w:val="26"/>
          <w:szCs w:val="26"/>
        </w:rPr>
      </w:pPr>
    </w:p>
    <w:p w:rsidR="0033503D" w:rsidRDefault="0033503D" w:rsidP="00DB3DD1">
      <w:pPr>
        <w:keepNext/>
        <w:widowControl w:val="0"/>
        <w:tabs>
          <w:tab w:val="num" w:pos="0"/>
        </w:tabs>
        <w:autoSpaceDE w:val="0"/>
        <w:autoSpaceDN w:val="0"/>
        <w:adjustRightInd w:val="0"/>
        <w:ind w:firstLine="540"/>
        <w:jc w:val="both"/>
        <w:rPr>
          <w:sz w:val="26"/>
          <w:szCs w:val="26"/>
        </w:rPr>
      </w:pPr>
    </w:p>
    <w:p w:rsidR="0033503D" w:rsidRDefault="0033503D" w:rsidP="00DB3DD1">
      <w:pPr>
        <w:keepNext/>
        <w:widowControl w:val="0"/>
        <w:tabs>
          <w:tab w:val="num" w:pos="0"/>
        </w:tabs>
        <w:autoSpaceDE w:val="0"/>
        <w:autoSpaceDN w:val="0"/>
        <w:adjustRightInd w:val="0"/>
        <w:ind w:firstLine="540"/>
        <w:jc w:val="both"/>
        <w:rPr>
          <w:sz w:val="26"/>
          <w:szCs w:val="26"/>
        </w:rPr>
      </w:pPr>
    </w:p>
    <w:p w:rsidR="0033503D" w:rsidRPr="007471B4" w:rsidRDefault="0033503D" w:rsidP="00DB3DD1">
      <w:pPr>
        <w:keepNext/>
        <w:widowControl w:val="0"/>
        <w:tabs>
          <w:tab w:val="num" w:pos="0"/>
        </w:tabs>
        <w:autoSpaceDE w:val="0"/>
        <w:autoSpaceDN w:val="0"/>
        <w:adjustRightInd w:val="0"/>
        <w:ind w:firstLine="540"/>
        <w:jc w:val="both"/>
        <w:rPr>
          <w:sz w:val="26"/>
          <w:szCs w:val="26"/>
        </w:rPr>
      </w:pPr>
    </w:p>
    <w:p w:rsidR="00DB3DD1" w:rsidRPr="007471B4" w:rsidRDefault="00DB3DD1" w:rsidP="00DB3DD1">
      <w:pPr>
        <w:keepNext/>
        <w:widowControl w:val="0"/>
        <w:jc w:val="center"/>
        <w:rPr>
          <w:b/>
          <w:sz w:val="26"/>
          <w:szCs w:val="26"/>
        </w:rPr>
      </w:pPr>
      <w:r w:rsidRPr="007471B4">
        <w:rPr>
          <w:b/>
          <w:sz w:val="26"/>
          <w:szCs w:val="26"/>
          <w:lang w:val="en-US"/>
        </w:rPr>
        <w:lastRenderedPageBreak/>
        <w:t>II</w:t>
      </w:r>
      <w:r w:rsidRPr="007471B4">
        <w:rPr>
          <w:b/>
          <w:sz w:val="26"/>
          <w:szCs w:val="26"/>
        </w:rPr>
        <w:t xml:space="preserve">. Основные цели, задачи Программы </w:t>
      </w:r>
      <w:proofErr w:type="gramStart"/>
      <w:r w:rsidRPr="007471B4">
        <w:rPr>
          <w:b/>
          <w:sz w:val="26"/>
          <w:szCs w:val="26"/>
        </w:rPr>
        <w:t>и  целевые</w:t>
      </w:r>
      <w:proofErr w:type="gramEnd"/>
      <w:r w:rsidRPr="007471B4">
        <w:rPr>
          <w:b/>
          <w:sz w:val="26"/>
          <w:szCs w:val="26"/>
        </w:rPr>
        <w:t xml:space="preserve">                                           показатели (индикаторы) Программы</w:t>
      </w:r>
    </w:p>
    <w:p w:rsidR="00DB3DD1" w:rsidRPr="007471B4" w:rsidRDefault="00DB3DD1" w:rsidP="00DB3DD1">
      <w:pPr>
        <w:keepNext/>
        <w:widowControl w:val="0"/>
        <w:rPr>
          <w:sz w:val="26"/>
          <w:szCs w:val="26"/>
        </w:rPr>
      </w:pP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Основной 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Республике Карелия. Целевым индикатором достижения указанной цели является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r w:rsidR="009F365B">
        <w:rPr>
          <w:sz w:val="26"/>
          <w:szCs w:val="26"/>
        </w:rPr>
        <w:t xml:space="preserve"> в Республике Карелия</w:t>
      </w:r>
      <w:r w:rsidRPr="007471B4">
        <w:rPr>
          <w:sz w:val="26"/>
          <w:szCs w:val="26"/>
        </w:rPr>
        <w:t xml:space="preserve">, которая к концу 2015 года  составит 45%.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Для достижения  цели Программы  необходимо решить следующие задачи:</w:t>
      </w:r>
    </w:p>
    <w:p w:rsidR="00DB3DD1" w:rsidRDefault="00DB3DD1" w:rsidP="00DB3DD1">
      <w:pPr>
        <w:keepNext/>
        <w:widowControl w:val="0"/>
        <w:autoSpaceDE w:val="0"/>
        <w:autoSpaceDN w:val="0"/>
        <w:adjustRightInd w:val="0"/>
        <w:ind w:firstLine="540"/>
        <w:jc w:val="both"/>
        <w:rPr>
          <w:sz w:val="26"/>
          <w:szCs w:val="26"/>
        </w:rPr>
      </w:pPr>
      <w:r w:rsidRPr="007471B4">
        <w:rPr>
          <w:sz w:val="26"/>
          <w:szCs w:val="26"/>
        </w:rPr>
        <w:t xml:space="preserve">Задача 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 </w:t>
      </w:r>
    </w:p>
    <w:p w:rsidR="00DB3DD1" w:rsidRPr="007471B4" w:rsidRDefault="003C41A4" w:rsidP="00DB3DD1">
      <w:pPr>
        <w:keepNext/>
        <w:widowControl w:val="0"/>
        <w:autoSpaceDE w:val="0"/>
        <w:autoSpaceDN w:val="0"/>
        <w:adjustRightInd w:val="0"/>
        <w:ind w:firstLine="540"/>
        <w:jc w:val="both"/>
        <w:rPr>
          <w:sz w:val="26"/>
          <w:szCs w:val="26"/>
        </w:rPr>
      </w:pPr>
      <w:r>
        <w:rPr>
          <w:sz w:val="26"/>
          <w:szCs w:val="26"/>
        </w:rPr>
        <w:t xml:space="preserve">Целевым индикатором решения задачи является принятие </w:t>
      </w:r>
      <w:r w:rsidR="00DB3DD1" w:rsidRPr="007471B4">
        <w:rPr>
          <w:sz w:val="26"/>
          <w:szCs w:val="26"/>
        </w:rPr>
        <w:t>нормативных правовых акт</w:t>
      </w:r>
      <w:r>
        <w:rPr>
          <w:sz w:val="26"/>
          <w:szCs w:val="26"/>
        </w:rPr>
        <w:t xml:space="preserve">ов Республики Карелия, регулирующих вопросы обеспечения доступной среды жизнедеятельности инвалидов и других МГН в Республике Карелия. </w:t>
      </w:r>
      <w:proofErr w:type="gramStart"/>
      <w:r>
        <w:rPr>
          <w:sz w:val="26"/>
          <w:szCs w:val="26"/>
        </w:rPr>
        <w:t>В рамках реализации Программы планируется разработка двух нормативных правовых актов, регулирующих порядок</w:t>
      </w:r>
      <w:r w:rsidR="00DB3DD1" w:rsidRPr="007471B4">
        <w:rPr>
          <w:sz w:val="26"/>
          <w:szCs w:val="26"/>
        </w:rPr>
        <w:t xml:space="preserve"> организации паспортизации и классификации объектов социальной инфраструктуры и услуг в приоритетных сферах жизнедеятельности инвалидов и других МГН в Республике Карелия, порядок мониторинга обеспечения беспрепятственного доступа инвалидов и других МГН к объектам социальной и транспортной инфраструктуры на территории Республики Карелия</w:t>
      </w:r>
      <w:r>
        <w:rPr>
          <w:sz w:val="26"/>
          <w:szCs w:val="26"/>
        </w:rPr>
        <w:t>, а также</w:t>
      </w:r>
      <w:r w:rsidR="00DB3DD1" w:rsidRPr="007471B4">
        <w:rPr>
          <w:sz w:val="26"/>
          <w:szCs w:val="26"/>
        </w:rPr>
        <w:t xml:space="preserve"> порядок взаимодействия органов исполнительной власти  при проведении</w:t>
      </w:r>
      <w:proofErr w:type="gramEnd"/>
      <w:r w:rsidR="00DB3DD1" w:rsidRPr="007471B4">
        <w:rPr>
          <w:sz w:val="26"/>
          <w:szCs w:val="26"/>
        </w:rPr>
        <w:t xml:space="preserve"> паспортизации и классификации объектов и услуг.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 Задача 2. Повышение уровня доступности приоритетных объектов и услуг в приоритетных сферах жизнедеятельности инвалидов и других МГН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Целевыми индикаторами решения задачи </w:t>
      </w:r>
      <w:r w:rsidR="00AA1D02">
        <w:rPr>
          <w:sz w:val="26"/>
          <w:szCs w:val="26"/>
        </w:rPr>
        <w:t>являются</w:t>
      </w:r>
      <w:r w:rsidRPr="007471B4">
        <w:rPr>
          <w:sz w:val="26"/>
          <w:szCs w:val="26"/>
        </w:rPr>
        <w:t>:</w:t>
      </w:r>
    </w:p>
    <w:p w:rsidR="00DB3DD1" w:rsidRPr="007471B4" w:rsidRDefault="00DB3DD1" w:rsidP="003C41A4">
      <w:pPr>
        <w:pStyle w:val="ConsPlusCell"/>
        <w:keepNext/>
        <w:ind w:firstLine="567"/>
        <w:jc w:val="both"/>
        <w:rPr>
          <w:rFonts w:ascii="Times New Roman" w:hAnsi="Times New Roman" w:cs="Times New Roman"/>
          <w:sz w:val="26"/>
          <w:szCs w:val="26"/>
        </w:rPr>
      </w:pPr>
      <w:r w:rsidRPr="007471B4">
        <w:rPr>
          <w:sz w:val="26"/>
          <w:szCs w:val="26"/>
        </w:rPr>
        <w:t xml:space="preserve">- </w:t>
      </w:r>
      <w:r w:rsidRPr="007471B4">
        <w:rPr>
          <w:rFonts w:ascii="Times New Roman" w:hAnsi="Times New Roman" w:cs="Times New Roman"/>
          <w:sz w:val="26"/>
          <w:szCs w:val="26"/>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Республике Карелия. К концу 2015 года будут сформированы  паспорта доступности на 100%  объектов социальной инфраструктуры в приоритетных сферах жизнедеятельности инвалидов и других МГН в Республике Карелия;</w:t>
      </w:r>
    </w:p>
    <w:p w:rsidR="00DB3DD1" w:rsidRPr="007471B4" w:rsidRDefault="00DB3DD1" w:rsidP="003C41A4">
      <w:pPr>
        <w:pStyle w:val="ConsPlusCell"/>
        <w:keepNext/>
        <w:ind w:firstLine="567"/>
        <w:jc w:val="both"/>
        <w:rPr>
          <w:rFonts w:ascii="Times New Roman" w:hAnsi="Times New Roman" w:cs="Times New Roman"/>
          <w:sz w:val="26"/>
          <w:szCs w:val="26"/>
        </w:rPr>
      </w:pPr>
      <w:r w:rsidRPr="007471B4">
        <w:rPr>
          <w:rFonts w:ascii="Times New Roman" w:hAnsi="Times New Roman" w:cs="Times New Roman"/>
          <w:sz w:val="26"/>
          <w:szCs w:val="26"/>
        </w:rPr>
        <w:t>- доля приоритетных объектов и услуг в приоритетных сферах жизнедеятельности инвалидов, нанесенных на карту доступности Республики Карелия по результатам их паспортизации, среди всех приоритетных объектов и услуг</w:t>
      </w:r>
      <w:r w:rsidR="003C41A4">
        <w:rPr>
          <w:rFonts w:ascii="Times New Roman" w:hAnsi="Times New Roman" w:cs="Times New Roman"/>
          <w:sz w:val="26"/>
          <w:szCs w:val="26"/>
        </w:rPr>
        <w:t xml:space="preserve"> в Республике Карелия</w:t>
      </w:r>
      <w:r w:rsidRPr="007471B4">
        <w:rPr>
          <w:rFonts w:ascii="Times New Roman" w:hAnsi="Times New Roman" w:cs="Times New Roman"/>
          <w:sz w:val="26"/>
          <w:szCs w:val="26"/>
        </w:rPr>
        <w:t>. К концу 2015 года на карту доступности Республики Карелия будут нанесены 100% объектов, на которые сформированы паспорта доступности;</w:t>
      </w:r>
    </w:p>
    <w:p w:rsidR="00DB3DD1" w:rsidRPr="007471B4" w:rsidRDefault="00DB3DD1" w:rsidP="003C41A4">
      <w:pPr>
        <w:keepNext/>
        <w:widowControl w:val="0"/>
        <w:autoSpaceDE w:val="0"/>
        <w:autoSpaceDN w:val="0"/>
        <w:adjustRightInd w:val="0"/>
        <w:ind w:firstLine="540"/>
        <w:jc w:val="both"/>
        <w:rPr>
          <w:sz w:val="26"/>
          <w:szCs w:val="26"/>
        </w:rPr>
      </w:pPr>
      <w:r w:rsidRPr="007471B4">
        <w:rPr>
          <w:sz w:val="26"/>
          <w:szCs w:val="26"/>
        </w:rPr>
        <w:t xml:space="preserve">- доля </w:t>
      </w:r>
      <w:proofErr w:type="gramStart"/>
      <w:r w:rsidRPr="007471B4">
        <w:rPr>
          <w:sz w:val="26"/>
          <w:szCs w:val="26"/>
        </w:rPr>
        <w:t>парка подвижного состава пассажирского автомобильного транспорта государственных унитарных предприятий Республики</w:t>
      </w:r>
      <w:proofErr w:type="gramEnd"/>
      <w:r w:rsidRPr="007471B4">
        <w:rPr>
          <w:sz w:val="26"/>
          <w:szCs w:val="26"/>
        </w:rPr>
        <w:t xml:space="preserve"> Карелия, оборудованного для перевозки МГН</w:t>
      </w:r>
      <w:r w:rsidR="003C41A4">
        <w:rPr>
          <w:sz w:val="26"/>
          <w:szCs w:val="26"/>
        </w:rPr>
        <w:t>, в парке этого подвижного состава в Республике Карелия.</w:t>
      </w:r>
      <w:r w:rsidRPr="007471B4">
        <w:rPr>
          <w:sz w:val="26"/>
          <w:szCs w:val="26"/>
        </w:rPr>
        <w:t xml:space="preserve"> К концу 2015 года доля такого парка увеличится до 11,7% (26 транспортных средств).</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Задача 3.  Повышение доступности и качества реабилитационных услуг (развитие системы реабилитации и социальной интеграции инвалидов) в Республике Карелия.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lastRenderedPageBreak/>
        <w:t xml:space="preserve">Целевыми индикаторами задачи </w:t>
      </w:r>
      <w:r w:rsidR="003C41A4">
        <w:rPr>
          <w:sz w:val="26"/>
          <w:szCs w:val="26"/>
        </w:rPr>
        <w:t>являются</w:t>
      </w:r>
      <w:r w:rsidRPr="007471B4">
        <w:rPr>
          <w:sz w:val="26"/>
          <w:szCs w:val="26"/>
        </w:rPr>
        <w:t>:</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 доля учреждений профессионального образования, в которых сформирована универсальная </w:t>
      </w:r>
      <w:proofErr w:type="spellStart"/>
      <w:r w:rsidRPr="007471B4">
        <w:rPr>
          <w:sz w:val="26"/>
          <w:szCs w:val="26"/>
        </w:rPr>
        <w:t>безбар</w:t>
      </w:r>
      <w:r w:rsidR="003C41A4">
        <w:rPr>
          <w:sz w:val="26"/>
          <w:szCs w:val="26"/>
        </w:rPr>
        <w:t>ь</w:t>
      </w:r>
      <w:r w:rsidRPr="007471B4">
        <w:rPr>
          <w:sz w:val="26"/>
          <w:szCs w:val="26"/>
        </w:rPr>
        <w:t>ерная</w:t>
      </w:r>
      <w:proofErr w:type="spellEnd"/>
      <w:r w:rsidRPr="007471B4">
        <w:rPr>
          <w:sz w:val="26"/>
          <w:szCs w:val="26"/>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К концу 2015 года количество данных учреждений составит не менее 20% от общего количества учреждений профессионального образования;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К концу 2015 года доля данных лиц составит 46%;</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доля общеобразовательных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w:t>
      </w:r>
      <w:r w:rsidR="003C41A4">
        <w:rPr>
          <w:sz w:val="26"/>
          <w:szCs w:val="26"/>
        </w:rPr>
        <w:t>,</w:t>
      </w:r>
      <w:r w:rsidRPr="007471B4">
        <w:rPr>
          <w:sz w:val="26"/>
          <w:szCs w:val="26"/>
        </w:rPr>
        <w:t xml:space="preserve"> в общем количестве общеобразовательных организаций, реализующих образовательные программы общего образования. К концу 2015</w:t>
      </w:r>
      <w:r w:rsidR="003C41A4">
        <w:rPr>
          <w:sz w:val="26"/>
          <w:szCs w:val="26"/>
        </w:rPr>
        <w:t xml:space="preserve"> </w:t>
      </w:r>
      <w:r w:rsidRPr="007471B4">
        <w:rPr>
          <w:sz w:val="26"/>
          <w:szCs w:val="26"/>
        </w:rPr>
        <w:t xml:space="preserve">года количество данных учреждений составит не менее 20% от общего количества общеобразовательных организаций. </w:t>
      </w:r>
    </w:p>
    <w:p w:rsidR="00B301B9" w:rsidRDefault="00DB3DD1" w:rsidP="00DB3DD1">
      <w:pPr>
        <w:keepNext/>
        <w:widowControl w:val="0"/>
        <w:autoSpaceDE w:val="0"/>
        <w:autoSpaceDN w:val="0"/>
        <w:adjustRightInd w:val="0"/>
        <w:ind w:firstLine="540"/>
        <w:jc w:val="both"/>
        <w:rPr>
          <w:sz w:val="26"/>
          <w:szCs w:val="26"/>
        </w:rPr>
      </w:pPr>
      <w:r w:rsidRPr="007471B4">
        <w:rPr>
          <w:sz w:val="26"/>
          <w:szCs w:val="26"/>
        </w:rPr>
        <w:t xml:space="preserve">Задача 4. Информационно-методическое и кадровое обеспечение системы реабилитации и социальной интеграции инвалидов в Республике Карелия.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Целевым индикатором задачи является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Карелия. В рамках реализации мероприятий Программы планируется ежегодно  проводить курсы повышения квалификации для  184 специалистов реабилитационных учреждений, что составляет не менее 10%  от общего количества специалистов, занятых в этой сфере.</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Задача 5. Преодоление социальной разобщенности в обществе и формировани</w:t>
      </w:r>
      <w:r w:rsidR="00B301B9">
        <w:rPr>
          <w:sz w:val="26"/>
          <w:szCs w:val="26"/>
        </w:rPr>
        <w:t>е</w:t>
      </w:r>
      <w:r w:rsidRPr="007471B4">
        <w:rPr>
          <w:sz w:val="26"/>
          <w:szCs w:val="26"/>
        </w:rPr>
        <w:t xml:space="preserve">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 </w:t>
      </w:r>
    </w:p>
    <w:p w:rsidR="00DB3DD1" w:rsidRPr="007471B4" w:rsidRDefault="00DB3DD1" w:rsidP="00DB3DD1">
      <w:pPr>
        <w:keepNext/>
        <w:widowControl w:val="0"/>
        <w:autoSpaceDE w:val="0"/>
        <w:autoSpaceDN w:val="0"/>
        <w:adjustRightInd w:val="0"/>
        <w:jc w:val="both"/>
        <w:rPr>
          <w:sz w:val="26"/>
          <w:szCs w:val="26"/>
        </w:rPr>
      </w:pPr>
      <w:r w:rsidRPr="007471B4">
        <w:rPr>
          <w:sz w:val="26"/>
          <w:szCs w:val="26"/>
        </w:rPr>
        <w:t xml:space="preserve">        Целевыми индикаторами задачи </w:t>
      </w:r>
      <w:r w:rsidR="003C41A4">
        <w:rPr>
          <w:sz w:val="26"/>
          <w:szCs w:val="26"/>
        </w:rPr>
        <w:t>являются</w:t>
      </w:r>
      <w:r w:rsidRPr="007471B4">
        <w:rPr>
          <w:sz w:val="26"/>
          <w:szCs w:val="26"/>
        </w:rPr>
        <w:t>:</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 доля инвалидов, положительно оценивающих отношение населения к проблемам инвалидов, </w:t>
      </w:r>
      <w:r w:rsidR="003C41A4">
        <w:rPr>
          <w:sz w:val="26"/>
          <w:szCs w:val="26"/>
        </w:rPr>
        <w:t xml:space="preserve">в общей </w:t>
      </w:r>
      <w:proofErr w:type="gramStart"/>
      <w:r w:rsidR="003C41A4">
        <w:rPr>
          <w:sz w:val="26"/>
          <w:szCs w:val="26"/>
        </w:rPr>
        <w:t>численности</w:t>
      </w:r>
      <w:proofErr w:type="gramEnd"/>
      <w:r w:rsidR="003C41A4">
        <w:rPr>
          <w:sz w:val="26"/>
          <w:szCs w:val="26"/>
        </w:rPr>
        <w:t xml:space="preserve"> опрошенных инвалидов в Республике Карелия, </w:t>
      </w:r>
      <w:r w:rsidRPr="007471B4">
        <w:rPr>
          <w:sz w:val="26"/>
          <w:szCs w:val="26"/>
        </w:rPr>
        <w:t>которая к концу 2015 года составит 49,6% от общей численности опрошенных инвалидов</w:t>
      </w:r>
      <w:r w:rsidR="003C41A4">
        <w:rPr>
          <w:sz w:val="26"/>
          <w:szCs w:val="26"/>
        </w:rPr>
        <w:t xml:space="preserve"> в Республике Карелия</w:t>
      </w:r>
      <w:r w:rsidRPr="007471B4">
        <w:rPr>
          <w:sz w:val="26"/>
          <w:szCs w:val="26"/>
        </w:rPr>
        <w:t>;</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доля инвалидов, положительно оценивающих уровень доступности приоритетных объектов и услуг в приоритетных сферах жизнедеятельности</w:t>
      </w:r>
      <w:r w:rsidR="006878FE">
        <w:rPr>
          <w:sz w:val="26"/>
          <w:szCs w:val="26"/>
        </w:rPr>
        <w:t xml:space="preserve">, в общей </w:t>
      </w:r>
      <w:proofErr w:type="gramStart"/>
      <w:r w:rsidR="006878FE">
        <w:rPr>
          <w:sz w:val="26"/>
          <w:szCs w:val="26"/>
        </w:rPr>
        <w:t>численности</w:t>
      </w:r>
      <w:proofErr w:type="gramEnd"/>
      <w:r w:rsidR="006878FE">
        <w:rPr>
          <w:sz w:val="26"/>
          <w:szCs w:val="26"/>
        </w:rPr>
        <w:t xml:space="preserve"> опрошенных инвалидов в Республике Карелия</w:t>
      </w:r>
      <w:r w:rsidRPr="007471B4">
        <w:rPr>
          <w:sz w:val="26"/>
          <w:szCs w:val="26"/>
        </w:rPr>
        <w:t xml:space="preserve">. К концу 2015 года данная доля составит 55% от общей численности опрошенных инвалидов в Республике Карелия.  </w:t>
      </w:r>
    </w:p>
    <w:p w:rsidR="00DB3DD1" w:rsidRPr="007471B4" w:rsidRDefault="00DB3DD1" w:rsidP="00DB3DD1">
      <w:pPr>
        <w:keepNext/>
        <w:widowControl w:val="0"/>
        <w:autoSpaceDE w:val="0"/>
        <w:autoSpaceDN w:val="0"/>
        <w:adjustRightInd w:val="0"/>
        <w:ind w:right="-185" w:firstLine="540"/>
        <w:jc w:val="both"/>
        <w:rPr>
          <w:sz w:val="26"/>
          <w:szCs w:val="26"/>
        </w:rPr>
      </w:pPr>
      <w:r w:rsidRPr="007471B4">
        <w:rPr>
          <w:sz w:val="26"/>
          <w:szCs w:val="26"/>
        </w:rPr>
        <w:t>Основные показатели и индикаторы, характеризующие решение поставленных задач и достижение цели Программы</w:t>
      </w:r>
      <w:r w:rsidR="006878FE">
        <w:rPr>
          <w:sz w:val="26"/>
          <w:szCs w:val="26"/>
        </w:rPr>
        <w:t>,</w:t>
      </w:r>
      <w:r w:rsidRPr="007471B4">
        <w:rPr>
          <w:sz w:val="26"/>
          <w:szCs w:val="26"/>
        </w:rPr>
        <w:t xml:space="preserve"> представлены в приложении № 1 к Программе. </w:t>
      </w:r>
    </w:p>
    <w:p w:rsidR="00DB3DD1" w:rsidRPr="007471B4" w:rsidRDefault="00DB3DD1" w:rsidP="00DB3DD1">
      <w:pPr>
        <w:keepNext/>
        <w:widowControl w:val="0"/>
        <w:ind w:firstLine="540"/>
        <w:jc w:val="center"/>
        <w:rPr>
          <w:sz w:val="26"/>
          <w:szCs w:val="26"/>
        </w:rPr>
      </w:pPr>
    </w:p>
    <w:p w:rsidR="00DB3DD1" w:rsidRPr="007471B4" w:rsidRDefault="00DB3DD1" w:rsidP="00DB3DD1">
      <w:pPr>
        <w:keepNext/>
        <w:widowControl w:val="0"/>
        <w:jc w:val="center"/>
        <w:rPr>
          <w:b/>
          <w:sz w:val="26"/>
          <w:szCs w:val="26"/>
        </w:rPr>
      </w:pPr>
      <w:r w:rsidRPr="007471B4">
        <w:rPr>
          <w:b/>
          <w:sz w:val="26"/>
          <w:szCs w:val="26"/>
          <w:lang w:val="en-US"/>
        </w:rPr>
        <w:t>III</w:t>
      </w:r>
      <w:r w:rsidRPr="007471B4">
        <w:rPr>
          <w:b/>
          <w:sz w:val="26"/>
          <w:szCs w:val="26"/>
        </w:rPr>
        <w:t xml:space="preserve">. Сроки реализации Программы </w:t>
      </w:r>
    </w:p>
    <w:p w:rsidR="00DB3DD1" w:rsidRPr="007471B4" w:rsidRDefault="00DB3DD1" w:rsidP="00DB3DD1">
      <w:pPr>
        <w:keepNext/>
        <w:widowControl w:val="0"/>
        <w:jc w:val="center"/>
        <w:rPr>
          <w:sz w:val="26"/>
          <w:szCs w:val="26"/>
        </w:rPr>
      </w:pPr>
    </w:p>
    <w:p w:rsidR="00DB3DD1" w:rsidRDefault="00DB3DD1" w:rsidP="00DB3DD1">
      <w:pPr>
        <w:keepNext/>
        <w:widowControl w:val="0"/>
        <w:ind w:firstLine="540"/>
        <w:jc w:val="both"/>
        <w:rPr>
          <w:sz w:val="26"/>
          <w:szCs w:val="26"/>
        </w:rPr>
      </w:pPr>
      <w:r w:rsidRPr="007471B4">
        <w:rPr>
          <w:sz w:val="26"/>
          <w:szCs w:val="26"/>
        </w:rPr>
        <w:t>Реализация мероприятий Программы предусмотрена в период с 2013 по                2015 год. Этапы в Программе не выделяются.</w:t>
      </w:r>
    </w:p>
    <w:p w:rsidR="006878FE" w:rsidRDefault="006878FE" w:rsidP="00DB3DD1">
      <w:pPr>
        <w:keepNext/>
        <w:widowControl w:val="0"/>
        <w:ind w:firstLine="540"/>
        <w:jc w:val="both"/>
        <w:rPr>
          <w:sz w:val="26"/>
          <w:szCs w:val="26"/>
        </w:rPr>
      </w:pPr>
    </w:p>
    <w:p w:rsidR="006878FE" w:rsidRPr="007471B4" w:rsidRDefault="006878FE" w:rsidP="00DB3DD1">
      <w:pPr>
        <w:keepNext/>
        <w:widowControl w:val="0"/>
        <w:ind w:firstLine="540"/>
        <w:jc w:val="both"/>
        <w:rPr>
          <w:sz w:val="26"/>
          <w:szCs w:val="26"/>
        </w:rPr>
      </w:pPr>
    </w:p>
    <w:p w:rsidR="00DB3DD1" w:rsidRPr="007471B4" w:rsidRDefault="00DB3DD1" w:rsidP="00DB3DD1">
      <w:pPr>
        <w:keepNext/>
        <w:widowControl w:val="0"/>
        <w:jc w:val="center"/>
        <w:rPr>
          <w:sz w:val="26"/>
          <w:szCs w:val="26"/>
        </w:rPr>
      </w:pPr>
    </w:p>
    <w:p w:rsidR="00DB3DD1" w:rsidRPr="007471B4" w:rsidRDefault="00DB3DD1" w:rsidP="00DB3DD1">
      <w:pPr>
        <w:keepNext/>
        <w:widowControl w:val="0"/>
        <w:jc w:val="center"/>
        <w:rPr>
          <w:b/>
          <w:sz w:val="26"/>
          <w:szCs w:val="26"/>
        </w:rPr>
      </w:pPr>
      <w:r w:rsidRPr="007471B4">
        <w:rPr>
          <w:b/>
          <w:sz w:val="26"/>
          <w:szCs w:val="26"/>
          <w:lang w:val="en-US"/>
        </w:rPr>
        <w:lastRenderedPageBreak/>
        <w:t>IV</w:t>
      </w:r>
      <w:r w:rsidRPr="007471B4">
        <w:rPr>
          <w:b/>
          <w:sz w:val="26"/>
          <w:szCs w:val="26"/>
        </w:rPr>
        <w:t xml:space="preserve">. Перечень программных мероприятий </w:t>
      </w:r>
    </w:p>
    <w:p w:rsidR="00DB3DD1" w:rsidRPr="007471B4" w:rsidRDefault="00DB3DD1" w:rsidP="00DB3DD1">
      <w:pPr>
        <w:keepNext/>
        <w:widowControl w:val="0"/>
        <w:autoSpaceDE w:val="0"/>
        <w:autoSpaceDN w:val="0"/>
        <w:adjustRightInd w:val="0"/>
        <w:ind w:firstLine="540"/>
        <w:jc w:val="both"/>
        <w:rPr>
          <w:sz w:val="26"/>
          <w:szCs w:val="26"/>
        </w:rPr>
      </w:pP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Для достижения поставленной цели и решения задач Программы предусматривается реализация комплекса мероприятий, направленных на решение важнейшей социальной задачи – формирование равных возможностей для инвалидов во всех сферах жизни общества.</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Программные мероприятия представляют собой систему мер, которые сгруппированы по задачам, скоординированы по срокам и ответственным исполнителям.</w:t>
      </w:r>
    </w:p>
    <w:p w:rsidR="00DB3DD1" w:rsidRPr="007471B4" w:rsidRDefault="00DB3DD1" w:rsidP="00DB3DD1">
      <w:pPr>
        <w:keepNext/>
        <w:widowControl w:val="0"/>
        <w:autoSpaceDE w:val="0"/>
        <w:autoSpaceDN w:val="0"/>
        <w:adjustRightInd w:val="0"/>
        <w:spacing w:after="120"/>
        <w:ind w:firstLine="540"/>
        <w:jc w:val="both"/>
        <w:rPr>
          <w:sz w:val="26"/>
          <w:szCs w:val="26"/>
        </w:rPr>
      </w:pPr>
      <w:r w:rsidRPr="007471B4">
        <w:rPr>
          <w:sz w:val="26"/>
          <w:szCs w:val="26"/>
        </w:rPr>
        <w:t>Перечень мероприятий Программы включает 3 основных раздела, 2 из которых имеют подразделы.</w:t>
      </w:r>
    </w:p>
    <w:p w:rsidR="00DB3DD1" w:rsidRPr="007471B4" w:rsidRDefault="00DB3DD1" w:rsidP="00DB3DD1">
      <w:pPr>
        <w:keepNext/>
        <w:widowControl w:val="0"/>
        <w:numPr>
          <w:ilvl w:val="0"/>
          <w:numId w:val="8"/>
        </w:numPr>
        <w:autoSpaceDE w:val="0"/>
        <w:autoSpaceDN w:val="0"/>
        <w:adjustRightInd w:val="0"/>
        <w:spacing w:after="120"/>
        <w:jc w:val="center"/>
        <w:rPr>
          <w:sz w:val="26"/>
          <w:szCs w:val="26"/>
        </w:rPr>
      </w:pPr>
      <w:r w:rsidRPr="007471B4">
        <w:rPr>
          <w:sz w:val="26"/>
          <w:szCs w:val="26"/>
        </w:rPr>
        <w:t xml:space="preserve">Совершенствование нормативно-правовой и организационной основы формирования доступной среды жизнедеятельности инвалидов и </w:t>
      </w:r>
      <w:r w:rsidR="002A335F">
        <w:rPr>
          <w:sz w:val="26"/>
          <w:szCs w:val="26"/>
        </w:rPr>
        <w:t xml:space="preserve">                           </w:t>
      </w:r>
      <w:r w:rsidRPr="007471B4">
        <w:rPr>
          <w:sz w:val="26"/>
          <w:szCs w:val="26"/>
        </w:rPr>
        <w:t>других МГН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Для решения задачи совершенствования нормативно-правовой и организационной основы формирования доступной среды жизнедеятельности инвалидов и других МГН  в Республике Карелия предусматривается реализация следующих мероприятий Программы:</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разработка и принятие нормативного правового акта о внесении изменений в Положение о Совете по делам инвалидов при Главе Республики Карелия в части вопросов </w:t>
      </w:r>
      <w:proofErr w:type="gramStart"/>
      <w:r w:rsidRPr="007471B4">
        <w:rPr>
          <w:sz w:val="26"/>
          <w:szCs w:val="26"/>
        </w:rPr>
        <w:t>координации деятельности органов исполнительной власти Республики</w:t>
      </w:r>
      <w:proofErr w:type="gramEnd"/>
      <w:r w:rsidRPr="007471B4">
        <w:rPr>
          <w:sz w:val="26"/>
          <w:szCs w:val="26"/>
        </w:rPr>
        <w:t xml:space="preserve"> Карелия и органов местного самоуправления в сфере формирования доступной среды жизнедеятельности для инвалидов и других МГН;</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разработка и принятие нормативного правового акта, регламентирующего  порядок организации паспортизации и классификации объектов социальной инфраструктуры и услуг в приоритетных сферах жизнедеятельности инвалидов и других МГН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разработка программного обеспечения по паспортизации и адаптации объектов социальной инфраструктуры, по формированию и развитию карт доступности;</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обслуживание регионального сегмента  раздела «Карта объектов» модуля «Интерактивная карта доступности объектов». </w:t>
      </w:r>
    </w:p>
    <w:p w:rsidR="00DB3DD1" w:rsidRPr="007471B4" w:rsidRDefault="00DB3DD1" w:rsidP="00DB3DD1">
      <w:pPr>
        <w:keepNext/>
        <w:widowControl w:val="0"/>
        <w:autoSpaceDE w:val="0"/>
        <w:autoSpaceDN w:val="0"/>
        <w:adjustRightInd w:val="0"/>
        <w:ind w:firstLine="540"/>
        <w:jc w:val="both"/>
        <w:rPr>
          <w:sz w:val="26"/>
          <w:szCs w:val="26"/>
        </w:rPr>
      </w:pPr>
    </w:p>
    <w:p w:rsidR="00DB3DD1" w:rsidRPr="007471B4" w:rsidRDefault="00DB3DD1" w:rsidP="00DB3DD1">
      <w:pPr>
        <w:keepNext/>
        <w:widowControl w:val="0"/>
        <w:autoSpaceDE w:val="0"/>
        <w:autoSpaceDN w:val="0"/>
        <w:adjustRightInd w:val="0"/>
        <w:jc w:val="center"/>
        <w:rPr>
          <w:sz w:val="26"/>
          <w:szCs w:val="26"/>
        </w:rPr>
      </w:pPr>
      <w:r w:rsidRPr="007471B4">
        <w:rPr>
          <w:sz w:val="26"/>
          <w:szCs w:val="26"/>
        </w:rPr>
        <w:t xml:space="preserve">2. Повышение уровня доступности приоритетных объектов и услуг </w:t>
      </w:r>
      <w:r w:rsidR="00FC3800">
        <w:rPr>
          <w:sz w:val="26"/>
          <w:szCs w:val="26"/>
        </w:rPr>
        <w:t xml:space="preserve">                                                </w:t>
      </w:r>
      <w:r w:rsidRPr="007471B4">
        <w:rPr>
          <w:sz w:val="26"/>
          <w:szCs w:val="26"/>
        </w:rPr>
        <w:t>в приоритетных сферах жизнедеятельности инвалидов и других МГН                                      в Республике Карелия</w:t>
      </w:r>
    </w:p>
    <w:p w:rsidR="00DB3DD1" w:rsidRPr="007471B4" w:rsidRDefault="00DB3DD1" w:rsidP="00DB3DD1">
      <w:pPr>
        <w:keepNext/>
        <w:widowControl w:val="0"/>
        <w:autoSpaceDE w:val="0"/>
        <w:autoSpaceDN w:val="0"/>
        <w:adjustRightInd w:val="0"/>
        <w:jc w:val="center"/>
        <w:rPr>
          <w:sz w:val="26"/>
          <w:szCs w:val="26"/>
        </w:rPr>
      </w:pPr>
    </w:p>
    <w:p w:rsidR="00FC3800" w:rsidRDefault="00DB3DD1" w:rsidP="00DB3DD1">
      <w:pPr>
        <w:keepNext/>
        <w:widowControl w:val="0"/>
        <w:autoSpaceDE w:val="0"/>
        <w:autoSpaceDN w:val="0"/>
        <w:adjustRightInd w:val="0"/>
        <w:jc w:val="center"/>
        <w:rPr>
          <w:sz w:val="26"/>
          <w:szCs w:val="26"/>
        </w:rPr>
      </w:pPr>
      <w:r w:rsidRPr="007471B4">
        <w:rPr>
          <w:sz w:val="26"/>
          <w:szCs w:val="26"/>
        </w:rPr>
        <w:t xml:space="preserve">2.1. Повышение уровня доступности приоритетных объектов и услуг </w:t>
      </w:r>
    </w:p>
    <w:p w:rsidR="00DB3DD1" w:rsidRPr="007471B4" w:rsidRDefault="00DB3DD1" w:rsidP="00DB3DD1">
      <w:pPr>
        <w:keepNext/>
        <w:widowControl w:val="0"/>
        <w:autoSpaceDE w:val="0"/>
        <w:autoSpaceDN w:val="0"/>
        <w:adjustRightInd w:val="0"/>
        <w:jc w:val="center"/>
        <w:rPr>
          <w:sz w:val="26"/>
          <w:szCs w:val="26"/>
        </w:rPr>
      </w:pPr>
      <w:r w:rsidRPr="007471B4">
        <w:rPr>
          <w:sz w:val="26"/>
          <w:szCs w:val="26"/>
        </w:rPr>
        <w:t>в приоритетных сферах жизнедеятельности инвалидов и других МГН                                       в Республике Карелия</w:t>
      </w:r>
    </w:p>
    <w:p w:rsidR="00DB3DD1" w:rsidRPr="007471B4" w:rsidRDefault="00DB3DD1" w:rsidP="00DB3DD1">
      <w:pPr>
        <w:keepNext/>
        <w:widowControl w:val="0"/>
        <w:autoSpaceDE w:val="0"/>
        <w:autoSpaceDN w:val="0"/>
        <w:adjustRightInd w:val="0"/>
        <w:ind w:firstLine="540"/>
        <w:jc w:val="center"/>
        <w:rPr>
          <w:sz w:val="26"/>
          <w:szCs w:val="26"/>
        </w:rPr>
      </w:pP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В целях </w:t>
      </w:r>
      <w:proofErr w:type="gramStart"/>
      <w:r w:rsidRPr="007471B4">
        <w:rPr>
          <w:sz w:val="26"/>
          <w:szCs w:val="26"/>
        </w:rPr>
        <w:t>решения задачи повышения уровня доступности приоритетных объектов</w:t>
      </w:r>
      <w:proofErr w:type="gramEnd"/>
      <w:r w:rsidRPr="007471B4">
        <w:rPr>
          <w:sz w:val="26"/>
          <w:szCs w:val="26"/>
        </w:rPr>
        <w:t xml:space="preserve"> и услуг в приоритетных сферах жизнедеятельности инвалидов и других МГН в Республике Карелия предусматривается реализация следующих мероприятий Программы:</w:t>
      </w:r>
    </w:p>
    <w:p w:rsidR="00DB3DD1" w:rsidRPr="007471B4" w:rsidRDefault="00DB3DD1" w:rsidP="00DB3DD1">
      <w:pPr>
        <w:keepNext/>
        <w:widowControl w:val="0"/>
        <w:ind w:firstLine="540"/>
        <w:jc w:val="both"/>
        <w:rPr>
          <w:sz w:val="26"/>
          <w:szCs w:val="26"/>
        </w:rPr>
      </w:pPr>
      <w:r w:rsidRPr="007471B4">
        <w:rPr>
          <w:sz w:val="26"/>
          <w:szCs w:val="26"/>
        </w:rPr>
        <w:t xml:space="preserve">организация и проведение паспортизации и классификации объектов социальной инфраструктуры и услуг для определения уровня доступности и необходимой </w:t>
      </w:r>
      <w:r w:rsidRPr="007471B4">
        <w:rPr>
          <w:sz w:val="26"/>
          <w:szCs w:val="26"/>
        </w:rPr>
        <w:lastRenderedPageBreak/>
        <w:t>адаптации для инвалидов и других МГН;</w:t>
      </w:r>
    </w:p>
    <w:p w:rsidR="00DB3DD1" w:rsidRPr="007471B4" w:rsidRDefault="00DB3DD1" w:rsidP="00DB3DD1">
      <w:pPr>
        <w:keepNext/>
        <w:widowControl w:val="0"/>
        <w:autoSpaceDE w:val="0"/>
        <w:autoSpaceDN w:val="0"/>
        <w:adjustRightInd w:val="0"/>
        <w:ind w:firstLine="540"/>
        <w:jc w:val="both"/>
        <w:rPr>
          <w:sz w:val="26"/>
          <w:szCs w:val="26"/>
        </w:rPr>
      </w:pPr>
      <w:proofErr w:type="gramStart"/>
      <w:r w:rsidRPr="007471B4">
        <w:rPr>
          <w:sz w:val="26"/>
          <w:szCs w:val="26"/>
        </w:rPr>
        <w:t>осуществление мероприятий по адаптации приоритетных объектов и услуг в сферах здравоохранения, образования, социальной защиты</w:t>
      </w:r>
      <w:r w:rsidR="00FC3800">
        <w:rPr>
          <w:sz w:val="26"/>
          <w:szCs w:val="26"/>
        </w:rPr>
        <w:t xml:space="preserve"> и социального обслуживания</w:t>
      </w:r>
      <w:r w:rsidRPr="007471B4">
        <w:rPr>
          <w:sz w:val="26"/>
          <w:szCs w:val="26"/>
        </w:rPr>
        <w:t>, культуры и занятости для инвалидов и других МГН путем обустройства и приспособления, дооборудования техническими средствами адаптации (оборудование входных групп, лестниц, путей движения внутри зданий, зон оказания услуг, санитарно-гигиенических помещений, прилегающих территорий, установка средств ориентации);</w:t>
      </w:r>
      <w:proofErr w:type="gramEnd"/>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формирование</w:t>
      </w:r>
      <w:r w:rsidR="00FC3800">
        <w:rPr>
          <w:sz w:val="26"/>
          <w:szCs w:val="26"/>
        </w:rPr>
        <w:t xml:space="preserve"> </w:t>
      </w:r>
      <w:r w:rsidRPr="007471B4">
        <w:rPr>
          <w:sz w:val="26"/>
          <w:szCs w:val="26"/>
        </w:rPr>
        <w:t xml:space="preserve">в Республике Карелия сети образовательных </w:t>
      </w:r>
      <w:r w:rsidR="00B301B9">
        <w:rPr>
          <w:sz w:val="26"/>
          <w:szCs w:val="26"/>
        </w:rPr>
        <w:t>организаций</w:t>
      </w:r>
      <w:r w:rsidRPr="007471B4">
        <w:rPr>
          <w:sz w:val="26"/>
          <w:szCs w:val="26"/>
        </w:rPr>
        <w:t>, реализующих общеобразовательные программы, обеспечивающих совместное обучение инвалидов и лиц, не имеющих нарушений развития;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предоставление субсидий в порядке, определенном Правительством Республики Карелия, в целях </w:t>
      </w:r>
      <w:proofErr w:type="gramStart"/>
      <w:r w:rsidRPr="007471B4">
        <w:rPr>
          <w:sz w:val="26"/>
          <w:szCs w:val="26"/>
        </w:rPr>
        <w:t>адаптации подвижного состава пассажирского транспорта государственных унитарных предприятий Республики</w:t>
      </w:r>
      <w:proofErr w:type="gramEnd"/>
      <w:r w:rsidRPr="007471B4">
        <w:rPr>
          <w:sz w:val="26"/>
          <w:szCs w:val="26"/>
        </w:rPr>
        <w:t xml:space="preserve"> Карелия, осуществляющих </w:t>
      </w:r>
      <w:r w:rsidR="00FC3800">
        <w:rPr>
          <w:sz w:val="26"/>
          <w:szCs w:val="26"/>
        </w:rPr>
        <w:t xml:space="preserve">перевозки в </w:t>
      </w:r>
      <w:r w:rsidRPr="007471B4">
        <w:rPr>
          <w:sz w:val="26"/>
          <w:szCs w:val="26"/>
        </w:rPr>
        <w:t>межмуниципальн</w:t>
      </w:r>
      <w:r w:rsidR="00FC3800">
        <w:rPr>
          <w:sz w:val="26"/>
          <w:szCs w:val="26"/>
        </w:rPr>
        <w:t>ом</w:t>
      </w:r>
      <w:r w:rsidRPr="007471B4">
        <w:rPr>
          <w:sz w:val="26"/>
          <w:szCs w:val="26"/>
        </w:rPr>
        <w:t xml:space="preserve"> и пригородн</w:t>
      </w:r>
      <w:r w:rsidR="00FC3800">
        <w:rPr>
          <w:sz w:val="26"/>
          <w:szCs w:val="26"/>
        </w:rPr>
        <w:t>ом сообщении</w:t>
      </w:r>
      <w:r w:rsidRPr="007471B4">
        <w:rPr>
          <w:sz w:val="26"/>
          <w:szCs w:val="26"/>
        </w:rPr>
        <w:t>, для инвалидов и других МГН;</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организация дистанционной записи на прием к врачу посредством использования информационно-телекоммуникационной сети «Интернет»;</w:t>
      </w:r>
    </w:p>
    <w:p w:rsidR="00DB3DD1" w:rsidRPr="007471B4" w:rsidRDefault="00DB3DD1" w:rsidP="00DB3DD1">
      <w:pPr>
        <w:keepNext/>
        <w:widowControl w:val="0"/>
        <w:tabs>
          <w:tab w:val="num" w:pos="0"/>
        </w:tabs>
        <w:spacing w:after="120"/>
        <w:ind w:firstLine="540"/>
        <w:jc w:val="both"/>
        <w:rPr>
          <w:sz w:val="26"/>
          <w:szCs w:val="26"/>
        </w:rPr>
      </w:pPr>
      <w:r w:rsidRPr="007471B4">
        <w:rPr>
          <w:sz w:val="26"/>
          <w:szCs w:val="26"/>
        </w:rPr>
        <w:t>организация работы по рассмотрению технических заданий на проектирование строительства, реконструкции и капитального ремонта общественных, жилых и промышленных зданий в части обеспечения их доступности для инвалидов и других МГН.</w:t>
      </w:r>
    </w:p>
    <w:p w:rsidR="00DB3DD1" w:rsidRPr="007471B4" w:rsidRDefault="00DB3DD1" w:rsidP="00DB3DD1">
      <w:pPr>
        <w:keepNext/>
        <w:widowControl w:val="0"/>
        <w:autoSpaceDE w:val="0"/>
        <w:autoSpaceDN w:val="0"/>
        <w:adjustRightInd w:val="0"/>
        <w:spacing w:after="120"/>
        <w:jc w:val="center"/>
        <w:rPr>
          <w:sz w:val="26"/>
          <w:szCs w:val="26"/>
        </w:rPr>
      </w:pPr>
      <w:r w:rsidRPr="007471B4">
        <w:rPr>
          <w:sz w:val="26"/>
          <w:szCs w:val="26"/>
        </w:rPr>
        <w:t>2.2. Повышение доступности и качества реабилитационных услуг                                             (развитие системы реабилитации и социальной интеграции инвалидов)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Для решения задачи повышения доступности и качества реабилитационных услуг  в Республике Карелия предполагается реализация следующих мероприятий Программы:</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проведение социальной реабилитации инвалидов на базе </w:t>
      </w:r>
      <w:r w:rsidR="00FC3800">
        <w:rPr>
          <w:sz w:val="26"/>
          <w:szCs w:val="26"/>
        </w:rPr>
        <w:t>Г</w:t>
      </w:r>
      <w:r w:rsidRPr="007471B4">
        <w:rPr>
          <w:sz w:val="26"/>
          <w:szCs w:val="26"/>
        </w:rPr>
        <w:t xml:space="preserve">осударственного бюджетного стационарного учреждения социального обслуживания Республики Карелия «Республиканский центр реабилитации инвалидов»;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апробация </w:t>
      </w:r>
      <w:proofErr w:type="spellStart"/>
      <w:r w:rsidRPr="007471B4">
        <w:rPr>
          <w:sz w:val="26"/>
          <w:szCs w:val="26"/>
        </w:rPr>
        <w:t>стационарозамещающих</w:t>
      </w:r>
      <w:proofErr w:type="spellEnd"/>
      <w:r w:rsidRPr="007471B4">
        <w:rPr>
          <w:sz w:val="26"/>
          <w:szCs w:val="26"/>
        </w:rPr>
        <w:t xml:space="preserve"> технологий социального обслуживания инвалидов;</w:t>
      </w:r>
    </w:p>
    <w:p w:rsidR="00DB3DD1" w:rsidRPr="007471B4" w:rsidRDefault="00DB3DD1" w:rsidP="00DB3DD1">
      <w:pPr>
        <w:keepNext/>
        <w:widowControl w:val="0"/>
        <w:ind w:firstLine="540"/>
        <w:jc w:val="both"/>
        <w:rPr>
          <w:sz w:val="26"/>
          <w:szCs w:val="26"/>
        </w:rPr>
      </w:pPr>
      <w:r w:rsidRPr="007471B4">
        <w:rPr>
          <w:sz w:val="26"/>
          <w:szCs w:val="26"/>
        </w:rPr>
        <w:t>организация и оснащение  пунктов проката технических средств реабилитации при учреждениях социального обслуживания, обучение пользованию техническими средствами реабилитации;</w:t>
      </w:r>
    </w:p>
    <w:p w:rsidR="00DB3DD1" w:rsidRPr="007471B4" w:rsidRDefault="00DB3DD1" w:rsidP="00DB3DD1">
      <w:pPr>
        <w:keepNext/>
        <w:widowControl w:val="0"/>
        <w:ind w:firstLine="540"/>
        <w:jc w:val="both"/>
        <w:rPr>
          <w:sz w:val="26"/>
          <w:szCs w:val="26"/>
        </w:rPr>
      </w:pPr>
      <w:r w:rsidRPr="007471B4">
        <w:rPr>
          <w:sz w:val="26"/>
          <w:szCs w:val="26"/>
        </w:rPr>
        <w:t>приобретение специализированного транспорта для муниципальных учреждений социального обслуживания с целью организации услуг «</w:t>
      </w:r>
      <w:proofErr w:type="spellStart"/>
      <w:r w:rsidRPr="007471B4">
        <w:rPr>
          <w:sz w:val="26"/>
          <w:szCs w:val="26"/>
        </w:rPr>
        <w:t>Инва</w:t>
      </w:r>
      <w:proofErr w:type="spellEnd"/>
      <w:r w:rsidRPr="007471B4">
        <w:rPr>
          <w:sz w:val="26"/>
          <w:szCs w:val="26"/>
        </w:rPr>
        <w:t>-такси» в муниципальных образованиях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открытие ресурсного методического отделения на базе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«Родник»;</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открытие отделений дневного пребывания (полустационарных) в учреждениях социального обслуживания для детей и подростков с ограниченными возможностями здоровья;</w:t>
      </w:r>
    </w:p>
    <w:p w:rsidR="00DB3DD1" w:rsidRPr="007471B4" w:rsidRDefault="00DB3DD1" w:rsidP="00DB3DD1">
      <w:pPr>
        <w:keepNext/>
        <w:widowControl w:val="0"/>
        <w:ind w:firstLine="540"/>
        <w:jc w:val="both"/>
        <w:rPr>
          <w:sz w:val="26"/>
          <w:szCs w:val="26"/>
        </w:rPr>
      </w:pPr>
      <w:r w:rsidRPr="007471B4">
        <w:rPr>
          <w:sz w:val="26"/>
          <w:szCs w:val="26"/>
        </w:rPr>
        <w:t xml:space="preserve">создание условий для детей-инвалидов со сложной структурой нарушений, не обслуживающих себя самостоятельно, для получения образования по </w:t>
      </w:r>
      <w:r w:rsidR="00FC3800">
        <w:rPr>
          <w:sz w:val="26"/>
          <w:szCs w:val="26"/>
        </w:rPr>
        <w:t xml:space="preserve"> </w:t>
      </w:r>
      <w:r w:rsidRPr="007471B4">
        <w:rPr>
          <w:sz w:val="26"/>
          <w:szCs w:val="26"/>
        </w:rPr>
        <w:lastRenderedPageBreak/>
        <w:t>образовательн</w:t>
      </w:r>
      <w:r w:rsidR="00FC3800">
        <w:rPr>
          <w:sz w:val="26"/>
          <w:szCs w:val="26"/>
        </w:rPr>
        <w:t>ым</w:t>
      </w:r>
      <w:r w:rsidRPr="007471B4">
        <w:rPr>
          <w:sz w:val="26"/>
          <w:szCs w:val="26"/>
        </w:rPr>
        <w:t xml:space="preserve"> программ</w:t>
      </w:r>
      <w:r w:rsidR="00FC3800">
        <w:rPr>
          <w:sz w:val="26"/>
          <w:szCs w:val="26"/>
        </w:rPr>
        <w:t>ам</w:t>
      </w:r>
      <w:r w:rsidRPr="007471B4">
        <w:rPr>
          <w:sz w:val="26"/>
          <w:szCs w:val="26"/>
        </w:rPr>
        <w:t xml:space="preserve"> дошкольного образования, начального </w:t>
      </w:r>
      <w:r w:rsidR="00FC3800">
        <w:rPr>
          <w:sz w:val="26"/>
          <w:szCs w:val="26"/>
        </w:rPr>
        <w:t xml:space="preserve">общего, </w:t>
      </w:r>
      <w:r w:rsidRPr="007471B4">
        <w:rPr>
          <w:sz w:val="26"/>
          <w:szCs w:val="26"/>
        </w:rPr>
        <w:t xml:space="preserve">основного общего, </w:t>
      </w:r>
      <w:r w:rsidR="00FC3800">
        <w:rPr>
          <w:sz w:val="26"/>
          <w:szCs w:val="26"/>
        </w:rPr>
        <w:t xml:space="preserve">и (или) </w:t>
      </w:r>
      <w:r w:rsidRPr="007471B4">
        <w:rPr>
          <w:sz w:val="26"/>
          <w:szCs w:val="26"/>
        </w:rPr>
        <w:t xml:space="preserve">среднего (полного) общего образования в дошкольных </w:t>
      </w:r>
      <w:r w:rsidR="00FC3800">
        <w:rPr>
          <w:sz w:val="26"/>
          <w:szCs w:val="26"/>
        </w:rPr>
        <w:t xml:space="preserve">образовательных </w:t>
      </w:r>
      <w:r w:rsidRPr="007471B4">
        <w:rPr>
          <w:sz w:val="26"/>
          <w:szCs w:val="26"/>
        </w:rPr>
        <w:t xml:space="preserve">или общеобразовательных </w:t>
      </w:r>
      <w:r w:rsidR="00FC3800">
        <w:rPr>
          <w:sz w:val="26"/>
          <w:szCs w:val="26"/>
        </w:rPr>
        <w:t>организациях</w:t>
      </w:r>
      <w:r w:rsidRPr="007471B4">
        <w:rPr>
          <w:sz w:val="26"/>
          <w:szCs w:val="26"/>
        </w:rPr>
        <w:t>;</w:t>
      </w:r>
    </w:p>
    <w:p w:rsidR="00DB3DD1" w:rsidRPr="007471B4" w:rsidRDefault="00DB3DD1" w:rsidP="00DB3DD1">
      <w:pPr>
        <w:keepNext/>
        <w:widowControl w:val="0"/>
        <w:ind w:firstLine="540"/>
        <w:jc w:val="both"/>
        <w:rPr>
          <w:sz w:val="26"/>
          <w:szCs w:val="26"/>
        </w:rPr>
      </w:pPr>
      <w:r w:rsidRPr="007471B4">
        <w:rPr>
          <w:sz w:val="26"/>
          <w:szCs w:val="26"/>
        </w:rPr>
        <w:t>развитие дистанционного образования детей-инвалидов и детей с ограниченными возможностями здоровья,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p w:rsidR="00DB3DD1" w:rsidRPr="007471B4" w:rsidRDefault="00DB3DD1" w:rsidP="00DB3DD1">
      <w:pPr>
        <w:keepNext/>
        <w:widowControl w:val="0"/>
        <w:ind w:firstLine="540"/>
        <w:jc w:val="both"/>
        <w:rPr>
          <w:sz w:val="26"/>
          <w:szCs w:val="26"/>
        </w:rPr>
      </w:pPr>
      <w:r w:rsidRPr="007471B4">
        <w:rPr>
          <w:sz w:val="26"/>
          <w:szCs w:val="26"/>
        </w:rPr>
        <w:t xml:space="preserve">проведение комплексного обследования детей с ограниченными возможностями здоровья и (или) отклонениями в поведении и подготовка рекомендаций по оказанию индивидуальной психолого-медико-педагогической помощи детям и организации их обучения и воспитания;   </w:t>
      </w:r>
    </w:p>
    <w:p w:rsidR="00DB3DD1" w:rsidRPr="007471B4" w:rsidRDefault="00DB3DD1" w:rsidP="00DB3DD1">
      <w:pPr>
        <w:keepNext/>
        <w:widowControl w:val="0"/>
        <w:ind w:firstLine="540"/>
        <w:jc w:val="both"/>
        <w:rPr>
          <w:sz w:val="26"/>
          <w:szCs w:val="26"/>
        </w:rPr>
      </w:pPr>
      <w:r w:rsidRPr="007471B4">
        <w:rPr>
          <w:sz w:val="26"/>
          <w:szCs w:val="26"/>
        </w:rPr>
        <w:t>организация подготовки водителей категории «В» из числа инвалидов и лиц с ограниченными возможностями здоровья в учреждениях профессионального образования, находящихся в ведении Министерства образования Республики  Карелия;</w:t>
      </w:r>
    </w:p>
    <w:p w:rsidR="00DB3DD1" w:rsidRPr="007471B4" w:rsidRDefault="00DB3DD1" w:rsidP="00DB3DD1">
      <w:pPr>
        <w:keepNext/>
        <w:widowControl w:val="0"/>
        <w:ind w:firstLine="540"/>
        <w:jc w:val="both"/>
        <w:rPr>
          <w:sz w:val="26"/>
          <w:szCs w:val="26"/>
        </w:rPr>
      </w:pPr>
      <w:r w:rsidRPr="007471B4">
        <w:rPr>
          <w:sz w:val="26"/>
          <w:szCs w:val="26"/>
        </w:rPr>
        <w:t>организация проведения республиканских спортивно-массовых мероприятий, конкурсов, фестивалей среди инвалидов;</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создание и оснащение отделения адаптивной физической культуры и адаптивного спорта на базе </w:t>
      </w:r>
      <w:r w:rsidR="00FC3800">
        <w:rPr>
          <w:sz w:val="26"/>
          <w:szCs w:val="26"/>
        </w:rPr>
        <w:t>Г</w:t>
      </w:r>
      <w:r w:rsidRPr="007471B4">
        <w:rPr>
          <w:sz w:val="26"/>
          <w:szCs w:val="26"/>
        </w:rPr>
        <w:t>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выпуск говорящих и тактильных книг для  слепых и слабовидящих;</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проведение коррекционных занятий  для детей-инвалидов в </w:t>
      </w:r>
      <w:proofErr w:type="spellStart"/>
      <w:proofErr w:type="gramStart"/>
      <w:r w:rsidR="00FC3800">
        <w:rPr>
          <w:sz w:val="26"/>
          <w:szCs w:val="26"/>
        </w:rPr>
        <w:t>в</w:t>
      </w:r>
      <w:proofErr w:type="spellEnd"/>
      <w:proofErr w:type="gramEnd"/>
      <w:r w:rsidR="00FC3800">
        <w:rPr>
          <w:sz w:val="26"/>
          <w:szCs w:val="26"/>
        </w:rPr>
        <w:t xml:space="preserve"> государственных </w:t>
      </w:r>
      <w:r w:rsidRPr="007471B4">
        <w:rPr>
          <w:sz w:val="26"/>
          <w:szCs w:val="26"/>
        </w:rPr>
        <w:t>учреждениях культуры</w:t>
      </w:r>
      <w:r w:rsidR="00FC3800">
        <w:rPr>
          <w:sz w:val="26"/>
          <w:szCs w:val="26"/>
        </w:rPr>
        <w:t xml:space="preserve"> Республики Карелия</w:t>
      </w:r>
      <w:r w:rsidRPr="007471B4">
        <w:rPr>
          <w:sz w:val="26"/>
          <w:szCs w:val="26"/>
        </w:rPr>
        <w:t>;</w:t>
      </w:r>
    </w:p>
    <w:p w:rsidR="00DB3DD1" w:rsidRPr="007471B4" w:rsidRDefault="00DB3DD1" w:rsidP="00DB3DD1">
      <w:pPr>
        <w:keepNext/>
        <w:widowControl w:val="0"/>
        <w:ind w:firstLine="540"/>
        <w:jc w:val="both"/>
        <w:rPr>
          <w:sz w:val="26"/>
          <w:szCs w:val="26"/>
        </w:rPr>
      </w:pPr>
      <w:r w:rsidRPr="007471B4">
        <w:rPr>
          <w:sz w:val="26"/>
          <w:szCs w:val="26"/>
        </w:rPr>
        <w:t>организация конкурсов проектов</w:t>
      </w:r>
      <w:r w:rsidR="00FC3800">
        <w:rPr>
          <w:sz w:val="26"/>
          <w:szCs w:val="26"/>
        </w:rPr>
        <w:t xml:space="preserve">, </w:t>
      </w:r>
      <w:r w:rsidRPr="007471B4">
        <w:rPr>
          <w:sz w:val="26"/>
          <w:szCs w:val="26"/>
        </w:rPr>
        <w:t xml:space="preserve"> направленных на улучшение качества жизни инвалидов</w:t>
      </w:r>
      <w:r w:rsidR="00FC3800">
        <w:rPr>
          <w:sz w:val="26"/>
          <w:szCs w:val="26"/>
        </w:rPr>
        <w:t>, среди социально ориентированных некоммерческих организаций</w:t>
      </w:r>
      <w:r w:rsidRPr="007471B4">
        <w:rPr>
          <w:sz w:val="26"/>
          <w:szCs w:val="26"/>
        </w:rPr>
        <w:t>.</w:t>
      </w:r>
    </w:p>
    <w:p w:rsidR="00DB3DD1" w:rsidRPr="007471B4" w:rsidRDefault="00DB3DD1" w:rsidP="00DB3DD1">
      <w:pPr>
        <w:keepNext/>
        <w:widowControl w:val="0"/>
        <w:autoSpaceDE w:val="0"/>
        <w:autoSpaceDN w:val="0"/>
        <w:adjustRightInd w:val="0"/>
        <w:jc w:val="both"/>
        <w:rPr>
          <w:sz w:val="26"/>
          <w:szCs w:val="26"/>
        </w:rPr>
      </w:pPr>
    </w:p>
    <w:p w:rsidR="00DB3DD1" w:rsidRPr="007471B4" w:rsidRDefault="00DB3DD1" w:rsidP="00DB3DD1">
      <w:pPr>
        <w:keepNext/>
        <w:widowControl w:val="0"/>
        <w:autoSpaceDE w:val="0"/>
        <w:autoSpaceDN w:val="0"/>
        <w:adjustRightInd w:val="0"/>
        <w:spacing w:after="120"/>
        <w:jc w:val="center"/>
        <w:rPr>
          <w:sz w:val="26"/>
          <w:szCs w:val="26"/>
        </w:rPr>
      </w:pPr>
      <w:r w:rsidRPr="007471B4">
        <w:rPr>
          <w:sz w:val="26"/>
          <w:szCs w:val="26"/>
        </w:rPr>
        <w:t xml:space="preserve">3. Информационно-методическое обеспечение доступной среды </w:t>
      </w:r>
      <w:r w:rsidR="00FC3800">
        <w:rPr>
          <w:sz w:val="26"/>
          <w:szCs w:val="26"/>
        </w:rPr>
        <w:t xml:space="preserve">                 </w:t>
      </w:r>
      <w:r w:rsidRPr="007471B4">
        <w:rPr>
          <w:sz w:val="26"/>
          <w:szCs w:val="26"/>
        </w:rPr>
        <w:t>жизнедеятельности для инвалидов и других МГН в Республике Карелия</w:t>
      </w:r>
    </w:p>
    <w:p w:rsidR="00DB3DD1" w:rsidRPr="007471B4" w:rsidRDefault="00DB3DD1" w:rsidP="00DB3DD1">
      <w:pPr>
        <w:keepNext/>
        <w:widowControl w:val="0"/>
        <w:autoSpaceDE w:val="0"/>
        <w:autoSpaceDN w:val="0"/>
        <w:adjustRightInd w:val="0"/>
        <w:spacing w:after="120"/>
        <w:jc w:val="center"/>
        <w:rPr>
          <w:sz w:val="26"/>
          <w:szCs w:val="26"/>
        </w:rPr>
      </w:pPr>
      <w:r w:rsidRPr="007471B4">
        <w:rPr>
          <w:sz w:val="26"/>
          <w:szCs w:val="26"/>
        </w:rPr>
        <w:t>3.1. Информационно-методическое и кадровое обеспечение системы       реабилитации и социальной интеграции инвалидов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Для решения задачи по информационно-методическому и кадровому обеспечению системы реабилитации и социальной интеграции инвалидов в Республике Карелия предполагается реализация следующих мероприятий Программы:</w:t>
      </w:r>
    </w:p>
    <w:p w:rsidR="00DB3DD1" w:rsidRPr="007471B4" w:rsidRDefault="00DB3DD1" w:rsidP="00DB3DD1">
      <w:pPr>
        <w:keepNext/>
        <w:widowControl w:val="0"/>
        <w:ind w:firstLine="540"/>
        <w:jc w:val="both"/>
        <w:rPr>
          <w:sz w:val="26"/>
          <w:szCs w:val="26"/>
        </w:rPr>
      </w:pPr>
      <w:r w:rsidRPr="007471B4">
        <w:rPr>
          <w:sz w:val="26"/>
          <w:szCs w:val="26"/>
        </w:rPr>
        <w:t>проведение семинаров и  конференций по вопросам создания доступной среды жизнедеятельности для инвалидов и других МГН в Республике Карелия;</w:t>
      </w:r>
    </w:p>
    <w:p w:rsidR="00DB3DD1" w:rsidRPr="007471B4" w:rsidRDefault="00DB3DD1" w:rsidP="00DB3DD1">
      <w:pPr>
        <w:keepNext/>
        <w:widowControl w:val="0"/>
        <w:ind w:firstLine="540"/>
        <w:jc w:val="both"/>
        <w:rPr>
          <w:sz w:val="26"/>
          <w:szCs w:val="26"/>
        </w:rPr>
      </w:pPr>
      <w:r w:rsidRPr="007471B4">
        <w:rPr>
          <w:sz w:val="26"/>
          <w:szCs w:val="26"/>
        </w:rPr>
        <w:t>проведение семинаров, совещаний, конференций по вопросам развития адаптивной физической культуры и адаптивного спорта;</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проведение семинаров-совещаний с участием представителей органов местного самоуправления  по вопросам соблюдения требований законодательства в сфере создания </w:t>
      </w:r>
      <w:proofErr w:type="spellStart"/>
      <w:r w:rsidRPr="007471B4">
        <w:rPr>
          <w:sz w:val="26"/>
          <w:szCs w:val="26"/>
        </w:rPr>
        <w:t>безбар</w:t>
      </w:r>
      <w:r w:rsidR="00FC3800">
        <w:rPr>
          <w:sz w:val="26"/>
          <w:szCs w:val="26"/>
        </w:rPr>
        <w:t>ь</w:t>
      </w:r>
      <w:r w:rsidRPr="007471B4">
        <w:rPr>
          <w:sz w:val="26"/>
          <w:szCs w:val="26"/>
        </w:rPr>
        <w:t>ерной</w:t>
      </w:r>
      <w:proofErr w:type="spellEnd"/>
      <w:r w:rsidRPr="007471B4">
        <w:rPr>
          <w:sz w:val="26"/>
          <w:szCs w:val="26"/>
        </w:rPr>
        <w:t xml:space="preserve">   среды для инвалидов и других МГН при осуществлении  градостроительной деятельности на территории Республики Карелия;</w:t>
      </w:r>
    </w:p>
    <w:p w:rsidR="00DB3DD1" w:rsidRDefault="00DB3DD1" w:rsidP="00DB3DD1">
      <w:pPr>
        <w:keepNext/>
        <w:widowControl w:val="0"/>
        <w:autoSpaceDE w:val="0"/>
        <w:autoSpaceDN w:val="0"/>
        <w:adjustRightInd w:val="0"/>
        <w:ind w:firstLine="540"/>
        <w:jc w:val="both"/>
        <w:rPr>
          <w:sz w:val="26"/>
          <w:szCs w:val="26"/>
        </w:rPr>
      </w:pPr>
      <w:r w:rsidRPr="007471B4">
        <w:rPr>
          <w:sz w:val="26"/>
          <w:szCs w:val="26"/>
        </w:rPr>
        <w:t>организация курсов повышения квалификации специалистов, занятых в сфере социальной реабилитации инвалидов;</w:t>
      </w:r>
    </w:p>
    <w:p w:rsidR="00FC3800" w:rsidRPr="007471B4" w:rsidRDefault="00FC3800" w:rsidP="00DB3DD1">
      <w:pPr>
        <w:keepNext/>
        <w:widowControl w:val="0"/>
        <w:autoSpaceDE w:val="0"/>
        <w:autoSpaceDN w:val="0"/>
        <w:adjustRightInd w:val="0"/>
        <w:ind w:firstLine="540"/>
        <w:jc w:val="both"/>
        <w:rPr>
          <w:sz w:val="26"/>
          <w:szCs w:val="26"/>
        </w:rPr>
      </w:pP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lastRenderedPageBreak/>
        <w:t>проведение обучающих семинаров для специалистов реабилитационных центров (отделений) для детей и подростков с ограниченными возможностями здоровья по инновационным технологиям работы с семьями с детьми-инвалидами («Как нам быть»);</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организация курсов повышения квалификации  педагогов и специалистов образовательных </w:t>
      </w:r>
      <w:r w:rsidR="00FC3800">
        <w:rPr>
          <w:sz w:val="26"/>
          <w:szCs w:val="26"/>
        </w:rPr>
        <w:t>организаций</w:t>
      </w:r>
      <w:r w:rsidRPr="007471B4">
        <w:rPr>
          <w:sz w:val="26"/>
          <w:szCs w:val="26"/>
        </w:rPr>
        <w:t xml:space="preserve"> по организации психолого-педагогического и медико-социального сопровождения детей-инвалидов и детей с ограниченными возможностями здоровья;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осуществление консультативно-методического сопровождения педагогов и специалистов, работающих с детьми-инвалидами и детьми с ограниченными возможностями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подготовка и издание тематических справочников, учебно-методических пособий, рекомендаций для специалистов по реабилитации и социальной интеграции инвалидов;</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подготовка и издание учебно-методических пособий, руково</w:t>
      </w:r>
      <w:proofErr w:type="gramStart"/>
      <w:r w:rsidRPr="007471B4">
        <w:rPr>
          <w:sz w:val="26"/>
          <w:szCs w:val="26"/>
        </w:rPr>
        <w:t>дств дл</w:t>
      </w:r>
      <w:proofErr w:type="gramEnd"/>
      <w:r w:rsidRPr="007471B4">
        <w:rPr>
          <w:sz w:val="26"/>
          <w:szCs w:val="26"/>
        </w:rPr>
        <w:t>я обеспечения деятельности специалистов по адаптивной физической культуре и адаптивному спорту;</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разработка учебных программ  и учебных планов для специалистов по адаптивной физической культуре и адаптивному спорту;</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проведение консультативно-методических мероприятий  по организации работы с инвалидами на базе учреждений культуры.</w:t>
      </w:r>
    </w:p>
    <w:p w:rsidR="00DB3DD1" w:rsidRPr="007471B4" w:rsidRDefault="00DB3DD1" w:rsidP="00DB3DD1">
      <w:pPr>
        <w:keepNext/>
        <w:widowControl w:val="0"/>
        <w:autoSpaceDE w:val="0"/>
        <w:autoSpaceDN w:val="0"/>
        <w:adjustRightInd w:val="0"/>
        <w:jc w:val="both"/>
        <w:rPr>
          <w:sz w:val="26"/>
          <w:szCs w:val="26"/>
        </w:rPr>
      </w:pPr>
    </w:p>
    <w:p w:rsidR="00DB3DD1" w:rsidRPr="007471B4" w:rsidRDefault="00DB3DD1" w:rsidP="00DB3DD1">
      <w:pPr>
        <w:keepNext/>
        <w:widowControl w:val="0"/>
        <w:autoSpaceDE w:val="0"/>
        <w:autoSpaceDN w:val="0"/>
        <w:adjustRightInd w:val="0"/>
        <w:spacing w:after="120"/>
        <w:jc w:val="center"/>
        <w:rPr>
          <w:sz w:val="26"/>
          <w:szCs w:val="26"/>
        </w:rPr>
      </w:pPr>
      <w:r w:rsidRPr="007471B4">
        <w:rPr>
          <w:sz w:val="26"/>
          <w:szCs w:val="26"/>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Разобщенность инвалидов и граждан, не являющихся инвалидами, не позвол</w:t>
      </w:r>
      <w:r w:rsidR="00FC3800">
        <w:rPr>
          <w:sz w:val="26"/>
          <w:szCs w:val="26"/>
        </w:rPr>
        <w:t xml:space="preserve">яет </w:t>
      </w:r>
      <w:r w:rsidRPr="007471B4">
        <w:rPr>
          <w:sz w:val="26"/>
          <w:szCs w:val="26"/>
        </w:rPr>
        <w:t>в полной мере создать условия для обеспечения равноправного участия инвалидов во всех сферах жизни общества. Для формирования позитивного отношения к проблемам обеспечения доступной среды жизнедеятельности для инвалидов и других МГН в Республике Карелия предполагается реализация следующих мероприятий Программы:</w:t>
      </w:r>
    </w:p>
    <w:p w:rsidR="00DB3DD1" w:rsidRPr="007471B4" w:rsidRDefault="00DB3DD1" w:rsidP="007E6630">
      <w:pPr>
        <w:keepNext/>
        <w:widowControl w:val="0"/>
        <w:ind w:firstLine="567"/>
        <w:jc w:val="both"/>
        <w:rPr>
          <w:sz w:val="26"/>
          <w:szCs w:val="26"/>
        </w:rPr>
      </w:pPr>
      <w:r w:rsidRPr="007471B4">
        <w:rPr>
          <w:sz w:val="26"/>
          <w:szCs w:val="26"/>
        </w:rPr>
        <w:t xml:space="preserve">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 </w:t>
      </w:r>
    </w:p>
    <w:p w:rsidR="00DB3DD1" w:rsidRPr="007471B4" w:rsidRDefault="00DB3DD1" w:rsidP="00DB3DD1">
      <w:pPr>
        <w:keepNext/>
        <w:widowControl w:val="0"/>
        <w:ind w:firstLine="540"/>
        <w:jc w:val="both"/>
        <w:rPr>
          <w:sz w:val="26"/>
          <w:szCs w:val="26"/>
        </w:rPr>
      </w:pPr>
      <w:r w:rsidRPr="007471B4">
        <w:rPr>
          <w:sz w:val="26"/>
          <w:szCs w:val="26"/>
        </w:rPr>
        <w:t xml:space="preserve">обеспечение участия детей с ограниченными возможностями здоровья и детей-инвалидов, обучающихся в образовательных </w:t>
      </w:r>
      <w:r w:rsidR="007E6630">
        <w:rPr>
          <w:sz w:val="26"/>
          <w:szCs w:val="26"/>
        </w:rPr>
        <w:t>организациях</w:t>
      </w:r>
      <w:r w:rsidRPr="007471B4">
        <w:rPr>
          <w:sz w:val="26"/>
          <w:szCs w:val="26"/>
        </w:rPr>
        <w:t>, в творческих фестивалях и конкурсах, спортивно-оздоровительных  мероприятиях республиканского, общероссийского и международного уровней;</w:t>
      </w:r>
    </w:p>
    <w:p w:rsidR="00DB3DD1" w:rsidRPr="007471B4" w:rsidRDefault="00DB3DD1" w:rsidP="00DB3DD1">
      <w:pPr>
        <w:keepNext/>
        <w:widowControl w:val="0"/>
        <w:ind w:firstLine="540"/>
        <w:jc w:val="both"/>
        <w:rPr>
          <w:sz w:val="26"/>
          <w:szCs w:val="26"/>
        </w:rPr>
      </w:pPr>
      <w:r w:rsidRPr="007471B4">
        <w:rPr>
          <w:sz w:val="26"/>
          <w:szCs w:val="26"/>
        </w:rPr>
        <w:t>обеспечение участия инвалидов во всероссийских и международных физкультурных и спортивных мероприятиях среди инвалидов.</w:t>
      </w:r>
    </w:p>
    <w:p w:rsidR="00DB3DD1" w:rsidRPr="007471B4" w:rsidRDefault="00DB3DD1" w:rsidP="00DB3DD1">
      <w:pPr>
        <w:keepNext/>
        <w:widowControl w:val="0"/>
        <w:ind w:firstLine="567"/>
        <w:jc w:val="both"/>
        <w:rPr>
          <w:bCs/>
          <w:sz w:val="26"/>
          <w:szCs w:val="26"/>
        </w:rPr>
      </w:pPr>
      <w:r w:rsidRPr="007471B4">
        <w:rPr>
          <w:bCs/>
          <w:sz w:val="26"/>
          <w:szCs w:val="26"/>
        </w:rPr>
        <w:t xml:space="preserve">Перечень программных мероприятий приведен в </w:t>
      </w:r>
      <w:r w:rsidR="007E6630">
        <w:rPr>
          <w:bCs/>
          <w:sz w:val="26"/>
          <w:szCs w:val="26"/>
        </w:rPr>
        <w:t xml:space="preserve">приложении </w:t>
      </w:r>
      <w:r w:rsidRPr="007471B4">
        <w:rPr>
          <w:bCs/>
          <w:sz w:val="26"/>
          <w:szCs w:val="26"/>
        </w:rPr>
        <w:t>№ 4 к Программе.</w:t>
      </w:r>
    </w:p>
    <w:p w:rsidR="00DB3DD1" w:rsidRPr="007471B4" w:rsidRDefault="00DB3DD1" w:rsidP="00DB3DD1">
      <w:pPr>
        <w:keepNext/>
        <w:widowControl w:val="0"/>
        <w:rPr>
          <w:sz w:val="26"/>
          <w:szCs w:val="26"/>
        </w:rPr>
      </w:pPr>
    </w:p>
    <w:p w:rsidR="00DB3DD1" w:rsidRPr="007471B4" w:rsidRDefault="00DB3DD1" w:rsidP="00DB3DD1">
      <w:pPr>
        <w:keepNext/>
        <w:widowControl w:val="0"/>
        <w:jc w:val="center"/>
        <w:rPr>
          <w:b/>
          <w:sz w:val="26"/>
          <w:szCs w:val="26"/>
        </w:rPr>
      </w:pPr>
      <w:r w:rsidRPr="007471B4">
        <w:rPr>
          <w:b/>
          <w:sz w:val="26"/>
          <w:szCs w:val="26"/>
          <w:lang w:val="en-US"/>
        </w:rPr>
        <w:t>V</w:t>
      </w:r>
      <w:r w:rsidRPr="007471B4">
        <w:rPr>
          <w:b/>
          <w:sz w:val="26"/>
          <w:szCs w:val="26"/>
        </w:rPr>
        <w:t>. Ресурсное обеспечение Программы</w:t>
      </w:r>
    </w:p>
    <w:p w:rsidR="00DB3DD1" w:rsidRPr="007471B4" w:rsidRDefault="00DB3DD1" w:rsidP="00DB3DD1">
      <w:pPr>
        <w:keepNext/>
        <w:widowControl w:val="0"/>
        <w:jc w:val="center"/>
        <w:rPr>
          <w:sz w:val="26"/>
          <w:szCs w:val="26"/>
        </w:rPr>
      </w:pPr>
    </w:p>
    <w:p w:rsidR="00DB3DD1" w:rsidRPr="007471B4" w:rsidRDefault="00DB3DD1" w:rsidP="00DB3DD1">
      <w:pPr>
        <w:keepNext/>
        <w:widowControl w:val="0"/>
        <w:autoSpaceDE w:val="0"/>
        <w:autoSpaceDN w:val="0"/>
        <w:adjustRightInd w:val="0"/>
        <w:ind w:firstLine="540"/>
        <w:jc w:val="both"/>
        <w:outlineLvl w:val="1"/>
        <w:rPr>
          <w:bCs/>
          <w:color w:val="000000"/>
          <w:sz w:val="26"/>
          <w:szCs w:val="26"/>
        </w:rPr>
      </w:pPr>
      <w:r w:rsidRPr="007471B4">
        <w:rPr>
          <w:bCs/>
          <w:color w:val="000000"/>
          <w:sz w:val="26"/>
          <w:szCs w:val="26"/>
        </w:rPr>
        <w:t>Финансовое обеспечение мероприятий Программы  предусматривается в объеме 330096,7  тыс. рублей, в том числе:</w:t>
      </w:r>
    </w:p>
    <w:p w:rsidR="00DB3DD1" w:rsidRPr="007471B4" w:rsidRDefault="00B51119" w:rsidP="007E6630">
      <w:pPr>
        <w:keepNext/>
        <w:widowControl w:val="0"/>
        <w:ind w:firstLine="567"/>
        <w:jc w:val="both"/>
        <w:rPr>
          <w:color w:val="000000"/>
          <w:sz w:val="26"/>
          <w:szCs w:val="26"/>
        </w:rPr>
      </w:pPr>
      <w:r>
        <w:rPr>
          <w:color w:val="000000"/>
          <w:sz w:val="26"/>
          <w:szCs w:val="26"/>
        </w:rPr>
        <w:lastRenderedPageBreak/>
        <w:t>в 2013 году – 70</w:t>
      </w:r>
      <w:r w:rsidR="00DB3DD1" w:rsidRPr="007471B4">
        <w:rPr>
          <w:color w:val="000000"/>
          <w:sz w:val="26"/>
          <w:szCs w:val="26"/>
        </w:rPr>
        <w:t>329,6 тыс. рублей;</w:t>
      </w:r>
    </w:p>
    <w:p w:rsidR="00DB3DD1" w:rsidRPr="007471B4" w:rsidRDefault="00B51119" w:rsidP="007E6630">
      <w:pPr>
        <w:keepNext/>
        <w:widowControl w:val="0"/>
        <w:ind w:firstLine="567"/>
        <w:jc w:val="both"/>
        <w:rPr>
          <w:color w:val="000000"/>
          <w:sz w:val="26"/>
          <w:szCs w:val="26"/>
        </w:rPr>
      </w:pPr>
      <w:r>
        <w:rPr>
          <w:color w:val="000000"/>
          <w:sz w:val="26"/>
          <w:szCs w:val="26"/>
        </w:rPr>
        <w:t>в 2014 году – 120</w:t>
      </w:r>
      <w:r w:rsidR="00DB3DD1" w:rsidRPr="007471B4">
        <w:rPr>
          <w:color w:val="000000"/>
          <w:sz w:val="26"/>
          <w:szCs w:val="26"/>
        </w:rPr>
        <w:t>248,4 тыс. рублей;</w:t>
      </w:r>
    </w:p>
    <w:p w:rsidR="00DB3DD1" w:rsidRPr="007471B4" w:rsidRDefault="00B51119" w:rsidP="007E6630">
      <w:pPr>
        <w:keepNext/>
        <w:widowControl w:val="0"/>
        <w:ind w:firstLine="567"/>
        <w:jc w:val="both"/>
        <w:rPr>
          <w:color w:val="000000"/>
          <w:sz w:val="26"/>
          <w:szCs w:val="26"/>
        </w:rPr>
      </w:pPr>
      <w:r>
        <w:rPr>
          <w:color w:val="000000"/>
          <w:sz w:val="26"/>
          <w:szCs w:val="26"/>
        </w:rPr>
        <w:t>в 2015 году – 139</w:t>
      </w:r>
      <w:r w:rsidR="00DB3DD1" w:rsidRPr="007471B4">
        <w:rPr>
          <w:color w:val="000000"/>
          <w:sz w:val="26"/>
          <w:szCs w:val="26"/>
        </w:rPr>
        <w:t>518,7  тыс. рублей.</w:t>
      </w:r>
    </w:p>
    <w:p w:rsidR="00DB3DD1" w:rsidRPr="007471B4" w:rsidRDefault="00DB3DD1" w:rsidP="00DB3DD1">
      <w:pPr>
        <w:keepNext/>
        <w:widowControl w:val="0"/>
        <w:autoSpaceDE w:val="0"/>
        <w:autoSpaceDN w:val="0"/>
        <w:adjustRightInd w:val="0"/>
        <w:ind w:firstLine="540"/>
        <w:jc w:val="both"/>
        <w:outlineLvl w:val="1"/>
        <w:rPr>
          <w:bCs/>
          <w:color w:val="000000"/>
          <w:sz w:val="26"/>
          <w:szCs w:val="26"/>
        </w:rPr>
      </w:pPr>
      <w:r w:rsidRPr="007471B4">
        <w:rPr>
          <w:bCs/>
          <w:color w:val="000000"/>
          <w:sz w:val="26"/>
          <w:szCs w:val="26"/>
        </w:rPr>
        <w:t>Финансовое обеспечение мероприятий Программы за счет средств бюджета Республики Карелия предусматривается в объеме 258229,2  тыс. рублей, в том числе:</w:t>
      </w:r>
    </w:p>
    <w:p w:rsidR="00DB3DD1" w:rsidRPr="007471B4" w:rsidRDefault="00DB3DD1" w:rsidP="007E6630">
      <w:pPr>
        <w:keepNext/>
        <w:widowControl w:val="0"/>
        <w:ind w:firstLine="567"/>
        <w:jc w:val="both"/>
        <w:rPr>
          <w:color w:val="000000"/>
          <w:sz w:val="26"/>
          <w:szCs w:val="26"/>
        </w:rPr>
      </w:pPr>
      <w:r w:rsidRPr="007471B4">
        <w:rPr>
          <w:color w:val="000000"/>
          <w:sz w:val="26"/>
          <w:szCs w:val="26"/>
        </w:rPr>
        <w:t>в 2013 году – 60562,1 тыс. рублей;</w:t>
      </w:r>
    </w:p>
    <w:p w:rsidR="00DB3DD1" w:rsidRPr="007471B4" w:rsidRDefault="00B51119" w:rsidP="007E6630">
      <w:pPr>
        <w:keepNext/>
        <w:widowControl w:val="0"/>
        <w:ind w:firstLine="567"/>
        <w:jc w:val="both"/>
        <w:rPr>
          <w:color w:val="000000"/>
          <w:sz w:val="26"/>
          <w:szCs w:val="26"/>
        </w:rPr>
      </w:pPr>
      <w:r>
        <w:rPr>
          <w:color w:val="000000"/>
          <w:sz w:val="26"/>
          <w:szCs w:val="26"/>
        </w:rPr>
        <w:t>в 2014 году – 91</w:t>
      </w:r>
      <w:r w:rsidR="00DB3DD1" w:rsidRPr="007471B4">
        <w:rPr>
          <w:color w:val="000000"/>
          <w:sz w:val="26"/>
          <w:szCs w:val="26"/>
        </w:rPr>
        <w:t>748,4 тыс. рублей;</w:t>
      </w:r>
    </w:p>
    <w:p w:rsidR="00DB3DD1" w:rsidRPr="007471B4" w:rsidRDefault="00B51119" w:rsidP="007E6630">
      <w:pPr>
        <w:keepNext/>
        <w:widowControl w:val="0"/>
        <w:ind w:firstLine="567"/>
        <w:jc w:val="both"/>
        <w:rPr>
          <w:color w:val="000000"/>
          <w:sz w:val="26"/>
          <w:szCs w:val="26"/>
        </w:rPr>
      </w:pPr>
      <w:r>
        <w:rPr>
          <w:color w:val="000000"/>
          <w:sz w:val="26"/>
          <w:szCs w:val="26"/>
        </w:rPr>
        <w:t>в 2015 году – 105</w:t>
      </w:r>
      <w:r w:rsidR="00DB3DD1" w:rsidRPr="007471B4">
        <w:rPr>
          <w:color w:val="000000"/>
          <w:sz w:val="26"/>
          <w:szCs w:val="26"/>
        </w:rPr>
        <w:t>918,7  тыс. рублей.</w:t>
      </w:r>
    </w:p>
    <w:p w:rsidR="00DB3DD1" w:rsidRPr="007471B4" w:rsidRDefault="00DB3DD1" w:rsidP="00DB3DD1">
      <w:pPr>
        <w:keepNext/>
        <w:widowControl w:val="0"/>
        <w:ind w:firstLine="540"/>
        <w:jc w:val="both"/>
        <w:rPr>
          <w:sz w:val="26"/>
          <w:szCs w:val="26"/>
        </w:rPr>
      </w:pPr>
      <w:r w:rsidRPr="007471B4">
        <w:rPr>
          <w:sz w:val="26"/>
          <w:szCs w:val="26"/>
        </w:rPr>
        <w:t>Финансовое обеспечение мероприятий Программы без учета средств Мин</w:t>
      </w:r>
      <w:r w:rsidR="007E6630">
        <w:rPr>
          <w:sz w:val="26"/>
          <w:szCs w:val="26"/>
        </w:rPr>
        <w:t>истерства образования и науки Российской Федерации</w:t>
      </w:r>
      <w:r w:rsidR="00B51119">
        <w:rPr>
          <w:sz w:val="26"/>
          <w:szCs w:val="26"/>
        </w:rPr>
        <w:t xml:space="preserve"> предусматривается в объеме 42</w:t>
      </w:r>
      <w:r w:rsidRPr="007471B4">
        <w:rPr>
          <w:sz w:val="26"/>
          <w:szCs w:val="26"/>
        </w:rPr>
        <w:t>100,0 тыс. руб</w:t>
      </w:r>
      <w:r w:rsidR="007E6630">
        <w:rPr>
          <w:sz w:val="26"/>
          <w:szCs w:val="26"/>
        </w:rPr>
        <w:t>лей</w:t>
      </w:r>
      <w:r w:rsidRPr="007471B4">
        <w:rPr>
          <w:sz w:val="26"/>
          <w:szCs w:val="26"/>
        </w:rPr>
        <w:t>.</w:t>
      </w:r>
    </w:p>
    <w:p w:rsidR="00DB3DD1" w:rsidRPr="007471B4" w:rsidRDefault="00DB3DD1" w:rsidP="00DB3DD1">
      <w:pPr>
        <w:keepNext/>
        <w:widowControl w:val="0"/>
        <w:autoSpaceDE w:val="0"/>
        <w:autoSpaceDN w:val="0"/>
        <w:adjustRightInd w:val="0"/>
        <w:ind w:firstLine="540"/>
        <w:jc w:val="both"/>
        <w:outlineLvl w:val="1"/>
        <w:rPr>
          <w:bCs/>
          <w:color w:val="000000"/>
          <w:sz w:val="26"/>
          <w:szCs w:val="26"/>
        </w:rPr>
      </w:pPr>
      <w:r w:rsidRPr="007471B4">
        <w:rPr>
          <w:bCs/>
          <w:color w:val="000000"/>
          <w:sz w:val="26"/>
          <w:szCs w:val="26"/>
        </w:rPr>
        <w:t xml:space="preserve">Объемы финансирования мероприятий Программы за счет средств бюджета Республики Карелия ежегодно подлежат уточнению в установленном порядке при формировании проекта бюджета Республики Карелия на соответствующий год и плановый период. В случае </w:t>
      </w:r>
      <w:proofErr w:type="gramStart"/>
      <w:r w:rsidRPr="007471B4">
        <w:rPr>
          <w:bCs/>
          <w:color w:val="000000"/>
          <w:sz w:val="26"/>
          <w:szCs w:val="26"/>
        </w:rPr>
        <w:t>изменения объемов финансирования мероприятий Программы</w:t>
      </w:r>
      <w:proofErr w:type="gramEnd"/>
      <w:r w:rsidRPr="007471B4">
        <w:rPr>
          <w:bCs/>
          <w:color w:val="000000"/>
          <w:sz w:val="26"/>
          <w:szCs w:val="26"/>
        </w:rPr>
        <w:t xml:space="preserve"> сроки реализации мероприятий и показатели результативности подлежат уточнению.</w:t>
      </w:r>
    </w:p>
    <w:p w:rsidR="00DB3DD1" w:rsidRPr="007471B4" w:rsidRDefault="00DB3DD1" w:rsidP="00DB3DD1">
      <w:pPr>
        <w:keepNext/>
        <w:widowControl w:val="0"/>
        <w:autoSpaceDE w:val="0"/>
        <w:autoSpaceDN w:val="0"/>
        <w:adjustRightInd w:val="0"/>
        <w:ind w:firstLine="540"/>
        <w:jc w:val="both"/>
        <w:outlineLvl w:val="1"/>
        <w:rPr>
          <w:bCs/>
          <w:color w:val="000000"/>
          <w:sz w:val="26"/>
          <w:szCs w:val="26"/>
        </w:rPr>
      </w:pPr>
      <w:r w:rsidRPr="007471B4">
        <w:rPr>
          <w:bCs/>
          <w:color w:val="000000"/>
          <w:sz w:val="26"/>
          <w:szCs w:val="26"/>
        </w:rPr>
        <w:t xml:space="preserve">Финансовое обеспечение мероприятий Программы  за счет средств федерального бюджета  </w:t>
      </w:r>
      <w:r w:rsidR="007E6630">
        <w:rPr>
          <w:bCs/>
          <w:color w:val="000000"/>
          <w:sz w:val="26"/>
          <w:szCs w:val="26"/>
        </w:rPr>
        <w:t xml:space="preserve">предусматривается </w:t>
      </w:r>
      <w:r w:rsidR="00B51119">
        <w:rPr>
          <w:bCs/>
          <w:color w:val="000000"/>
          <w:sz w:val="26"/>
          <w:szCs w:val="26"/>
        </w:rPr>
        <w:t>в объеме 71</w:t>
      </w:r>
      <w:r w:rsidRPr="007471B4">
        <w:rPr>
          <w:bCs/>
          <w:color w:val="000000"/>
          <w:sz w:val="26"/>
          <w:szCs w:val="26"/>
        </w:rPr>
        <w:t>867,5  тыс. рублей, в том числе:</w:t>
      </w:r>
    </w:p>
    <w:p w:rsidR="00DB3DD1" w:rsidRPr="007471B4" w:rsidRDefault="00B51119" w:rsidP="007E6630">
      <w:pPr>
        <w:keepNext/>
        <w:widowControl w:val="0"/>
        <w:ind w:firstLine="567"/>
        <w:jc w:val="both"/>
        <w:rPr>
          <w:color w:val="000000"/>
          <w:sz w:val="26"/>
          <w:szCs w:val="26"/>
        </w:rPr>
      </w:pPr>
      <w:r>
        <w:rPr>
          <w:color w:val="000000"/>
          <w:sz w:val="26"/>
          <w:szCs w:val="26"/>
        </w:rPr>
        <w:t>в 2013 году – 9</w:t>
      </w:r>
      <w:r w:rsidR="00DB3DD1" w:rsidRPr="007471B4">
        <w:rPr>
          <w:color w:val="000000"/>
          <w:sz w:val="26"/>
          <w:szCs w:val="26"/>
        </w:rPr>
        <w:t>767,5 тыс. рублей;</w:t>
      </w:r>
    </w:p>
    <w:p w:rsidR="00DB3DD1" w:rsidRPr="007471B4" w:rsidRDefault="00DB3DD1" w:rsidP="007E6630">
      <w:pPr>
        <w:keepNext/>
        <w:widowControl w:val="0"/>
        <w:ind w:firstLine="567"/>
        <w:jc w:val="both"/>
        <w:rPr>
          <w:color w:val="000000"/>
          <w:sz w:val="26"/>
          <w:szCs w:val="26"/>
        </w:rPr>
      </w:pPr>
      <w:r w:rsidRPr="007471B4">
        <w:rPr>
          <w:color w:val="000000"/>
          <w:sz w:val="26"/>
          <w:szCs w:val="26"/>
        </w:rPr>
        <w:t xml:space="preserve">в 2014 году – </w:t>
      </w:r>
      <w:r w:rsidR="00B51119">
        <w:rPr>
          <w:sz w:val="26"/>
          <w:szCs w:val="26"/>
        </w:rPr>
        <w:t>28</w:t>
      </w:r>
      <w:r w:rsidRPr="007471B4">
        <w:rPr>
          <w:sz w:val="26"/>
          <w:szCs w:val="26"/>
        </w:rPr>
        <w:t>500,0 тыс. рублей</w:t>
      </w:r>
      <w:r w:rsidRPr="007471B4">
        <w:rPr>
          <w:color w:val="000000"/>
          <w:sz w:val="26"/>
          <w:szCs w:val="26"/>
        </w:rPr>
        <w:t>;</w:t>
      </w:r>
    </w:p>
    <w:p w:rsidR="00DB3DD1" w:rsidRPr="007471B4" w:rsidRDefault="00B51119" w:rsidP="007E6630">
      <w:pPr>
        <w:keepNext/>
        <w:widowControl w:val="0"/>
        <w:ind w:firstLine="567"/>
        <w:jc w:val="both"/>
        <w:rPr>
          <w:color w:val="000000"/>
          <w:sz w:val="26"/>
          <w:szCs w:val="26"/>
        </w:rPr>
      </w:pPr>
      <w:r>
        <w:rPr>
          <w:color w:val="000000"/>
          <w:sz w:val="26"/>
          <w:szCs w:val="26"/>
        </w:rPr>
        <w:t>в 2015 году – 33</w:t>
      </w:r>
      <w:r w:rsidR="00DB3DD1" w:rsidRPr="007471B4">
        <w:rPr>
          <w:color w:val="000000"/>
          <w:sz w:val="26"/>
          <w:szCs w:val="26"/>
        </w:rPr>
        <w:t>600,0  тыс. рублей.</w:t>
      </w:r>
    </w:p>
    <w:p w:rsidR="00DB3DD1" w:rsidRPr="007471B4" w:rsidRDefault="00DB3DD1" w:rsidP="00DB3DD1">
      <w:pPr>
        <w:keepNext/>
        <w:widowControl w:val="0"/>
        <w:autoSpaceDE w:val="0"/>
        <w:autoSpaceDN w:val="0"/>
        <w:adjustRightInd w:val="0"/>
        <w:ind w:firstLine="540"/>
        <w:jc w:val="both"/>
        <w:rPr>
          <w:sz w:val="26"/>
          <w:szCs w:val="26"/>
        </w:rPr>
      </w:pPr>
      <w:proofErr w:type="gramStart"/>
      <w:r w:rsidRPr="007471B4">
        <w:rPr>
          <w:bCs/>
          <w:sz w:val="26"/>
          <w:szCs w:val="26"/>
        </w:rPr>
        <w:t>На реализацию мероприятия по ф</w:t>
      </w:r>
      <w:r w:rsidRPr="007471B4">
        <w:rPr>
          <w:sz w:val="26"/>
          <w:szCs w:val="26"/>
        </w:rPr>
        <w:t xml:space="preserve">ормированию в Республике Карелия сети образовательных </w:t>
      </w:r>
      <w:r w:rsidR="00B301B9">
        <w:rPr>
          <w:sz w:val="26"/>
          <w:szCs w:val="26"/>
        </w:rPr>
        <w:t>организаций</w:t>
      </w:r>
      <w:r w:rsidRPr="007471B4">
        <w:rPr>
          <w:sz w:val="26"/>
          <w:szCs w:val="26"/>
        </w:rPr>
        <w:t>, реализующих общеобразовательные программы, обеспечивающих совместное обучение инвалидов и лиц, не имеющих нарушений развития, в 2013 году Министерству образования Республики Карелия предусматриваются средства ф</w:t>
      </w:r>
      <w:r w:rsidR="00355DC9">
        <w:rPr>
          <w:sz w:val="26"/>
          <w:szCs w:val="26"/>
        </w:rPr>
        <w:t>едерального бюджета в размере 9</w:t>
      </w:r>
      <w:r w:rsidRPr="007471B4">
        <w:rPr>
          <w:sz w:val="26"/>
          <w:szCs w:val="26"/>
        </w:rPr>
        <w:t xml:space="preserve">767,5 тыс. рублей в соответствии с  </w:t>
      </w:r>
      <w:r w:rsidR="007E6630">
        <w:rPr>
          <w:sz w:val="26"/>
          <w:szCs w:val="26"/>
        </w:rPr>
        <w:t xml:space="preserve">Правилами </w:t>
      </w:r>
      <w:r w:rsidRPr="007471B4">
        <w:rPr>
          <w:sz w:val="26"/>
          <w:szCs w:val="26"/>
        </w:rPr>
        <w:t>предоставления и распределения субсидий из федерального бюджета бюджетам субъектов Российской Федерации на проведение мероприятий по формированию</w:t>
      </w:r>
      <w:proofErr w:type="gramEnd"/>
      <w:r w:rsidRPr="007471B4">
        <w:rPr>
          <w:sz w:val="26"/>
          <w:szCs w:val="26"/>
        </w:rPr>
        <w:t xml:space="preserve"> </w:t>
      </w:r>
      <w:proofErr w:type="gramStart"/>
      <w:r w:rsidRPr="007471B4">
        <w:rPr>
          <w:sz w:val="26"/>
          <w:szCs w:val="26"/>
        </w:rPr>
        <w:t>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w:t>
      </w:r>
      <w:r w:rsidRPr="007471B4">
        <w:rPr>
          <w:bCs/>
          <w:sz w:val="26"/>
          <w:szCs w:val="26"/>
        </w:rPr>
        <w:t xml:space="preserve"> утвержденными постановлением Правительства Российской Федерации от 26 ноября 2012 года</w:t>
      </w:r>
      <w:r w:rsidR="007E6630">
        <w:rPr>
          <w:bCs/>
          <w:sz w:val="26"/>
          <w:szCs w:val="26"/>
        </w:rPr>
        <w:t xml:space="preserve"> </w:t>
      </w:r>
      <w:r w:rsidRPr="007471B4">
        <w:rPr>
          <w:bCs/>
          <w:sz w:val="26"/>
          <w:szCs w:val="26"/>
        </w:rPr>
        <w:t>№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утратившими силу некоторых постановлений Правительства Российской Федерации».</w:t>
      </w:r>
      <w:proofErr w:type="gramEnd"/>
    </w:p>
    <w:p w:rsidR="00DB3DD1" w:rsidRPr="007471B4" w:rsidRDefault="00DB3DD1" w:rsidP="00DB3DD1">
      <w:pPr>
        <w:keepNext/>
        <w:widowControl w:val="0"/>
        <w:autoSpaceDE w:val="0"/>
        <w:autoSpaceDN w:val="0"/>
        <w:adjustRightInd w:val="0"/>
        <w:ind w:firstLine="540"/>
        <w:jc w:val="both"/>
        <w:rPr>
          <w:bCs/>
          <w:sz w:val="26"/>
          <w:szCs w:val="26"/>
        </w:rPr>
      </w:pPr>
      <w:proofErr w:type="gramStart"/>
      <w:r w:rsidRPr="007471B4">
        <w:rPr>
          <w:bCs/>
          <w:sz w:val="26"/>
          <w:szCs w:val="26"/>
        </w:rPr>
        <w:t>Предполагаемый объем субсидий из федерального бюджета на реализацию мероприятий Программы в 2014-2015 годах определяется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w:t>
      </w:r>
      <w:r w:rsidR="00B51119">
        <w:rPr>
          <w:bCs/>
          <w:sz w:val="26"/>
          <w:szCs w:val="26"/>
        </w:rPr>
        <w:t xml:space="preserve"> </w:t>
      </w:r>
      <w:r w:rsidRPr="007471B4">
        <w:rPr>
          <w:bCs/>
          <w:sz w:val="26"/>
          <w:szCs w:val="26"/>
        </w:rPr>
        <w:t>приоритетных сферах жизнедеятельности инвалидов и других</w:t>
      </w:r>
      <w:proofErr w:type="gramEnd"/>
      <w:r w:rsidRPr="007471B4">
        <w:rPr>
          <w:bCs/>
          <w:sz w:val="26"/>
          <w:szCs w:val="26"/>
        </w:rPr>
        <w:t xml:space="preserve"> маломобильных групп населения, </w:t>
      </w:r>
      <w:proofErr w:type="gramStart"/>
      <w:r w:rsidRPr="007471B4">
        <w:rPr>
          <w:bCs/>
          <w:sz w:val="26"/>
          <w:szCs w:val="26"/>
        </w:rPr>
        <w:t>утвержденными</w:t>
      </w:r>
      <w:proofErr w:type="gramEnd"/>
      <w:r w:rsidRPr="007471B4">
        <w:rPr>
          <w:bCs/>
          <w:sz w:val="26"/>
          <w:szCs w:val="26"/>
        </w:rPr>
        <w:t xml:space="preserve"> постановлением Правительства Российской Федерации от                  26 ноября 2012 года № 1225 «О предоставлении субсидий из федерального бюджета на реализацию мероприятий государственной программы Российской Федерации </w:t>
      </w:r>
      <w:r w:rsidRPr="007471B4">
        <w:rPr>
          <w:bCs/>
          <w:sz w:val="26"/>
          <w:szCs w:val="26"/>
        </w:rPr>
        <w:lastRenderedPageBreak/>
        <w:t>«Доступная среда» на 2011-2015 годы и признании утратившими силу некоторых постановлений Правительства Российской Федерации».</w:t>
      </w:r>
    </w:p>
    <w:p w:rsidR="00DB3DD1" w:rsidRPr="007471B4" w:rsidRDefault="00DB3DD1" w:rsidP="00DB3DD1">
      <w:pPr>
        <w:keepNext/>
        <w:widowControl w:val="0"/>
        <w:autoSpaceDE w:val="0"/>
        <w:autoSpaceDN w:val="0"/>
        <w:adjustRightInd w:val="0"/>
        <w:ind w:firstLine="540"/>
        <w:jc w:val="both"/>
        <w:rPr>
          <w:bCs/>
          <w:color w:val="000000"/>
          <w:sz w:val="26"/>
          <w:szCs w:val="26"/>
        </w:rPr>
      </w:pPr>
      <w:r w:rsidRPr="007471B4">
        <w:rPr>
          <w:bCs/>
          <w:color w:val="000000"/>
          <w:sz w:val="26"/>
          <w:szCs w:val="26"/>
        </w:rPr>
        <w:t>В разрезе ответственного исполнителя и соисполнителей Программы объем финансирования составит:</w:t>
      </w:r>
    </w:p>
    <w:p w:rsidR="00DB3DD1" w:rsidRPr="007471B4" w:rsidRDefault="00DB3DD1" w:rsidP="00DB3DD1">
      <w:pPr>
        <w:keepNext/>
        <w:widowControl w:val="0"/>
        <w:autoSpaceDE w:val="0"/>
        <w:autoSpaceDN w:val="0"/>
        <w:adjustRightInd w:val="0"/>
        <w:ind w:firstLine="540"/>
        <w:jc w:val="both"/>
        <w:rPr>
          <w:bCs/>
          <w:color w:val="000000"/>
          <w:sz w:val="26"/>
          <w:szCs w:val="26"/>
        </w:rPr>
      </w:pPr>
      <w:r w:rsidRPr="007471B4">
        <w:rPr>
          <w:bCs/>
          <w:color w:val="000000"/>
          <w:sz w:val="26"/>
          <w:szCs w:val="26"/>
        </w:rPr>
        <w:t>Министерство здравоохранения и социального развития Респу</w:t>
      </w:r>
      <w:r w:rsidR="00B51119">
        <w:rPr>
          <w:bCs/>
          <w:color w:val="000000"/>
          <w:sz w:val="26"/>
          <w:szCs w:val="26"/>
        </w:rPr>
        <w:t>блики Карелия: в 2013 году – 18</w:t>
      </w:r>
      <w:r w:rsidRPr="007471B4">
        <w:rPr>
          <w:bCs/>
          <w:color w:val="000000"/>
          <w:sz w:val="26"/>
          <w:szCs w:val="26"/>
        </w:rPr>
        <w:t>578,6 тыс. рублей</w:t>
      </w:r>
      <w:r w:rsidR="007E6630">
        <w:rPr>
          <w:bCs/>
          <w:color w:val="000000"/>
          <w:sz w:val="26"/>
          <w:szCs w:val="26"/>
        </w:rPr>
        <w:t>,</w:t>
      </w:r>
      <w:r w:rsidR="00B51119">
        <w:rPr>
          <w:bCs/>
          <w:color w:val="000000"/>
          <w:sz w:val="26"/>
          <w:szCs w:val="26"/>
        </w:rPr>
        <w:t xml:space="preserve"> в 2014 году – 47</w:t>
      </w:r>
      <w:r w:rsidRPr="007471B4">
        <w:rPr>
          <w:bCs/>
          <w:color w:val="000000"/>
          <w:sz w:val="26"/>
          <w:szCs w:val="26"/>
        </w:rPr>
        <w:t>056,0 тыс. рублей</w:t>
      </w:r>
      <w:r w:rsidR="007E6630">
        <w:rPr>
          <w:bCs/>
          <w:color w:val="000000"/>
          <w:sz w:val="26"/>
          <w:szCs w:val="26"/>
        </w:rPr>
        <w:t>,</w:t>
      </w:r>
      <w:r w:rsidRPr="007471B4">
        <w:rPr>
          <w:bCs/>
          <w:color w:val="000000"/>
          <w:sz w:val="26"/>
          <w:szCs w:val="26"/>
        </w:rPr>
        <w:t xml:space="preserve"> в 2015 году – </w:t>
      </w:r>
      <w:r w:rsidR="007E6630">
        <w:rPr>
          <w:bCs/>
          <w:color w:val="000000"/>
          <w:sz w:val="26"/>
          <w:szCs w:val="26"/>
        </w:rPr>
        <w:t xml:space="preserve">              </w:t>
      </w:r>
      <w:r w:rsidR="00B51119">
        <w:rPr>
          <w:bCs/>
          <w:color w:val="000000"/>
          <w:sz w:val="26"/>
          <w:szCs w:val="26"/>
        </w:rPr>
        <w:t>50</w:t>
      </w:r>
      <w:r w:rsidRPr="007471B4">
        <w:rPr>
          <w:bCs/>
          <w:color w:val="000000"/>
          <w:sz w:val="26"/>
          <w:szCs w:val="26"/>
        </w:rPr>
        <w:t xml:space="preserve">726,0 тыс. рублей. Общий объем </w:t>
      </w:r>
      <w:r w:rsidR="00B51119">
        <w:rPr>
          <w:bCs/>
          <w:color w:val="000000"/>
          <w:sz w:val="26"/>
          <w:szCs w:val="26"/>
        </w:rPr>
        <w:t>финансирования составит 116</w:t>
      </w:r>
      <w:r w:rsidRPr="007471B4">
        <w:rPr>
          <w:bCs/>
          <w:color w:val="000000"/>
          <w:sz w:val="26"/>
          <w:szCs w:val="26"/>
        </w:rPr>
        <w:t>360,6 тыс. рублей (35,3% от общего объема финансирования Программы);</w:t>
      </w:r>
    </w:p>
    <w:p w:rsidR="00DB3DD1" w:rsidRPr="007471B4" w:rsidRDefault="00DB3DD1" w:rsidP="00DB3DD1">
      <w:pPr>
        <w:keepNext/>
        <w:widowControl w:val="0"/>
        <w:autoSpaceDE w:val="0"/>
        <w:autoSpaceDN w:val="0"/>
        <w:adjustRightInd w:val="0"/>
        <w:ind w:firstLine="540"/>
        <w:jc w:val="both"/>
        <w:rPr>
          <w:bCs/>
          <w:color w:val="000000"/>
          <w:sz w:val="26"/>
          <w:szCs w:val="26"/>
        </w:rPr>
      </w:pPr>
      <w:proofErr w:type="gramStart"/>
      <w:r w:rsidRPr="007471B4">
        <w:rPr>
          <w:bCs/>
          <w:color w:val="000000"/>
          <w:sz w:val="26"/>
          <w:szCs w:val="26"/>
        </w:rPr>
        <w:t>Министерство образования Респу</w:t>
      </w:r>
      <w:r w:rsidR="00B51119">
        <w:rPr>
          <w:bCs/>
          <w:color w:val="000000"/>
          <w:sz w:val="26"/>
          <w:szCs w:val="26"/>
        </w:rPr>
        <w:t>блики Карелия: в 2013 году – 48</w:t>
      </w:r>
      <w:r w:rsidRPr="007471B4">
        <w:rPr>
          <w:bCs/>
          <w:color w:val="000000"/>
          <w:sz w:val="26"/>
          <w:szCs w:val="26"/>
        </w:rPr>
        <w:t>947,0 тыс. рублей</w:t>
      </w:r>
      <w:r w:rsidR="007E6630">
        <w:rPr>
          <w:bCs/>
          <w:color w:val="000000"/>
          <w:sz w:val="26"/>
          <w:szCs w:val="26"/>
        </w:rPr>
        <w:t>,</w:t>
      </w:r>
      <w:r w:rsidR="00B51119">
        <w:rPr>
          <w:bCs/>
          <w:color w:val="000000"/>
          <w:sz w:val="26"/>
          <w:szCs w:val="26"/>
        </w:rPr>
        <w:t xml:space="preserve"> в 2014 году – 62</w:t>
      </w:r>
      <w:r w:rsidRPr="007471B4">
        <w:rPr>
          <w:bCs/>
          <w:color w:val="000000"/>
          <w:sz w:val="26"/>
          <w:szCs w:val="26"/>
        </w:rPr>
        <w:t>110,4 тыс. рублей</w:t>
      </w:r>
      <w:r w:rsidR="007E6630">
        <w:rPr>
          <w:bCs/>
          <w:color w:val="000000"/>
          <w:sz w:val="26"/>
          <w:szCs w:val="26"/>
        </w:rPr>
        <w:t>,</w:t>
      </w:r>
      <w:r w:rsidR="00B51119">
        <w:rPr>
          <w:bCs/>
          <w:color w:val="000000"/>
          <w:sz w:val="26"/>
          <w:szCs w:val="26"/>
        </w:rPr>
        <w:t xml:space="preserve"> в 2015 году – 69</w:t>
      </w:r>
      <w:r w:rsidRPr="007471B4">
        <w:rPr>
          <w:bCs/>
          <w:color w:val="000000"/>
          <w:sz w:val="26"/>
          <w:szCs w:val="26"/>
        </w:rPr>
        <w:t>664,7 тыс. рублей.</w:t>
      </w:r>
      <w:proofErr w:type="gramEnd"/>
      <w:r w:rsidRPr="007471B4">
        <w:rPr>
          <w:bCs/>
          <w:color w:val="000000"/>
          <w:sz w:val="26"/>
          <w:szCs w:val="26"/>
        </w:rPr>
        <w:t xml:space="preserve"> Общий об</w:t>
      </w:r>
      <w:r w:rsidR="00B51119">
        <w:rPr>
          <w:bCs/>
          <w:color w:val="000000"/>
          <w:sz w:val="26"/>
          <w:szCs w:val="26"/>
        </w:rPr>
        <w:t>ъем финансирования составит 180</w:t>
      </w:r>
      <w:r w:rsidRPr="007471B4">
        <w:rPr>
          <w:bCs/>
          <w:color w:val="000000"/>
          <w:sz w:val="26"/>
          <w:szCs w:val="26"/>
        </w:rPr>
        <w:t xml:space="preserve">722,1 тыс. рублей (54,7% от общего объема финансирования Программы); </w:t>
      </w:r>
    </w:p>
    <w:p w:rsidR="00DB3DD1" w:rsidRPr="007471B4" w:rsidRDefault="00DB3DD1" w:rsidP="00DB3DD1">
      <w:pPr>
        <w:keepNext/>
        <w:widowControl w:val="0"/>
        <w:autoSpaceDE w:val="0"/>
        <w:autoSpaceDN w:val="0"/>
        <w:adjustRightInd w:val="0"/>
        <w:ind w:firstLine="540"/>
        <w:jc w:val="both"/>
        <w:rPr>
          <w:bCs/>
          <w:color w:val="000000"/>
          <w:sz w:val="26"/>
          <w:szCs w:val="26"/>
        </w:rPr>
      </w:pPr>
      <w:r w:rsidRPr="007471B4">
        <w:rPr>
          <w:bCs/>
          <w:color w:val="000000"/>
          <w:sz w:val="26"/>
          <w:szCs w:val="26"/>
        </w:rPr>
        <w:t>Государственный комитет Республики Карелия по транс</w:t>
      </w:r>
      <w:r w:rsidR="00B51119">
        <w:rPr>
          <w:bCs/>
          <w:color w:val="000000"/>
          <w:sz w:val="26"/>
          <w:szCs w:val="26"/>
        </w:rPr>
        <w:t>порту: в 2014 году –          6</w:t>
      </w:r>
      <w:r w:rsidRPr="007471B4">
        <w:rPr>
          <w:bCs/>
          <w:color w:val="000000"/>
          <w:sz w:val="26"/>
          <w:szCs w:val="26"/>
        </w:rPr>
        <w:t>000,0 тыс. рублей</w:t>
      </w:r>
      <w:r w:rsidR="007E6630">
        <w:rPr>
          <w:bCs/>
          <w:color w:val="000000"/>
          <w:sz w:val="26"/>
          <w:szCs w:val="26"/>
        </w:rPr>
        <w:t>,</w:t>
      </w:r>
      <w:r w:rsidR="00B51119">
        <w:rPr>
          <w:bCs/>
          <w:color w:val="000000"/>
          <w:sz w:val="26"/>
          <w:szCs w:val="26"/>
        </w:rPr>
        <w:t xml:space="preserve"> в 2015 году – 6</w:t>
      </w:r>
      <w:r w:rsidRPr="007471B4">
        <w:rPr>
          <w:bCs/>
          <w:color w:val="000000"/>
          <w:sz w:val="26"/>
          <w:szCs w:val="26"/>
        </w:rPr>
        <w:t>000,0 тыс. рублей. Общий объем фин</w:t>
      </w:r>
      <w:r w:rsidR="00B51119">
        <w:rPr>
          <w:bCs/>
          <w:color w:val="000000"/>
          <w:sz w:val="26"/>
          <w:szCs w:val="26"/>
        </w:rPr>
        <w:t>ансирования составит 12</w:t>
      </w:r>
      <w:r w:rsidRPr="007471B4">
        <w:rPr>
          <w:bCs/>
          <w:color w:val="000000"/>
          <w:sz w:val="26"/>
          <w:szCs w:val="26"/>
        </w:rPr>
        <w:t>000,0 тыс. рублей (3,6% от общего объема финансирования Программы);</w:t>
      </w:r>
    </w:p>
    <w:p w:rsidR="00DB3DD1" w:rsidRPr="007471B4" w:rsidRDefault="00DB3DD1" w:rsidP="00DB3DD1">
      <w:pPr>
        <w:keepNext/>
        <w:widowControl w:val="0"/>
        <w:autoSpaceDE w:val="0"/>
        <w:autoSpaceDN w:val="0"/>
        <w:adjustRightInd w:val="0"/>
        <w:ind w:firstLine="540"/>
        <w:jc w:val="both"/>
        <w:rPr>
          <w:bCs/>
          <w:color w:val="000000"/>
          <w:sz w:val="26"/>
          <w:szCs w:val="26"/>
        </w:rPr>
      </w:pPr>
      <w:r w:rsidRPr="007471B4">
        <w:rPr>
          <w:bCs/>
          <w:color w:val="000000"/>
          <w:sz w:val="26"/>
          <w:szCs w:val="26"/>
        </w:rPr>
        <w:t>Министерство труда и занятости Республики Карелия: в 2013 году – 220,0 тыс. рублей</w:t>
      </w:r>
      <w:r w:rsidR="007E6630">
        <w:rPr>
          <w:bCs/>
          <w:color w:val="000000"/>
          <w:sz w:val="26"/>
          <w:szCs w:val="26"/>
        </w:rPr>
        <w:t>,</w:t>
      </w:r>
      <w:r w:rsidRPr="007471B4">
        <w:rPr>
          <w:bCs/>
          <w:color w:val="000000"/>
          <w:sz w:val="26"/>
          <w:szCs w:val="26"/>
        </w:rPr>
        <w:t xml:space="preserve"> в 2014 году – 360,0 тыс. рублей</w:t>
      </w:r>
      <w:r w:rsidR="007E6630">
        <w:rPr>
          <w:bCs/>
          <w:color w:val="000000"/>
          <w:sz w:val="26"/>
          <w:szCs w:val="26"/>
        </w:rPr>
        <w:t>,</w:t>
      </w:r>
      <w:r w:rsidRPr="007471B4">
        <w:rPr>
          <w:bCs/>
          <w:color w:val="000000"/>
          <w:sz w:val="26"/>
          <w:szCs w:val="26"/>
        </w:rPr>
        <w:t xml:space="preserve"> в 2015 году – 400,0 тыс. рублей. Общий объем финансирования составит 980,0 тыс. рублей (0,3% от общего объема финансирования Программы); </w:t>
      </w:r>
    </w:p>
    <w:p w:rsidR="00DB3DD1" w:rsidRPr="007471B4" w:rsidRDefault="00DB3DD1" w:rsidP="00DB3DD1">
      <w:pPr>
        <w:keepNext/>
        <w:widowControl w:val="0"/>
        <w:autoSpaceDE w:val="0"/>
        <w:autoSpaceDN w:val="0"/>
        <w:adjustRightInd w:val="0"/>
        <w:ind w:firstLine="540"/>
        <w:jc w:val="both"/>
        <w:rPr>
          <w:bCs/>
          <w:color w:val="000000"/>
          <w:sz w:val="26"/>
          <w:szCs w:val="26"/>
        </w:rPr>
      </w:pPr>
      <w:proofErr w:type="gramStart"/>
      <w:r w:rsidRPr="007471B4">
        <w:rPr>
          <w:bCs/>
          <w:color w:val="000000"/>
          <w:sz w:val="26"/>
          <w:szCs w:val="26"/>
        </w:rPr>
        <w:t>Министерство культуры Республики Карелия: в 2013 году – 330,0 тыс. рублей</w:t>
      </w:r>
      <w:r w:rsidR="007E6630">
        <w:rPr>
          <w:bCs/>
          <w:color w:val="000000"/>
          <w:sz w:val="26"/>
          <w:szCs w:val="26"/>
        </w:rPr>
        <w:t>,</w:t>
      </w:r>
      <w:r w:rsidRPr="007471B4">
        <w:rPr>
          <w:bCs/>
          <w:color w:val="000000"/>
          <w:sz w:val="26"/>
          <w:szCs w:val="26"/>
        </w:rPr>
        <w:t xml:space="preserve"> </w:t>
      </w:r>
      <w:r w:rsidR="007E6630">
        <w:rPr>
          <w:bCs/>
          <w:color w:val="000000"/>
          <w:sz w:val="26"/>
          <w:szCs w:val="26"/>
        </w:rPr>
        <w:t xml:space="preserve">                </w:t>
      </w:r>
      <w:r w:rsidRPr="007471B4">
        <w:rPr>
          <w:bCs/>
          <w:color w:val="000000"/>
          <w:sz w:val="26"/>
          <w:szCs w:val="26"/>
        </w:rPr>
        <w:t>в 2014 году – 1000,0 тыс. рублей</w:t>
      </w:r>
      <w:r w:rsidR="007E6630">
        <w:rPr>
          <w:bCs/>
          <w:color w:val="000000"/>
          <w:sz w:val="26"/>
          <w:szCs w:val="26"/>
        </w:rPr>
        <w:t>,</w:t>
      </w:r>
      <w:r w:rsidR="00B51119">
        <w:rPr>
          <w:bCs/>
          <w:color w:val="000000"/>
          <w:sz w:val="26"/>
          <w:szCs w:val="26"/>
        </w:rPr>
        <w:t xml:space="preserve"> в 2015 году – 4</w:t>
      </w:r>
      <w:r w:rsidRPr="007471B4">
        <w:rPr>
          <w:bCs/>
          <w:color w:val="000000"/>
          <w:sz w:val="26"/>
          <w:szCs w:val="26"/>
        </w:rPr>
        <w:t>800,0 тыс. рублей.</w:t>
      </w:r>
      <w:proofErr w:type="gramEnd"/>
      <w:r w:rsidRPr="007471B4">
        <w:rPr>
          <w:bCs/>
          <w:color w:val="000000"/>
          <w:sz w:val="26"/>
          <w:szCs w:val="26"/>
        </w:rPr>
        <w:t xml:space="preserve"> Общий </w:t>
      </w:r>
      <w:r w:rsidR="007E6630">
        <w:rPr>
          <w:bCs/>
          <w:color w:val="000000"/>
          <w:sz w:val="26"/>
          <w:szCs w:val="26"/>
        </w:rPr>
        <w:t xml:space="preserve">                     </w:t>
      </w:r>
      <w:r w:rsidR="00B51119">
        <w:rPr>
          <w:bCs/>
          <w:color w:val="000000"/>
          <w:sz w:val="26"/>
          <w:szCs w:val="26"/>
        </w:rPr>
        <w:t>объем финансирования составит 6</w:t>
      </w:r>
      <w:r w:rsidRPr="007471B4">
        <w:rPr>
          <w:bCs/>
          <w:color w:val="000000"/>
          <w:sz w:val="26"/>
          <w:szCs w:val="26"/>
        </w:rPr>
        <w:t xml:space="preserve">130,0 тыс. рублей (1,9% от общего объема финансирования Программы); </w:t>
      </w:r>
    </w:p>
    <w:p w:rsidR="00DB3DD1" w:rsidRPr="007471B4" w:rsidRDefault="00DB3DD1" w:rsidP="00DB3DD1">
      <w:pPr>
        <w:keepNext/>
        <w:widowControl w:val="0"/>
        <w:autoSpaceDE w:val="0"/>
        <w:autoSpaceDN w:val="0"/>
        <w:adjustRightInd w:val="0"/>
        <w:ind w:firstLine="540"/>
        <w:jc w:val="both"/>
        <w:rPr>
          <w:bCs/>
          <w:color w:val="000000"/>
          <w:sz w:val="26"/>
          <w:szCs w:val="26"/>
        </w:rPr>
      </w:pPr>
      <w:r w:rsidRPr="007471B4">
        <w:rPr>
          <w:bCs/>
          <w:color w:val="000000"/>
          <w:sz w:val="26"/>
          <w:szCs w:val="26"/>
        </w:rPr>
        <w:t>Министерство по делам молодежи, физической культуре и спорту  Респ</w:t>
      </w:r>
      <w:r w:rsidR="00B51119">
        <w:rPr>
          <w:bCs/>
          <w:color w:val="000000"/>
          <w:sz w:val="26"/>
          <w:szCs w:val="26"/>
        </w:rPr>
        <w:t>ублики Карелия: в 2013 году – 2</w:t>
      </w:r>
      <w:r w:rsidRPr="007471B4">
        <w:rPr>
          <w:bCs/>
          <w:color w:val="000000"/>
          <w:sz w:val="26"/>
          <w:szCs w:val="26"/>
        </w:rPr>
        <w:t>254,0 тыс. рублей</w:t>
      </w:r>
      <w:r w:rsidR="007E6630">
        <w:rPr>
          <w:bCs/>
          <w:color w:val="000000"/>
          <w:sz w:val="26"/>
          <w:szCs w:val="26"/>
        </w:rPr>
        <w:t>,</w:t>
      </w:r>
      <w:r w:rsidRPr="007471B4">
        <w:rPr>
          <w:bCs/>
          <w:color w:val="000000"/>
          <w:sz w:val="26"/>
          <w:szCs w:val="26"/>
        </w:rPr>
        <w:t xml:space="preserve"> в 2014 год</w:t>
      </w:r>
      <w:r w:rsidR="00B51119">
        <w:rPr>
          <w:bCs/>
          <w:color w:val="000000"/>
          <w:sz w:val="26"/>
          <w:szCs w:val="26"/>
        </w:rPr>
        <w:t>у – 3</w:t>
      </w:r>
      <w:r w:rsidRPr="007471B4">
        <w:rPr>
          <w:bCs/>
          <w:color w:val="000000"/>
          <w:sz w:val="26"/>
          <w:szCs w:val="26"/>
        </w:rPr>
        <w:t>722,0 тыс. рублей</w:t>
      </w:r>
      <w:r w:rsidR="007E6630">
        <w:rPr>
          <w:bCs/>
          <w:color w:val="000000"/>
          <w:sz w:val="26"/>
          <w:szCs w:val="26"/>
        </w:rPr>
        <w:t>,</w:t>
      </w:r>
      <w:r w:rsidRPr="007471B4">
        <w:rPr>
          <w:bCs/>
          <w:color w:val="000000"/>
          <w:sz w:val="26"/>
          <w:szCs w:val="26"/>
        </w:rPr>
        <w:t xml:space="preserve"> в </w:t>
      </w:r>
      <w:r w:rsidR="007E6630">
        <w:rPr>
          <w:bCs/>
          <w:color w:val="000000"/>
          <w:sz w:val="26"/>
          <w:szCs w:val="26"/>
        </w:rPr>
        <w:t xml:space="preserve">                 </w:t>
      </w:r>
      <w:r w:rsidR="00B51119">
        <w:rPr>
          <w:bCs/>
          <w:color w:val="000000"/>
          <w:sz w:val="26"/>
          <w:szCs w:val="26"/>
        </w:rPr>
        <w:t>2015 году – 7</w:t>
      </w:r>
      <w:r w:rsidRPr="007471B4">
        <w:rPr>
          <w:bCs/>
          <w:color w:val="000000"/>
          <w:sz w:val="26"/>
          <w:szCs w:val="26"/>
        </w:rPr>
        <w:t>928,0 тыс. рублей. Общий о</w:t>
      </w:r>
      <w:r w:rsidR="00B51119">
        <w:rPr>
          <w:bCs/>
          <w:color w:val="000000"/>
          <w:sz w:val="26"/>
          <w:szCs w:val="26"/>
        </w:rPr>
        <w:t>бъем финансирования составит 13</w:t>
      </w:r>
      <w:r w:rsidRPr="007471B4">
        <w:rPr>
          <w:bCs/>
          <w:color w:val="000000"/>
          <w:sz w:val="26"/>
          <w:szCs w:val="26"/>
        </w:rPr>
        <w:t>904,0 тыс. рублей (4,2% от общего объема финансирования Программы).</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 При распределении ассигнований, предусмотренных на повышение доступности приоритетных объектов и услуг в приоритетных сферах жизнедеятельности инвалидов и других МГН, процентное соотношение  </w:t>
      </w:r>
      <w:r w:rsidR="00DD06EA">
        <w:rPr>
          <w:bCs/>
          <w:sz w:val="26"/>
          <w:szCs w:val="26"/>
        </w:rPr>
        <w:t xml:space="preserve">финансовых ресурсов </w:t>
      </w:r>
      <w:r w:rsidRPr="007471B4">
        <w:rPr>
          <w:bCs/>
          <w:sz w:val="26"/>
          <w:szCs w:val="26"/>
        </w:rPr>
        <w:t xml:space="preserve"> по приоритетным сферам жизнедеятельности </w:t>
      </w:r>
      <w:proofErr w:type="gramStart"/>
      <w:r w:rsidRPr="007471B4">
        <w:rPr>
          <w:bCs/>
          <w:sz w:val="26"/>
          <w:szCs w:val="26"/>
        </w:rPr>
        <w:t>инвалидов</w:t>
      </w:r>
      <w:proofErr w:type="gramEnd"/>
      <w:r w:rsidRPr="007471B4">
        <w:rPr>
          <w:bCs/>
          <w:sz w:val="26"/>
          <w:szCs w:val="26"/>
        </w:rPr>
        <w:t xml:space="preserve"> определено следующим образом:</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образования  </w:t>
      </w:r>
      <w:r w:rsidRPr="007471B4">
        <w:rPr>
          <w:sz w:val="26"/>
          <w:szCs w:val="26"/>
        </w:rPr>
        <w:t>–</w:t>
      </w:r>
      <w:r w:rsidRPr="007471B4">
        <w:rPr>
          <w:bCs/>
          <w:sz w:val="26"/>
          <w:szCs w:val="26"/>
        </w:rPr>
        <w:t xml:space="preserve"> 53% от обще</w:t>
      </w:r>
      <w:r w:rsidR="00B51119">
        <w:rPr>
          <w:bCs/>
          <w:sz w:val="26"/>
          <w:szCs w:val="26"/>
        </w:rPr>
        <w:t xml:space="preserve">го объема финансирования </w:t>
      </w:r>
      <w:r w:rsidR="00B301B9">
        <w:rPr>
          <w:bCs/>
          <w:sz w:val="26"/>
          <w:szCs w:val="26"/>
        </w:rPr>
        <w:t xml:space="preserve">Программы </w:t>
      </w:r>
      <w:r w:rsidR="00B51119">
        <w:rPr>
          <w:bCs/>
          <w:sz w:val="26"/>
          <w:szCs w:val="26"/>
        </w:rPr>
        <w:t>(98</w:t>
      </w:r>
      <w:r w:rsidRPr="007471B4">
        <w:rPr>
          <w:bCs/>
          <w:sz w:val="26"/>
          <w:szCs w:val="26"/>
        </w:rPr>
        <w:t>535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социальной защиты и социального обслуживания </w:t>
      </w:r>
      <w:r w:rsidR="00DD06EA">
        <w:rPr>
          <w:bCs/>
          <w:sz w:val="26"/>
          <w:szCs w:val="26"/>
        </w:rPr>
        <w:t xml:space="preserve">– </w:t>
      </w:r>
      <w:r w:rsidRPr="007471B4">
        <w:rPr>
          <w:bCs/>
          <w:sz w:val="26"/>
          <w:szCs w:val="26"/>
        </w:rPr>
        <w:t>27% от о</w:t>
      </w:r>
      <w:r w:rsidR="00B51119">
        <w:rPr>
          <w:bCs/>
          <w:sz w:val="26"/>
          <w:szCs w:val="26"/>
        </w:rPr>
        <w:t xml:space="preserve">бщего объема финансирования </w:t>
      </w:r>
      <w:r w:rsidR="00B301B9">
        <w:rPr>
          <w:bCs/>
          <w:sz w:val="26"/>
          <w:szCs w:val="26"/>
        </w:rPr>
        <w:t xml:space="preserve">Программы </w:t>
      </w:r>
      <w:r w:rsidR="00B51119">
        <w:rPr>
          <w:bCs/>
          <w:sz w:val="26"/>
          <w:szCs w:val="26"/>
        </w:rPr>
        <w:t>(40</w:t>
      </w:r>
      <w:r w:rsidRPr="007471B4">
        <w:rPr>
          <w:bCs/>
          <w:sz w:val="26"/>
          <w:szCs w:val="26"/>
        </w:rPr>
        <w:t>260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jc w:val="both"/>
        <w:outlineLvl w:val="1"/>
        <w:rPr>
          <w:bCs/>
          <w:sz w:val="26"/>
          <w:szCs w:val="26"/>
        </w:rPr>
      </w:pPr>
      <w:r w:rsidRPr="007471B4">
        <w:rPr>
          <w:bCs/>
          <w:sz w:val="26"/>
          <w:szCs w:val="26"/>
        </w:rPr>
        <w:t xml:space="preserve">        в сфере здравоохранения – 12% от о</w:t>
      </w:r>
      <w:r w:rsidR="00B51119">
        <w:rPr>
          <w:bCs/>
          <w:sz w:val="26"/>
          <w:szCs w:val="26"/>
        </w:rPr>
        <w:t xml:space="preserve">бщего объема финансирования </w:t>
      </w:r>
      <w:r w:rsidR="00B301B9">
        <w:rPr>
          <w:bCs/>
          <w:sz w:val="26"/>
          <w:szCs w:val="26"/>
        </w:rPr>
        <w:t xml:space="preserve">Программы </w:t>
      </w:r>
      <w:r w:rsidR="00B51119">
        <w:rPr>
          <w:bCs/>
          <w:sz w:val="26"/>
          <w:szCs w:val="26"/>
        </w:rPr>
        <w:t>(22</w:t>
      </w:r>
      <w:r w:rsidRPr="007471B4">
        <w:rPr>
          <w:bCs/>
          <w:sz w:val="26"/>
          <w:szCs w:val="26"/>
        </w:rPr>
        <w:t>800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культуры – 3% от </w:t>
      </w:r>
      <w:r w:rsidR="00B51119">
        <w:rPr>
          <w:bCs/>
          <w:sz w:val="26"/>
          <w:szCs w:val="26"/>
        </w:rPr>
        <w:t xml:space="preserve">общего объема финансирования </w:t>
      </w:r>
      <w:r w:rsidR="00B301B9">
        <w:rPr>
          <w:bCs/>
          <w:sz w:val="26"/>
          <w:szCs w:val="26"/>
        </w:rPr>
        <w:t xml:space="preserve">Программы                  </w:t>
      </w:r>
      <w:r w:rsidR="00B51119">
        <w:rPr>
          <w:bCs/>
          <w:sz w:val="26"/>
          <w:szCs w:val="26"/>
        </w:rPr>
        <w:t>(5</w:t>
      </w:r>
      <w:r w:rsidRPr="007471B4">
        <w:rPr>
          <w:bCs/>
          <w:sz w:val="26"/>
          <w:szCs w:val="26"/>
        </w:rPr>
        <w:t>680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занятости – 1% от общего объема финансирования </w:t>
      </w:r>
      <w:r w:rsidR="00B301B9">
        <w:rPr>
          <w:bCs/>
          <w:sz w:val="26"/>
          <w:szCs w:val="26"/>
        </w:rPr>
        <w:t>Программы</w:t>
      </w:r>
      <w:r w:rsidR="00B301B9" w:rsidRPr="007471B4">
        <w:rPr>
          <w:bCs/>
          <w:sz w:val="26"/>
          <w:szCs w:val="26"/>
        </w:rPr>
        <w:t xml:space="preserve"> </w:t>
      </w:r>
      <w:r w:rsidR="00B301B9">
        <w:rPr>
          <w:bCs/>
          <w:sz w:val="26"/>
          <w:szCs w:val="26"/>
        </w:rPr>
        <w:t xml:space="preserve">                     </w:t>
      </w:r>
      <w:r w:rsidRPr="007471B4">
        <w:rPr>
          <w:bCs/>
          <w:sz w:val="26"/>
          <w:szCs w:val="26"/>
        </w:rPr>
        <w:t>(980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физ</w:t>
      </w:r>
      <w:r w:rsidR="00DD06EA">
        <w:rPr>
          <w:bCs/>
          <w:sz w:val="26"/>
          <w:szCs w:val="26"/>
        </w:rPr>
        <w:t xml:space="preserve">ической </w:t>
      </w:r>
      <w:r w:rsidRPr="007471B4">
        <w:rPr>
          <w:bCs/>
          <w:sz w:val="26"/>
          <w:szCs w:val="26"/>
        </w:rPr>
        <w:t>культуры и спорта – 3% от общего объема финансирования</w:t>
      </w:r>
      <w:r w:rsidR="00DD06EA">
        <w:rPr>
          <w:bCs/>
          <w:sz w:val="26"/>
          <w:szCs w:val="26"/>
        </w:rPr>
        <w:t xml:space="preserve">                         </w:t>
      </w:r>
      <w:r w:rsidR="00B51119">
        <w:rPr>
          <w:bCs/>
          <w:sz w:val="26"/>
          <w:szCs w:val="26"/>
        </w:rPr>
        <w:t xml:space="preserve"> </w:t>
      </w:r>
      <w:r w:rsidR="00B301B9">
        <w:rPr>
          <w:bCs/>
          <w:sz w:val="26"/>
          <w:szCs w:val="26"/>
        </w:rPr>
        <w:t xml:space="preserve">Программы </w:t>
      </w:r>
      <w:r w:rsidR="00B51119">
        <w:rPr>
          <w:bCs/>
          <w:sz w:val="26"/>
          <w:szCs w:val="26"/>
        </w:rPr>
        <w:t>(6</w:t>
      </w:r>
      <w:r w:rsidRPr="007471B4">
        <w:rPr>
          <w:bCs/>
          <w:sz w:val="26"/>
          <w:szCs w:val="26"/>
        </w:rPr>
        <w:t>360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транспорта – 6% от о</w:t>
      </w:r>
      <w:r w:rsidR="00B51119">
        <w:rPr>
          <w:bCs/>
          <w:sz w:val="26"/>
          <w:szCs w:val="26"/>
        </w:rPr>
        <w:t>бщего объема финансирования</w:t>
      </w:r>
      <w:r w:rsidR="00B301B9">
        <w:rPr>
          <w:bCs/>
          <w:sz w:val="26"/>
          <w:szCs w:val="26"/>
        </w:rPr>
        <w:t xml:space="preserve"> Программы</w:t>
      </w:r>
      <w:r w:rsidR="00B51119">
        <w:rPr>
          <w:bCs/>
          <w:sz w:val="26"/>
          <w:szCs w:val="26"/>
        </w:rPr>
        <w:t xml:space="preserve"> </w:t>
      </w:r>
      <w:r w:rsidR="00B301B9">
        <w:rPr>
          <w:bCs/>
          <w:sz w:val="26"/>
          <w:szCs w:val="26"/>
        </w:rPr>
        <w:t xml:space="preserve">                      </w:t>
      </w:r>
      <w:r w:rsidR="00B51119">
        <w:rPr>
          <w:bCs/>
          <w:sz w:val="26"/>
          <w:szCs w:val="26"/>
        </w:rPr>
        <w:t>(12</w:t>
      </w:r>
      <w:r w:rsidRPr="007471B4">
        <w:rPr>
          <w:bCs/>
          <w:sz w:val="26"/>
          <w:szCs w:val="26"/>
        </w:rPr>
        <w:t>000 тыс.</w:t>
      </w:r>
      <w:r w:rsidR="00DD06EA">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Процентное соотношение </w:t>
      </w:r>
      <w:r w:rsidR="008D4041">
        <w:rPr>
          <w:bCs/>
          <w:sz w:val="26"/>
          <w:szCs w:val="26"/>
        </w:rPr>
        <w:t xml:space="preserve">финансовых ресурсов </w:t>
      </w:r>
      <w:r w:rsidRPr="007471B4">
        <w:rPr>
          <w:bCs/>
          <w:sz w:val="26"/>
          <w:szCs w:val="26"/>
        </w:rPr>
        <w:t>по приоритетным сферам жизнедеятельности инвалидов без учета средств Мин</w:t>
      </w:r>
      <w:r w:rsidR="008D4041">
        <w:rPr>
          <w:bCs/>
          <w:sz w:val="26"/>
          <w:szCs w:val="26"/>
        </w:rPr>
        <w:t xml:space="preserve">истерства образования и науки </w:t>
      </w:r>
      <w:r w:rsidR="008D4041">
        <w:rPr>
          <w:bCs/>
          <w:sz w:val="26"/>
          <w:szCs w:val="26"/>
        </w:rPr>
        <w:lastRenderedPageBreak/>
        <w:t xml:space="preserve">Российской Федерации </w:t>
      </w:r>
      <w:r w:rsidRPr="007471B4">
        <w:rPr>
          <w:bCs/>
          <w:sz w:val="26"/>
          <w:szCs w:val="26"/>
        </w:rPr>
        <w:t>определено следующим образом:</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образования  </w:t>
      </w:r>
      <w:r w:rsidRPr="007471B4">
        <w:rPr>
          <w:sz w:val="26"/>
          <w:szCs w:val="26"/>
        </w:rPr>
        <w:t>–</w:t>
      </w:r>
      <w:r w:rsidRPr="007471B4">
        <w:rPr>
          <w:bCs/>
          <w:sz w:val="26"/>
          <w:szCs w:val="26"/>
        </w:rPr>
        <w:t xml:space="preserve"> 43,8% от общего объема финансирования </w:t>
      </w:r>
      <w:r w:rsidR="00B301B9">
        <w:rPr>
          <w:bCs/>
          <w:sz w:val="26"/>
          <w:szCs w:val="26"/>
        </w:rPr>
        <w:t>Программы</w:t>
      </w:r>
      <w:r w:rsidR="00B301B9" w:rsidRPr="007471B4">
        <w:rPr>
          <w:bCs/>
          <w:sz w:val="26"/>
          <w:szCs w:val="26"/>
        </w:rPr>
        <w:t xml:space="preserve"> </w:t>
      </w:r>
      <w:r w:rsidRPr="007471B4">
        <w:rPr>
          <w:bCs/>
          <w:sz w:val="26"/>
          <w:szCs w:val="26"/>
        </w:rPr>
        <w:t>(68767,5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социальной защиты и социального обслуживания </w:t>
      </w:r>
      <w:r w:rsidR="00B301B9">
        <w:rPr>
          <w:bCs/>
          <w:sz w:val="26"/>
          <w:szCs w:val="26"/>
        </w:rPr>
        <w:t xml:space="preserve">– </w:t>
      </w:r>
      <w:r w:rsidRPr="007471B4">
        <w:rPr>
          <w:bCs/>
          <w:sz w:val="26"/>
          <w:szCs w:val="26"/>
        </w:rPr>
        <w:t xml:space="preserve">55,7% от общего объема финансирования </w:t>
      </w:r>
      <w:r w:rsidR="00B301B9">
        <w:rPr>
          <w:bCs/>
          <w:sz w:val="26"/>
          <w:szCs w:val="26"/>
        </w:rPr>
        <w:t>Программы</w:t>
      </w:r>
      <w:r w:rsidR="00B301B9" w:rsidRPr="007471B4">
        <w:rPr>
          <w:bCs/>
          <w:sz w:val="26"/>
          <w:szCs w:val="26"/>
        </w:rPr>
        <w:t xml:space="preserve"> </w:t>
      </w:r>
      <w:r w:rsidRPr="007471B4">
        <w:rPr>
          <w:bCs/>
          <w:sz w:val="26"/>
          <w:szCs w:val="26"/>
        </w:rPr>
        <w:t>(40260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jc w:val="both"/>
        <w:outlineLvl w:val="1"/>
        <w:rPr>
          <w:bCs/>
          <w:sz w:val="26"/>
          <w:szCs w:val="26"/>
        </w:rPr>
      </w:pPr>
      <w:r w:rsidRPr="007471B4">
        <w:rPr>
          <w:bCs/>
          <w:sz w:val="26"/>
          <w:szCs w:val="26"/>
        </w:rPr>
        <w:t xml:space="preserve">        в сфере здравоохранения – 14,5% от о</w:t>
      </w:r>
      <w:r w:rsidR="00B51119">
        <w:rPr>
          <w:bCs/>
          <w:sz w:val="26"/>
          <w:szCs w:val="26"/>
        </w:rPr>
        <w:t xml:space="preserve">бщего объема финансирования </w:t>
      </w:r>
      <w:r w:rsidR="00B301B9">
        <w:rPr>
          <w:bCs/>
          <w:sz w:val="26"/>
          <w:szCs w:val="26"/>
        </w:rPr>
        <w:t xml:space="preserve">Программы </w:t>
      </w:r>
      <w:r w:rsidR="00B51119">
        <w:rPr>
          <w:bCs/>
          <w:sz w:val="26"/>
          <w:szCs w:val="26"/>
        </w:rPr>
        <w:t>(22</w:t>
      </w:r>
      <w:r w:rsidRPr="007471B4">
        <w:rPr>
          <w:bCs/>
          <w:sz w:val="26"/>
          <w:szCs w:val="26"/>
        </w:rPr>
        <w:t>800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культуры – 3,6% от </w:t>
      </w:r>
      <w:r w:rsidR="00B51119">
        <w:rPr>
          <w:bCs/>
          <w:sz w:val="26"/>
          <w:szCs w:val="26"/>
        </w:rPr>
        <w:t xml:space="preserve">общего объема финансирования </w:t>
      </w:r>
      <w:r w:rsidR="00B301B9">
        <w:rPr>
          <w:bCs/>
          <w:sz w:val="26"/>
          <w:szCs w:val="26"/>
        </w:rPr>
        <w:t xml:space="preserve">Программы               </w:t>
      </w:r>
      <w:r w:rsidR="00B51119">
        <w:rPr>
          <w:bCs/>
          <w:sz w:val="26"/>
          <w:szCs w:val="26"/>
        </w:rPr>
        <w:t>(5</w:t>
      </w:r>
      <w:r w:rsidRPr="007471B4">
        <w:rPr>
          <w:bCs/>
          <w:sz w:val="26"/>
          <w:szCs w:val="26"/>
        </w:rPr>
        <w:t>680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занятости – 1% от общего объема финансирования</w:t>
      </w:r>
      <w:r w:rsidR="00B301B9">
        <w:rPr>
          <w:bCs/>
          <w:sz w:val="26"/>
          <w:szCs w:val="26"/>
        </w:rPr>
        <w:t xml:space="preserve"> Программы                    </w:t>
      </w:r>
      <w:r w:rsidRPr="007471B4">
        <w:rPr>
          <w:bCs/>
          <w:sz w:val="26"/>
          <w:szCs w:val="26"/>
        </w:rPr>
        <w:t xml:space="preserve"> (980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физ</w:t>
      </w:r>
      <w:r w:rsidR="008D4041">
        <w:rPr>
          <w:bCs/>
          <w:sz w:val="26"/>
          <w:szCs w:val="26"/>
        </w:rPr>
        <w:t xml:space="preserve">ической культуры </w:t>
      </w:r>
      <w:r w:rsidRPr="007471B4">
        <w:rPr>
          <w:bCs/>
          <w:sz w:val="26"/>
          <w:szCs w:val="26"/>
        </w:rPr>
        <w:t xml:space="preserve">и спорта – 4% от общего объема финансирования </w:t>
      </w:r>
      <w:r w:rsidR="00B301B9">
        <w:rPr>
          <w:bCs/>
          <w:sz w:val="26"/>
          <w:szCs w:val="26"/>
        </w:rPr>
        <w:t>Программы</w:t>
      </w:r>
      <w:r w:rsidR="00B301B9" w:rsidRPr="007471B4">
        <w:rPr>
          <w:bCs/>
          <w:sz w:val="26"/>
          <w:szCs w:val="26"/>
        </w:rPr>
        <w:t xml:space="preserve"> </w:t>
      </w:r>
      <w:r w:rsidRPr="007471B4">
        <w:rPr>
          <w:bCs/>
          <w:sz w:val="26"/>
          <w:szCs w:val="26"/>
        </w:rPr>
        <w:t>(6360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транспорта – 7,7% от о</w:t>
      </w:r>
      <w:r w:rsidR="00B51119">
        <w:rPr>
          <w:bCs/>
          <w:sz w:val="26"/>
          <w:szCs w:val="26"/>
        </w:rPr>
        <w:t>бщего объема финансирования</w:t>
      </w:r>
      <w:r w:rsidR="00B301B9">
        <w:rPr>
          <w:bCs/>
          <w:sz w:val="26"/>
          <w:szCs w:val="26"/>
        </w:rPr>
        <w:t xml:space="preserve"> Программы       </w:t>
      </w:r>
      <w:r w:rsidR="00B51119">
        <w:rPr>
          <w:bCs/>
          <w:sz w:val="26"/>
          <w:szCs w:val="26"/>
        </w:rPr>
        <w:t xml:space="preserve"> (12</w:t>
      </w:r>
      <w:r w:rsidRPr="007471B4">
        <w:rPr>
          <w:bCs/>
          <w:sz w:val="26"/>
          <w:szCs w:val="26"/>
        </w:rPr>
        <w:t>000 тыс.</w:t>
      </w:r>
      <w:r w:rsidR="008D4041">
        <w:rPr>
          <w:bCs/>
          <w:sz w:val="26"/>
          <w:szCs w:val="26"/>
        </w:rPr>
        <w:t xml:space="preserve"> </w:t>
      </w:r>
      <w:r w:rsidRPr="007471B4">
        <w:rPr>
          <w:bCs/>
          <w:sz w:val="26"/>
          <w:szCs w:val="26"/>
        </w:rPr>
        <w:t>рублей).</w:t>
      </w:r>
    </w:p>
    <w:p w:rsidR="00DB3DD1" w:rsidRPr="007471B4" w:rsidRDefault="00DB3DD1" w:rsidP="00DB3DD1">
      <w:pPr>
        <w:keepNext/>
        <w:widowControl w:val="0"/>
        <w:autoSpaceDE w:val="0"/>
        <w:autoSpaceDN w:val="0"/>
        <w:adjustRightInd w:val="0"/>
        <w:ind w:firstLine="560"/>
        <w:jc w:val="both"/>
        <w:outlineLvl w:val="1"/>
        <w:rPr>
          <w:bCs/>
          <w:sz w:val="26"/>
          <w:szCs w:val="26"/>
        </w:rPr>
      </w:pPr>
      <w:r w:rsidRPr="007471B4">
        <w:rPr>
          <w:bCs/>
          <w:sz w:val="26"/>
          <w:szCs w:val="26"/>
        </w:rPr>
        <w:t>Указанное распределение финансовых ресурсов по сферам жизнедеятельности инвалидов и других МГН обусловлено количеством приоритетных объектов, определенных с учетом мнения общественных организаций инвалидов, а также разницей в установленном текущем уровне доступности объектов.</w:t>
      </w:r>
    </w:p>
    <w:p w:rsidR="00DB3DD1" w:rsidRPr="007471B4" w:rsidRDefault="00DB3DD1" w:rsidP="00DB3DD1">
      <w:pPr>
        <w:keepNext/>
        <w:widowControl w:val="0"/>
        <w:autoSpaceDE w:val="0"/>
        <w:autoSpaceDN w:val="0"/>
        <w:adjustRightInd w:val="0"/>
        <w:jc w:val="both"/>
        <w:outlineLvl w:val="1"/>
        <w:rPr>
          <w:sz w:val="26"/>
          <w:szCs w:val="26"/>
        </w:rPr>
      </w:pPr>
      <w:r w:rsidRPr="007471B4">
        <w:rPr>
          <w:bCs/>
          <w:sz w:val="26"/>
          <w:szCs w:val="26"/>
        </w:rPr>
        <w:t xml:space="preserve">        </w:t>
      </w:r>
      <w:r w:rsidRPr="007471B4">
        <w:rPr>
          <w:sz w:val="26"/>
          <w:szCs w:val="26"/>
        </w:rPr>
        <w:t>В 2013-2015 годах планируется провести адаптацию для инвалидов и других МГН следующих 292 объектов социальной инфраструктуры, в том числе:</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образования  </w:t>
      </w:r>
      <w:r w:rsidRPr="007471B4">
        <w:rPr>
          <w:sz w:val="26"/>
          <w:szCs w:val="26"/>
        </w:rPr>
        <w:t>–</w:t>
      </w:r>
      <w:r w:rsidRPr="007471B4">
        <w:rPr>
          <w:bCs/>
          <w:sz w:val="26"/>
          <w:szCs w:val="26"/>
        </w:rPr>
        <w:t xml:space="preserve"> 50% объектов от общего количества запланированных к проведению адаптации объектов (146 объектов);</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в сфере социальной защиты и социального обслуживания – 21% объектов </w:t>
      </w:r>
      <w:r w:rsidR="00B51119">
        <w:rPr>
          <w:bCs/>
          <w:sz w:val="26"/>
          <w:szCs w:val="26"/>
        </w:rPr>
        <w:t xml:space="preserve">                </w:t>
      </w:r>
      <w:r w:rsidRPr="007471B4">
        <w:rPr>
          <w:bCs/>
          <w:sz w:val="26"/>
          <w:szCs w:val="26"/>
        </w:rPr>
        <w:t>(60 объектов);</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здравоохранения – 16% объектов (46 объектов);</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культуры – 1,7% объектов (</w:t>
      </w:r>
      <w:r w:rsidR="008D4041">
        <w:rPr>
          <w:bCs/>
          <w:sz w:val="26"/>
          <w:szCs w:val="26"/>
        </w:rPr>
        <w:t>4</w:t>
      </w:r>
      <w:r w:rsidRPr="007471B4">
        <w:rPr>
          <w:bCs/>
          <w:sz w:val="26"/>
          <w:szCs w:val="26"/>
        </w:rPr>
        <w:t xml:space="preserve"> объект</w:t>
      </w:r>
      <w:r w:rsidR="008D4041">
        <w:rPr>
          <w:bCs/>
          <w:sz w:val="26"/>
          <w:szCs w:val="26"/>
        </w:rPr>
        <w:t>а</w:t>
      </w:r>
      <w:r w:rsidRPr="007471B4">
        <w:rPr>
          <w:bCs/>
          <w:sz w:val="26"/>
          <w:szCs w:val="26"/>
        </w:rPr>
        <w:t>);</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занятости – 2% объектов (7 объектов);</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физ</w:t>
      </w:r>
      <w:r w:rsidR="008D4041">
        <w:rPr>
          <w:bCs/>
          <w:sz w:val="26"/>
          <w:szCs w:val="26"/>
        </w:rPr>
        <w:t xml:space="preserve">ической </w:t>
      </w:r>
      <w:r w:rsidRPr="007471B4">
        <w:rPr>
          <w:bCs/>
          <w:sz w:val="26"/>
          <w:szCs w:val="26"/>
        </w:rPr>
        <w:t>культуры и спорта – 1% объектов (3 объекта);</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в сфере транспорта – 8% (26 единиц транспорта).</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Учреждения здравоохранения, образования, социальной защиты и социального обслуживания являются  основными исполнителями индивидуальных программ реабилитации инвалидов. Кроме того, в данных отраслях осуществляется основное финансирование расходов на оказание мер социальной поддержки и организации предоставления социальных услуг. </w:t>
      </w:r>
    </w:p>
    <w:p w:rsidR="00DB3DD1" w:rsidRPr="007471B4" w:rsidRDefault="00DB3DD1" w:rsidP="00DB3DD1">
      <w:pPr>
        <w:keepNext/>
        <w:widowControl w:val="0"/>
        <w:autoSpaceDE w:val="0"/>
        <w:autoSpaceDN w:val="0"/>
        <w:adjustRightInd w:val="0"/>
        <w:ind w:firstLine="540"/>
        <w:jc w:val="both"/>
        <w:outlineLvl w:val="1"/>
        <w:rPr>
          <w:bCs/>
          <w:sz w:val="26"/>
          <w:szCs w:val="26"/>
        </w:rPr>
      </w:pPr>
      <w:r w:rsidRPr="007471B4">
        <w:rPr>
          <w:bCs/>
          <w:sz w:val="26"/>
          <w:szCs w:val="26"/>
        </w:rPr>
        <w:t xml:space="preserve">Объемы финансирования по Министерству труда и занятости Республики Карелия запланированы с учетом завершения адаптации для инвалидов и других МГН всех </w:t>
      </w:r>
      <w:proofErr w:type="gramStart"/>
      <w:r w:rsidRPr="007471B4">
        <w:rPr>
          <w:bCs/>
          <w:sz w:val="26"/>
          <w:szCs w:val="26"/>
        </w:rPr>
        <w:t>объектов системы занятости населения Республики</w:t>
      </w:r>
      <w:proofErr w:type="gramEnd"/>
      <w:r w:rsidRPr="007471B4">
        <w:rPr>
          <w:bCs/>
          <w:sz w:val="26"/>
          <w:szCs w:val="26"/>
        </w:rPr>
        <w:t xml:space="preserve"> Карелия в связи с высоким уровнем текущих показателей на момент начала реализации Программы.    </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Объем ресурсного обеспечения Программы представлен в приложениях</w:t>
      </w:r>
      <w:r w:rsidR="00643890">
        <w:rPr>
          <w:bCs/>
          <w:sz w:val="26"/>
          <w:szCs w:val="26"/>
        </w:rPr>
        <w:t xml:space="preserve"> </w:t>
      </w:r>
      <w:r w:rsidRPr="007471B4">
        <w:rPr>
          <w:bCs/>
          <w:sz w:val="26"/>
          <w:szCs w:val="26"/>
        </w:rPr>
        <w:t>№</w:t>
      </w:r>
      <w:r w:rsidR="00643890">
        <w:rPr>
          <w:bCs/>
          <w:sz w:val="26"/>
          <w:szCs w:val="26"/>
        </w:rPr>
        <w:t xml:space="preserve"> </w:t>
      </w:r>
      <w:r w:rsidRPr="007471B4">
        <w:rPr>
          <w:bCs/>
          <w:sz w:val="26"/>
          <w:szCs w:val="26"/>
        </w:rPr>
        <w:t>2 и</w:t>
      </w:r>
      <w:r w:rsidR="00643890">
        <w:rPr>
          <w:bCs/>
          <w:sz w:val="26"/>
          <w:szCs w:val="26"/>
        </w:rPr>
        <w:t xml:space="preserve"> </w:t>
      </w:r>
      <w:r w:rsidRPr="007471B4">
        <w:rPr>
          <w:bCs/>
          <w:sz w:val="26"/>
          <w:szCs w:val="26"/>
        </w:rPr>
        <w:t>3 к Программе.</w:t>
      </w:r>
    </w:p>
    <w:p w:rsidR="00DB3DD1" w:rsidRPr="007471B4" w:rsidRDefault="00DB3DD1" w:rsidP="00B301B9">
      <w:pPr>
        <w:keepNext/>
        <w:widowControl w:val="0"/>
        <w:autoSpaceDE w:val="0"/>
        <w:autoSpaceDN w:val="0"/>
        <w:adjustRightInd w:val="0"/>
        <w:spacing w:before="120" w:after="120"/>
        <w:ind w:firstLine="540"/>
        <w:jc w:val="center"/>
        <w:rPr>
          <w:b/>
          <w:sz w:val="26"/>
          <w:szCs w:val="26"/>
        </w:rPr>
      </w:pPr>
      <w:r w:rsidRPr="007471B4">
        <w:rPr>
          <w:b/>
          <w:sz w:val="26"/>
          <w:szCs w:val="26"/>
          <w:lang w:val="en-US"/>
        </w:rPr>
        <w:t>VI</w:t>
      </w:r>
      <w:r w:rsidRPr="007471B4">
        <w:rPr>
          <w:b/>
          <w:sz w:val="26"/>
          <w:szCs w:val="26"/>
        </w:rPr>
        <w:t>. Управление и контроль за реализацией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Ответственным исполнителем Программы является Министерство здравоохранения и социального развития Республики Карелия.</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Ответственный исполнитель Программы в ходе выполнения Программы:</w:t>
      </w:r>
    </w:p>
    <w:p w:rsidR="00DB3DD1" w:rsidRDefault="00DB3DD1" w:rsidP="00DB3DD1">
      <w:pPr>
        <w:keepNext/>
        <w:widowControl w:val="0"/>
        <w:autoSpaceDE w:val="0"/>
        <w:autoSpaceDN w:val="0"/>
        <w:adjustRightInd w:val="0"/>
        <w:ind w:firstLine="540"/>
        <w:jc w:val="both"/>
        <w:rPr>
          <w:bCs/>
          <w:sz w:val="26"/>
          <w:szCs w:val="26"/>
        </w:rPr>
      </w:pPr>
      <w:r w:rsidRPr="007471B4">
        <w:rPr>
          <w:bCs/>
          <w:sz w:val="26"/>
          <w:szCs w:val="26"/>
        </w:rPr>
        <w:t>- осуществляет координацию деятельности соисполнителей Программы по ее эффективной реализации;</w:t>
      </w:r>
    </w:p>
    <w:p w:rsidR="00B301B9" w:rsidRPr="007471B4" w:rsidRDefault="00B301B9" w:rsidP="00DB3DD1">
      <w:pPr>
        <w:keepNext/>
        <w:widowControl w:val="0"/>
        <w:autoSpaceDE w:val="0"/>
        <w:autoSpaceDN w:val="0"/>
        <w:adjustRightInd w:val="0"/>
        <w:ind w:firstLine="540"/>
        <w:jc w:val="both"/>
        <w:rPr>
          <w:bCs/>
          <w:sz w:val="26"/>
          <w:szCs w:val="26"/>
        </w:rPr>
      </w:pP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lastRenderedPageBreak/>
        <w:t>- при необходимости готовит проекты распоряжений Правительства Республики Карелия о внесении изменений в Программу;</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разрабатывает в пределах своих полномочий проекты правовых актов, необходимых для выполнения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организует и осуществляет ежеквартальный и ежегодный мониторинг хода реализации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координирует работу по проведению паспортизации объектов социальной инфраструктуры в соответствии с Методикой паспортизации и классификации объектов и услуг с целью их объективной оценки для разработки мер, обеспечивающих их доступность, утвержденной Министерством труда и социальной защиты Российской Федерации;</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осуществляет методическое обеспечение деятельности по формированию и обновлению карт доступности объектов и услуг в соответствии   с Методикой формирования и обновления карт доступности объектов и услуг, утвержденной Министерством труда и социальной защиты Российской Федерации;</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ежеквартально, в срок до 15 числа месяца, следующего за отчетным кварталом</w:t>
      </w:r>
      <w:r w:rsidRPr="007471B4">
        <w:rPr>
          <w:sz w:val="26"/>
          <w:szCs w:val="26"/>
        </w:rPr>
        <w:t>, представляет в Министерство труда и социальной защиты Российской Федерации:</w:t>
      </w:r>
    </w:p>
    <w:p w:rsidR="00DB3DD1" w:rsidRPr="007471B4" w:rsidRDefault="00DB3DD1" w:rsidP="00DB3DD1">
      <w:pPr>
        <w:keepNext/>
        <w:widowControl w:val="0"/>
        <w:autoSpaceDE w:val="0"/>
        <w:autoSpaceDN w:val="0"/>
        <w:adjustRightInd w:val="0"/>
        <w:ind w:firstLine="540"/>
        <w:jc w:val="both"/>
        <w:rPr>
          <w:bCs/>
          <w:sz w:val="26"/>
          <w:szCs w:val="26"/>
        </w:rPr>
      </w:pPr>
      <w:r w:rsidRPr="007471B4">
        <w:rPr>
          <w:sz w:val="26"/>
          <w:szCs w:val="26"/>
        </w:rPr>
        <w:t xml:space="preserve">отчет об осуществлении расходов бюджета Республики Карелия, источником финансового обеспечения которых является субсидия из федерального бюджета бюджету Республики Карелия на </w:t>
      </w:r>
      <w:proofErr w:type="spellStart"/>
      <w:r w:rsidRPr="007471B4">
        <w:rPr>
          <w:sz w:val="26"/>
          <w:szCs w:val="26"/>
        </w:rPr>
        <w:t>софинансирование</w:t>
      </w:r>
      <w:proofErr w:type="spellEnd"/>
      <w:r w:rsidRPr="007471B4">
        <w:rPr>
          <w:sz w:val="26"/>
          <w:szCs w:val="26"/>
        </w:rPr>
        <w:t xml:space="preserve"> расходов на реализацию мероприятий, включенных в Программу;</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отчет о достижении </w:t>
      </w:r>
      <w:proofErr w:type="gramStart"/>
      <w:r w:rsidRPr="007471B4">
        <w:rPr>
          <w:sz w:val="26"/>
          <w:szCs w:val="26"/>
        </w:rPr>
        <w:t>значения показателя результативности  предоставления субсидии</w:t>
      </w:r>
      <w:proofErr w:type="gramEnd"/>
      <w:r w:rsidRPr="007471B4">
        <w:rPr>
          <w:sz w:val="26"/>
          <w:szCs w:val="26"/>
        </w:rPr>
        <w:t xml:space="preserve"> из федерального бюджета бюджету Республики Карелия на </w:t>
      </w:r>
      <w:proofErr w:type="spellStart"/>
      <w:r w:rsidRPr="007471B4">
        <w:rPr>
          <w:sz w:val="26"/>
          <w:szCs w:val="26"/>
        </w:rPr>
        <w:t>софинансирование</w:t>
      </w:r>
      <w:proofErr w:type="spellEnd"/>
      <w:r w:rsidRPr="007471B4">
        <w:rPr>
          <w:sz w:val="26"/>
          <w:szCs w:val="26"/>
        </w:rPr>
        <w:t xml:space="preserve">  расходов на реализацию мероприятий, включенных в Программу;</w:t>
      </w:r>
    </w:p>
    <w:p w:rsidR="00DB3DD1" w:rsidRPr="007471B4" w:rsidRDefault="00DB3DD1" w:rsidP="00DB3DD1">
      <w:pPr>
        <w:keepNext/>
        <w:widowControl w:val="0"/>
        <w:autoSpaceDE w:val="0"/>
        <w:autoSpaceDN w:val="0"/>
        <w:adjustRightInd w:val="0"/>
        <w:ind w:firstLine="540"/>
        <w:jc w:val="both"/>
        <w:rPr>
          <w:bCs/>
          <w:sz w:val="26"/>
          <w:szCs w:val="26"/>
        </w:rPr>
      </w:pPr>
      <w:r w:rsidRPr="007471B4">
        <w:rPr>
          <w:sz w:val="26"/>
          <w:szCs w:val="26"/>
        </w:rPr>
        <w:t>информацию об исполнении мероприятий Программы с указанием сведений о выполнении мероприятий, включающих в себя количественные и качественные показатели и описани</w:t>
      </w:r>
      <w:r w:rsidR="00643890">
        <w:rPr>
          <w:sz w:val="26"/>
          <w:szCs w:val="26"/>
        </w:rPr>
        <w:t>е</w:t>
      </w:r>
      <w:r w:rsidRPr="007471B4">
        <w:rPr>
          <w:sz w:val="26"/>
          <w:szCs w:val="26"/>
        </w:rPr>
        <w:t xml:space="preserve"> выполнения или невыполнения мероприятий;</w:t>
      </w:r>
      <w:r w:rsidRPr="007471B4">
        <w:rPr>
          <w:bCs/>
          <w:sz w:val="26"/>
          <w:szCs w:val="26"/>
        </w:rPr>
        <w:t xml:space="preserve"> </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отчет о реализации мероприятий, включенных в Программу;</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xml:space="preserve">- готовит и направляет в Правительство Республики Карелия и Министерство финансов Республики Карелия ежегодно, в срок не позднее 15 февраля года, следующего за  </w:t>
      </w:r>
      <w:proofErr w:type="gramStart"/>
      <w:r w:rsidRPr="007471B4">
        <w:rPr>
          <w:bCs/>
          <w:sz w:val="26"/>
          <w:szCs w:val="26"/>
        </w:rPr>
        <w:t>отчетным</w:t>
      </w:r>
      <w:proofErr w:type="gramEnd"/>
      <w:r w:rsidRPr="007471B4">
        <w:rPr>
          <w:bCs/>
          <w:sz w:val="26"/>
          <w:szCs w:val="26"/>
        </w:rPr>
        <w:t>, сводный отчет о выполнении Программы;</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 согласовывает с Министерством труда и социальной защиты Российской Федерации изменения  перечня мероприятий Программы, сроков ее реализации, объемов бюджетных ассигнований; </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несет ответственность за своевременную и качественную реализацию Программы, обеспечивает целевое и эффективное использование средств, выделяемых на ее реализацию;</w:t>
      </w:r>
    </w:p>
    <w:p w:rsidR="00DB3DD1" w:rsidRPr="007471B4" w:rsidRDefault="00DB3DD1" w:rsidP="00DB3DD1">
      <w:pPr>
        <w:keepNext/>
        <w:widowControl w:val="0"/>
        <w:autoSpaceDE w:val="0"/>
        <w:autoSpaceDN w:val="0"/>
        <w:adjustRightInd w:val="0"/>
        <w:ind w:firstLine="540"/>
        <w:jc w:val="both"/>
        <w:rPr>
          <w:bCs/>
          <w:sz w:val="26"/>
          <w:szCs w:val="26"/>
        </w:rPr>
      </w:pPr>
      <w:proofErr w:type="gramStart"/>
      <w:r w:rsidRPr="007471B4">
        <w:rPr>
          <w:bCs/>
          <w:sz w:val="26"/>
          <w:szCs w:val="26"/>
        </w:rPr>
        <w:t>- организует размещение на Официальном интернет-портале Республики Карелия информации о ходе и результатах  реализации мероприятий Программы.</w:t>
      </w:r>
      <w:proofErr w:type="gramEnd"/>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В ходе выполнения Программы соисполнители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вносят ответственному исполнителю Программы предложения об уточнении показателей результативности Программы и объемов финансовых средств, выделяемых на реализацию Программы, а также о совершенствовании механизма реализации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xml:space="preserve">- организуют работу по проведению паспортизации объектов социальной инфраструктуры в соответствии с Методикой паспортизации и классификации объемов и услуг с целью их эффективной оценки для разработки мер, обеспечивающих их доступность, утвержденной Министерством труда и социальной </w:t>
      </w:r>
      <w:r w:rsidRPr="007471B4">
        <w:rPr>
          <w:bCs/>
          <w:sz w:val="26"/>
          <w:szCs w:val="26"/>
        </w:rPr>
        <w:lastRenderedPageBreak/>
        <w:t>защиты Российской Федерации;</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 утвержденной Министерством труда и социальной защиты Российской Федерации;</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обеспечивают эффективное использование финансовых средств, выделяемых на реализацию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осуществляют ежеквартальный и ежегодный мониторинг хода реализации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ежеквартально, в срок до 1</w:t>
      </w:r>
      <w:r w:rsidR="00643890">
        <w:rPr>
          <w:bCs/>
          <w:sz w:val="26"/>
          <w:szCs w:val="26"/>
        </w:rPr>
        <w:t>0</w:t>
      </w:r>
      <w:r w:rsidRPr="007471B4">
        <w:rPr>
          <w:bCs/>
          <w:sz w:val="26"/>
          <w:szCs w:val="26"/>
        </w:rPr>
        <w:t xml:space="preserve"> числа месяца, следующего за отчетным кварталом, представляют ответственному исполнителю Программы статистическую, справочную и аналитическую информацию о реализации мероприятий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xml:space="preserve">- ежегодно, в срок до 1 февраля года, следующего </w:t>
      </w:r>
      <w:proofErr w:type="gramStart"/>
      <w:r w:rsidRPr="007471B4">
        <w:rPr>
          <w:bCs/>
          <w:sz w:val="26"/>
          <w:szCs w:val="26"/>
        </w:rPr>
        <w:t>за</w:t>
      </w:r>
      <w:proofErr w:type="gramEnd"/>
      <w:r w:rsidRPr="007471B4">
        <w:rPr>
          <w:bCs/>
          <w:sz w:val="26"/>
          <w:szCs w:val="26"/>
        </w:rPr>
        <w:t xml:space="preserve"> </w:t>
      </w:r>
      <w:proofErr w:type="gramStart"/>
      <w:r w:rsidRPr="007471B4">
        <w:rPr>
          <w:bCs/>
          <w:sz w:val="26"/>
          <w:szCs w:val="26"/>
        </w:rPr>
        <w:t>отчетным</w:t>
      </w:r>
      <w:proofErr w:type="gramEnd"/>
      <w:r w:rsidRPr="007471B4">
        <w:rPr>
          <w:bCs/>
          <w:sz w:val="26"/>
          <w:szCs w:val="26"/>
        </w:rPr>
        <w:t>, представляют ответственному исполнителю Программы доклады о результатах реализации мероприятий, ответственными за выполнение которых они являются,  и эффективности использования финансовых средств.</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Соисполнители Программы несут ответственность за достижение показателей результативности Программы.</w:t>
      </w:r>
    </w:p>
    <w:p w:rsidR="00DB3DD1" w:rsidRPr="007471B4" w:rsidRDefault="00DB3DD1" w:rsidP="00DB3DD1">
      <w:pPr>
        <w:keepNext/>
        <w:widowControl w:val="0"/>
        <w:autoSpaceDE w:val="0"/>
        <w:autoSpaceDN w:val="0"/>
        <w:adjustRightInd w:val="0"/>
        <w:ind w:firstLine="540"/>
        <w:jc w:val="both"/>
        <w:rPr>
          <w:bCs/>
          <w:sz w:val="26"/>
          <w:szCs w:val="26"/>
        </w:rPr>
      </w:pPr>
      <w:r w:rsidRPr="007471B4">
        <w:rPr>
          <w:bCs/>
          <w:sz w:val="26"/>
          <w:szCs w:val="26"/>
        </w:rPr>
        <w:t xml:space="preserve">Общественный </w:t>
      </w:r>
      <w:proofErr w:type="gramStart"/>
      <w:r w:rsidRPr="007471B4">
        <w:rPr>
          <w:bCs/>
          <w:sz w:val="26"/>
          <w:szCs w:val="26"/>
        </w:rPr>
        <w:t>контроль за</w:t>
      </w:r>
      <w:proofErr w:type="gramEnd"/>
      <w:r w:rsidRPr="007471B4">
        <w:rPr>
          <w:bCs/>
          <w:sz w:val="26"/>
          <w:szCs w:val="26"/>
        </w:rPr>
        <w:t xml:space="preserve"> ходом реализации Программы осуществляется в рамках деятельности Совета по делам инвалидов при Главе Республики Карелия.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При программно-целевом методе возможно развитие двух вариантов решения задач, поставленных в Программе:</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реализация Программы с запланированными объемами и сроками финансирования;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реализация Программы с сокращенным объемом и нарушенными сроками финансирования.</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Первый вариант – реализация Программы при усл</w:t>
      </w:r>
      <w:r w:rsidR="00643890">
        <w:rPr>
          <w:sz w:val="26"/>
          <w:szCs w:val="26"/>
        </w:rPr>
        <w:t>овии ее полного</w:t>
      </w:r>
      <w:r w:rsidR="00B301B9">
        <w:rPr>
          <w:sz w:val="26"/>
          <w:szCs w:val="26"/>
        </w:rPr>
        <w:t xml:space="preserve"> и своевременного </w:t>
      </w:r>
      <w:r w:rsidR="00643890">
        <w:rPr>
          <w:sz w:val="26"/>
          <w:szCs w:val="26"/>
        </w:rPr>
        <w:t>финансирования –</w:t>
      </w:r>
      <w:r w:rsidRPr="007471B4">
        <w:rPr>
          <w:sz w:val="26"/>
          <w:szCs w:val="26"/>
        </w:rPr>
        <w:t xml:space="preserve"> позволит решить поставленные задачи и достичь заявленной цели Программы в полном объеме.</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При данном варианте реализация Программы сопряжена с рисками, связанными с неверно выбранными приоритетами в реализации социальной политики в отношении инвалидов, что может привести к ошибкам в планировании программных мероприятий и определении объема их финансирования, а это в свою очередь снизит эффективность использования бюджетных средств. Избежать негативных последствий данного риска поможет организация социологических исследований проблем инвалидов, предусмотренных в рамках реализации Программы, и организация мониторинга хода реализации Программы.</w:t>
      </w:r>
    </w:p>
    <w:p w:rsidR="00DB3DD1" w:rsidRPr="007471B4" w:rsidRDefault="00DB3DD1" w:rsidP="00DB3DD1">
      <w:pPr>
        <w:keepNext/>
        <w:widowControl w:val="0"/>
        <w:autoSpaceDE w:val="0"/>
        <w:autoSpaceDN w:val="0"/>
        <w:adjustRightInd w:val="0"/>
        <w:ind w:firstLine="540"/>
        <w:jc w:val="both"/>
        <w:rPr>
          <w:sz w:val="26"/>
          <w:szCs w:val="26"/>
        </w:rPr>
      </w:pPr>
      <w:proofErr w:type="gramStart"/>
      <w:r w:rsidRPr="007471B4">
        <w:rPr>
          <w:sz w:val="26"/>
          <w:szCs w:val="26"/>
        </w:rPr>
        <w:t>Второй вариант – реализация Программы с уменьшенным объемом финансирования по сравнению с заявленным</w:t>
      </w:r>
      <w:r w:rsidR="00512725">
        <w:rPr>
          <w:sz w:val="26"/>
          <w:szCs w:val="26"/>
        </w:rPr>
        <w:t>, либо с нарушением срока финансирования</w:t>
      </w:r>
      <w:r w:rsidRPr="007471B4">
        <w:rPr>
          <w:sz w:val="26"/>
          <w:szCs w:val="26"/>
        </w:rPr>
        <w:t>.</w:t>
      </w:r>
      <w:proofErr w:type="gramEnd"/>
      <w:r w:rsidRPr="007471B4">
        <w:rPr>
          <w:sz w:val="26"/>
          <w:szCs w:val="26"/>
        </w:rPr>
        <w:t xml:space="preserve"> В этом случае предполагается сконцентрировать выделяемые ресурсы на наиболее важных направлениях и мероприятиях. При этом варианте сохраняются риски, указанные в первом варианте. Кроме того, без полного финансирования не представляется возможным в полной мере достичь цели и решить задачи Программы. Целевые индикаторы не будут выполнены в прогнозируемом объеме.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Риск отсутствия ожидаемых конечных результатов Программы является типичным при выполнении долгосрочных и комплексных программ, и на его минимизацию направлены меры по планированию работ, в частности формирование </w:t>
      </w:r>
      <w:r w:rsidRPr="007471B4">
        <w:rPr>
          <w:sz w:val="26"/>
          <w:szCs w:val="26"/>
        </w:rPr>
        <w:lastRenderedPageBreak/>
        <w:t xml:space="preserve">плана реализации Программы, содержащего перечень мероприятий Программы, с указанием сроков их выполнения, бюджетных ассигнований, а также информации о расходах из других источников.   </w:t>
      </w:r>
    </w:p>
    <w:p w:rsidR="00DB3DD1" w:rsidRPr="007471B4" w:rsidRDefault="00DB3DD1" w:rsidP="00512725">
      <w:pPr>
        <w:keepNext/>
        <w:widowControl w:val="0"/>
        <w:spacing w:before="120" w:after="120"/>
        <w:jc w:val="center"/>
        <w:rPr>
          <w:b/>
          <w:sz w:val="26"/>
          <w:szCs w:val="26"/>
        </w:rPr>
      </w:pPr>
      <w:r w:rsidRPr="007471B4">
        <w:rPr>
          <w:b/>
          <w:sz w:val="26"/>
          <w:szCs w:val="26"/>
          <w:lang w:val="en-US"/>
        </w:rPr>
        <w:t>VII</w:t>
      </w:r>
      <w:r w:rsidRPr="007471B4">
        <w:rPr>
          <w:b/>
          <w:sz w:val="26"/>
          <w:szCs w:val="26"/>
        </w:rPr>
        <w:t>. Оценка эффективности реализации Программы</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Эффективность реализации Программы оценивается по показателям и индикаторам, характеризующим состояние и динамику уровня доступности приоритетных объектов и услуг в приоритетных сферах жизнедеятельности инвалидов и других МГН в Республике Карелия. </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Система показателей обеспечивает проведение мониторинга степени достижения поставленной цели Программы, решения задач Программы и реализации мероприятий Программы за отчетный период.</w:t>
      </w:r>
    </w:p>
    <w:p w:rsidR="00DB3DD1" w:rsidRPr="007471B4" w:rsidRDefault="00DB3DD1" w:rsidP="00DB3DD1">
      <w:pPr>
        <w:keepNext/>
        <w:widowControl w:val="0"/>
        <w:autoSpaceDE w:val="0"/>
        <w:autoSpaceDN w:val="0"/>
        <w:adjustRightInd w:val="0"/>
        <w:ind w:firstLine="540"/>
        <w:jc w:val="both"/>
        <w:rPr>
          <w:sz w:val="26"/>
          <w:szCs w:val="26"/>
        </w:rPr>
      </w:pPr>
      <w:r w:rsidRPr="007471B4">
        <w:rPr>
          <w:sz w:val="26"/>
          <w:szCs w:val="26"/>
        </w:rPr>
        <w:t xml:space="preserve"> Оценка эффективности реализации Программы производится путем сравнения фактически достигнутых показателей за отчетный период с планируемыми значениями показателей текущих и конечных результатов ее реализации.</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Оценка эффективности реализации Программы по целям (задачам) Программы определяется по формуле:</w:t>
      </w:r>
    </w:p>
    <w:p w:rsidR="00DB3DD1" w:rsidRPr="007471B4" w:rsidRDefault="00DB3DD1" w:rsidP="00DB3DD1">
      <w:pPr>
        <w:keepNext/>
        <w:widowControl w:val="0"/>
        <w:autoSpaceDE w:val="0"/>
        <w:autoSpaceDN w:val="0"/>
        <w:adjustRightInd w:val="0"/>
        <w:ind w:firstLine="540"/>
        <w:jc w:val="both"/>
        <w:outlineLvl w:val="1"/>
        <w:rPr>
          <w:sz w:val="26"/>
          <w:szCs w:val="26"/>
        </w:rPr>
      </w:pPr>
    </w:p>
    <w:p w:rsidR="00355DC9" w:rsidRDefault="00DB3DD1" w:rsidP="00355DC9">
      <w:pPr>
        <w:keepNext/>
        <w:widowControl w:val="0"/>
        <w:autoSpaceDE w:val="0"/>
        <w:autoSpaceDN w:val="0"/>
        <w:adjustRightInd w:val="0"/>
        <w:jc w:val="center"/>
        <w:outlineLvl w:val="1"/>
        <w:rPr>
          <w:sz w:val="26"/>
          <w:szCs w:val="26"/>
        </w:rPr>
      </w:pPr>
      <w:r w:rsidRPr="007471B4">
        <w:rPr>
          <w:noProof/>
          <w:position w:val="-44"/>
          <w:sz w:val="26"/>
          <w:szCs w:val="26"/>
        </w:rPr>
        <w:drawing>
          <wp:inline distT="0" distB="0" distL="0" distR="0">
            <wp:extent cx="1200150" cy="619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619125"/>
                    </a:xfrm>
                    <a:prstGeom prst="rect">
                      <a:avLst/>
                    </a:prstGeom>
                    <a:noFill/>
                    <a:ln>
                      <a:noFill/>
                    </a:ln>
                  </pic:spPr>
                </pic:pic>
              </a:graphicData>
            </a:graphic>
          </wp:inline>
        </w:drawing>
      </w:r>
      <w:r w:rsidRPr="007471B4">
        <w:rPr>
          <w:sz w:val="26"/>
          <w:szCs w:val="26"/>
        </w:rPr>
        <w:t>,</w:t>
      </w:r>
      <w:r w:rsidR="00643890">
        <w:rPr>
          <w:sz w:val="26"/>
          <w:szCs w:val="26"/>
        </w:rPr>
        <w:t xml:space="preserve"> </w:t>
      </w:r>
      <w:r w:rsidRPr="007471B4">
        <w:rPr>
          <w:sz w:val="26"/>
          <w:szCs w:val="26"/>
        </w:rPr>
        <w:t xml:space="preserve"> где:</w:t>
      </w:r>
    </w:p>
    <w:p w:rsidR="00DB3DD1" w:rsidRPr="007471B4" w:rsidRDefault="00355DC9" w:rsidP="00355DC9">
      <w:pPr>
        <w:keepNext/>
        <w:widowControl w:val="0"/>
        <w:autoSpaceDE w:val="0"/>
        <w:autoSpaceDN w:val="0"/>
        <w:adjustRightInd w:val="0"/>
        <w:ind w:firstLine="567"/>
        <w:outlineLvl w:val="1"/>
        <w:rPr>
          <w:sz w:val="26"/>
          <w:szCs w:val="26"/>
        </w:rPr>
      </w:pPr>
      <w:r>
        <w:rPr>
          <w:sz w:val="26"/>
          <w:szCs w:val="26"/>
        </w:rPr>
        <w:t>Е</w:t>
      </w:r>
      <w:proofErr w:type="spellStart"/>
      <w:proofErr w:type="gramStart"/>
      <w:r>
        <w:rPr>
          <w:sz w:val="26"/>
          <w:szCs w:val="26"/>
          <w:vertAlign w:val="subscript"/>
          <w:lang w:val="en-US"/>
        </w:rPr>
        <w:t>i</w:t>
      </w:r>
      <w:proofErr w:type="spellEnd"/>
      <w:proofErr w:type="gramEnd"/>
      <w:r w:rsidRPr="00355DC9">
        <w:rPr>
          <w:sz w:val="26"/>
          <w:szCs w:val="26"/>
          <w:vertAlign w:val="subscript"/>
        </w:rPr>
        <w:t xml:space="preserve"> </w:t>
      </w:r>
      <w:r w:rsidR="00DB3DD1" w:rsidRPr="007471B4">
        <w:rPr>
          <w:sz w:val="26"/>
          <w:szCs w:val="26"/>
        </w:rPr>
        <w:t>– эффективность реализации i-й цели (задачи) Программы (процентов);</w:t>
      </w:r>
    </w:p>
    <w:p w:rsidR="00DB3DD1" w:rsidRPr="007471B4" w:rsidRDefault="00DB3DD1" w:rsidP="00355DC9">
      <w:pPr>
        <w:keepNext/>
        <w:widowControl w:val="0"/>
        <w:autoSpaceDE w:val="0"/>
        <w:autoSpaceDN w:val="0"/>
        <w:adjustRightInd w:val="0"/>
        <w:ind w:firstLine="540"/>
        <w:jc w:val="both"/>
        <w:outlineLvl w:val="1"/>
        <w:rPr>
          <w:sz w:val="26"/>
          <w:szCs w:val="26"/>
        </w:rPr>
      </w:pPr>
      <w:r w:rsidRPr="007471B4">
        <w:rPr>
          <w:noProof/>
          <w:position w:val="-12"/>
          <w:sz w:val="26"/>
          <w:szCs w:val="26"/>
        </w:rPr>
        <w:drawing>
          <wp:inline distT="0" distB="0" distL="0" distR="0">
            <wp:extent cx="2286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55DC9">
        <w:rPr>
          <w:sz w:val="26"/>
          <w:szCs w:val="26"/>
        </w:rPr>
        <w:t xml:space="preserve"> </w:t>
      </w:r>
      <w:r w:rsidRPr="007471B4">
        <w:rPr>
          <w:sz w:val="26"/>
          <w:szCs w:val="26"/>
        </w:rPr>
        <w:t>–</w:t>
      </w:r>
      <w:r w:rsidR="00355DC9" w:rsidRPr="00355DC9">
        <w:rPr>
          <w:sz w:val="26"/>
          <w:szCs w:val="26"/>
        </w:rPr>
        <w:t xml:space="preserve"> </w:t>
      </w:r>
      <w:r w:rsidR="00355DC9">
        <w:rPr>
          <w:sz w:val="26"/>
          <w:szCs w:val="26"/>
        </w:rPr>
        <w:t>ф</w:t>
      </w:r>
      <w:r w:rsidRPr="007471B4">
        <w:rPr>
          <w:sz w:val="26"/>
          <w:szCs w:val="26"/>
        </w:rPr>
        <w:t>актический показатель (индикатор), отражающий реализацию i-й цели (задачи) Программы, достигнутый в ходе ее реализации;</w:t>
      </w:r>
    </w:p>
    <w:p w:rsidR="00DB3DD1" w:rsidRPr="007471B4" w:rsidRDefault="00DB3DD1" w:rsidP="00355DC9">
      <w:pPr>
        <w:keepNext/>
        <w:widowControl w:val="0"/>
        <w:autoSpaceDE w:val="0"/>
        <w:autoSpaceDN w:val="0"/>
        <w:adjustRightInd w:val="0"/>
        <w:ind w:firstLine="540"/>
        <w:jc w:val="both"/>
        <w:outlineLvl w:val="1"/>
        <w:rPr>
          <w:sz w:val="26"/>
          <w:szCs w:val="26"/>
        </w:rPr>
      </w:pPr>
      <w:r w:rsidRPr="007471B4">
        <w:rPr>
          <w:noProof/>
          <w:position w:val="-12"/>
          <w:sz w:val="26"/>
          <w:szCs w:val="26"/>
        </w:rPr>
        <w:drawing>
          <wp:inline distT="0" distB="0" distL="0" distR="0">
            <wp:extent cx="2857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7471B4">
        <w:rPr>
          <w:sz w:val="26"/>
          <w:szCs w:val="26"/>
        </w:rPr>
        <w:t xml:space="preserve"> – целевой показатель (индикатор), отражающий реализацию i-й цели (задачи), предусмотренный Программой.</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Оценка эффективности реализации Программы определяется по формуле:</w:t>
      </w:r>
    </w:p>
    <w:p w:rsidR="00DB3DD1" w:rsidRPr="007471B4" w:rsidRDefault="00DB3DD1" w:rsidP="00DB3DD1">
      <w:pPr>
        <w:keepNext/>
        <w:widowControl w:val="0"/>
        <w:autoSpaceDE w:val="0"/>
        <w:autoSpaceDN w:val="0"/>
        <w:adjustRightInd w:val="0"/>
        <w:ind w:firstLine="540"/>
        <w:jc w:val="both"/>
        <w:outlineLvl w:val="1"/>
        <w:rPr>
          <w:sz w:val="26"/>
          <w:szCs w:val="26"/>
        </w:rPr>
      </w:pPr>
    </w:p>
    <w:p w:rsidR="00DB3DD1" w:rsidRPr="007471B4" w:rsidRDefault="008E7A1A" w:rsidP="00355DC9">
      <w:pPr>
        <w:keepNext/>
        <w:widowControl w:val="0"/>
        <w:autoSpaceDE w:val="0"/>
        <w:autoSpaceDN w:val="0"/>
        <w:adjustRightInd w:val="0"/>
        <w:jc w:val="center"/>
        <w:outlineLvl w:val="1"/>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6.5pt;visibility:visible;mso-wrap-style:square">
            <v:imagedata r:id="rId16" o:title=""/>
          </v:shape>
        </w:pict>
      </w:r>
      <w:r w:rsidR="00DB3DD1" w:rsidRPr="007471B4">
        <w:rPr>
          <w:sz w:val="26"/>
          <w:szCs w:val="26"/>
        </w:rPr>
        <w:t>,</w:t>
      </w:r>
      <w:r w:rsidR="00355DC9">
        <w:rPr>
          <w:sz w:val="26"/>
          <w:szCs w:val="26"/>
        </w:rPr>
        <w:t xml:space="preserve"> </w:t>
      </w:r>
      <w:r w:rsidR="00DB3DD1" w:rsidRPr="007471B4">
        <w:rPr>
          <w:sz w:val="26"/>
          <w:szCs w:val="26"/>
        </w:rPr>
        <w:t xml:space="preserve"> где:</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E – эффективность реализации Программы (процентов);</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sz w:val="26"/>
          <w:szCs w:val="26"/>
        </w:rPr>
        <w:t xml:space="preserve"> n – количество показателей (индикаторов) Программы;</w:t>
      </w:r>
    </w:p>
    <w:p w:rsidR="00DB3DD1" w:rsidRPr="007471B4" w:rsidRDefault="00DB3DD1" w:rsidP="00DB3DD1">
      <w:pPr>
        <w:keepNext/>
        <w:widowControl w:val="0"/>
        <w:autoSpaceDE w:val="0"/>
        <w:autoSpaceDN w:val="0"/>
        <w:adjustRightInd w:val="0"/>
        <w:ind w:firstLine="540"/>
        <w:jc w:val="both"/>
        <w:outlineLvl w:val="1"/>
        <w:rPr>
          <w:sz w:val="26"/>
          <w:szCs w:val="26"/>
        </w:rPr>
      </w:pPr>
      <w:r w:rsidRPr="007471B4">
        <w:rPr>
          <w:noProof/>
          <w:position w:val="-12"/>
          <w:sz w:val="26"/>
          <w:szCs w:val="26"/>
        </w:rPr>
        <w:drawing>
          <wp:inline distT="0" distB="0" distL="0" distR="0">
            <wp:extent cx="17145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7471B4">
        <w:rPr>
          <w:sz w:val="26"/>
          <w:szCs w:val="26"/>
        </w:rPr>
        <w:t xml:space="preserve"> – эффективность реализации i-й цели (задачи) Программы (процентов).</w:t>
      </w:r>
    </w:p>
    <w:p w:rsidR="00DB3DD1" w:rsidRPr="007471B4" w:rsidRDefault="00DB3DD1" w:rsidP="00DB3DD1">
      <w:pPr>
        <w:rPr>
          <w:sz w:val="26"/>
          <w:szCs w:val="26"/>
        </w:rPr>
        <w:sectPr w:rsidR="00DB3DD1" w:rsidRPr="007471B4" w:rsidSect="00257D5B">
          <w:pgSz w:w="11906" w:h="16838"/>
          <w:pgMar w:top="357" w:right="1134" w:bottom="720" w:left="1134" w:header="709" w:footer="709" w:gutter="0"/>
          <w:pgNumType w:start="1"/>
          <w:cols w:space="720"/>
          <w:titlePg/>
          <w:docGrid w:linePitch="381"/>
        </w:sectPr>
      </w:pPr>
    </w:p>
    <w:p w:rsidR="00DB3DD1" w:rsidRDefault="00DB3DD1" w:rsidP="00257D5B">
      <w:pPr>
        <w:keepNext/>
        <w:widowControl w:val="0"/>
        <w:overflowPunct w:val="0"/>
        <w:autoSpaceDE w:val="0"/>
        <w:autoSpaceDN w:val="0"/>
        <w:adjustRightInd w:val="0"/>
        <w:jc w:val="right"/>
        <w:textAlignment w:val="baseline"/>
        <w:rPr>
          <w:bCs/>
          <w:sz w:val="27"/>
          <w:szCs w:val="27"/>
        </w:rPr>
      </w:pPr>
      <w:r>
        <w:rPr>
          <w:bCs/>
          <w:sz w:val="27"/>
          <w:szCs w:val="27"/>
        </w:rPr>
        <w:lastRenderedPageBreak/>
        <w:t>Приложение  № 1 к Программе</w:t>
      </w:r>
    </w:p>
    <w:p w:rsidR="00DB3DD1" w:rsidRDefault="00DB3DD1" w:rsidP="00257D5B">
      <w:pPr>
        <w:keepNext/>
        <w:widowControl w:val="0"/>
        <w:autoSpaceDE w:val="0"/>
        <w:autoSpaceDN w:val="0"/>
        <w:adjustRightInd w:val="0"/>
        <w:spacing w:before="120" w:after="120"/>
        <w:ind w:left="-1134" w:right="-762"/>
        <w:jc w:val="center"/>
        <w:outlineLvl w:val="2"/>
        <w:rPr>
          <w:b/>
          <w:sz w:val="27"/>
          <w:szCs w:val="27"/>
        </w:rPr>
      </w:pPr>
      <w:r>
        <w:rPr>
          <w:b/>
          <w:sz w:val="27"/>
          <w:szCs w:val="27"/>
        </w:rPr>
        <w:t>Система</w:t>
      </w:r>
      <w:r w:rsidR="00257D5B">
        <w:rPr>
          <w:b/>
          <w:sz w:val="27"/>
          <w:szCs w:val="27"/>
        </w:rPr>
        <w:t xml:space="preserve"> </w:t>
      </w:r>
      <w:r>
        <w:rPr>
          <w:b/>
          <w:sz w:val="27"/>
          <w:szCs w:val="27"/>
        </w:rPr>
        <w:t>целевых показателей</w:t>
      </w:r>
      <w:r w:rsidR="00687011">
        <w:rPr>
          <w:b/>
          <w:sz w:val="27"/>
          <w:szCs w:val="27"/>
        </w:rPr>
        <w:t xml:space="preserve"> </w:t>
      </w:r>
      <w:r>
        <w:rPr>
          <w:b/>
          <w:sz w:val="27"/>
          <w:szCs w:val="27"/>
        </w:rPr>
        <w:t>(индикаторов)</w:t>
      </w:r>
      <w:r w:rsidR="00687011">
        <w:rPr>
          <w:b/>
          <w:sz w:val="27"/>
          <w:szCs w:val="27"/>
        </w:rPr>
        <w:t xml:space="preserve"> </w:t>
      </w:r>
      <w:r>
        <w:rPr>
          <w:b/>
          <w:sz w:val="27"/>
          <w:szCs w:val="27"/>
        </w:rPr>
        <w:t xml:space="preserve">Программы </w:t>
      </w:r>
    </w:p>
    <w:tbl>
      <w:tblPr>
        <w:tblW w:w="16160" w:type="dxa"/>
        <w:tblInd w:w="-1064" w:type="dxa"/>
        <w:tblLayout w:type="fixed"/>
        <w:tblCellMar>
          <w:left w:w="70" w:type="dxa"/>
          <w:right w:w="70" w:type="dxa"/>
        </w:tblCellMar>
        <w:tblLook w:val="04A0" w:firstRow="1" w:lastRow="0" w:firstColumn="1" w:lastColumn="0" w:noHBand="0" w:noVBand="1"/>
      </w:tblPr>
      <w:tblGrid>
        <w:gridCol w:w="3828"/>
        <w:gridCol w:w="3686"/>
        <w:gridCol w:w="1700"/>
        <w:gridCol w:w="1559"/>
        <w:gridCol w:w="993"/>
        <w:gridCol w:w="992"/>
        <w:gridCol w:w="992"/>
        <w:gridCol w:w="2410"/>
      </w:tblGrid>
      <w:tr w:rsidR="00DB3DD1" w:rsidTr="00257D5B">
        <w:trPr>
          <w:trHeight w:val="855"/>
        </w:trPr>
        <w:tc>
          <w:tcPr>
            <w:tcW w:w="3828" w:type="dxa"/>
            <w:vMerge w:val="restart"/>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3686" w:type="dxa"/>
            <w:vMerge w:val="restart"/>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 xml:space="preserve">Перечень  целевых    </w:t>
            </w:r>
            <w:r>
              <w:rPr>
                <w:rFonts w:ascii="Times New Roman" w:hAnsi="Times New Roman" w:cs="Times New Roman"/>
                <w:sz w:val="24"/>
                <w:szCs w:val="24"/>
              </w:rPr>
              <w:br/>
              <w:t>показателей (индикаторов)</w:t>
            </w:r>
          </w:p>
        </w:tc>
        <w:tc>
          <w:tcPr>
            <w:tcW w:w="1700" w:type="dxa"/>
            <w:vMerge w:val="restart"/>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1" w:right="-7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59" w:type="dxa"/>
            <w:vMerge w:val="restart"/>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Фактическое значение на момент разработки Программы</w:t>
            </w:r>
          </w:p>
        </w:tc>
        <w:tc>
          <w:tcPr>
            <w:tcW w:w="2977" w:type="dxa"/>
            <w:gridSpan w:val="3"/>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 xml:space="preserve">Изменение значений по годам реализации Программы </w:t>
            </w:r>
          </w:p>
        </w:tc>
        <w:tc>
          <w:tcPr>
            <w:tcW w:w="2410" w:type="dxa"/>
            <w:vMerge w:val="restart"/>
            <w:tcBorders>
              <w:top w:val="single" w:sz="6" w:space="0" w:color="auto"/>
              <w:left w:val="single" w:sz="6" w:space="0" w:color="auto"/>
              <w:bottom w:val="single" w:sz="4"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Планируемое значение на момент окончания действия Программы</w:t>
            </w:r>
          </w:p>
        </w:tc>
      </w:tr>
      <w:tr w:rsidR="00DB3DD1" w:rsidTr="00257D5B">
        <w:trPr>
          <w:trHeight w:val="375"/>
        </w:trPr>
        <w:tc>
          <w:tcPr>
            <w:tcW w:w="3828" w:type="dxa"/>
            <w:vMerge/>
            <w:tcBorders>
              <w:top w:val="single" w:sz="6" w:space="0" w:color="auto"/>
              <w:left w:val="single" w:sz="6" w:space="0" w:color="auto"/>
              <w:bottom w:val="single" w:sz="6" w:space="0" w:color="auto"/>
              <w:right w:val="single" w:sz="6" w:space="0" w:color="auto"/>
            </w:tcBorders>
            <w:vAlign w:val="center"/>
            <w:hideMark/>
          </w:tcPr>
          <w:p w:rsidR="00DB3DD1" w:rsidRDefault="00DB3DD1">
            <w:pPr>
              <w:rPr>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DB3DD1" w:rsidRDefault="00DB3DD1">
            <w:pPr>
              <w:rPr>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hideMark/>
          </w:tcPr>
          <w:p w:rsidR="00DB3DD1" w:rsidRDefault="00DB3DD1" w:rsidP="00687011">
            <w:pPr>
              <w:ind w:left="-71" w:right="-70"/>
              <w:rPr>
                <w:sz w:val="24"/>
                <w:szCs w:val="24"/>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DB3DD1" w:rsidRDefault="00DB3DD1">
            <w:pPr>
              <w:rPr>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2013 год</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2014 год</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2015 год</w:t>
            </w:r>
          </w:p>
        </w:tc>
        <w:tc>
          <w:tcPr>
            <w:tcW w:w="2410" w:type="dxa"/>
            <w:vMerge/>
            <w:tcBorders>
              <w:top w:val="single" w:sz="6" w:space="0" w:color="auto"/>
              <w:left w:val="single" w:sz="6" w:space="0" w:color="auto"/>
              <w:bottom w:val="single" w:sz="4" w:space="0" w:color="auto"/>
              <w:right w:val="single" w:sz="6" w:space="0" w:color="auto"/>
            </w:tcBorders>
            <w:vAlign w:val="center"/>
            <w:hideMark/>
          </w:tcPr>
          <w:p w:rsidR="00DB3DD1" w:rsidRDefault="00DB3DD1">
            <w:pPr>
              <w:rPr>
                <w:sz w:val="24"/>
                <w:szCs w:val="24"/>
              </w:rPr>
            </w:pPr>
          </w:p>
        </w:tc>
      </w:tr>
      <w:tr w:rsidR="00DB3DD1" w:rsidTr="00257D5B">
        <w:trPr>
          <w:trHeight w:val="282"/>
        </w:trPr>
        <w:tc>
          <w:tcPr>
            <w:tcW w:w="3828" w:type="dxa"/>
            <w:tcBorders>
              <w:top w:val="single" w:sz="4"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bCs/>
                <w:sz w:val="24"/>
                <w:szCs w:val="24"/>
              </w:rPr>
            </w:pPr>
            <w:r>
              <w:rPr>
                <w:rFonts w:ascii="Times New Roman" w:hAnsi="Times New Roman" w:cs="Times New Roman"/>
                <w:bCs/>
                <w:sz w:val="24"/>
                <w:szCs w:val="24"/>
              </w:rPr>
              <w:t>1</w:t>
            </w:r>
          </w:p>
        </w:tc>
        <w:tc>
          <w:tcPr>
            <w:tcW w:w="3686" w:type="dxa"/>
            <w:tcBorders>
              <w:top w:val="single" w:sz="4" w:space="0" w:color="auto"/>
              <w:left w:val="single" w:sz="6" w:space="0" w:color="auto"/>
              <w:bottom w:val="single" w:sz="6" w:space="0" w:color="auto"/>
              <w:right w:val="single" w:sz="6" w:space="0" w:color="auto"/>
            </w:tcBorders>
            <w:hideMark/>
          </w:tcPr>
          <w:p w:rsidR="00DB3DD1" w:rsidRDefault="00DB3DD1">
            <w:pPr>
              <w:keepNext/>
              <w:widowControl w:val="0"/>
              <w:autoSpaceDE w:val="0"/>
              <w:autoSpaceDN w:val="0"/>
              <w:adjustRightInd w:val="0"/>
              <w:jc w:val="center"/>
              <w:rPr>
                <w:sz w:val="24"/>
                <w:szCs w:val="24"/>
              </w:rPr>
            </w:pPr>
            <w:r>
              <w:rPr>
                <w:sz w:val="24"/>
                <w:szCs w:val="24"/>
              </w:rPr>
              <w:t>2</w:t>
            </w:r>
          </w:p>
        </w:tc>
        <w:tc>
          <w:tcPr>
            <w:tcW w:w="1700" w:type="dxa"/>
            <w:tcBorders>
              <w:top w:val="single" w:sz="4" w:space="0" w:color="auto"/>
              <w:left w:val="single" w:sz="6" w:space="0" w:color="auto"/>
              <w:bottom w:val="single" w:sz="6" w:space="0" w:color="auto"/>
              <w:right w:val="single" w:sz="6" w:space="0" w:color="auto"/>
            </w:tcBorders>
            <w:hideMark/>
          </w:tcPr>
          <w:p w:rsidR="00DB3DD1" w:rsidRDefault="00DB3DD1" w:rsidP="00687011">
            <w:pPr>
              <w:pStyle w:val="ConsPlusCell"/>
              <w:keepNext/>
              <w:ind w:left="-71" w:right="-7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Borders>
              <w:top w:val="single" w:sz="4"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8</w:t>
            </w:r>
          </w:p>
        </w:tc>
      </w:tr>
      <w:tr w:rsidR="00DB3DD1" w:rsidTr="00257D5B">
        <w:trPr>
          <w:trHeight w:val="1761"/>
        </w:trPr>
        <w:tc>
          <w:tcPr>
            <w:tcW w:w="3828"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rPr>
                <w:rFonts w:ascii="Times New Roman" w:hAnsi="Times New Roman" w:cs="Times New Roman"/>
                <w:b/>
                <w:bCs/>
                <w:sz w:val="24"/>
                <w:szCs w:val="24"/>
              </w:rPr>
            </w:pPr>
            <w:r>
              <w:rPr>
                <w:rFonts w:ascii="Times New Roman" w:hAnsi="Times New Roman" w:cs="Times New Roman"/>
                <w:b/>
                <w:bCs/>
                <w:sz w:val="24"/>
                <w:szCs w:val="24"/>
              </w:rPr>
              <w:t xml:space="preserve">Цель Программы: </w:t>
            </w:r>
          </w:p>
          <w:p w:rsidR="00DB3DD1" w:rsidRDefault="00DB3DD1">
            <w:pPr>
              <w:pStyle w:val="ConsPlusCell"/>
              <w:keepNext/>
              <w:rPr>
                <w:rFonts w:ascii="Times New Roman" w:hAnsi="Times New Roman" w:cs="Times New Roman"/>
                <w:sz w:val="24"/>
                <w:szCs w:val="24"/>
              </w:rPr>
            </w:pPr>
            <w:r>
              <w:rPr>
                <w:rFonts w:ascii="Times New Roman" w:hAnsi="Times New Roman" w:cs="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МГН в Республике Карелия</w:t>
            </w:r>
          </w:p>
        </w:tc>
        <w:tc>
          <w:tcPr>
            <w:tcW w:w="3686" w:type="dxa"/>
            <w:tcBorders>
              <w:top w:val="single" w:sz="6" w:space="0" w:color="auto"/>
              <w:left w:val="single" w:sz="6" w:space="0" w:color="auto"/>
              <w:bottom w:val="single" w:sz="6" w:space="0" w:color="auto"/>
              <w:right w:val="single" w:sz="6" w:space="0" w:color="auto"/>
            </w:tcBorders>
            <w:hideMark/>
          </w:tcPr>
          <w:p w:rsidR="00DB3DD1" w:rsidRDefault="00DB3DD1" w:rsidP="00687011">
            <w:pPr>
              <w:keepNext/>
              <w:widowControl w:val="0"/>
              <w:ind w:right="-70"/>
              <w:rPr>
                <w:sz w:val="24"/>
                <w:szCs w:val="24"/>
              </w:rPr>
            </w:pPr>
            <w:r>
              <w:rPr>
                <w:sz w:val="24"/>
                <w:szCs w:val="2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r w:rsidR="00512725">
              <w:rPr>
                <w:sz w:val="24"/>
                <w:szCs w:val="24"/>
              </w:rPr>
              <w:t xml:space="preserve"> в Республике Карелия</w:t>
            </w:r>
          </w:p>
        </w:tc>
        <w:tc>
          <w:tcPr>
            <w:tcW w:w="1700" w:type="dxa"/>
            <w:tcBorders>
              <w:top w:val="single" w:sz="6" w:space="0" w:color="auto"/>
              <w:left w:val="single" w:sz="6" w:space="0" w:color="auto"/>
              <w:bottom w:val="single" w:sz="6" w:space="0" w:color="auto"/>
              <w:right w:val="single" w:sz="6" w:space="0" w:color="auto"/>
            </w:tcBorders>
          </w:tcPr>
          <w:p w:rsidR="00DB3DD1" w:rsidRDefault="00DB3DD1" w:rsidP="00687011">
            <w:pPr>
              <w:pStyle w:val="ConsPlusCell"/>
              <w:keepNext/>
              <w:ind w:left="-71" w:right="-70"/>
              <w:jc w:val="center"/>
              <w:rPr>
                <w:rFonts w:ascii="Times New Roman" w:hAnsi="Times New Roman" w:cs="Times New Roman"/>
                <w:sz w:val="24"/>
                <w:szCs w:val="24"/>
              </w:rPr>
            </w:pPr>
            <w:r>
              <w:rPr>
                <w:rFonts w:ascii="Times New Roman" w:hAnsi="Times New Roman" w:cs="Times New Roman"/>
                <w:sz w:val="24"/>
                <w:szCs w:val="24"/>
              </w:rPr>
              <w:t>процентов</w:t>
            </w:r>
          </w:p>
          <w:p w:rsidR="00DB3DD1" w:rsidRDefault="00DB3DD1" w:rsidP="00687011">
            <w:pPr>
              <w:pStyle w:val="ConsPlusCell"/>
              <w:keepNext/>
              <w:ind w:left="-71" w:right="-70"/>
              <w:jc w:val="center"/>
              <w:rPr>
                <w:rFonts w:ascii="Times New Roman" w:hAnsi="Times New Roman" w:cs="Times New Roman"/>
                <w:sz w:val="24"/>
                <w:szCs w:val="24"/>
              </w:rPr>
            </w:pPr>
          </w:p>
          <w:p w:rsidR="00DB3DD1" w:rsidRDefault="00DB3DD1" w:rsidP="00687011">
            <w:pPr>
              <w:pStyle w:val="ConsPlusCell"/>
              <w:keepNext/>
              <w:ind w:left="-71" w:right="-70"/>
              <w:jc w:val="center"/>
              <w:rPr>
                <w:rFonts w:ascii="Times New Roman" w:hAnsi="Times New Roman" w:cs="Times New Roman"/>
                <w:sz w:val="24"/>
                <w:szCs w:val="24"/>
              </w:rPr>
            </w:pPr>
          </w:p>
          <w:p w:rsidR="00DB3DD1" w:rsidRDefault="00DB3DD1" w:rsidP="00687011">
            <w:pPr>
              <w:pStyle w:val="ConsPlusCell"/>
              <w:keepNext/>
              <w:ind w:left="-71" w:right="-7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16,8</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30,9</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45</w:t>
            </w:r>
          </w:p>
        </w:tc>
        <w:tc>
          <w:tcPr>
            <w:tcW w:w="2410"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45</w:t>
            </w:r>
          </w:p>
        </w:tc>
      </w:tr>
      <w:tr w:rsidR="00DB3DD1" w:rsidTr="00687011">
        <w:trPr>
          <w:trHeight w:val="292"/>
        </w:trPr>
        <w:tc>
          <w:tcPr>
            <w:tcW w:w="16160" w:type="dxa"/>
            <w:gridSpan w:val="8"/>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1" w:right="-70"/>
              <w:rPr>
                <w:rFonts w:ascii="Times New Roman" w:hAnsi="Times New Roman" w:cs="Times New Roman"/>
                <w:sz w:val="24"/>
                <w:szCs w:val="24"/>
              </w:rPr>
            </w:pPr>
            <w:r>
              <w:rPr>
                <w:rFonts w:ascii="Times New Roman" w:hAnsi="Times New Roman" w:cs="Times New Roman"/>
                <w:b/>
                <w:bCs/>
                <w:sz w:val="24"/>
                <w:szCs w:val="24"/>
              </w:rPr>
              <w:t>Задачи Программы:</w:t>
            </w:r>
          </w:p>
        </w:tc>
      </w:tr>
      <w:tr w:rsidR="00DB3DD1" w:rsidTr="00257D5B">
        <w:trPr>
          <w:trHeight w:val="1921"/>
        </w:trPr>
        <w:tc>
          <w:tcPr>
            <w:tcW w:w="3828" w:type="dxa"/>
            <w:tcBorders>
              <w:top w:val="single" w:sz="6" w:space="0" w:color="auto"/>
              <w:left w:val="single" w:sz="6" w:space="0" w:color="auto"/>
              <w:bottom w:val="single" w:sz="6" w:space="0" w:color="auto"/>
              <w:right w:val="single" w:sz="6" w:space="0" w:color="auto"/>
            </w:tcBorders>
          </w:tcPr>
          <w:p w:rsidR="00DB3DD1" w:rsidRDefault="00DB3DD1" w:rsidP="00687011">
            <w:pPr>
              <w:keepNext/>
              <w:widowControl w:val="0"/>
              <w:autoSpaceDE w:val="0"/>
              <w:autoSpaceDN w:val="0"/>
              <w:adjustRightInd w:val="0"/>
              <w:rPr>
                <w:sz w:val="24"/>
                <w:szCs w:val="24"/>
              </w:rPr>
            </w:pPr>
            <w:r>
              <w:rPr>
                <w:sz w:val="24"/>
                <w:szCs w:val="24"/>
              </w:rPr>
              <w:t>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c>
          <w:tcPr>
            <w:tcW w:w="3686" w:type="dxa"/>
            <w:tcBorders>
              <w:top w:val="single" w:sz="6" w:space="0" w:color="auto"/>
              <w:left w:val="single" w:sz="6" w:space="0" w:color="auto"/>
              <w:bottom w:val="single" w:sz="6" w:space="0" w:color="auto"/>
              <w:right w:val="single" w:sz="6" w:space="0" w:color="auto"/>
            </w:tcBorders>
            <w:hideMark/>
          </w:tcPr>
          <w:p w:rsidR="00DB3DD1" w:rsidRDefault="00DB3DD1" w:rsidP="00687011">
            <w:pPr>
              <w:keepNext/>
              <w:widowControl w:val="0"/>
              <w:autoSpaceDE w:val="0"/>
              <w:autoSpaceDN w:val="0"/>
              <w:adjustRightInd w:val="0"/>
              <w:rPr>
                <w:sz w:val="24"/>
                <w:szCs w:val="24"/>
              </w:rPr>
            </w:pPr>
            <w:r>
              <w:rPr>
                <w:sz w:val="24"/>
                <w:szCs w:val="24"/>
              </w:rPr>
              <w:t>принятие нормативных правовых актов Республики Карелия, регулирующих вопросы обеспечения доступной среды жизнедеятельности инвалидов и других МГН в Республике Карелия</w:t>
            </w:r>
          </w:p>
        </w:tc>
        <w:tc>
          <w:tcPr>
            <w:tcW w:w="1700"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1" w:right="-70"/>
              <w:jc w:val="center"/>
              <w:rPr>
                <w:rFonts w:ascii="Times New Roman" w:hAnsi="Times New Roman" w:cs="Times New Roman"/>
                <w:sz w:val="24"/>
                <w:szCs w:val="24"/>
              </w:rPr>
            </w:pPr>
            <w:r>
              <w:rPr>
                <w:rFonts w:ascii="Times New Roman" w:hAnsi="Times New Roman" w:cs="Times New Roman"/>
                <w:sz w:val="24"/>
                <w:szCs w:val="24"/>
              </w:rPr>
              <w:t>количество нормативных правовых актов Республики Карелия</w:t>
            </w:r>
          </w:p>
        </w:tc>
        <w:tc>
          <w:tcPr>
            <w:tcW w:w="1559"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ind w:left="-70" w:right="-7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2</w:t>
            </w:r>
          </w:p>
        </w:tc>
      </w:tr>
      <w:tr w:rsidR="00DB3DD1" w:rsidTr="00257D5B">
        <w:trPr>
          <w:trHeight w:val="2346"/>
        </w:trPr>
        <w:tc>
          <w:tcPr>
            <w:tcW w:w="3828" w:type="dxa"/>
            <w:tcBorders>
              <w:top w:val="single" w:sz="6" w:space="0" w:color="auto"/>
              <w:left w:val="single" w:sz="6" w:space="0" w:color="auto"/>
              <w:bottom w:val="single" w:sz="6" w:space="0" w:color="auto"/>
              <w:right w:val="single" w:sz="6" w:space="0" w:color="auto"/>
            </w:tcBorders>
          </w:tcPr>
          <w:p w:rsidR="00DB3DD1" w:rsidRDefault="00DB3DD1" w:rsidP="00257D5B">
            <w:pPr>
              <w:keepNext/>
              <w:widowControl w:val="0"/>
              <w:autoSpaceDE w:val="0"/>
              <w:autoSpaceDN w:val="0"/>
              <w:adjustRightInd w:val="0"/>
              <w:rPr>
                <w:sz w:val="24"/>
                <w:szCs w:val="24"/>
              </w:rPr>
            </w:pPr>
            <w:r>
              <w:rPr>
                <w:sz w:val="24"/>
                <w:szCs w:val="24"/>
              </w:rPr>
              <w:t>Повышение уровня доступности приоритетных объектов и услуг в приоритетных сферах жизнедеятельности инвалидов и других МГН в Республике Карелия</w:t>
            </w:r>
          </w:p>
          <w:p w:rsidR="00DB3DD1" w:rsidRDefault="00DB3DD1" w:rsidP="00687011">
            <w:pPr>
              <w:keepNext/>
              <w:widowControl w:val="0"/>
              <w:autoSpaceDE w:val="0"/>
              <w:autoSpaceDN w:val="0"/>
              <w:adjustRightInd w:val="0"/>
              <w:rPr>
                <w:sz w:val="24"/>
                <w:szCs w:val="24"/>
              </w:rPr>
            </w:pPr>
          </w:p>
        </w:tc>
        <w:tc>
          <w:tcPr>
            <w:tcW w:w="3686" w:type="dxa"/>
            <w:tcBorders>
              <w:top w:val="single" w:sz="6" w:space="0" w:color="auto"/>
              <w:left w:val="single" w:sz="6" w:space="0" w:color="auto"/>
              <w:bottom w:val="single" w:sz="6" w:space="0" w:color="auto"/>
              <w:right w:val="single" w:sz="6" w:space="0" w:color="auto"/>
            </w:tcBorders>
            <w:hideMark/>
          </w:tcPr>
          <w:p w:rsidR="00DB3DD1" w:rsidRDefault="00DB3DD1" w:rsidP="00687011">
            <w:pPr>
              <w:pStyle w:val="ConsPlusCell"/>
              <w:keepNext/>
              <w:rPr>
                <w:rFonts w:ascii="Times New Roman" w:hAnsi="Times New Roman" w:cs="Times New Roman"/>
                <w:sz w:val="24"/>
                <w:szCs w:val="24"/>
              </w:rPr>
            </w:pPr>
            <w:r>
              <w:rPr>
                <w:rFonts w:ascii="Times New Roman" w:hAnsi="Times New Roman" w:cs="Times New Roman"/>
                <w:sz w:val="24"/>
                <w:szCs w:val="24"/>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Республике Карелия</w:t>
            </w:r>
          </w:p>
        </w:tc>
        <w:tc>
          <w:tcPr>
            <w:tcW w:w="1700" w:type="dxa"/>
            <w:tcBorders>
              <w:top w:val="single" w:sz="6" w:space="0" w:color="auto"/>
              <w:left w:val="single" w:sz="6" w:space="0" w:color="auto"/>
              <w:bottom w:val="single" w:sz="6" w:space="0" w:color="auto"/>
              <w:right w:val="single" w:sz="6" w:space="0" w:color="auto"/>
            </w:tcBorders>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DB3DD1" w:rsidRDefault="00DB3DD1">
            <w:pPr>
              <w:pStyle w:val="ConsPlusCell"/>
              <w:keepNext/>
              <w:jc w:val="center"/>
              <w:rPr>
                <w:rFonts w:ascii="Times New Roman" w:hAnsi="Times New Roman" w:cs="Times New Roman"/>
                <w:sz w:val="24"/>
                <w:szCs w:val="24"/>
              </w:rPr>
            </w:pPr>
          </w:p>
          <w:p w:rsidR="00DB3DD1" w:rsidRDefault="00DB3DD1">
            <w:pPr>
              <w:pStyle w:val="ConsPlusCell"/>
              <w:keepNext/>
              <w:jc w:val="center"/>
              <w:rPr>
                <w:rFonts w:ascii="Times New Roman" w:hAnsi="Times New Roman" w:cs="Times New Roman"/>
                <w:sz w:val="24"/>
                <w:szCs w:val="24"/>
              </w:rPr>
            </w:pPr>
          </w:p>
          <w:p w:rsidR="00DB3DD1" w:rsidRDefault="00DB3DD1">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 xml:space="preserve">92 </w:t>
            </w:r>
          </w:p>
        </w:tc>
        <w:tc>
          <w:tcPr>
            <w:tcW w:w="992"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top w:val="single" w:sz="6" w:space="0" w:color="auto"/>
              <w:left w:val="single" w:sz="6" w:space="0" w:color="auto"/>
              <w:bottom w:val="single" w:sz="6" w:space="0" w:color="auto"/>
              <w:right w:val="single" w:sz="6" w:space="0" w:color="auto"/>
            </w:tcBorders>
            <w:hideMark/>
          </w:tcPr>
          <w:p w:rsidR="00DB3DD1" w:rsidRDefault="00DB3DD1">
            <w:pPr>
              <w:pStyle w:val="ConsPlusCell"/>
              <w:keepNext/>
              <w:jc w:val="center"/>
              <w:rPr>
                <w:rFonts w:ascii="Times New Roman" w:hAnsi="Times New Roman" w:cs="Times New Roman"/>
                <w:sz w:val="24"/>
                <w:szCs w:val="24"/>
              </w:rPr>
            </w:pPr>
            <w:r>
              <w:rPr>
                <w:rFonts w:ascii="Times New Roman" w:hAnsi="Times New Roman" w:cs="Times New Roman"/>
                <w:sz w:val="24"/>
                <w:szCs w:val="24"/>
              </w:rPr>
              <w:t>100</w:t>
            </w:r>
          </w:p>
        </w:tc>
      </w:tr>
    </w:tbl>
    <w:p w:rsidR="00687011" w:rsidRDefault="00687011"/>
    <w:tbl>
      <w:tblPr>
        <w:tblW w:w="16159" w:type="dxa"/>
        <w:tblInd w:w="-1064" w:type="dxa"/>
        <w:tblLayout w:type="fixed"/>
        <w:tblCellMar>
          <w:left w:w="70" w:type="dxa"/>
          <w:right w:w="70" w:type="dxa"/>
        </w:tblCellMar>
        <w:tblLook w:val="04A0" w:firstRow="1" w:lastRow="0" w:firstColumn="1" w:lastColumn="0" w:noHBand="0" w:noVBand="1"/>
      </w:tblPr>
      <w:tblGrid>
        <w:gridCol w:w="3828"/>
        <w:gridCol w:w="3686"/>
        <w:gridCol w:w="1700"/>
        <w:gridCol w:w="1559"/>
        <w:gridCol w:w="993"/>
        <w:gridCol w:w="992"/>
        <w:gridCol w:w="992"/>
        <w:gridCol w:w="2409"/>
      </w:tblGrid>
      <w:tr w:rsidR="00257D5B" w:rsidTr="00D77147">
        <w:trPr>
          <w:trHeight w:val="65"/>
          <w:tblHeader/>
        </w:trPr>
        <w:tc>
          <w:tcPr>
            <w:tcW w:w="3828" w:type="dxa"/>
            <w:tcBorders>
              <w:top w:val="single" w:sz="6" w:space="0" w:color="auto"/>
              <w:left w:val="single" w:sz="6" w:space="0" w:color="auto"/>
              <w:bottom w:val="single" w:sz="6" w:space="0" w:color="auto"/>
              <w:right w:val="single" w:sz="6" w:space="0" w:color="auto"/>
            </w:tcBorders>
          </w:tcPr>
          <w:p w:rsidR="00257D5B" w:rsidRPr="00257D5B" w:rsidRDefault="00257D5B" w:rsidP="00257D5B">
            <w:pPr>
              <w:jc w:val="center"/>
              <w:rPr>
                <w:sz w:val="24"/>
                <w:szCs w:val="24"/>
              </w:rPr>
            </w:pPr>
            <w:r w:rsidRPr="00257D5B">
              <w:rPr>
                <w:sz w:val="24"/>
                <w:szCs w:val="24"/>
              </w:rPr>
              <w:lastRenderedPageBreak/>
              <w:t>1</w:t>
            </w:r>
          </w:p>
        </w:tc>
        <w:tc>
          <w:tcPr>
            <w:tcW w:w="3686" w:type="dxa"/>
            <w:tcBorders>
              <w:top w:val="single" w:sz="6" w:space="0" w:color="auto"/>
              <w:left w:val="single" w:sz="6" w:space="0" w:color="auto"/>
              <w:bottom w:val="single" w:sz="6" w:space="0" w:color="auto"/>
              <w:right w:val="single" w:sz="6" w:space="0" w:color="auto"/>
            </w:tcBorders>
            <w:hideMark/>
          </w:tcPr>
          <w:p w:rsidR="00257D5B" w:rsidRDefault="00257D5B" w:rsidP="00257D5B">
            <w:pPr>
              <w:keepNext/>
              <w:widowControl w:val="0"/>
              <w:jc w:val="center"/>
              <w:rPr>
                <w:sz w:val="24"/>
                <w:szCs w:val="24"/>
              </w:rPr>
            </w:pPr>
            <w:r>
              <w:rPr>
                <w:sz w:val="24"/>
                <w:szCs w:val="24"/>
              </w:rPr>
              <w:t>2</w:t>
            </w:r>
          </w:p>
        </w:tc>
        <w:tc>
          <w:tcPr>
            <w:tcW w:w="1700" w:type="dxa"/>
            <w:tcBorders>
              <w:top w:val="single" w:sz="6" w:space="0" w:color="auto"/>
              <w:left w:val="single" w:sz="6" w:space="0" w:color="auto"/>
              <w:bottom w:val="single" w:sz="6" w:space="0" w:color="auto"/>
              <w:right w:val="single" w:sz="6" w:space="0" w:color="auto"/>
            </w:tcBorders>
          </w:tcPr>
          <w:p w:rsidR="00257D5B" w:rsidRDefault="00257D5B" w:rsidP="00257D5B">
            <w:pPr>
              <w:pStyle w:val="ConsPlusCell"/>
              <w:keepNex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hideMark/>
          </w:tcPr>
          <w:p w:rsidR="00257D5B" w:rsidRDefault="00257D5B" w:rsidP="00257D5B">
            <w:pPr>
              <w:pStyle w:val="ConsPlusCell"/>
              <w:keepNext/>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257D5B" w:rsidRDefault="00257D5B" w:rsidP="00257D5B">
            <w:pPr>
              <w:pStyle w:val="ConsPlusCell"/>
              <w:keepNext/>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hideMark/>
          </w:tcPr>
          <w:p w:rsidR="00257D5B" w:rsidRDefault="00257D5B" w:rsidP="00257D5B">
            <w:pPr>
              <w:pStyle w:val="ConsPlusCell"/>
              <w:keepNext/>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hideMark/>
          </w:tcPr>
          <w:p w:rsidR="00257D5B" w:rsidRDefault="00257D5B" w:rsidP="00257D5B">
            <w:pPr>
              <w:pStyle w:val="ConsPlusCell"/>
              <w:keepNext/>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tcBorders>
              <w:top w:val="single" w:sz="6" w:space="0" w:color="auto"/>
              <w:left w:val="single" w:sz="6" w:space="0" w:color="auto"/>
              <w:bottom w:val="single" w:sz="6" w:space="0" w:color="auto"/>
              <w:right w:val="single" w:sz="6" w:space="0" w:color="auto"/>
            </w:tcBorders>
            <w:hideMark/>
          </w:tcPr>
          <w:p w:rsidR="00257D5B" w:rsidRDefault="00257D5B" w:rsidP="00257D5B">
            <w:pPr>
              <w:pStyle w:val="ConsPlusCell"/>
              <w:keepNext/>
              <w:jc w:val="center"/>
              <w:rPr>
                <w:rFonts w:ascii="Times New Roman" w:hAnsi="Times New Roman" w:cs="Times New Roman"/>
                <w:sz w:val="24"/>
                <w:szCs w:val="24"/>
              </w:rPr>
            </w:pPr>
            <w:r>
              <w:rPr>
                <w:rFonts w:ascii="Times New Roman" w:hAnsi="Times New Roman" w:cs="Times New Roman"/>
                <w:sz w:val="24"/>
                <w:szCs w:val="24"/>
              </w:rPr>
              <w:t>8</w:t>
            </w:r>
          </w:p>
        </w:tc>
      </w:tr>
      <w:tr w:rsidR="00A67F25" w:rsidTr="00D77147">
        <w:trPr>
          <w:trHeight w:val="2006"/>
        </w:trPr>
        <w:tc>
          <w:tcPr>
            <w:tcW w:w="3828" w:type="dxa"/>
            <w:tcBorders>
              <w:top w:val="single" w:sz="6" w:space="0" w:color="auto"/>
              <w:left w:val="single" w:sz="6" w:space="0" w:color="auto"/>
              <w:bottom w:val="single" w:sz="6" w:space="0" w:color="auto"/>
              <w:right w:val="single" w:sz="6" w:space="0" w:color="auto"/>
            </w:tcBorders>
          </w:tcPr>
          <w:p w:rsidR="00A67F25" w:rsidRDefault="00A67F25" w:rsidP="00A67F25">
            <w:pPr>
              <w:jc w:val="center"/>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A67F25" w:rsidRDefault="00A67F25" w:rsidP="00A67F25">
            <w:pPr>
              <w:keepNext/>
              <w:widowControl w:val="0"/>
              <w:rPr>
                <w:sz w:val="24"/>
                <w:szCs w:val="24"/>
              </w:rPr>
            </w:pPr>
            <w:r>
              <w:rPr>
                <w:sz w:val="24"/>
                <w:szCs w:val="24"/>
              </w:rPr>
              <w:t xml:space="preserve">доля приоритетных объектов и услуг в приоритетных сферах жизнедеятельности инвалидов, нанесенных на карту доступности Республики Карелия по </w:t>
            </w:r>
            <w:proofErr w:type="spellStart"/>
            <w:proofErr w:type="gramStart"/>
            <w:r>
              <w:rPr>
                <w:sz w:val="24"/>
                <w:szCs w:val="24"/>
              </w:rPr>
              <w:t>результа</w:t>
            </w:r>
            <w:proofErr w:type="spellEnd"/>
            <w:r>
              <w:rPr>
                <w:sz w:val="24"/>
                <w:szCs w:val="24"/>
              </w:rPr>
              <w:t>-там</w:t>
            </w:r>
            <w:proofErr w:type="gramEnd"/>
            <w:r>
              <w:rPr>
                <w:sz w:val="24"/>
                <w:szCs w:val="24"/>
              </w:rPr>
              <w:t xml:space="preserve"> их паспортизации, среди всех приоритетных объектов и услуг</w:t>
            </w:r>
            <w:r w:rsidR="00512725">
              <w:rPr>
                <w:sz w:val="24"/>
                <w:szCs w:val="24"/>
              </w:rPr>
              <w:t xml:space="preserve"> в Республике Карелия</w:t>
            </w:r>
          </w:p>
        </w:tc>
        <w:tc>
          <w:tcPr>
            <w:tcW w:w="1700"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100</w:t>
            </w:r>
          </w:p>
        </w:tc>
        <w:tc>
          <w:tcPr>
            <w:tcW w:w="2409"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100</w:t>
            </w:r>
          </w:p>
        </w:tc>
      </w:tr>
      <w:tr w:rsidR="00A67F25" w:rsidTr="00D77147">
        <w:trPr>
          <w:trHeight w:val="2389"/>
        </w:trPr>
        <w:tc>
          <w:tcPr>
            <w:tcW w:w="3828" w:type="dxa"/>
            <w:tcBorders>
              <w:top w:val="single" w:sz="6" w:space="0" w:color="auto"/>
              <w:left w:val="single" w:sz="6" w:space="0" w:color="auto"/>
              <w:bottom w:val="single" w:sz="6" w:space="0" w:color="auto"/>
              <w:right w:val="single" w:sz="6" w:space="0" w:color="auto"/>
            </w:tcBorders>
          </w:tcPr>
          <w:p w:rsidR="00A67F25" w:rsidRDefault="00A67F25" w:rsidP="00A67F25">
            <w:pPr>
              <w:jc w:val="center"/>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A67F25" w:rsidRDefault="00A67F25" w:rsidP="00A67F25">
            <w:pPr>
              <w:keepNext/>
              <w:widowControl w:val="0"/>
              <w:rPr>
                <w:sz w:val="24"/>
                <w:szCs w:val="24"/>
              </w:rPr>
            </w:pPr>
            <w:r>
              <w:rPr>
                <w:sz w:val="24"/>
                <w:szCs w:val="24"/>
              </w:rPr>
              <w:t xml:space="preserve">доля </w:t>
            </w:r>
            <w:proofErr w:type="gramStart"/>
            <w:r>
              <w:rPr>
                <w:sz w:val="24"/>
                <w:szCs w:val="24"/>
              </w:rPr>
              <w:t>парка подвижного состава пассажирского автомобильного транспорта государственных унитарных предприятий Республики</w:t>
            </w:r>
            <w:proofErr w:type="gramEnd"/>
            <w:r>
              <w:rPr>
                <w:sz w:val="24"/>
                <w:szCs w:val="24"/>
              </w:rPr>
              <w:t xml:space="preserve"> Карелия,  оборудованного для перевозки МГН, в парке этого подвижного состава</w:t>
            </w:r>
            <w:r w:rsidR="00512725">
              <w:rPr>
                <w:sz w:val="24"/>
                <w:szCs w:val="24"/>
              </w:rPr>
              <w:t xml:space="preserve"> в Республике Карелия</w:t>
            </w:r>
          </w:p>
        </w:tc>
        <w:tc>
          <w:tcPr>
            <w:tcW w:w="1700"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11,7</w:t>
            </w:r>
          </w:p>
        </w:tc>
      </w:tr>
      <w:tr w:rsidR="00A67F25" w:rsidTr="00A67F25">
        <w:trPr>
          <w:trHeight w:val="524"/>
        </w:trPr>
        <w:tc>
          <w:tcPr>
            <w:tcW w:w="3828" w:type="dxa"/>
            <w:tcBorders>
              <w:top w:val="single" w:sz="6" w:space="0" w:color="auto"/>
              <w:left w:val="single" w:sz="6" w:space="0" w:color="auto"/>
              <w:bottom w:val="single" w:sz="6" w:space="0" w:color="auto"/>
              <w:right w:val="single" w:sz="6" w:space="0" w:color="auto"/>
            </w:tcBorders>
          </w:tcPr>
          <w:p w:rsidR="00A67F25" w:rsidRDefault="00A67F25" w:rsidP="00A67F25">
            <w:pPr>
              <w:keepNext/>
              <w:widowControl w:val="0"/>
              <w:autoSpaceDE w:val="0"/>
              <w:autoSpaceDN w:val="0"/>
              <w:adjustRightInd w:val="0"/>
              <w:rPr>
                <w:sz w:val="24"/>
                <w:szCs w:val="24"/>
              </w:rPr>
            </w:pPr>
            <w:r>
              <w:rPr>
                <w:sz w:val="24"/>
                <w:szCs w:val="24"/>
              </w:rPr>
              <w:t>Повышение доступности и качества реабилитационных услуг (развитие системы реабилитации и социальной интеграции инвалидов) в Республике Карелия</w:t>
            </w:r>
          </w:p>
          <w:p w:rsidR="00A67F25" w:rsidRDefault="00A67F25" w:rsidP="00A67F25">
            <w:pPr>
              <w:keepNext/>
              <w:widowControl w:val="0"/>
              <w:autoSpaceDE w:val="0"/>
              <w:autoSpaceDN w:val="0"/>
              <w:adjustRightInd w:val="0"/>
              <w:rPr>
                <w:sz w:val="24"/>
                <w:szCs w:val="24"/>
              </w:rPr>
            </w:pPr>
            <w:r>
              <w:rPr>
                <w:sz w:val="24"/>
                <w:szCs w:val="24"/>
              </w:rPr>
              <w:t xml:space="preserve"> </w:t>
            </w:r>
          </w:p>
          <w:p w:rsidR="00A67F25" w:rsidRDefault="00A67F25" w:rsidP="00A67F25">
            <w:pPr>
              <w:keepNext/>
              <w:widowControl w:val="0"/>
              <w:autoSpaceDE w:val="0"/>
              <w:autoSpaceDN w:val="0"/>
              <w:adjustRightInd w:val="0"/>
              <w:rPr>
                <w:sz w:val="24"/>
                <w:szCs w:val="24"/>
              </w:rPr>
            </w:pPr>
          </w:p>
        </w:tc>
        <w:tc>
          <w:tcPr>
            <w:tcW w:w="3686" w:type="dxa"/>
            <w:tcBorders>
              <w:top w:val="single" w:sz="6" w:space="0" w:color="auto"/>
              <w:left w:val="single" w:sz="6" w:space="0" w:color="auto"/>
              <w:bottom w:val="single" w:sz="6" w:space="0" w:color="auto"/>
              <w:right w:val="single" w:sz="6" w:space="0" w:color="auto"/>
            </w:tcBorders>
            <w:hideMark/>
          </w:tcPr>
          <w:p w:rsidR="00A67F25" w:rsidRDefault="00A67F25" w:rsidP="00A67F25">
            <w:pPr>
              <w:keepNext/>
              <w:widowControl w:val="0"/>
              <w:spacing w:after="120"/>
              <w:rPr>
                <w:sz w:val="24"/>
                <w:szCs w:val="24"/>
              </w:rPr>
            </w:pPr>
            <w:r>
              <w:rPr>
                <w:sz w:val="24"/>
                <w:szCs w:val="24"/>
              </w:rPr>
              <w:t xml:space="preserve">доля учреждений </w:t>
            </w:r>
            <w:proofErr w:type="spellStart"/>
            <w:proofErr w:type="gramStart"/>
            <w:r>
              <w:rPr>
                <w:sz w:val="24"/>
                <w:szCs w:val="24"/>
              </w:rPr>
              <w:t>профессиональ-ного</w:t>
            </w:r>
            <w:proofErr w:type="spellEnd"/>
            <w:proofErr w:type="gramEnd"/>
            <w:r>
              <w:rPr>
                <w:sz w:val="24"/>
                <w:szCs w:val="24"/>
              </w:rPr>
              <w:t xml:space="preserve"> образования, в которых сформирована универсальная </w:t>
            </w:r>
            <w:proofErr w:type="spellStart"/>
            <w:r>
              <w:rPr>
                <w:sz w:val="24"/>
                <w:szCs w:val="24"/>
              </w:rPr>
              <w:t>безбарьерная</w:t>
            </w:r>
            <w:proofErr w:type="spellEnd"/>
            <w:r>
              <w:rPr>
                <w:sz w:val="24"/>
                <w:szCs w:val="24"/>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w:t>
            </w:r>
          </w:p>
        </w:tc>
        <w:tc>
          <w:tcPr>
            <w:tcW w:w="1700"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Borders>
              <w:top w:val="single" w:sz="6" w:space="0" w:color="auto"/>
              <w:left w:val="single" w:sz="6" w:space="0" w:color="auto"/>
              <w:bottom w:val="single" w:sz="6" w:space="0" w:color="auto"/>
              <w:right w:val="single" w:sz="6" w:space="0" w:color="auto"/>
            </w:tcBorders>
            <w:hideMark/>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6" w:space="0" w:color="auto"/>
              <w:left w:val="single" w:sz="6" w:space="0" w:color="auto"/>
              <w:bottom w:val="single" w:sz="6" w:space="0" w:color="auto"/>
              <w:right w:val="single" w:sz="6" w:space="0" w:color="auto"/>
            </w:tcBorders>
            <w:hideMark/>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12,8</w:t>
            </w:r>
          </w:p>
        </w:tc>
        <w:tc>
          <w:tcPr>
            <w:tcW w:w="992" w:type="dxa"/>
            <w:tcBorders>
              <w:top w:val="single" w:sz="6" w:space="0" w:color="auto"/>
              <w:left w:val="single" w:sz="6" w:space="0" w:color="auto"/>
              <w:bottom w:val="single" w:sz="6" w:space="0" w:color="auto"/>
              <w:right w:val="single" w:sz="6" w:space="0" w:color="auto"/>
            </w:tcBorders>
            <w:hideMark/>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20</w:t>
            </w:r>
          </w:p>
        </w:tc>
        <w:tc>
          <w:tcPr>
            <w:tcW w:w="2409" w:type="dxa"/>
            <w:tcBorders>
              <w:top w:val="single" w:sz="6" w:space="0" w:color="auto"/>
              <w:left w:val="single" w:sz="6" w:space="0" w:color="auto"/>
              <w:bottom w:val="single" w:sz="6" w:space="0" w:color="auto"/>
              <w:right w:val="single" w:sz="6" w:space="0" w:color="auto"/>
            </w:tcBorders>
            <w:hideMark/>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20</w:t>
            </w:r>
          </w:p>
        </w:tc>
      </w:tr>
      <w:tr w:rsidR="00A67F25" w:rsidTr="00A67F25">
        <w:trPr>
          <w:trHeight w:val="65"/>
        </w:trPr>
        <w:tc>
          <w:tcPr>
            <w:tcW w:w="3828" w:type="dxa"/>
            <w:tcBorders>
              <w:top w:val="single" w:sz="6" w:space="0" w:color="auto"/>
              <w:left w:val="single" w:sz="6" w:space="0" w:color="auto"/>
              <w:bottom w:val="single" w:sz="6" w:space="0" w:color="auto"/>
              <w:right w:val="single" w:sz="6" w:space="0" w:color="auto"/>
            </w:tcBorders>
          </w:tcPr>
          <w:p w:rsidR="00A67F25" w:rsidRPr="00257D5B" w:rsidRDefault="00A67F25" w:rsidP="00257D5B">
            <w:pPr>
              <w:jc w:val="center"/>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D77147" w:rsidRDefault="00A67F25" w:rsidP="00512725">
            <w:pPr>
              <w:keepNext/>
              <w:widowControl w:val="0"/>
              <w:autoSpaceDE w:val="0"/>
              <w:autoSpaceDN w:val="0"/>
              <w:adjustRightInd w:val="0"/>
              <w:rPr>
                <w:sz w:val="24"/>
                <w:szCs w:val="24"/>
              </w:rPr>
            </w:pPr>
            <w:r>
              <w:rPr>
                <w:sz w:val="24"/>
                <w:szCs w:val="24"/>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700"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A67F25" w:rsidRDefault="00A67F25" w:rsidP="00A67F25">
            <w:pPr>
              <w:pStyle w:val="ConsPlusCell"/>
              <w:keepNext/>
              <w:jc w:val="center"/>
              <w:rPr>
                <w:rFonts w:ascii="Times New Roman" w:hAnsi="Times New Roman" w:cs="Times New Roman"/>
                <w:sz w:val="24"/>
                <w:szCs w:val="24"/>
              </w:rPr>
            </w:pPr>
          </w:p>
          <w:p w:rsidR="00A67F25" w:rsidRDefault="00A67F25" w:rsidP="00A67F25">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38,3</w:t>
            </w:r>
          </w:p>
        </w:tc>
        <w:tc>
          <w:tcPr>
            <w:tcW w:w="993"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46</w:t>
            </w:r>
          </w:p>
        </w:tc>
        <w:tc>
          <w:tcPr>
            <w:tcW w:w="2409" w:type="dxa"/>
            <w:tcBorders>
              <w:top w:val="single" w:sz="6" w:space="0" w:color="auto"/>
              <w:left w:val="single" w:sz="6" w:space="0" w:color="auto"/>
              <w:bottom w:val="single" w:sz="6" w:space="0" w:color="auto"/>
              <w:right w:val="single" w:sz="6" w:space="0" w:color="auto"/>
            </w:tcBorders>
          </w:tcPr>
          <w:p w:rsidR="00A67F25" w:rsidRDefault="00A67F25" w:rsidP="00A67F25">
            <w:pPr>
              <w:pStyle w:val="ConsPlusCell"/>
              <w:keepNext/>
              <w:jc w:val="center"/>
              <w:rPr>
                <w:rFonts w:ascii="Times New Roman" w:hAnsi="Times New Roman" w:cs="Times New Roman"/>
                <w:sz w:val="24"/>
                <w:szCs w:val="24"/>
              </w:rPr>
            </w:pPr>
            <w:r>
              <w:rPr>
                <w:rFonts w:ascii="Times New Roman" w:hAnsi="Times New Roman" w:cs="Times New Roman"/>
                <w:sz w:val="24"/>
                <w:szCs w:val="24"/>
              </w:rPr>
              <w:t>46</w:t>
            </w:r>
          </w:p>
        </w:tc>
      </w:tr>
      <w:tr w:rsidR="00D77147" w:rsidTr="00D77147">
        <w:trPr>
          <w:trHeight w:val="65"/>
        </w:trPr>
        <w:tc>
          <w:tcPr>
            <w:tcW w:w="3828" w:type="dxa"/>
            <w:tcBorders>
              <w:top w:val="single" w:sz="6" w:space="0" w:color="auto"/>
              <w:left w:val="single" w:sz="6" w:space="0" w:color="auto"/>
              <w:bottom w:val="single" w:sz="6" w:space="0" w:color="auto"/>
              <w:right w:val="single" w:sz="6" w:space="0" w:color="auto"/>
            </w:tcBorders>
          </w:tcPr>
          <w:p w:rsidR="00D77147" w:rsidRPr="00257D5B" w:rsidRDefault="00D77147" w:rsidP="00257D5B">
            <w:pPr>
              <w:jc w:val="center"/>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D77147" w:rsidRDefault="00D77147" w:rsidP="00D77147">
            <w:pPr>
              <w:keepNext/>
              <w:widowControl w:val="0"/>
              <w:autoSpaceDE w:val="0"/>
              <w:autoSpaceDN w:val="0"/>
              <w:adjustRightInd w:val="0"/>
              <w:rPr>
                <w:sz w:val="24"/>
                <w:szCs w:val="24"/>
              </w:rPr>
            </w:pPr>
            <w:r>
              <w:rPr>
                <w:sz w:val="24"/>
                <w:szCs w:val="24"/>
              </w:rPr>
              <w:t xml:space="preserve">доля общеобразовательных организаций, реализующих образовательные программы общего образования, </w:t>
            </w:r>
            <w:proofErr w:type="spellStart"/>
            <w:proofErr w:type="gramStart"/>
            <w:r>
              <w:rPr>
                <w:sz w:val="24"/>
                <w:szCs w:val="24"/>
              </w:rPr>
              <w:t>обеспечива-ющих</w:t>
            </w:r>
            <w:proofErr w:type="spellEnd"/>
            <w:proofErr w:type="gramEnd"/>
            <w:r>
              <w:rPr>
                <w:sz w:val="24"/>
                <w:szCs w:val="24"/>
              </w:rPr>
              <w:t xml:space="preserve"> совместное обучение инвалидов и лиц, не имеющих нарушений развития, в общем количестве общеобразовательных организаций, реализующих образовательные программы общего образования</w:t>
            </w:r>
          </w:p>
        </w:tc>
        <w:tc>
          <w:tcPr>
            <w:tcW w:w="1700"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5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0,9</w:t>
            </w:r>
          </w:p>
        </w:tc>
        <w:tc>
          <w:tcPr>
            <w:tcW w:w="993"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12,4</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20</w:t>
            </w:r>
          </w:p>
        </w:tc>
        <w:tc>
          <w:tcPr>
            <w:tcW w:w="240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20</w:t>
            </w:r>
          </w:p>
        </w:tc>
      </w:tr>
      <w:tr w:rsidR="00D77147" w:rsidTr="00D77147">
        <w:trPr>
          <w:trHeight w:val="1722"/>
        </w:trPr>
        <w:tc>
          <w:tcPr>
            <w:tcW w:w="3828" w:type="dxa"/>
            <w:tcBorders>
              <w:top w:val="single" w:sz="6" w:space="0" w:color="auto"/>
              <w:left w:val="single" w:sz="6" w:space="0" w:color="auto"/>
              <w:bottom w:val="single" w:sz="6" w:space="0" w:color="auto"/>
              <w:right w:val="single" w:sz="6" w:space="0" w:color="auto"/>
            </w:tcBorders>
          </w:tcPr>
          <w:p w:rsidR="00D77147" w:rsidRDefault="00D77147" w:rsidP="007624AA">
            <w:pPr>
              <w:keepNext/>
              <w:widowControl w:val="0"/>
              <w:rPr>
                <w:sz w:val="24"/>
                <w:szCs w:val="24"/>
              </w:rPr>
            </w:pPr>
            <w:r>
              <w:rPr>
                <w:sz w:val="24"/>
                <w:szCs w:val="24"/>
              </w:rPr>
              <w:t>Информационно-методическое  и кадровое обеспечение системы реабилитации и социальной интеграции инвалидов в Республике Карелия</w:t>
            </w:r>
          </w:p>
          <w:p w:rsidR="00D77147" w:rsidRDefault="00D77147" w:rsidP="007624AA">
            <w:pPr>
              <w:keepNext/>
              <w:widowControl w:val="0"/>
              <w:autoSpaceDE w:val="0"/>
              <w:autoSpaceDN w:val="0"/>
              <w:adjustRightInd w:val="0"/>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D77147" w:rsidRDefault="00D77147" w:rsidP="00D77147">
            <w:pPr>
              <w:pStyle w:val="ConsPlusCell"/>
              <w:keepNext/>
              <w:rPr>
                <w:rFonts w:ascii="Times New Roman" w:hAnsi="Times New Roman" w:cs="Times New Roman"/>
                <w:sz w:val="24"/>
                <w:szCs w:val="24"/>
              </w:rPr>
            </w:pPr>
            <w:r>
              <w:rPr>
                <w:rFonts w:ascii="Times New Roman" w:hAnsi="Times New Roman" w:cs="Times New Roman"/>
                <w:sz w:val="24"/>
                <w:szCs w:val="24"/>
              </w:rPr>
              <w:t xml:space="preserve">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Карелия </w:t>
            </w:r>
          </w:p>
        </w:tc>
        <w:tc>
          <w:tcPr>
            <w:tcW w:w="1700"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D77147" w:rsidRDefault="00D77147" w:rsidP="007624AA">
            <w:pPr>
              <w:pStyle w:val="ConsPlusCell"/>
              <w:keepNext/>
              <w:jc w:val="center"/>
              <w:rPr>
                <w:rFonts w:ascii="Times New Roman" w:hAnsi="Times New Roman" w:cs="Times New Roman"/>
                <w:sz w:val="24"/>
                <w:szCs w:val="24"/>
              </w:rPr>
            </w:pPr>
          </w:p>
          <w:p w:rsidR="00D77147" w:rsidRDefault="00D77147" w:rsidP="007624AA">
            <w:pPr>
              <w:pStyle w:val="ConsPlusCell"/>
              <w:keepNext/>
              <w:jc w:val="center"/>
              <w:rPr>
                <w:rFonts w:ascii="Times New Roman" w:hAnsi="Times New Roman" w:cs="Times New Roman"/>
                <w:sz w:val="24"/>
                <w:szCs w:val="24"/>
              </w:rPr>
            </w:pPr>
          </w:p>
          <w:p w:rsidR="00D77147" w:rsidRDefault="00D77147" w:rsidP="007624AA">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10</w:t>
            </w:r>
          </w:p>
        </w:tc>
      </w:tr>
      <w:tr w:rsidR="00D77147" w:rsidTr="00A67F25">
        <w:trPr>
          <w:trHeight w:val="65"/>
        </w:trPr>
        <w:tc>
          <w:tcPr>
            <w:tcW w:w="3828" w:type="dxa"/>
            <w:tcBorders>
              <w:top w:val="single" w:sz="6" w:space="0" w:color="auto"/>
              <w:left w:val="single" w:sz="6" w:space="0" w:color="auto"/>
              <w:bottom w:val="single" w:sz="6" w:space="0" w:color="auto"/>
              <w:right w:val="single" w:sz="6" w:space="0" w:color="auto"/>
            </w:tcBorders>
          </w:tcPr>
          <w:p w:rsidR="00D77147" w:rsidRDefault="00D77147" w:rsidP="00D77147">
            <w:pPr>
              <w:keepNext/>
              <w:widowControl w:val="0"/>
              <w:ind w:right="-70"/>
              <w:rPr>
                <w:sz w:val="24"/>
                <w:szCs w:val="24"/>
              </w:rPr>
            </w:pPr>
            <w:r>
              <w:rPr>
                <w:sz w:val="24"/>
                <w:szCs w:val="24"/>
              </w:rPr>
              <w:t xml:space="preserve">Преодоление социальной </w:t>
            </w:r>
            <w:proofErr w:type="gramStart"/>
            <w:r>
              <w:rPr>
                <w:sz w:val="24"/>
                <w:szCs w:val="24"/>
              </w:rPr>
              <w:t>разобщен-</w:t>
            </w:r>
            <w:proofErr w:type="spellStart"/>
            <w:r>
              <w:rPr>
                <w:sz w:val="24"/>
                <w:szCs w:val="24"/>
              </w:rPr>
              <w:t>ности</w:t>
            </w:r>
            <w:proofErr w:type="spellEnd"/>
            <w:proofErr w:type="gramEnd"/>
            <w:r>
              <w:rPr>
                <w:sz w:val="24"/>
                <w:szCs w:val="24"/>
              </w:rPr>
              <w:t xml:space="preserve"> в обществе и формирование позитивного отношения к </w:t>
            </w:r>
            <w:proofErr w:type="spellStart"/>
            <w:r>
              <w:rPr>
                <w:sz w:val="24"/>
                <w:szCs w:val="24"/>
              </w:rPr>
              <w:t>пробле</w:t>
            </w:r>
            <w:proofErr w:type="spellEnd"/>
            <w:r>
              <w:rPr>
                <w:sz w:val="24"/>
                <w:szCs w:val="24"/>
              </w:rPr>
              <w:t>-мам инвалидов и к проблеме обеспечения доступной среды жизнедеятельности для инвалидов и других МГН в Республике Карелия</w:t>
            </w:r>
          </w:p>
        </w:tc>
        <w:tc>
          <w:tcPr>
            <w:tcW w:w="3686" w:type="dxa"/>
            <w:tcBorders>
              <w:top w:val="single" w:sz="6" w:space="0" w:color="auto"/>
              <w:left w:val="single" w:sz="6" w:space="0" w:color="auto"/>
              <w:bottom w:val="single" w:sz="6" w:space="0" w:color="auto"/>
              <w:right w:val="single" w:sz="6" w:space="0" w:color="auto"/>
            </w:tcBorders>
          </w:tcPr>
          <w:p w:rsidR="00D77147" w:rsidRDefault="00D77147" w:rsidP="00D77147">
            <w:pPr>
              <w:keepNext/>
              <w:widowControl w:val="0"/>
              <w:autoSpaceDE w:val="0"/>
              <w:autoSpaceDN w:val="0"/>
              <w:adjustRightInd w:val="0"/>
              <w:rPr>
                <w:sz w:val="24"/>
                <w:szCs w:val="24"/>
              </w:rPr>
            </w:pPr>
            <w:r>
              <w:rPr>
                <w:sz w:val="24"/>
                <w:szCs w:val="24"/>
              </w:rPr>
              <w:t xml:space="preserve">доля инвалидов, положительно оценивающих отношение населения к проблемам инвалидов, в общей </w:t>
            </w:r>
            <w:proofErr w:type="gramStart"/>
            <w:r>
              <w:rPr>
                <w:sz w:val="24"/>
                <w:szCs w:val="24"/>
              </w:rPr>
              <w:t>численности</w:t>
            </w:r>
            <w:proofErr w:type="gramEnd"/>
            <w:r>
              <w:rPr>
                <w:sz w:val="24"/>
                <w:szCs w:val="24"/>
              </w:rPr>
              <w:t xml:space="preserve"> опрошенных инвалидов в Республике Карелия</w:t>
            </w:r>
          </w:p>
        </w:tc>
        <w:tc>
          <w:tcPr>
            <w:tcW w:w="1700"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D77147" w:rsidRDefault="00D77147" w:rsidP="007624AA">
            <w:pPr>
              <w:pStyle w:val="ConsPlusCell"/>
              <w:keepNext/>
              <w:jc w:val="center"/>
              <w:rPr>
                <w:rFonts w:ascii="Times New Roman" w:hAnsi="Times New Roman" w:cs="Times New Roman"/>
                <w:sz w:val="24"/>
                <w:szCs w:val="24"/>
              </w:rPr>
            </w:pPr>
          </w:p>
          <w:p w:rsidR="00D77147" w:rsidRDefault="00D77147" w:rsidP="007624AA">
            <w:pPr>
              <w:pStyle w:val="ConsPlusCell"/>
              <w:keepNext/>
              <w:jc w:val="center"/>
              <w:rPr>
                <w:rFonts w:ascii="Times New Roman" w:hAnsi="Times New Roman" w:cs="Times New Roman"/>
                <w:sz w:val="24"/>
                <w:szCs w:val="24"/>
              </w:rPr>
            </w:pPr>
          </w:p>
          <w:p w:rsidR="00D77147" w:rsidRDefault="00D77147" w:rsidP="007624AA">
            <w:pPr>
              <w:pStyle w:val="ConsPlusCell"/>
              <w:keepNext/>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40,8</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45,2</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 xml:space="preserve">49,6 </w:t>
            </w:r>
          </w:p>
        </w:tc>
        <w:tc>
          <w:tcPr>
            <w:tcW w:w="240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49,6</w:t>
            </w:r>
          </w:p>
        </w:tc>
      </w:tr>
      <w:tr w:rsidR="00D77147" w:rsidTr="00A67F25">
        <w:trPr>
          <w:trHeight w:val="65"/>
        </w:trPr>
        <w:tc>
          <w:tcPr>
            <w:tcW w:w="3828" w:type="dxa"/>
            <w:tcBorders>
              <w:top w:val="single" w:sz="6" w:space="0" w:color="auto"/>
              <w:left w:val="single" w:sz="6" w:space="0" w:color="auto"/>
              <w:bottom w:val="single" w:sz="6" w:space="0" w:color="auto"/>
              <w:right w:val="single" w:sz="6" w:space="0" w:color="auto"/>
            </w:tcBorders>
          </w:tcPr>
          <w:p w:rsidR="00D77147" w:rsidRDefault="00D77147" w:rsidP="00D77147">
            <w:pPr>
              <w:keepNext/>
              <w:widowControl w:val="0"/>
              <w:ind w:right="-70"/>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D77147" w:rsidRDefault="00D77147" w:rsidP="007624AA">
            <w:pPr>
              <w:keepNext/>
              <w:widowControl w:val="0"/>
              <w:autoSpaceDE w:val="0"/>
              <w:autoSpaceDN w:val="0"/>
              <w:adjustRightInd w:val="0"/>
              <w:rPr>
                <w:sz w:val="24"/>
                <w:szCs w:val="24"/>
              </w:rPr>
            </w:pPr>
            <w:r>
              <w:rPr>
                <w:sz w:val="24"/>
                <w:szCs w:val="24"/>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sz w:val="24"/>
                <w:szCs w:val="24"/>
              </w:rPr>
              <w:t>численности</w:t>
            </w:r>
            <w:proofErr w:type="gramEnd"/>
            <w:r>
              <w:rPr>
                <w:sz w:val="24"/>
                <w:szCs w:val="24"/>
              </w:rPr>
              <w:t xml:space="preserve"> опрошенных инвалидов в Республике Карелия</w:t>
            </w:r>
          </w:p>
        </w:tc>
        <w:tc>
          <w:tcPr>
            <w:tcW w:w="1700"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5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34,7</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44,6</w:t>
            </w:r>
          </w:p>
        </w:tc>
        <w:tc>
          <w:tcPr>
            <w:tcW w:w="992"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55</w:t>
            </w:r>
          </w:p>
        </w:tc>
        <w:tc>
          <w:tcPr>
            <w:tcW w:w="2409" w:type="dxa"/>
            <w:tcBorders>
              <w:top w:val="single" w:sz="6" w:space="0" w:color="auto"/>
              <w:left w:val="single" w:sz="6" w:space="0" w:color="auto"/>
              <w:bottom w:val="single" w:sz="6" w:space="0" w:color="auto"/>
              <w:right w:val="single" w:sz="6" w:space="0" w:color="auto"/>
            </w:tcBorders>
          </w:tcPr>
          <w:p w:rsidR="00D77147" w:rsidRDefault="00D77147" w:rsidP="007624AA">
            <w:pPr>
              <w:pStyle w:val="ConsPlusCell"/>
              <w:keepNext/>
              <w:jc w:val="center"/>
              <w:rPr>
                <w:rFonts w:ascii="Times New Roman" w:hAnsi="Times New Roman" w:cs="Times New Roman"/>
                <w:sz w:val="24"/>
                <w:szCs w:val="24"/>
              </w:rPr>
            </w:pPr>
            <w:r>
              <w:rPr>
                <w:rFonts w:ascii="Times New Roman" w:hAnsi="Times New Roman" w:cs="Times New Roman"/>
                <w:sz w:val="24"/>
                <w:szCs w:val="24"/>
              </w:rPr>
              <w:t>55</w:t>
            </w:r>
          </w:p>
        </w:tc>
      </w:tr>
    </w:tbl>
    <w:p w:rsidR="00D77147" w:rsidRDefault="00D77147" w:rsidP="00DB3DD1">
      <w:pPr>
        <w:keepNext/>
        <w:widowControl w:val="0"/>
        <w:jc w:val="right"/>
        <w:rPr>
          <w:sz w:val="27"/>
          <w:szCs w:val="27"/>
        </w:rPr>
      </w:pPr>
    </w:p>
    <w:p w:rsidR="00DB3DD1" w:rsidRDefault="00DB3DD1" w:rsidP="00DB3DD1">
      <w:pPr>
        <w:keepNext/>
        <w:widowControl w:val="0"/>
        <w:jc w:val="right"/>
        <w:rPr>
          <w:sz w:val="27"/>
          <w:szCs w:val="27"/>
        </w:rPr>
      </w:pPr>
      <w:r>
        <w:rPr>
          <w:sz w:val="27"/>
          <w:szCs w:val="27"/>
        </w:rPr>
        <w:lastRenderedPageBreak/>
        <w:t>Приложение № 2 к Программе</w:t>
      </w:r>
    </w:p>
    <w:p w:rsidR="00DB3DD1" w:rsidRDefault="00DB3DD1" w:rsidP="00DB3DD1">
      <w:pPr>
        <w:keepNext/>
        <w:widowControl w:val="0"/>
        <w:rPr>
          <w:b/>
          <w:sz w:val="27"/>
          <w:szCs w:val="27"/>
        </w:rPr>
      </w:pPr>
    </w:p>
    <w:p w:rsidR="00DB3DD1" w:rsidRDefault="00DB3DD1" w:rsidP="00DB3DD1">
      <w:pPr>
        <w:keepNext/>
        <w:widowControl w:val="0"/>
        <w:autoSpaceDE w:val="0"/>
        <w:autoSpaceDN w:val="0"/>
        <w:adjustRightInd w:val="0"/>
        <w:jc w:val="center"/>
        <w:rPr>
          <w:b/>
          <w:sz w:val="27"/>
          <w:szCs w:val="27"/>
        </w:rPr>
      </w:pPr>
      <w:r>
        <w:rPr>
          <w:b/>
          <w:sz w:val="27"/>
          <w:szCs w:val="27"/>
        </w:rPr>
        <w:t>Объем</w:t>
      </w:r>
      <w:r w:rsidR="00D77147">
        <w:rPr>
          <w:b/>
          <w:sz w:val="27"/>
          <w:szCs w:val="27"/>
        </w:rPr>
        <w:t xml:space="preserve"> </w:t>
      </w:r>
      <w:r>
        <w:rPr>
          <w:b/>
          <w:sz w:val="27"/>
          <w:szCs w:val="27"/>
        </w:rPr>
        <w:t>ресурсного обеспечения  Программы</w:t>
      </w:r>
    </w:p>
    <w:p w:rsidR="00DB3DD1" w:rsidRPr="00D77147" w:rsidRDefault="00DB3DD1" w:rsidP="00DB3DD1">
      <w:pPr>
        <w:keepNext/>
        <w:widowControl w:val="0"/>
        <w:jc w:val="right"/>
        <w:rPr>
          <w:sz w:val="24"/>
          <w:szCs w:val="24"/>
        </w:rPr>
      </w:pPr>
      <w:r w:rsidRPr="00D77147">
        <w:rPr>
          <w:sz w:val="24"/>
          <w:szCs w:val="24"/>
        </w:rPr>
        <w:t>(тыс. рублей)</w:t>
      </w:r>
    </w:p>
    <w:tbl>
      <w:tblPr>
        <w:tblW w:w="155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126"/>
        <w:gridCol w:w="2268"/>
        <w:gridCol w:w="2410"/>
        <w:gridCol w:w="2181"/>
      </w:tblGrid>
      <w:tr w:rsidR="00DB3DD1" w:rsidRPr="00D77147" w:rsidTr="00D77147">
        <w:trPr>
          <w:trHeight w:val="393"/>
        </w:trPr>
        <w:tc>
          <w:tcPr>
            <w:tcW w:w="6521" w:type="dxa"/>
            <w:vMerge w:val="restart"/>
            <w:tcBorders>
              <w:top w:val="single" w:sz="4" w:space="0" w:color="auto"/>
              <w:left w:val="single" w:sz="4" w:space="0" w:color="auto"/>
              <w:bottom w:val="single" w:sz="4" w:space="0" w:color="auto"/>
              <w:right w:val="single" w:sz="4" w:space="0" w:color="auto"/>
            </w:tcBorders>
            <w:hideMark/>
          </w:tcPr>
          <w:p w:rsidR="00DB3DD1" w:rsidRPr="00D77147" w:rsidRDefault="00DB3DD1">
            <w:pPr>
              <w:keepNext/>
              <w:widowControl w:val="0"/>
              <w:jc w:val="center"/>
              <w:rPr>
                <w:sz w:val="24"/>
                <w:szCs w:val="24"/>
              </w:rPr>
            </w:pPr>
            <w:r w:rsidRPr="00D77147">
              <w:rPr>
                <w:sz w:val="24"/>
                <w:szCs w:val="24"/>
              </w:rPr>
              <w:t>Источники финансирования мероприятий Программы</w:t>
            </w:r>
          </w:p>
        </w:tc>
        <w:tc>
          <w:tcPr>
            <w:tcW w:w="8985" w:type="dxa"/>
            <w:gridSpan w:val="4"/>
            <w:tcBorders>
              <w:top w:val="single" w:sz="4" w:space="0" w:color="auto"/>
              <w:left w:val="single" w:sz="4" w:space="0" w:color="auto"/>
              <w:bottom w:val="single" w:sz="4" w:space="0" w:color="auto"/>
              <w:right w:val="single" w:sz="4" w:space="0" w:color="auto"/>
            </w:tcBorders>
            <w:hideMark/>
          </w:tcPr>
          <w:p w:rsidR="00DB3DD1" w:rsidRPr="00D77147" w:rsidRDefault="00DB3DD1">
            <w:pPr>
              <w:keepNext/>
              <w:widowControl w:val="0"/>
              <w:jc w:val="center"/>
              <w:rPr>
                <w:sz w:val="24"/>
                <w:szCs w:val="24"/>
              </w:rPr>
            </w:pPr>
            <w:r w:rsidRPr="00D77147">
              <w:rPr>
                <w:sz w:val="24"/>
                <w:szCs w:val="24"/>
              </w:rPr>
              <w:t xml:space="preserve">Объем финансирования </w:t>
            </w:r>
          </w:p>
        </w:tc>
      </w:tr>
      <w:tr w:rsidR="00DB3DD1" w:rsidRPr="00D77147" w:rsidTr="00D77147">
        <w:trPr>
          <w:trHeight w:val="384"/>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DB3DD1" w:rsidRPr="00D77147" w:rsidRDefault="00DB3DD1">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B3DD1">
            <w:pPr>
              <w:keepNext/>
              <w:widowControl w:val="0"/>
              <w:jc w:val="center"/>
              <w:rPr>
                <w:sz w:val="24"/>
                <w:szCs w:val="24"/>
              </w:rPr>
            </w:pPr>
            <w:r w:rsidRPr="00D77147">
              <w:rPr>
                <w:sz w:val="24"/>
                <w:szCs w:val="24"/>
              </w:rPr>
              <w:t>всего</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B3DD1">
            <w:pPr>
              <w:keepNext/>
              <w:widowControl w:val="0"/>
              <w:jc w:val="center"/>
              <w:rPr>
                <w:sz w:val="24"/>
                <w:szCs w:val="24"/>
              </w:rPr>
            </w:pPr>
            <w:r w:rsidRPr="00D77147">
              <w:rPr>
                <w:sz w:val="24"/>
                <w:szCs w:val="24"/>
              </w:rPr>
              <w:t>2013 год</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B3DD1">
            <w:pPr>
              <w:keepNext/>
              <w:widowControl w:val="0"/>
              <w:jc w:val="center"/>
              <w:rPr>
                <w:sz w:val="24"/>
                <w:szCs w:val="24"/>
              </w:rPr>
            </w:pPr>
            <w:r w:rsidRPr="00D77147">
              <w:rPr>
                <w:sz w:val="24"/>
                <w:szCs w:val="24"/>
              </w:rPr>
              <w:t>2014 год</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B3DD1">
            <w:pPr>
              <w:keepNext/>
              <w:widowControl w:val="0"/>
              <w:jc w:val="center"/>
              <w:rPr>
                <w:sz w:val="24"/>
                <w:szCs w:val="24"/>
              </w:rPr>
            </w:pPr>
            <w:r w:rsidRPr="00D77147">
              <w:rPr>
                <w:sz w:val="24"/>
                <w:szCs w:val="24"/>
              </w:rPr>
              <w:t>2015 год</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rPr>
                <w:sz w:val="24"/>
                <w:szCs w:val="24"/>
              </w:rPr>
            </w:pPr>
            <w:r w:rsidRPr="00D77147">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330</w:t>
            </w:r>
            <w:r w:rsidR="00DB3DD1" w:rsidRPr="00D77147">
              <w:rPr>
                <w:sz w:val="24"/>
                <w:szCs w:val="24"/>
              </w:rPr>
              <w:t>096,7</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70</w:t>
            </w:r>
            <w:r w:rsidR="00DB3DD1" w:rsidRPr="00D77147">
              <w:rPr>
                <w:sz w:val="24"/>
                <w:szCs w:val="24"/>
              </w:rPr>
              <w:t>329,6</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120</w:t>
            </w:r>
            <w:r w:rsidR="00DB3DD1" w:rsidRPr="00D77147">
              <w:rPr>
                <w:sz w:val="24"/>
                <w:szCs w:val="24"/>
              </w:rPr>
              <w:t>248,4</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139</w:t>
            </w:r>
            <w:r w:rsidR="00DB3DD1" w:rsidRPr="00D77147">
              <w:rPr>
                <w:sz w:val="24"/>
                <w:szCs w:val="24"/>
              </w:rPr>
              <w:t>518,7</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rPr>
                <w:sz w:val="24"/>
                <w:szCs w:val="24"/>
              </w:rPr>
            </w:pPr>
            <w:r w:rsidRPr="00D77147">
              <w:rPr>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jc w:val="center"/>
              <w:rPr>
                <w:sz w:val="24"/>
                <w:szCs w:val="24"/>
              </w:rPr>
            </w:pPr>
          </w:p>
        </w:tc>
        <w:tc>
          <w:tcPr>
            <w:tcW w:w="2181"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jc w:val="center"/>
              <w:rPr>
                <w:sz w:val="24"/>
                <w:szCs w:val="24"/>
              </w:rPr>
            </w:pP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512725">
            <w:pPr>
              <w:keepNext/>
              <w:widowControl w:val="0"/>
              <w:spacing w:before="60" w:after="60"/>
              <w:rPr>
                <w:sz w:val="24"/>
                <w:szCs w:val="24"/>
              </w:rPr>
            </w:pPr>
            <w:r w:rsidRPr="00D77147">
              <w:rPr>
                <w:sz w:val="24"/>
                <w:szCs w:val="24"/>
              </w:rPr>
              <w:t>федеральный бюджет, в том числе</w:t>
            </w:r>
            <w:r w:rsidR="00512725">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jc w:val="center"/>
              <w:rPr>
                <w:sz w:val="24"/>
                <w:szCs w:val="24"/>
              </w:rPr>
            </w:pPr>
            <w:r w:rsidRPr="00D77147">
              <w:rPr>
                <w:sz w:val="24"/>
                <w:szCs w:val="24"/>
              </w:rPr>
              <w:t>71867,5</w:t>
            </w:r>
          </w:p>
        </w:tc>
        <w:tc>
          <w:tcPr>
            <w:tcW w:w="2268"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jc w:val="center"/>
              <w:rPr>
                <w:sz w:val="24"/>
                <w:szCs w:val="24"/>
              </w:rPr>
            </w:pPr>
            <w:r w:rsidRPr="00D77147">
              <w:rPr>
                <w:sz w:val="24"/>
                <w:szCs w:val="24"/>
              </w:rPr>
              <w:t>9 767,5</w:t>
            </w:r>
          </w:p>
        </w:tc>
        <w:tc>
          <w:tcPr>
            <w:tcW w:w="2410" w:type="dxa"/>
            <w:tcBorders>
              <w:top w:val="single" w:sz="4" w:space="0" w:color="auto"/>
              <w:left w:val="single" w:sz="4" w:space="0" w:color="auto"/>
              <w:bottom w:val="single" w:sz="4" w:space="0" w:color="auto"/>
              <w:right w:val="single" w:sz="4" w:space="0" w:color="auto"/>
            </w:tcBorders>
          </w:tcPr>
          <w:p w:rsidR="00DB3DD1" w:rsidRPr="00D77147" w:rsidRDefault="00D77147" w:rsidP="00D77147">
            <w:pPr>
              <w:keepNext/>
              <w:widowControl w:val="0"/>
              <w:spacing w:before="60" w:after="60"/>
              <w:jc w:val="center"/>
              <w:rPr>
                <w:sz w:val="24"/>
                <w:szCs w:val="24"/>
              </w:rPr>
            </w:pPr>
            <w:r>
              <w:rPr>
                <w:sz w:val="24"/>
                <w:szCs w:val="24"/>
              </w:rPr>
              <w:t>28</w:t>
            </w:r>
            <w:r w:rsidR="00DB3DD1" w:rsidRPr="00D77147">
              <w:rPr>
                <w:sz w:val="24"/>
                <w:szCs w:val="24"/>
              </w:rPr>
              <w:t>500,0</w:t>
            </w:r>
          </w:p>
        </w:tc>
        <w:tc>
          <w:tcPr>
            <w:tcW w:w="2181" w:type="dxa"/>
            <w:tcBorders>
              <w:top w:val="single" w:sz="4" w:space="0" w:color="auto"/>
              <w:left w:val="single" w:sz="4" w:space="0" w:color="auto"/>
              <w:bottom w:val="single" w:sz="4" w:space="0" w:color="auto"/>
              <w:right w:val="single" w:sz="4" w:space="0" w:color="auto"/>
            </w:tcBorders>
          </w:tcPr>
          <w:p w:rsidR="00DB3DD1" w:rsidRPr="00D77147" w:rsidRDefault="00D77147" w:rsidP="00D77147">
            <w:pPr>
              <w:keepNext/>
              <w:widowControl w:val="0"/>
              <w:spacing w:before="60" w:after="60"/>
              <w:jc w:val="center"/>
              <w:rPr>
                <w:sz w:val="24"/>
                <w:szCs w:val="24"/>
              </w:rPr>
            </w:pPr>
            <w:r>
              <w:rPr>
                <w:sz w:val="24"/>
                <w:szCs w:val="24"/>
              </w:rPr>
              <w:t>33</w:t>
            </w:r>
            <w:r w:rsidR="00DB3DD1" w:rsidRPr="00D77147">
              <w:rPr>
                <w:sz w:val="24"/>
                <w:szCs w:val="24"/>
              </w:rPr>
              <w:t>600,0</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rPr>
                <w:sz w:val="24"/>
                <w:szCs w:val="24"/>
              </w:rPr>
            </w:pPr>
            <w:r w:rsidRPr="00D77147">
              <w:rPr>
                <w:sz w:val="24"/>
                <w:szCs w:val="24"/>
              </w:rPr>
              <w:t>Министерство образования и науки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29</w:t>
            </w:r>
            <w:r w:rsidR="00DB3DD1" w:rsidRPr="00D77147">
              <w:rPr>
                <w:sz w:val="24"/>
                <w:szCs w:val="24"/>
              </w:rPr>
              <w:t>767,5</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9 767,5</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10</w:t>
            </w:r>
            <w:r w:rsidR="00DB3DD1" w:rsidRPr="00D77147">
              <w:rPr>
                <w:sz w:val="24"/>
                <w:szCs w:val="24"/>
              </w:rPr>
              <w:t>000,0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10000,0</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rPr>
                <w:sz w:val="24"/>
                <w:szCs w:val="24"/>
              </w:rPr>
            </w:pPr>
            <w:r w:rsidRPr="00D77147">
              <w:rPr>
                <w:sz w:val="24"/>
                <w:szCs w:val="24"/>
              </w:rPr>
              <w:t>Министерство труда и социальной защиты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42</w:t>
            </w:r>
            <w:r w:rsidR="00DB3DD1" w:rsidRPr="00D77147">
              <w:rPr>
                <w:sz w:val="24"/>
                <w:szCs w:val="24"/>
              </w:rPr>
              <w:t>100,0</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18</w:t>
            </w:r>
            <w:r w:rsidR="00DB3DD1" w:rsidRPr="00D77147">
              <w:rPr>
                <w:sz w:val="24"/>
                <w:szCs w:val="24"/>
              </w:rPr>
              <w:t>500,0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23</w:t>
            </w:r>
            <w:r w:rsidR="00DB3DD1" w:rsidRPr="00D77147">
              <w:rPr>
                <w:sz w:val="24"/>
                <w:szCs w:val="24"/>
              </w:rPr>
              <w:t>600,0</w:t>
            </w:r>
          </w:p>
        </w:tc>
      </w:tr>
      <w:tr w:rsidR="00D77147" w:rsidRPr="00D77147" w:rsidTr="00D77147">
        <w:trPr>
          <w:trHeight w:val="288"/>
        </w:trPr>
        <w:tc>
          <w:tcPr>
            <w:tcW w:w="6521" w:type="dxa"/>
            <w:tcBorders>
              <w:top w:val="single" w:sz="4" w:space="0" w:color="auto"/>
              <w:left w:val="single" w:sz="4" w:space="0" w:color="auto"/>
              <w:bottom w:val="single" w:sz="4" w:space="0" w:color="auto"/>
              <w:right w:val="single" w:sz="4" w:space="0" w:color="auto"/>
            </w:tcBorders>
          </w:tcPr>
          <w:p w:rsidR="00DB3DD1" w:rsidRPr="00D77147" w:rsidRDefault="00DB3DD1" w:rsidP="00D77147">
            <w:pPr>
              <w:keepNext/>
              <w:widowControl w:val="0"/>
              <w:spacing w:before="60" w:after="60"/>
              <w:rPr>
                <w:sz w:val="24"/>
                <w:szCs w:val="24"/>
              </w:rPr>
            </w:pPr>
            <w:r w:rsidRPr="00D77147">
              <w:rPr>
                <w:sz w:val="24"/>
                <w:szCs w:val="24"/>
              </w:rPr>
              <w:t>бюджет Республики Карелия, в том числе</w:t>
            </w:r>
            <w:r w:rsidR="00512725">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258</w:t>
            </w:r>
            <w:r w:rsidR="00DB3DD1" w:rsidRPr="00D77147">
              <w:rPr>
                <w:sz w:val="24"/>
                <w:szCs w:val="24"/>
              </w:rPr>
              <w:t>229,2</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60</w:t>
            </w:r>
            <w:r w:rsidR="00DB3DD1" w:rsidRPr="00D77147">
              <w:rPr>
                <w:sz w:val="24"/>
                <w:szCs w:val="24"/>
              </w:rPr>
              <w:t>562,1</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91</w:t>
            </w:r>
            <w:r w:rsidR="00DB3DD1" w:rsidRPr="00D77147">
              <w:rPr>
                <w:sz w:val="24"/>
                <w:szCs w:val="24"/>
              </w:rPr>
              <w:t>748,4</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105</w:t>
            </w:r>
            <w:r w:rsidR="00DB3DD1" w:rsidRPr="00D77147">
              <w:rPr>
                <w:sz w:val="24"/>
                <w:szCs w:val="24"/>
              </w:rPr>
              <w:t>918,7</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both"/>
              <w:rPr>
                <w:sz w:val="24"/>
                <w:szCs w:val="24"/>
              </w:rPr>
            </w:pPr>
            <w:r w:rsidRPr="00D77147">
              <w:rPr>
                <w:sz w:val="24"/>
                <w:szCs w:val="24"/>
              </w:rPr>
              <w:t>Министерство здравоохранения и социального развития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86</w:t>
            </w:r>
            <w:r w:rsidR="00DB3DD1" w:rsidRPr="00D77147">
              <w:rPr>
                <w:sz w:val="24"/>
                <w:szCs w:val="24"/>
              </w:rPr>
              <w:t>720,6</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18</w:t>
            </w:r>
            <w:r w:rsidR="00DB3DD1" w:rsidRPr="00D77147">
              <w:rPr>
                <w:sz w:val="24"/>
                <w:szCs w:val="24"/>
              </w:rPr>
              <w:t>578,6</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32</w:t>
            </w:r>
            <w:r w:rsidR="00DB3DD1" w:rsidRPr="00D77147">
              <w:rPr>
                <w:sz w:val="24"/>
                <w:szCs w:val="24"/>
              </w:rPr>
              <w:t>916,0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35226,0</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both"/>
              <w:rPr>
                <w:sz w:val="24"/>
                <w:szCs w:val="24"/>
              </w:rPr>
            </w:pPr>
            <w:r w:rsidRPr="00D77147">
              <w:rPr>
                <w:sz w:val="24"/>
                <w:szCs w:val="24"/>
              </w:rPr>
              <w:t>Министерство образования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150</w:t>
            </w:r>
            <w:r w:rsidR="00DB3DD1" w:rsidRPr="00D77147">
              <w:rPr>
                <w:sz w:val="24"/>
                <w:szCs w:val="24"/>
              </w:rPr>
              <w:t>954,6</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39</w:t>
            </w:r>
            <w:r w:rsidR="00DB3DD1" w:rsidRPr="00D77147">
              <w:rPr>
                <w:sz w:val="24"/>
                <w:szCs w:val="24"/>
              </w:rPr>
              <w:t>179,5</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52</w:t>
            </w:r>
            <w:r w:rsidR="00DB3DD1" w:rsidRPr="00D77147">
              <w:rPr>
                <w:sz w:val="24"/>
                <w:szCs w:val="24"/>
              </w:rPr>
              <w:t>110,4</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59</w:t>
            </w:r>
            <w:r w:rsidR="00DB3DD1" w:rsidRPr="00D77147">
              <w:rPr>
                <w:sz w:val="24"/>
                <w:szCs w:val="24"/>
              </w:rPr>
              <w:t>664,7</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both"/>
              <w:rPr>
                <w:sz w:val="24"/>
                <w:szCs w:val="24"/>
              </w:rPr>
            </w:pPr>
            <w:r w:rsidRPr="00D77147">
              <w:rPr>
                <w:sz w:val="24"/>
                <w:szCs w:val="24"/>
              </w:rPr>
              <w:t>Министерство</w:t>
            </w:r>
            <w:r w:rsidR="00DB3DD1" w:rsidRPr="00D77147">
              <w:rPr>
                <w:sz w:val="24"/>
                <w:szCs w:val="24"/>
              </w:rPr>
              <w:t xml:space="preserve"> труда и занятости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600,0</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220,0</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180,0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200,0</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both"/>
              <w:rPr>
                <w:sz w:val="24"/>
                <w:szCs w:val="24"/>
              </w:rPr>
            </w:pPr>
            <w:r w:rsidRPr="00D77147">
              <w:rPr>
                <w:sz w:val="24"/>
                <w:szCs w:val="24"/>
              </w:rPr>
              <w:t>Министерство культуры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w:t>
            </w:r>
            <w:r w:rsidR="00DB3DD1" w:rsidRPr="00D77147">
              <w:rPr>
                <w:sz w:val="24"/>
                <w:szCs w:val="24"/>
              </w:rPr>
              <w:t>230,0</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330,0</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500,0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2</w:t>
            </w:r>
            <w:r w:rsidR="00DB3DD1" w:rsidRPr="00D77147">
              <w:rPr>
                <w:sz w:val="24"/>
                <w:szCs w:val="24"/>
              </w:rPr>
              <w:t>400,0</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both"/>
              <w:rPr>
                <w:sz w:val="24"/>
                <w:szCs w:val="24"/>
              </w:rPr>
            </w:pPr>
            <w:r w:rsidRPr="00D77147">
              <w:rPr>
                <w:sz w:val="24"/>
                <w:szCs w:val="24"/>
              </w:rPr>
              <w:t>Министерство по делам молодежи, физической культуре и спорту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10</w:t>
            </w:r>
            <w:r w:rsidR="00DB3DD1" w:rsidRPr="00D77147">
              <w:rPr>
                <w:sz w:val="24"/>
                <w:szCs w:val="24"/>
              </w:rPr>
              <w:t>724,0</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2</w:t>
            </w:r>
            <w:r w:rsidR="00DB3DD1" w:rsidRPr="00D77147">
              <w:rPr>
                <w:sz w:val="24"/>
                <w:szCs w:val="24"/>
              </w:rPr>
              <w:t>254,0</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w:t>
            </w:r>
            <w:r w:rsidR="00DB3DD1" w:rsidRPr="00D77147">
              <w:rPr>
                <w:sz w:val="24"/>
                <w:szCs w:val="24"/>
              </w:rPr>
              <w:t>042,0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5</w:t>
            </w:r>
            <w:r w:rsidR="00DB3DD1" w:rsidRPr="00D77147">
              <w:rPr>
                <w:sz w:val="24"/>
                <w:szCs w:val="24"/>
              </w:rPr>
              <w:t>428,0</w:t>
            </w:r>
          </w:p>
        </w:tc>
      </w:tr>
      <w:tr w:rsidR="00DB3DD1" w:rsidRPr="00D77147" w:rsidTr="00D77147">
        <w:tc>
          <w:tcPr>
            <w:tcW w:w="6521"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both"/>
              <w:rPr>
                <w:sz w:val="24"/>
                <w:szCs w:val="24"/>
              </w:rPr>
            </w:pPr>
            <w:r w:rsidRPr="00D77147">
              <w:rPr>
                <w:sz w:val="24"/>
                <w:szCs w:val="24"/>
              </w:rPr>
              <w:t>Государственный комитет Республики Карелия по транспорту</w:t>
            </w:r>
          </w:p>
        </w:tc>
        <w:tc>
          <w:tcPr>
            <w:tcW w:w="2126"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6</w:t>
            </w:r>
            <w:r w:rsidR="00DB3DD1" w:rsidRPr="00D77147">
              <w:rPr>
                <w:sz w:val="24"/>
                <w:szCs w:val="24"/>
              </w:rPr>
              <w:t>000,0</w:t>
            </w:r>
          </w:p>
        </w:tc>
        <w:tc>
          <w:tcPr>
            <w:tcW w:w="2268" w:type="dxa"/>
            <w:tcBorders>
              <w:top w:val="single" w:sz="4" w:space="0" w:color="auto"/>
              <w:left w:val="single" w:sz="4" w:space="0" w:color="auto"/>
              <w:bottom w:val="single" w:sz="4" w:space="0" w:color="auto"/>
              <w:right w:val="single" w:sz="4" w:space="0" w:color="auto"/>
            </w:tcBorders>
            <w:hideMark/>
          </w:tcPr>
          <w:p w:rsidR="00DB3DD1" w:rsidRPr="00D77147" w:rsidRDefault="00DB3DD1" w:rsidP="00D77147">
            <w:pPr>
              <w:keepNext/>
              <w:widowControl w:val="0"/>
              <w:spacing w:before="60" w:after="60"/>
              <w:jc w:val="center"/>
              <w:rPr>
                <w:sz w:val="24"/>
                <w:szCs w:val="24"/>
              </w:rPr>
            </w:pPr>
            <w:r w:rsidRPr="00D77147">
              <w:rPr>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w:t>
            </w:r>
            <w:r w:rsidR="00DB3DD1" w:rsidRPr="00D77147">
              <w:rPr>
                <w:sz w:val="24"/>
                <w:szCs w:val="24"/>
              </w:rPr>
              <w:t>000,0</w:t>
            </w:r>
          </w:p>
        </w:tc>
        <w:tc>
          <w:tcPr>
            <w:tcW w:w="2181" w:type="dxa"/>
            <w:tcBorders>
              <w:top w:val="single" w:sz="4" w:space="0" w:color="auto"/>
              <w:left w:val="single" w:sz="4" w:space="0" w:color="auto"/>
              <w:bottom w:val="single" w:sz="4" w:space="0" w:color="auto"/>
              <w:right w:val="single" w:sz="4" w:space="0" w:color="auto"/>
            </w:tcBorders>
            <w:hideMark/>
          </w:tcPr>
          <w:p w:rsidR="00DB3DD1" w:rsidRPr="00D77147" w:rsidRDefault="00D77147" w:rsidP="00D77147">
            <w:pPr>
              <w:keepNext/>
              <w:widowControl w:val="0"/>
              <w:spacing w:before="60" w:after="60"/>
              <w:jc w:val="center"/>
              <w:rPr>
                <w:sz w:val="24"/>
                <w:szCs w:val="24"/>
              </w:rPr>
            </w:pPr>
            <w:r>
              <w:rPr>
                <w:sz w:val="24"/>
                <w:szCs w:val="24"/>
              </w:rPr>
              <w:t>3</w:t>
            </w:r>
            <w:r w:rsidR="00DB3DD1" w:rsidRPr="00D77147">
              <w:rPr>
                <w:sz w:val="24"/>
                <w:szCs w:val="24"/>
              </w:rPr>
              <w:t>000,0</w:t>
            </w:r>
          </w:p>
        </w:tc>
      </w:tr>
    </w:tbl>
    <w:p w:rsidR="00DB3DD1" w:rsidRDefault="00DB3DD1" w:rsidP="00DB3DD1">
      <w:pPr>
        <w:rPr>
          <w:color w:val="000000"/>
          <w:sz w:val="26"/>
          <w:szCs w:val="26"/>
        </w:rPr>
        <w:sectPr w:rsidR="00DB3DD1" w:rsidSect="00257D5B">
          <w:pgSz w:w="16838" w:h="11906" w:orient="landscape"/>
          <w:pgMar w:top="357" w:right="1134" w:bottom="510" w:left="1440" w:header="709" w:footer="709" w:gutter="0"/>
          <w:pgNumType w:start="25"/>
          <w:cols w:space="720"/>
        </w:sectPr>
      </w:pPr>
    </w:p>
    <w:p w:rsidR="00DB3DD1" w:rsidRDefault="00DB3DD1" w:rsidP="00DB3DD1">
      <w:pPr>
        <w:keepNext/>
        <w:widowControl w:val="0"/>
        <w:overflowPunct w:val="0"/>
        <w:autoSpaceDE w:val="0"/>
        <w:autoSpaceDN w:val="0"/>
        <w:adjustRightInd w:val="0"/>
        <w:jc w:val="both"/>
        <w:textAlignment w:val="baseline"/>
        <w:rPr>
          <w:sz w:val="26"/>
          <w:szCs w:val="26"/>
        </w:rPr>
      </w:pPr>
    </w:p>
    <w:p w:rsidR="00DB3DD1" w:rsidRDefault="00DB3DD1" w:rsidP="00DB3DD1">
      <w:pPr>
        <w:keepNext/>
        <w:widowControl w:val="0"/>
        <w:jc w:val="right"/>
        <w:rPr>
          <w:sz w:val="27"/>
          <w:szCs w:val="27"/>
        </w:rPr>
      </w:pPr>
      <w:r>
        <w:rPr>
          <w:sz w:val="27"/>
          <w:szCs w:val="27"/>
        </w:rPr>
        <w:t>Приложение  № 3  к Программе</w:t>
      </w:r>
    </w:p>
    <w:p w:rsidR="00DB3DD1" w:rsidRDefault="00DB3DD1" w:rsidP="00DB3DD1">
      <w:pPr>
        <w:keepNext/>
        <w:widowControl w:val="0"/>
        <w:jc w:val="center"/>
        <w:rPr>
          <w:b/>
          <w:sz w:val="27"/>
          <w:szCs w:val="27"/>
          <w:lang w:val="en-US"/>
        </w:rPr>
      </w:pPr>
    </w:p>
    <w:p w:rsidR="00D414CE" w:rsidRPr="00D414CE" w:rsidRDefault="00D414CE" w:rsidP="00DB3DD1">
      <w:pPr>
        <w:keepNext/>
        <w:widowControl w:val="0"/>
        <w:jc w:val="center"/>
        <w:rPr>
          <w:b/>
          <w:sz w:val="27"/>
          <w:szCs w:val="27"/>
          <w:lang w:val="en-US"/>
        </w:rPr>
      </w:pPr>
    </w:p>
    <w:p w:rsidR="00DB3DD1" w:rsidRDefault="00DB3DD1" w:rsidP="00DB3DD1">
      <w:pPr>
        <w:keepNext/>
        <w:widowControl w:val="0"/>
        <w:autoSpaceDE w:val="0"/>
        <w:autoSpaceDN w:val="0"/>
        <w:adjustRightInd w:val="0"/>
        <w:jc w:val="center"/>
        <w:rPr>
          <w:b/>
          <w:sz w:val="27"/>
          <w:szCs w:val="27"/>
        </w:rPr>
      </w:pPr>
      <w:r>
        <w:rPr>
          <w:b/>
          <w:sz w:val="27"/>
          <w:szCs w:val="27"/>
        </w:rPr>
        <w:t xml:space="preserve">Объем финансирования мероприятий Программы </w:t>
      </w:r>
    </w:p>
    <w:p w:rsidR="00D414CE" w:rsidRPr="00D414CE" w:rsidRDefault="00D414CE" w:rsidP="00DB3DD1">
      <w:pPr>
        <w:keepNext/>
        <w:widowControl w:val="0"/>
        <w:jc w:val="center"/>
        <w:rPr>
          <w:b/>
          <w:szCs w:val="28"/>
          <w:lang w:val="en-US"/>
        </w:rPr>
      </w:pPr>
    </w:p>
    <w:tbl>
      <w:tblPr>
        <w:tblW w:w="156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9"/>
        <w:gridCol w:w="3260"/>
        <w:gridCol w:w="2327"/>
        <w:gridCol w:w="1253"/>
        <w:gridCol w:w="1195"/>
        <w:gridCol w:w="1138"/>
        <w:gridCol w:w="1222"/>
      </w:tblGrid>
      <w:tr w:rsidR="00CC17F1" w:rsidRPr="00CC17F1" w:rsidTr="00D414CE">
        <w:trPr>
          <w:trHeight w:val="727"/>
        </w:trPr>
        <w:tc>
          <w:tcPr>
            <w:tcW w:w="567" w:type="dxa"/>
            <w:vMerge w:val="restart"/>
            <w:tcBorders>
              <w:top w:val="single" w:sz="4" w:space="0" w:color="auto"/>
              <w:left w:val="single" w:sz="4" w:space="0" w:color="auto"/>
              <w:right w:val="single" w:sz="4" w:space="0" w:color="auto"/>
            </w:tcBorders>
          </w:tcPr>
          <w:p w:rsidR="00CC17F1" w:rsidRPr="00CC17F1" w:rsidRDefault="00CC17F1" w:rsidP="007624AA">
            <w:pPr>
              <w:keepNext/>
              <w:widowControl w:val="0"/>
              <w:jc w:val="center"/>
              <w:rPr>
                <w:sz w:val="24"/>
                <w:szCs w:val="24"/>
              </w:rPr>
            </w:pPr>
            <w:r w:rsidRPr="00CC17F1">
              <w:rPr>
                <w:sz w:val="24"/>
                <w:szCs w:val="24"/>
              </w:rPr>
              <w:t>№</w:t>
            </w:r>
          </w:p>
          <w:p w:rsidR="00CC17F1" w:rsidRPr="00CC17F1" w:rsidRDefault="00CC17F1" w:rsidP="007624AA">
            <w:pPr>
              <w:keepNext/>
              <w:widowControl w:val="0"/>
              <w:jc w:val="center"/>
              <w:rPr>
                <w:sz w:val="24"/>
                <w:szCs w:val="24"/>
              </w:rPr>
            </w:pPr>
            <w:proofErr w:type="gramStart"/>
            <w:r w:rsidRPr="00CC17F1">
              <w:rPr>
                <w:sz w:val="24"/>
                <w:szCs w:val="24"/>
              </w:rPr>
              <w:t>п</w:t>
            </w:r>
            <w:proofErr w:type="gramEnd"/>
            <w:r w:rsidRPr="00CC17F1">
              <w:rPr>
                <w:sz w:val="24"/>
                <w:szCs w:val="24"/>
              </w:rPr>
              <w:t>/п</w:t>
            </w:r>
          </w:p>
          <w:p w:rsidR="00CC17F1" w:rsidRPr="00CC17F1" w:rsidRDefault="00CC17F1" w:rsidP="007624AA">
            <w:pPr>
              <w:keepNext/>
              <w:widowControl w:val="0"/>
              <w:jc w:val="center"/>
              <w:rPr>
                <w:sz w:val="24"/>
                <w:szCs w:val="24"/>
              </w:rPr>
            </w:pPr>
          </w:p>
        </w:tc>
        <w:tc>
          <w:tcPr>
            <w:tcW w:w="4679" w:type="dxa"/>
            <w:vMerge w:val="restart"/>
            <w:tcBorders>
              <w:top w:val="single" w:sz="4" w:space="0" w:color="auto"/>
              <w:left w:val="single" w:sz="4" w:space="0" w:color="auto"/>
              <w:right w:val="single" w:sz="4" w:space="0" w:color="auto"/>
            </w:tcBorders>
          </w:tcPr>
          <w:p w:rsidR="00CC17F1" w:rsidRPr="00CC17F1" w:rsidRDefault="00CC17F1" w:rsidP="007624AA">
            <w:pPr>
              <w:keepNext/>
              <w:widowControl w:val="0"/>
              <w:jc w:val="center"/>
              <w:rPr>
                <w:sz w:val="24"/>
                <w:szCs w:val="24"/>
              </w:rPr>
            </w:pPr>
            <w:r w:rsidRPr="00CC17F1">
              <w:rPr>
                <w:sz w:val="24"/>
                <w:szCs w:val="24"/>
              </w:rPr>
              <w:t>Направление расходов</w:t>
            </w:r>
          </w:p>
          <w:p w:rsidR="00CC17F1" w:rsidRPr="00CC17F1" w:rsidRDefault="00CC17F1" w:rsidP="007624AA">
            <w:pPr>
              <w:keepNext/>
              <w:widowControl w:val="0"/>
              <w:jc w:val="center"/>
              <w:rPr>
                <w:sz w:val="24"/>
                <w:szCs w:val="24"/>
              </w:rPr>
            </w:pPr>
          </w:p>
        </w:tc>
        <w:tc>
          <w:tcPr>
            <w:tcW w:w="3260" w:type="dxa"/>
            <w:vMerge w:val="restart"/>
            <w:tcBorders>
              <w:top w:val="single" w:sz="4" w:space="0" w:color="auto"/>
              <w:left w:val="single" w:sz="4" w:space="0" w:color="auto"/>
              <w:right w:val="single" w:sz="4" w:space="0" w:color="auto"/>
            </w:tcBorders>
          </w:tcPr>
          <w:p w:rsidR="00CC17F1" w:rsidRPr="00CC17F1" w:rsidRDefault="00CC17F1" w:rsidP="007624AA">
            <w:pPr>
              <w:keepNext/>
              <w:widowControl w:val="0"/>
              <w:jc w:val="center"/>
              <w:rPr>
                <w:sz w:val="24"/>
                <w:szCs w:val="24"/>
              </w:rPr>
            </w:pPr>
            <w:r w:rsidRPr="00CC17F1">
              <w:rPr>
                <w:sz w:val="24"/>
                <w:szCs w:val="24"/>
              </w:rPr>
              <w:t>Исполнители</w:t>
            </w:r>
          </w:p>
          <w:p w:rsidR="00CC17F1" w:rsidRPr="00CC17F1" w:rsidRDefault="00CC17F1" w:rsidP="007624AA">
            <w:pPr>
              <w:keepNext/>
              <w:widowControl w:val="0"/>
              <w:jc w:val="center"/>
              <w:rPr>
                <w:sz w:val="24"/>
                <w:szCs w:val="24"/>
              </w:rPr>
            </w:pPr>
          </w:p>
        </w:tc>
        <w:tc>
          <w:tcPr>
            <w:tcW w:w="2327" w:type="dxa"/>
            <w:vMerge w:val="restart"/>
            <w:tcBorders>
              <w:top w:val="single" w:sz="4" w:space="0" w:color="auto"/>
              <w:left w:val="single" w:sz="4" w:space="0" w:color="auto"/>
              <w:right w:val="single" w:sz="4" w:space="0" w:color="auto"/>
            </w:tcBorders>
          </w:tcPr>
          <w:p w:rsidR="00CC17F1" w:rsidRPr="00CC17F1" w:rsidRDefault="00CC17F1" w:rsidP="007624AA">
            <w:pPr>
              <w:keepNext/>
              <w:widowControl w:val="0"/>
              <w:jc w:val="center"/>
              <w:rPr>
                <w:sz w:val="24"/>
                <w:szCs w:val="24"/>
              </w:rPr>
            </w:pPr>
            <w:r w:rsidRPr="00CC17F1">
              <w:rPr>
                <w:sz w:val="24"/>
                <w:szCs w:val="24"/>
              </w:rPr>
              <w:t>Источник финансирования</w:t>
            </w:r>
          </w:p>
          <w:p w:rsidR="00CC17F1" w:rsidRPr="00CC17F1" w:rsidRDefault="00CC17F1" w:rsidP="007624AA">
            <w:pPr>
              <w:keepNext/>
              <w:widowControl w:val="0"/>
              <w:jc w:val="center"/>
              <w:rPr>
                <w:sz w:val="24"/>
                <w:szCs w:val="24"/>
              </w:rPr>
            </w:pPr>
          </w:p>
        </w:tc>
        <w:tc>
          <w:tcPr>
            <w:tcW w:w="4808" w:type="dxa"/>
            <w:gridSpan w:val="4"/>
            <w:tcBorders>
              <w:top w:val="single" w:sz="4" w:space="0" w:color="auto"/>
              <w:left w:val="single" w:sz="4" w:space="0" w:color="auto"/>
              <w:bottom w:val="single" w:sz="4" w:space="0" w:color="auto"/>
              <w:right w:val="single" w:sz="4" w:space="0" w:color="auto"/>
            </w:tcBorders>
          </w:tcPr>
          <w:p w:rsidR="00D414CE" w:rsidRPr="00D414CE" w:rsidRDefault="00CC17F1" w:rsidP="007624AA">
            <w:pPr>
              <w:keepNext/>
              <w:widowControl w:val="0"/>
              <w:jc w:val="center"/>
              <w:rPr>
                <w:sz w:val="24"/>
                <w:szCs w:val="24"/>
              </w:rPr>
            </w:pPr>
            <w:r w:rsidRPr="00CC17F1">
              <w:rPr>
                <w:sz w:val="24"/>
                <w:szCs w:val="24"/>
              </w:rPr>
              <w:t>Планируемые объемы фина</w:t>
            </w:r>
            <w:r w:rsidR="00D414CE">
              <w:rPr>
                <w:sz w:val="24"/>
                <w:szCs w:val="24"/>
              </w:rPr>
              <w:t>нсирования,</w:t>
            </w:r>
          </w:p>
          <w:p w:rsidR="00CC17F1" w:rsidRPr="00CC17F1" w:rsidRDefault="00CC17F1" w:rsidP="007624AA">
            <w:pPr>
              <w:keepNext/>
              <w:widowControl w:val="0"/>
              <w:jc w:val="center"/>
              <w:rPr>
                <w:sz w:val="24"/>
                <w:szCs w:val="24"/>
              </w:rPr>
            </w:pPr>
            <w:r w:rsidRPr="00CC17F1">
              <w:rPr>
                <w:sz w:val="24"/>
                <w:szCs w:val="24"/>
              </w:rPr>
              <w:t>тыс. рублей</w:t>
            </w:r>
          </w:p>
        </w:tc>
      </w:tr>
      <w:tr w:rsidR="00CC17F1" w:rsidRPr="00CC17F1" w:rsidTr="00D414CE">
        <w:trPr>
          <w:trHeight w:val="437"/>
        </w:trPr>
        <w:tc>
          <w:tcPr>
            <w:tcW w:w="567" w:type="dxa"/>
            <w:vMerge/>
            <w:tcBorders>
              <w:left w:val="single" w:sz="4" w:space="0" w:color="auto"/>
              <w:bottom w:val="single" w:sz="4" w:space="0" w:color="auto"/>
              <w:right w:val="single" w:sz="4" w:space="0" w:color="auto"/>
            </w:tcBorders>
          </w:tcPr>
          <w:p w:rsidR="00CC17F1" w:rsidRPr="00CC17F1" w:rsidRDefault="00CC17F1">
            <w:pPr>
              <w:keepNext/>
              <w:widowControl w:val="0"/>
              <w:jc w:val="center"/>
              <w:rPr>
                <w:sz w:val="24"/>
                <w:szCs w:val="24"/>
              </w:rPr>
            </w:pPr>
          </w:p>
        </w:tc>
        <w:tc>
          <w:tcPr>
            <w:tcW w:w="4679" w:type="dxa"/>
            <w:vMerge/>
            <w:tcBorders>
              <w:left w:val="single" w:sz="4" w:space="0" w:color="auto"/>
              <w:bottom w:val="single" w:sz="4" w:space="0" w:color="auto"/>
              <w:right w:val="single" w:sz="4" w:space="0" w:color="auto"/>
            </w:tcBorders>
          </w:tcPr>
          <w:p w:rsidR="00CC17F1" w:rsidRPr="00CC17F1" w:rsidRDefault="00CC17F1">
            <w:pPr>
              <w:keepNext/>
              <w:widowControl w:val="0"/>
              <w:jc w:val="center"/>
              <w:rPr>
                <w:sz w:val="24"/>
                <w:szCs w:val="24"/>
              </w:rPr>
            </w:pPr>
          </w:p>
        </w:tc>
        <w:tc>
          <w:tcPr>
            <w:tcW w:w="3260" w:type="dxa"/>
            <w:vMerge/>
            <w:tcBorders>
              <w:left w:val="single" w:sz="4" w:space="0" w:color="auto"/>
              <w:bottom w:val="single" w:sz="4" w:space="0" w:color="auto"/>
              <w:right w:val="single" w:sz="4" w:space="0" w:color="auto"/>
            </w:tcBorders>
          </w:tcPr>
          <w:p w:rsidR="00CC17F1" w:rsidRPr="00CC17F1" w:rsidRDefault="00CC17F1">
            <w:pPr>
              <w:keepNext/>
              <w:widowControl w:val="0"/>
              <w:jc w:val="center"/>
              <w:rPr>
                <w:sz w:val="24"/>
                <w:szCs w:val="24"/>
              </w:rPr>
            </w:pPr>
          </w:p>
        </w:tc>
        <w:tc>
          <w:tcPr>
            <w:tcW w:w="2327" w:type="dxa"/>
            <w:vMerge/>
            <w:tcBorders>
              <w:left w:val="single" w:sz="4" w:space="0" w:color="auto"/>
              <w:bottom w:val="single" w:sz="4" w:space="0" w:color="auto"/>
              <w:right w:val="single" w:sz="4" w:space="0" w:color="auto"/>
            </w:tcBorders>
          </w:tcPr>
          <w:p w:rsidR="00CC17F1" w:rsidRPr="00CC17F1" w:rsidRDefault="00CC17F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tcPr>
          <w:p w:rsidR="00CC17F1" w:rsidRPr="00CC17F1" w:rsidRDefault="00CC17F1">
            <w:pPr>
              <w:keepNext/>
              <w:widowControl w:val="0"/>
              <w:jc w:val="center"/>
              <w:rPr>
                <w:sz w:val="24"/>
                <w:szCs w:val="24"/>
              </w:rPr>
            </w:pPr>
            <w:r w:rsidRPr="00CC17F1">
              <w:rPr>
                <w:sz w:val="24"/>
                <w:szCs w:val="24"/>
              </w:rPr>
              <w:t>2013 год</w:t>
            </w:r>
          </w:p>
        </w:tc>
        <w:tc>
          <w:tcPr>
            <w:tcW w:w="1195" w:type="dxa"/>
            <w:tcBorders>
              <w:top w:val="single" w:sz="4" w:space="0" w:color="auto"/>
              <w:left w:val="single" w:sz="4" w:space="0" w:color="auto"/>
              <w:bottom w:val="single" w:sz="4" w:space="0" w:color="auto"/>
              <w:right w:val="single" w:sz="4" w:space="0" w:color="auto"/>
            </w:tcBorders>
          </w:tcPr>
          <w:p w:rsidR="00CC17F1" w:rsidRPr="00CC17F1" w:rsidRDefault="00CC17F1" w:rsidP="007624AA">
            <w:pPr>
              <w:keepNext/>
              <w:widowControl w:val="0"/>
              <w:jc w:val="center"/>
              <w:rPr>
                <w:sz w:val="24"/>
                <w:szCs w:val="24"/>
              </w:rPr>
            </w:pPr>
            <w:r w:rsidRPr="00CC17F1">
              <w:rPr>
                <w:sz w:val="24"/>
                <w:szCs w:val="24"/>
              </w:rPr>
              <w:t>2014 год</w:t>
            </w:r>
          </w:p>
        </w:tc>
        <w:tc>
          <w:tcPr>
            <w:tcW w:w="1138" w:type="dxa"/>
            <w:tcBorders>
              <w:top w:val="single" w:sz="4" w:space="0" w:color="auto"/>
              <w:left w:val="single" w:sz="4" w:space="0" w:color="auto"/>
              <w:bottom w:val="single" w:sz="4" w:space="0" w:color="auto"/>
              <w:right w:val="single" w:sz="4" w:space="0" w:color="auto"/>
            </w:tcBorders>
          </w:tcPr>
          <w:p w:rsidR="00CC17F1" w:rsidRPr="00CC17F1" w:rsidRDefault="00CC17F1" w:rsidP="007624AA">
            <w:pPr>
              <w:keepNext/>
              <w:widowControl w:val="0"/>
              <w:jc w:val="center"/>
              <w:rPr>
                <w:sz w:val="24"/>
                <w:szCs w:val="24"/>
              </w:rPr>
            </w:pPr>
            <w:r w:rsidRPr="00CC17F1">
              <w:rPr>
                <w:sz w:val="24"/>
                <w:szCs w:val="24"/>
              </w:rPr>
              <w:t>2015 год</w:t>
            </w:r>
          </w:p>
        </w:tc>
        <w:tc>
          <w:tcPr>
            <w:tcW w:w="1222" w:type="dxa"/>
            <w:tcBorders>
              <w:top w:val="single" w:sz="4" w:space="0" w:color="auto"/>
              <w:left w:val="single" w:sz="4" w:space="0" w:color="auto"/>
              <w:bottom w:val="single" w:sz="4" w:space="0" w:color="auto"/>
              <w:right w:val="single" w:sz="4" w:space="0" w:color="auto"/>
            </w:tcBorders>
          </w:tcPr>
          <w:p w:rsidR="00CC17F1" w:rsidRPr="00CC17F1" w:rsidRDefault="00CC17F1" w:rsidP="00CC17F1">
            <w:pPr>
              <w:keepNext/>
              <w:widowControl w:val="0"/>
              <w:ind w:left="-446" w:firstLine="446"/>
              <w:jc w:val="center"/>
              <w:rPr>
                <w:sz w:val="24"/>
                <w:szCs w:val="24"/>
              </w:rPr>
            </w:pPr>
            <w:r w:rsidRPr="00CC17F1">
              <w:rPr>
                <w:sz w:val="24"/>
                <w:szCs w:val="24"/>
              </w:rPr>
              <w:t>итого</w:t>
            </w:r>
          </w:p>
        </w:tc>
      </w:tr>
      <w:tr w:rsidR="00CC17F1" w:rsidRPr="00CC17F1" w:rsidTr="00CC17F1">
        <w:tc>
          <w:tcPr>
            <w:tcW w:w="567"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3</w:t>
            </w:r>
          </w:p>
        </w:tc>
        <w:tc>
          <w:tcPr>
            <w:tcW w:w="2327"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6</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7</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pPr>
              <w:keepNext/>
              <w:widowControl w:val="0"/>
              <w:jc w:val="center"/>
              <w:rPr>
                <w:sz w:val="24"/>
                <w:szCs w:val="24"/>
              </w:rPr>
            </w:pPr>
            <w:r w:rsidRPr="00CC17F1">
              <w:rPr>
                <w:sz w:val="24"/>
                <w:szCs w:val="24"/>
              </w:rPr>
              <w:t>8</w:t>
            </w:r>
          </w:p>
        </w:tc>
      </w:tr>
      <w:tr w:rsidR="00DB3DD1" w:rsidRPr="00CC17F1" w:rsidTr="00EE41B1">
        <w:trPr>
          <w:trHeight w:val="676"/>
        </w:trPr>
        <w:tc>
          <w:tcPr>
            <w:tcW w:w="15641" w:type="dxa"/>
            <w:gridSpan w:val="8"/>
            <w:tcBorders>
              <w:top w:val="single" w:sz="4" w:space="0" w:color="auto"/>
              <w:left w:val="single" w:sz="4" w:space="0" w:color="auto"/>
              <w:bottom w:val="single" w:sz="4" w:space="0" w:color="auto"/>
              <w:right w:val="single" w:sz="4" w:space="0" w:color="auto"/>
            </w:tcBorders>
            <w:vAlign w:val="center"/>
            <w:hideMark/>
          </w:tcPr>
          <w:p w:rsidR="00DB3DD1" w:rsidRPr="00CC17F1" w:rsidRDefault="00DB3DD1" w:rsidP="00EE41B1">
            <w:pPr>
              <w:keepNext/>
              <w:widowControl w:val="0"/>
              <w:jc w:val="center"/>
              <w:rPr>
                <w:sz w:val="24"/>
                <w:szCs w:val="24"/>
              </w:rPr>
            </w:pPr>
            <w:r w:rsidRPr="00CC17F1">
              <w:rPr>
                <w:sz w:val="24"/>
                <w:szCs w:val="24"/>
              </w:rPr>
              <w:t>Раздел 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r>
      <w:tr w:rsidR="00CC17F1" w:rsidRPr="00CC17F1" w:rsidTr="00CC17F1">
        <w:tc>
          <w:tcPr>
            <w:tcW w:w="567"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ind w:right="-108"/>
              <w:rPr>
                <w:sz w:val="24"/>
                <w:szCs w:val="24"/>
              </w:rPr>
            </w:pPr>
            <w:r w:rsidRPr="00CC17F1">
              <w:rPr>
                <w:sz w:val="24"/>
                <w:szCs w:val="24"/>
              </w:rPr>
              <w:t>Провед</w:t>
            </w:r>
            <w:r w:rsidR="00CC17F1" w:rsidRPr="00CC17F1">
              <w:rPr>
                <w:sz w:val="24"/>
                <w:szCs w:val="24"/>
              </w:rPr>
              <w:t>ение социологиче</w:t>
            </w:r>
            <w:r w:rsidRPr="00CC17F1">
              <w:rPr>
                <w:sz w:val="24"/>
                <w:szCs w:val="24"/>
              </w:rPr>
              <w:t xml:space="preserve">ских </w:t>
            </w:r>
            <w:proofErr w:type="spellStart"/>
            <w:proofErr w:type="gramStart"/>
            <w:r w:rsidRPr="00CC17F1">
              <w:rPr>
                <w:sz w:val="24"/>
                <w:szCs w:val="24"/>
              </w:rPr>
              <w:t>исследова</w:t>
            </w:r>
            <w:r w:rsidR="00D414CE" w:rsidRPr="00D414CE">
              <w:rPr>
                <w:sz w:val="24"/>
                <w:szCs w:val="24"/>
              </w:rPr>
              <w:t>-</w:t>
            </w:r>
            <w:r w:rsidRPr="00CC17F1">
              <w:rPr>
                <w:sz w:val="24"/>
                <w:szCs w:val="24"/>
              </w:rPr>
              <w:t>ний</w:t>
            </w:r>
            <w:proofErr w:type="spellEnd"/>
            <w:proofErr w:type="gramEnd"/>
            <w:r w:rsidRPr="00CC17F1">
              <w:rPr>
                <w:sz w:val="24"/>
                <w:szCs w:val="24"/>
              </w:rPr>
              <w:t xml:space="preserve"> с целью изучения мнения инвалидов о доступности объектов и услуг и об </w:t>
            </w:r>
            <w:proofErr w:type="spellStart"/>
            <w:r w:rsidRPr="00CC17F1">
              <w:rPr>
                <w:sz w:val="24"/>
                <w:szCs w:val="24"/>
              </w:rPr>
              <w:t>отноше</w:t>
            </w:r>
            <w:r w:rsidR="00D414CE" w:rsidRPr="00D414CE">
              <w:rPr>
                <w:sz w:val="24"/>
                <w:szCs w:val="24"/>
              </w:rPr>
              <w:t>-</w:t>
            </w:r>
            <w:r w:rsidRPr="00CC17F1">
              <w:rPr>
                <w:sz w:val="24"/>
                <w:szCs w:val="24"/>
              </w:rPr>
              <w:t>нии</w:t>
            </w:r>
            <w:proofErr w:type="spellEnd"/>
            <w:r w:rsidRPr="00CC17F1">
              <w:rPr>
                <w:sz w:val="24"/>
                <w:szCs w:val="24"/>
              </w:rPr>
              <w:t xml:space="preserve"> населения к проблемам инвалидов</w:t>
            </w:r>
          </w:p>
        </w:tc>
        <w:tc>
          <w:tcPr>
            <w:tcW w:w="3260"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Министерство</w:t>
            </w:r>
            <w:r w:rsidR="00CC17F1" w:rsidRPr="00CC17F1">
              <w:rPr>
                <w:sz w:val="24"/>
                <w:szCs w:val="24"/>
              </w:rPr>
              <w:t xml:space="preserve"> </w:t>
            </w:r>
            <w:r w:rsidRPr="00CC17F1">
              <w:rPr>
                <w:sz w:val="24"/>
                <w:szCs w:val="24"/>
              </w:rPr>
              <w:t>здравоохранения</w:t>
            </w:r>
            <w:r w:rsidR="00CC17F1" w:rsidRPr="00CC17F1">
              <w:rPr>
                <w:sz w:val="24"/>
                <w:szCs w:val="24"/>
              </w:rPr>
              <w:t xml:space="preserve"> </w:t>
            </w:r>
            <w:r w:rsidRPr="00CC17F1">
              <w:rPr>
                <w:sz w:val="24"/>
                <w:szCs w:val="24"/>
              </w:rPr>
              <w:t>и социального</w:t>
            </w:r>
            <w:r w:rsidR="00CC17F1" w:rsidRPr="00CC17F1">
              <w:rPr>
                <w:sz w:val="24"/>
                <w:szCs w:val="24"/>
              </w:rPr>
              <w:t xml:space="preserve"> </w:t>
            </w:r>
            <w:r w:rsidRPr="00CC17F1">
              <w:rPr>
                <w:sz w:val="24"/>
                <w:szCs w:val="24"/>
              </w:rPr>
              <w:t>развития</w:t>
            </w:r>
            <w:r w:rsidR="00CC17F1" w:rsidRPr="00CC17F1">
              <w:rPr>
                <w:sz w:val="24"/>
                <w:szCs w:val="24"/>
              </w:rPr>
              <w:t xml:space="preserve"> Р</w:t>
            </w:r>
            <w:r w:rsidRPr="00CC17F1">
              <w:rPr>
                <w:sz w:val="24"/>
                <w:szCs w:val="24"/>
              </w:rPr>
              <w:t>еспублики</w:t>
            </w:r>
            <w:r w:rsidR="00CC17F1" w:rsidRPr="00CC17F1">
              <w:rPr>
                <w:sz w:val="24"/>
                <w:szCs w:val="24"/>
              </w:rPr>
              <w:t xml:space="preserve"> </w:t>
            </w:r>
            <w:r w:rsidRPr="00CC17F1">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100,0</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100,0</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100,0</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300,0</w:t>
            </w:r>
          </w:p>
        </w:tc>
      </w:tr>
      <w:tr w:rsidR="00CC17F1" w:rsidRPr="00CC17F1" w:rsidTr="00CC17F1">
        <w:tc>
          <w:tcPr>
            <w:tcW w:w="567"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2.</w:t>
            </w:r>
          </w:p>
        </w:tc>
        <w:tc>
          <w:tcPr>
            <w:tcW w:w="4679"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rPr>
                <w:sz w:val="24"/>
                <w:szCs w:val="24"/>
              </w:rPr>
            </w:pPr>
            <w:r w:rsidRPr="00CC17F1">
              <w:rPr>
                <w:sz w:val="24"/>
                <w:szCs w:val="24"/>
              </w:rPr>
              <w:t>Разработка програм</w:t>
            </w:r>
            <w:r w:rsidR="00CC17F1" w:rsidRPr="00CC17F1">
              <w:rPr>
                <w:sz w:val="24"/>
                <w:szCs w:val="24"/>
              </w:rPr>
              <w:t>много обеспечения по паспортиза</w:t>
            </w:r>
            <w:r w:rsidRPr="00CC17F1">
              <w:rPr>
                <w:sz w:val="24"/>
                <w:szCs w:val="24"/>
              </w:rPr>
              <w:t>ции и адаптации</w:t>
            </w:r>
            <w:r w:rsidR="00CC17F1" w:rsidRPr="00CC17F1">
              <w:rPr>
                <w:sz w:val="24"/>
                <w:szCs w:val="24"/>
              </w:rPr>
              <w:t xml:space="preserve"> объектов социальной инфраструк</w:t>
            </w:r>
            <w:r w:rsidRPr="00CC17F1">
              <w:rPr>
                <w:sz w:val="24"/>
                <w:szCs w:val="24"/>
              </w:rPr>
              <w:t xml:space="preserve">туры, по </w:t>
            </w:r>
            <w:proofErr w:type="spellStart"/>
            <w:proofErr w:type="gramStart"/>
            <w:r w:rsidRPr="00CC17F1">
              <w:rPr>
                <w:sz w:val="24"/>
                <w:szCs w:val="24"/>
              </w:rPr>
              <w:t>формиро</w:t>
            </w:r>
            <w:r w:rsidR="00D414CE" w:rsidRPr="00D414CE">
              <w:rPr>
                <w:sz w:val="24"/>
                <w:szCs w:val="24"/>
              </w:rPr>
              <w:t>-</w:t>
            </w:r>
            <w:r w:rsidRPr="00CC17F1">
              <w:rPr>
                <w:sz w:val="24"/>
                <w:szCs w:val="24"/>
              </w:rPr>
              <w:t>ванию</w:t>
            </w:r>
            <w:proofErr w:type="spellEnd"/>
            <w:proofErr w:type="gramEnd"/>
            <w:r w:rsidRPr="00CC17F1">
              <w:rPr>
                <w:sz w:val="24"/>
                <w:szCs w:val="24"/>
              </w:rPr>
              <w:t xml:space="preserve"> и развитию карт доступности</w:t>
            </w:r>
          </w:p>
        </w:tc>
        <w:tc>
          <w:tcPr>
            <w:tcW w:w="3260" w:type="dxa"/>
            <w:tcBorders>
              <w:top w:val="single" w:sz="4" w:space="0" w:color="auto"/>
              <w:left w:val="single" w:sz="4" w:space="0" w:color="auto"/>
              <w:bottom w:val="single" w:sz="4" w:space="0" w:color="auto"/>
              <w:right w:val="single" w:sz="4" w:space="0" w:color="auto"/>
            </w:tcBorders>
            <w:hideMark/>
          </w:tcPr>
          <w:p w:rsidR="00DB3DD1" w:rsidRPr="00CC17F1" w:rsidRDefault="00CC17F1" w:rsidP="00D414CE">
            <w:pPr>
              <w:keepNext/>
              <w:widowControl w:val="0"/>
              <w:spacing w:after="60"/>
              <w:jc w:val="center"/>
              <w:rPr>
                <w:sz w:val="24"/>
                <w:szCs w:val="24"/>
              </w:rPr>
            </w:pPr>
            <w:r w:rsidRPr="00CC17F1">
              <w:rPr>
                <w:sz w:val="24"/>
                <w:szCs w:val="24"/>
              </w:rPr>
              <w:t>Министерство здравоохранения и социального</w:t>
            </w:r>
            <w:r w:rsidR="00D414CE" w:rsidRPr="00D414CE">
              <w:rPr>
                <w:sz w:val="24"/>
                <w:szCs w:val="24"/>
              </w:rPr>
              <w:t xml:space="preserve"> </w:t>
            </w:r>
            <w:r w:rsidRPr="00CC17F1">
              <w:rPr>
                <w:sz w:val="24"/>
                <w:szCs w:val="24"/>
              </w:rPr>
              <w:t>развития Республики</w:t>
            </w:r>
            <w:r w:rsidR="00D414CE" w:rsidRPr="00D414CE">
              <w:rPr>
                <w:sz w:val="24"/>
                <w:szCs w:val="24"/>
              </w:rPr>
              <w:t xml:space="preserve"> </w:t>
            </w:r>
            <w:r w:rsidRPr="00CC17F1">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100,0</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100,0</w:t>
            </w:r>
          </w:p>
        </w:tc>
      </w:tr>
      <w:tr w:rsidR="00CC17F1" w:rsidRPr="00CC17F1" w:rsidTr="00CC17F1">
        <w:tc>
          <w:tcPr>
            <w:tcW w:w="567"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3.</w:t>
            </w:r>
          </w:p>
        </w:tc>
        <w:tc>
          <w:tcPr>
            <w:tcW w:w="4679" w:type="dxa"/>
            <w:tcBorders>
              <w:top w:val="single" w:sz="4" w:space="0" w:color="auto"/>
              <w:left w:val="single" w:sz="4" w:space="0" w:color="auto"/>
              <w:bottom w:val="single" w:sz="4" w:space="0" w:color="auto"/>
              <w:right w:val="single" w:sz="4" w:space="0" w:color="auto"/>
            </w:tcBorders>
            <w:hideMark/>
          </w:tcPr>
          <w:p w:rsidR="00DB3DD1" w:rsidRPr="00CC17F1" w:rsidRDefault="00CC17F1" w:rsidP="00D414CE">
            <w:pPr>
              <w:keepNext/>
              <w:widowControl w:val="0"/>
              <w:autoSpaceDE w:val="0"/>
              <w:autoSpaceDN w:val="0"/>
              <w:adjustRightInd w:val="0"/>
              <w:spacing w:after="60"/>
              <w:ind w:hanging="26"/>
              <w:rPr>
                <w:sz w:val="24"/>
                <w:szCs w:val="24"/>
              </w:rPr>
            </w:pPr>
            <w:r w:rsidRPr="00CC17F1">
              <w:rPr>
                <w:sz w:val="24"/>
                <w:szCs w:val="24"/>
              </w:rPr>
              <w:t>Обслуживание региональ</w:t>
            </w:r>
            <w:r w:rsidR="00DB3DD1" w:rsidRPr="00CC17F1">
              <w:rPr>
                <w:sz w:val="24"/>
                <w:szCs w:val="24"/>
              </w:rPr>
              <w:t xml:space="preserve">ного сегмента  раздела «Карта объектов» модуля «Интерактивная карта доступности объектов» </w:t>
            </w:r>
          </w:p>
        </w:tc>
        <w:tc>
          <w:tcPr>
            <w:tcW w:w="3260" w:type="dxa"/>
            <w:tcBorders>
              <w:top w:val="single" w:sz="4" w:space="0" w:color="auto"/>
              <w:left w:val="single" w:sz="4" w:space="0" w:color="auto"/>
              <w:bottom w:val="single" w:sz="4" w:space="0" w:color="auto"/>
              <w:right w:val="single" w:sz="4" w:space="0" w:color="auto"/>
            </w:tcBorders>
            <w:hideMark/>
          </w:tcPr>
          <w:p w:rsidR="00DB3DD1" w:rsidRPr="00CC17F1" w:rsidRDefault="00CC17F1" w:rsidP="00D414CE">
            <w:pPr>
              <w:keepNext/>
              <w:widowControl w:val="0"/>
              <w:spacing w:after="60"/>
              <w:jc w:val="center"/>
              <w:rPr>
                <w:sz w:val="24"/>
                <w:szCs w:val="24"/>
              </w:rPr>
            </w:pPr>
            <w:r w:rsidRPr="00CC17F1">
              <w:rPr>
                <w:sz w:val="24"/>
                <w:szCs w:val="24"/>
              </w:rPr>
              <w:t>Министерство здравоохранения и социального</w:t>
            </w:r>
            <w:r w:rsidR="00D414CE" w:rsidRPr="00D414CE">
              <w:rPr>
                <w:sz w:val="24"/>
                <w:szCs w:val="24"/>
              </w:rPr>
              <w:t xml:space="preserve"> </w:t>
            </w:r>
            <w:r w:rsidRPr="00CC17F1">
              <w:rPr>
                <w:sz w:val="24"/>
                <w:szCs w:val="24"/>
              </w:rPr>
              <w:t>развития Республики</w:t>
            </w:r>
            <w:r w:rsidR="00D414CE" w:rsidRPr="00D414CE">
              <w:rPr>
                <w:sz w:val="24"/>
                <w:szCs w:val="24"/>
              </w:rPr>
              <w:t xml:space="preserve"> </w:t>
            </w:r>
            <w:r w:rsidRPr="00CC17F1">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tcPr>
          <w:p w:rsidR="00DB3DD1" w:rsidRPr="00CC17F1" w:rsidRDefault="00DB3DD1" w:rsidP="00D414CE">
            <w:pPr>
              <w:keepNext/>
              <w:widowControl w:val="0"/>
              <w:spacing w:after="60"/>
              <w:jc w:val="center"/>
              <w:rPr>
                <w:sz w:val="24"/>
                <w:szCs w:val="24"/>
              </w:rPr>
            </w:pPr>
            <w:r w:rsidRPr="00CC17F1">
              <w:rPr>
                <w:sz w:val="24"/>
                <w:szCs w:val="24"/>
              </w:rPr>
              <w:t>бюджет Республики Карелия</w:t>
            </w:r>
          </w:p>
          <w:p w:rsidR="00DB3DD1" w:rsidRPr="00CC17F1" w:rsidRDefault="00DB3DD1" w:rsidP="00D414CE">
            <w:pPr>
              <w:keepNext/>
              <w:widowControl w:val="0"/>
              <w:spacing w:after="6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100,0</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50,0</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150,0</w:t>
            </w:r>
          </w:p>
        </w:tc>
      </w:tr>
      <w:tr w:rsidR="00DB3DD1" w:rsidRPr="00CC17F1" w:rsidTr="00CC17F1">
        <w:tc>
          <w:tcPr>
            <w:tcW w:w="10833" w:type="dxa"/>
            <w:gridSpan w:val="4"/>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rPr>
                <w:sz w:val="24"/>
                <w:szCs w:val="24"/>
              </w:rPr>
            </w:pPr>
            <w:r w:rsidRPr="00CC17F1">
              <w:rPr>
                <w:sz w:val="24"/>
                <w:szCs w:val="24"/>
              </w:rPr>
              <w:t>Всего по разделу 1,</w:t>
            </w:r>
          </w:p>
          <w:p w:rsidR="00DB3DD1" w:rsidRPr="00CC17F1" w:rsidRDefault="00DB3DD1" w:rsidP="00D414CE">
            <w:pPr>
              <w:keepNext/>
              <w:widowControl w:val="0"/>
              <w:spacing w:after="60"/>
              <w:rPr>
                <w:sz w:val="24"/>
                <w:szCs w:val="24"/>
              </w:rPr>
            </w:pPr>
            <w:r w:rsidRPr="00CC17F1">
              <w:rPr>
                <w:sz w:val="24"/>
                <w:szCs w:val="24"/>
              </w:rPr>
              <w:t xml:space="preserve"> 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200,0</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200,0</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150,0</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550,0</w:t>
            </w:r>
          </w:p>
        </w:tc>
      </w:tr>
      <w:tr w:rsidR="00DB3DD1" w:rsidRPr="00CC17F1" w:rsidTr="00CC17F1">
        <w:tc>
          <w:tcPr>
            <w:tcW w:w="10833" w:type="dxa"/>
            <w:gridSpan w:val="4"/>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rPr>
                <w:sz w:val="24"/>
                <w:szCs w:val="24"/>
              </w:rPr>
            </w:pPr>
            <w:r w:rsidRPr="00CC17F1">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200,0</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200,0</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150,0</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550,0</w:t>
            </w:r>
          </w:p>
        </w:tc>
      </w:tr>
      <w:tr w:rsidR="00DB3DD1" w:rsidRPr="00CC17F1" w:rsidTr="00CC17F1">
        <w:tc>
          <w:tcPr>
            <w:tcW w:w="10833" w:type="dxa"/>
            <w:gridSpan w:val="4"/>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rPr>
                <w:sz w:val="24"/>
                <w:szCs w:val="24"/>
              </w:rPr>
            </w:pPr>
            <w:r w:rsidRPr="00CC17F1">
              <w:rPr>
                <w:sz w:val="24"/>
                <w:szCs w:val="24"/>
              </w:rPr>
              <w:t>федеральный бюджет (прогноз)</w:t>
            </w:r>
          </w:p>
        </w:tc>
        <w:tc>
          <w:tcPr>
            <w:tcW w:w="1253"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CC17F1" w:rsidRDefault="00DB3DD1" w:rsidP="00D414CE">
            <w:pPr>
              <w:keepNext/>
              <w:widowControl w:val="0"/>
              <w:spacing w:after="60"/>
              <w:jc w:val="center"/>
              <w:rPr>
                <w:sz w:val="24"/>
                <w:szCs w:val="24"/>
              </w:rPr>
            </w:pPr>
            <w:r w:rsidRPr="00CC17F1">
              <w:rPr>
                <w:sz w:val="24"/>
                <w:szCs w:val="24"/>
              </w:rPr>
              <w:t>-</w:t>
            </w:r>
          </w:p>
        </w:tc>
      </w:tr>
    </w:tbl>
    <w:p w:rsidR="00CC17F1" w:rsidRDefault="00CC17F1"/>
    <w:tbl>
      <w:tblPr>
        <w:tblW w:w="15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3260"/>
        <w:gridCol w:w="2327"/>
        <w:gridCol w:w="1253"/>
        <w:gridCol w:w="1195"/>
        <w:gridCol w:w="1138"/>
        <w:gridCol w:w="1222"/>
      </w:tblGrid>
      <w:tr w:rsidR="00D414CE" w:rsidRPr="00D414CE" w:rsidTr="00367991">
        <w:trPr>
          <w:tblHeader/>
        </w:trPr>
        <w:tc>
          <w:tcPr>
            <w:tcW w:w="567"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lastRenderedPageBreak/>
              <w:t>1</w:t>
            </w:r>
          </w:p>
        </w:tc>
        <w:tc>
          <w:tcPr>
            <w:tcW w:w="4962"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3</w:t>
            </w:r>
          </w:p>
        </w:tc>
        <w:tc>
          <w:tcPr>
            <w:tcW w:w="2327"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6</w:t>
            </w:r>
          </w:p>
        </w:tc>
        <w:tc>
          <w:tcPr>
            <w:tcW w:w="1138"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7</w:t>
            </w:r>
          </w:p>
        </w:tc>
        <w:tc>
          <w:tcPr>
            <w:tcW w:w="1222" w:type="dxa"/>
            <w:tcBorders>
              <w:top w:val="single" w:sz="4" w:space="0" w:color="auto"/>
              <w:left w:val="single" w:sz="4" w:space="0" w:color="auto"/>
              <w:bottom w:val="single" w:sz="4" w:space="0" w:color="auto"/>
              <w:right w:val="single" w:sz="4" w:space="0" w:color="auto"/>
            </w:tcBorders>
            <w:hideMark/>
          </w:tcPr>
          <w:p w:rsidR="00CC17F1" w:rsidRPr="00D414CE" w:rsidRDefault="00CC17F1" w:rsidP="007624AA">
            <w:pPr>
              <w:keepNext/>
              <w:widowControl w:val="0"/>
              <w:jc w:val="center"/>
              <w:rPr>
                <w:sz w:val="24"/>
                <w:szCs w:val="24"/>
              </w:rPr>
            </w:pPr>
            <w:r w:rsidRPr="00D414CE">
              <w:rPr>
                <w:sz w:val="24"/>
                <w:szCs w:val="24"/>
              </w:rPr>
              <w:t>8</w:t>
            </w:r>
          </w:p>
        </w:tc>
      </w:tr>
      <w:tr w:rsidR="00D414CE" w:rsidRPr="00D414CE" w:rsidTr="007624AA">
        <w:trPr>
          <w:trHeight w:val="563"/>
        </w:trPr>
        <w:tc>
          <w:tcPr>
            <w:tcW w:w="15924" w:type="dxa"/>
            <w:gridSpan w:val="8"/>
            <w:tcBorders>
              <w:top w:val="single" w:sz="4" w:space="0" w:color="auto"/>
              <w:left w:val="single" w:sz="4" w:space="0" w:color="auto"/>
              <w:bottom w:val="single" w:sz="4" w:space="0" w:color="auto"/>
              <w:right w:val="single" w:sz="4" w:space="0" w:color="auto"/>
            </w:tcBorders>
            <w:vAlign w:val="center"/>
          </w:tcPr>
          <w:p w:rsidR="00D414CE" w:rsidRPr="00D414CE" w:rsidRDefault="00DB3DD1" w:rsidP="007624AA">
            <w:pPr>
              <w:keepNext/>
              <w:widowControl w:val="0"/>
              <w:jc w:val="center"/>
              <w:rPr>
                <w:sz w:val="24"/>
                <w:szCs w:val="24"/>
              </w:rPr>
            </w:pPr>
            <w:r w:rsidRPr="00D414CE">
              <w:rPr>
                <w:sz w:val="24"/>
                <w:szCs w:val="24"/>
              </w:rPr>
              <w:t>Раздел 2 «Повышение уровня доступности приоритетных объектов и услуг в приоритетных сфе</w:t>
            </w:r>
            <w:r w:rsidR="00D414CE">
              <w:rPr>
                <w:sz w:val="24"/>
                <w:szCs w:val="24"/>
              </w:rPr>
              <w:t>рах жизнедеятельности инвалидов</w:t>
            </w:r>
          </w:p>
          <w:p w:rsidR="00DB3DD1" w:rsidRPr="00D414CE" w:rsidRDefault="00DB3DD1" w:rsidP="007624AA">
            <w:pPr>
              <w:keepNext/>
              <w:widowControl w:val="0"/>
              <w:spacing w:after="60"/>
              <w:jc w:val="center"/>
              <w:rPr>
                <w:sz w:val="24"/>
                <w:szCs w:val="24"/>
              </w:rPr>
            </w:pPr>
            <w:r w:rsidRPr="00D414CE">
              <w:rPr>
                <w:sz w:val="24"/>
                <w:szCs w:val="24"/>
              </w:rPr>
              <w:t>и других МГН в Республике Карелия»</w:t>
            </w:r>
          </w:p>
        </w:tc>
      </w:tr>
      <w:tr w:rsidR="00D414CE" w:rsidRPr="00D414CE" w:rsidTr="007624AA">
        <w:tc>
          <w:tcPr>
            <w:tcW w:w="15924" w:type="dxa"/>
            <w:gridSpan w:val="8"/>
            <w:tcBorders>
              <w:top w:val="single" w:sz="4" w:space="0" w:color="auto"/>
              <w:left w:val="single" w:sz="4" w:space="0" w:color="auto"/>
              <w:bottom w:val="single" w:sz="4" w:space="0" w:color="auto"/>
              <w:right w:val="single" w:sz="4" w:space="0" w:color="auto"/>
            </w:tcBorders>
            <w:vAlign w:val="center"/>
            <w:hideMark/>
          </w:tcPr>
          <w:p w:rsidR="00D414CE" w:rsidRPr="00D414CE" w:rsidRDefault="00DB3DD1" w:rsidP="007624AA">
            <w:pPr>
              <w:keepNext/>
              <w:widowControl w:val="0"/>
              <w:jc w:val="center"/>
              <w:rPr>
                <w:sz w:val="24"/>
                <w:szCs w:val="24"/>
              </w:rPr>
            </w:pPr>
            <w:r w:rsidRPr="00D414CE">
              <w:rPr>
                <w:sz w:val="24"/>
                <w:szCs w:val="24"/>
              </w:rPr>
              <w:t>2.1. Повышение уровня доступности приоритетных объектов и услуг в приоритетных сферах жизнедеятельности инвалидов</w:t>
            </w:r>
          </w:p>
          <w:p w:rsidR="00DB3DD1" w:rsidRPr="00D414CE" w:rsidRDefault="00DB3DD1" w:rsidP="007624AA">
            <w:pPr>
              <w:keepNext/>
              <w:widowControl w:val="0"/>
              <w:spacing w:after="60"/>
              <w:jc w:val="center"/>
              <w:rPr>
                <w:sz w:val="24"/>
                <w:szCs w:val="24"/>
              </w:rPr>
            </w:pPr>
            <w:r w:rsidRPr="00D414CE">
              <w:rPr>
                <w:sz w:val="24"/>
                <w:szCs w:val="24"/>
              </w:rPr>
              <w:t>и других МГН в Республике Карелия</w:t>
            </w:r>
          </w:p>
        </w:tc>
      </w:tr>
      <w:tr w:rsidR="00D414CE" w:rsidRPr="00D414CE" w:rsidTr="00367991">
        <w:trPr>
          <w:trHeight w:val="280"/>
        </w:trPr>
        <w:tc>
          <w:tcPr>
            <w:tcW w:w="567"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w:t>
            </w: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rsidP="00512725">
            <w:pPr>
              <w:keepNext/>
              <w:widowControl w:val="0"/>
              <w:ind w:right="-108"/>
              <w:rPr>
                <w:sz w:val="24"/>
                <w:szCs w:val="24"/>
              </w:rPr>
            </w:pPr>
            <w:proofErr w:type="gramStart"/>
            <w:r w:rsidRPr="00D414CE">
              <w:rPr>
                <w:sz w:val="24"/>
                <w:szCs w:val="24"/>
              </w:rPr>
              <w:t>Осуществление мероприятий по адаптации приоритетных объектов и услуг в с</w:t>
            </w:r>
            <w:r w:rsidR="00D414CE">
              <w:rPr>
                <w:sz w:val="24"/>
                <w:szCs w:val="24"/>
              </w:rPr>
              <w:t>ферах здравоохранения, образова</w:t>
            </w:r>
            <w:r w:rsidRPr="00D414CE">
              <w:rPr>
                <w:sz w:val="24"/>
                <w:szCs w:val="24"/>
              </w:rPr>
              <w:t>ния, социальной защиты</w:t>
            </w:r>
            <w:r w:rsidR="00D414CE" w:rsidRPr="00D414CE">
              <w:rPr>
                <w:sz w:val="24"/>
                <w:szCs w:val="24"/>
              </w:rPr>
              <w:t xml:space="preserve"> </w:t>
            </w:r>
            <w:r w:rsidR="00D414CE">
              <w:rPr>
                <w:sz w:val="24"/>
                <w:szCs w:val="24"/>
              </w:rPr>
              <w:t>и социального обслуживания</w:t>
            </w:r>
            <w:r w:rsidRPr="00D414CE">
              <w:rPr>
                <w:sz w:val="24"/>
                <w:szCs w:val="24"/>
              </w:rPr>
              <w:t>, культуры и занятости для инвалидов и других МГН путем обустро</w:t>
            </w:r>
            <w:r w:rsidR="00D414CE">
              <w:rPr>
                <w:sz w:val="24"/>
                <w:szCs w:val="24"/>
              </w:rPr>
              <w:t>йства и приспособления, дооборудования техническими сред</w:t>
            </w:r>
            <w:r w:rsidRPr="00D414CE">
              <w:rPr>
                <w:sz w:val="24"/>
                <w:szCs w:val="24"/>
              </w:rPr>
              <w:t>ствами адаптац</w:t>
            </w:r>
            <w:r w:rsidR="00D414CE">
              <w:rPr>
                <w:sz w:val="24"/>
                <w:szCs w:val="24"/>
              </w:rPr>
              <w:t>ии (оборудо</w:t>
            </w:r>
            <w:r w:rsidRPr="00D414CE">
              <w:rPr>
                <w:sz w:val="24"/>
                <w:szCs w:val="24"/>
              </w:rPr>
              <w:t>вание входных групп, лестниц, путей движения внутри зданий, зон оказания услуг, санитарно-гиг</w:t>
            </w:r>
            <w:r w:rsidR="00D414CE">
              <w:rPr>
                <w:sz w:val="24"/>
                <w:szCs w:val="24"/>
              </w:rPr>
              <w:t>иенических помещений, прилегаю</w:t>
            </w:r>
            <w:r w:rsidRPr="00D414CE">
              <w:rPr>
                <w:sz w:val="24"/>
                <w:szCs w:val="24"/>
              </w:rPr>
              <w:t>щих территорий, установка средств ориентации), в том числе в сферах:</w:t>
            </w:r>
            <w:proofErr w:type="gramEnd"/>
          </w:p>
        </w:tc>
        <w:tc>
          <w:tcPr>
            <w:tcW w:w="3260"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органы исполнительной власти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всего</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4</w:t>
            </w:r>
            <w:r w:rsidR="00DB3DD1" w:rsidRPr="00D414CE">
              <w:rPr>
                <w:sz w:val="24"/>
                <w:szCs w:val="24"/>
              </w:rPr>
              <w:t>280,0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42</w:t>
            </w:r>
            <w:r w:rsidR="00DB3DD1" w:rsidRPr="00D414CE">
              <w:rPr>
                <w:sz w:val="24"/>
                <w:szCs w:val="24"/>
              </w:rPr>
              <w:t>600,0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67</w:t>
            </w:r>
            <w:r w:rsidR="00DB3DD1" w:rsidRPr="00D414CE">
              <w:rPr>
                <w:sz w:val="24"/>
                <w:szCs w:val="24"/>
              </w:rPr>
              <w:t>800,0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114</w:t>
            </w:r>
            <w:r w:rsidR="00DB3DD1" w:rsidRPr="00D414CE">
              <w:rPr>
                <w:sz w:val="24"/>
                <w:szCs w:val="24"/>
              </w:rPr>
              <w:t>680,0</w:t>
            </w:r>
          </w:p>
        </w:tc>
      </w:tr>
      <w:tr w:rsidR="00D414CE" w:rsidRPr="00D414CE" w:rsidTr="00367991">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4</w:t>
            </w:r>
            <w:r w:rsidR="00DB3DD1" w:rsidRPr="00D414CE">
              <w:rPr>
                <w:sz w:val="24"/>
                <w:szCs w:val="24"/>
              </w:rPr>
              <w:t>280,0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27</w:t>
            </w:r>
            <w:r w:rsidR="00DB3DD1"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47</w:t>
            </w:r>
            <w:r w:rsidR="00DB3DD1"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78</w:t>
            </w:r>
            <w:r w:rsidR="00DB3DD1" w:rsidRPr="00D414CE">
              <w:rPr>
                <w:sz w:val="24"/>
                <w:szCs w:val="24"/>
              </w:rPr>
              <w:t>980,0</w:t>
            </w:r>
          </w:p>
        </w:tc>
      </w:tr>
      <w:tr w:rsidR="00D414CE" w:rsidRPr="00D414CE" w:rsidTr="00367991">
        <w:trPr>
          <w:trHeight w:val="28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15</w:t>
            </w:r>
            <w:r w:rsidR="00DB3DD1"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20</w:t>
            </w:r>
            <w:r w:rsidR="00DB3DD1"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35</w:t>
            </w:r>
            <w:r w:rsidR="00DB3DD1" w:rsidRPr="00D414CE">
              <w:rPr>
                <w:sz w:val="24"/>
                <w:szCs w:val="24"/>
              </w:rPr>
              <w:t>700,0</w:t>
            </w:r>
          </w:p>
        </w:tc>
      </w:tr>
      <w:tr w:rsidR="00D414CE" w:rsidRPr="00D414CE" w:rsidTr="00367991">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autoSpaceDE w:val="0"/>
              <w:autoSpaceDN w:val="0"/>
              <w:adjustRightInd w:val="0"/>
              <w:rPr>
                <w:sz w:val="24"/>
                <w:szCs w:val="24"/>
              </w:rPr>
            </w:pPr>
            <w:r w:rsidRPr="00D414CE">
              <w:rPr>
                <w:sz w:val="24"/>
                <w:szCs w:val="24"/>
              </w:rPr>
              <w:t>здравоохранения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spacing w:after="60"/>
              <w:jc w:val="center"/>
              <w:rPr>
                <w:sz w:val="24"/>
                <w:szCs w:val="24"/>
              </w:rPr>
            </w:pPr>
            <w:r w:rsidRPr="00D414CE">
              <w:rPr>
                <w:sz w:val="24"/>
                <w:szCs w:val="24"/>
              </w:rPr>
              <w:t>Министерство</w:t>
            </w:r>
            <w:r w:rsidR="00D414CE" w:rsidRPr="00D414CE">
              <w:rPr>
                <w:sz w:val="24"/>
                <w:szCs w:val="24"/>
              </w:rPr>
              <w:t xml:space="preserve"> </w:t>
            </w:r>
            <w:r w:rsidRPr="00D414CE">
              <w:rPr>
                <w:sz w:val="24"/>
                <w:szCs w:val="24"/>
              </w:rPr>
              <w:t>здравоохранения</w:t>
            </w:r>
            <w:r w:rsidR="00D414CE" w:rsidRPr="00D414CE">
              <w:rPr>
                <w:sz w:val="24"/>
                <w:szCs w:val="24"/>
              </w:rPr>
              <w:t xml:space="preserve"> </w:t>
            </w:r>
            <w:r w:rsidRPr="00D414CE">
              <w:rPr>
                <w:sz w:val="24"/>
                <w:szCs w:val="24"/>
              </w:rPr>
              <w:t>и социального</w:t>
            </w:r>
            <w:r w:rsidR="00D414CE" w:rsidRPr="00D414CE">
              <w:rPr>
                <w:sz w:val="24"/>
                <w:szCs w:val="24"/>
              </w:rPr>
              <w:t xml:space="preserve"> </w:t>
            </w:r>
            <w:r w:rsidRPr="00D414CE">
              <w:rPr>
                <w:sz w:val="24"/>
                <w:szCs w:val="24"/>
              </w:rPr>
              <w:t xml:space="preserve">развития       </w:t>
            </w:r>
            <w:r w:rsidRPr="00D414CE">
              <w:rPr>
                <w:sz w:val="24"/>
                <w:szCs w:val="24"/>
              </w:rPr>
              <w:br/>
              <w:t>Республики</w:t>
            </w:r>
            <w:r w:rsidR="00D414CE" w:rsidRPr="00D414CE">
              <w:rPr>
                <w:sz w:val="24"/>
                <w:szCs w:val="24"/>
              </w:rPr>
              <w:t xml:space="preserve"> </w:t>
            </w:r>
            <w:r w:rsidRPr="00D414CE">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5400,0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11</w:t>
            </w:r>
            <w:r w:rsidR="00DB3DD1" w:rsidRPr="00D414CE">
              <w:rPr>
                <w:sz w:val="24"/>
                <w:szCs w:val="24"/>
              </w:rPr>
              <w:t>400,0</w:t>
            </w:r>
          </w:p>
        </w:tc>
      </w:tr>
      <w:tr w:rsidR="00D414CE" w:rsidRPr="00D414CE" w:rsidTr="00367991">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spacing w:after="6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 xml:space="preserve">федеральный бюджет </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5400,0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 6000,0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11</w:t>
            </w:r>
            <w:r w:rsidR="00DB3DD1" w:rsidRPr="00D414CE">
              <w:rPr>
                <w:sz w:val="24"/>
                <w:szCs w:val="24"/>
              </w:rPr>
              <w:t>400,0</w:t>
            </w:r>
          </w:p>
        </w:tc>
      </w:tr>
      <w:tr w:rsidR="00D414CE" w:rsidRPr="00D414CE" w:rsidTr="00367991">
        <w:tc>
          <w:tcPr>
            <w:tcW w:w="567" w:type="dxa"/>
            <w:vMerge w:val="restart"/>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autoSpaceDE w:val="0"/>
              <w:autoSpaceDN w:val="0"/>
              <w:adjustRightInd w:val="0"/>
              <w:rPr>
                <w:sz w:val="24"/>
                <w:szCs w:val="24"/>
              </w:rPr>
            </w:pPr>
            <w:r w:rsidRPr="00D414CE">
              <w:rPr>
                <w:sz w:val="24"/>
                <w:szCs w:val="24"/>
              </w:rPr>
              <w:t>социальной защиты и социального обслуживания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spacing w:after="60"/>
              <w:jc w:val="center"/>
              <w:rPr>
                <w:sz w:val="24"/>
                <w:szCs w:val="24"/>
              </w:rPr>
            </w:pPr>
            <w:r w:rsidRPr="00D414CE">
              <w:rPr>
                <w:sz w:val="24"/>
                <w:szCs w:val="24"/>
              </w:rPr>
              <w:t xml:space="preserve">Министерство   </w:t>
            </w:r>
            <w:r w:rsidRPr="00D414CE">
              <w:rPr>
                <w:sz w:val="24"/>
                <w:szCs w:val="24"/>
              </w:rPr>
              <w:br/>
              <w:t>здравоохранения</w:t>
            </w:r>
            <w:r w:rsidR="00D414CE">
              <w:rPr>
                <w:sz w:val="24"/>
                <w:szCs w:val="24"/>
              </w:rPr>
              <w:t xml:space="preserve"> </w:t>
            </w:r>
            <w:r w:rsidRPr="00D414CE">
              <w:rPr>
                <w:sz w:val="24"/>
                <w:szCs w:val="24"/>
              </w:rPr>
              <w:t>и социального</w:t>
            </w:r>
            <w:r w:rsidR="00D414CE">
              <w:rPr>
                <w:sz w:val="24"/>
                <w:szCs w:val="24"/>
              </w:rPr>
              <w:t xml:space="preserve"> </w:t>
            </w:r>
            <w:r w:rsidRPr="00D414CE">
              <w:rPr>
                <w:sz w:val="24"/>
                <w:szCs w:val="24"/>
              </w:rPr>
              <w:t xml:space="preserve">развития       </w:t>
            </w:r>
            <w:r w:rsidRPr="00D414CE">
              <w:rPr>
                <w:sz w:val="24"/>
                <w:szCs w:val="24"/>
              </w:rPr>
              <w:br/>
              <w:t>Республики</w:t>
            </w:r>
            <w:r w:rsidR="00D414CE">
              <w:rPr>
                <w:sz w:val="24"/>
                <w:szCs w:val="24"/>
              </w:rPr>
              <w:t xml:space="preserve"> </w:t>
            </w:r>
            <w:r w:rsidRPr="00D414CE">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3</w:t>
            </w:r>
            <w:r w:rsidR="00DB3DD1" w:rsidRPr="00D414CE">
              <w:rPr>
                <w:sz w:val="24"/>
                <w:szCs w:val="24"/>
              </w:rPr>
              <w:t>780,0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8740,0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9</w:t>
            </w:r>
            <w:r w:rsidR="00DB3DD1" w:rsidRPr="00D414CE">
              <w:rPr>
                <w:sz w:val="24"/>
                <w:szCs w:val="24"/>
              </w:rPr>
              <w:t>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22</w:t>
            </w:r>
            <w:r w:rsidR="00DB3DD1" w:rsidRPr="00D414CE">
              <w:rPr>
                <w:sz w:val="24"/>
                <w:szCs w:val="24"/>
              </w:rPr>
              <w:t>020,0</w:t>
            </w:r>
          </w:p>
        </w:tc>
      </w:tr>
      <w:tr w:rsidR="00D414CE" w:rsidRPr="00D414CE" w:rsidTr="00367991">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spacing w:after="6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8740,0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9</w:t>
            </w:r>
            <w:r w:rsidR="00DB3DD1" w:rsidRPr="00D414CE">
              <w:rPr>
                <w:sz w:val="24"/>
                <w:szCs w:val="24"/>
              </w:rPr>
              <w:t>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18</w:t>
            </w:r>
            <w:r w:rsidR="00DB3DD1" w:rsidRPr="00D414CE">
              <w:rPr>
                <w:sz w:val="24"/>
                <w:szCs w:val="24"/>
              </w:rPr>
              <w:t>240,0</w:t>
            </w:r>
          </w:p>
        </w:tc>
      </w:tr>
    </w:tbl>
    <w:p w:rsidR="00D414CE" w:rsidRPr="00D414CE" w:rsidRDefault="00D414CE">
      <w:pPr>
        <w:rPr>
          <w:sz w:val="16"/>
          <w:szCs w:val="16"/>
        </w:rPr>
      </w:pPr>
    </w:p>
    <w:tbl>
      <w:tblPr>
        <w:tblW w:w="15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3260"/>
        <w:gridCol w:w="2327"/>
        <w:gridCol w:w="1253"/>
        <w:gridCol w:w="1195"/>
        <w:gridCol w:w="1138"/>
        <w:gridCol w:w="1222"/>
      </w:tblGrid>
      <w:tr w:rsidR="00D414CE" w:rsidRPr="00D414CE" w:rsidTr="00D414CE">
        <w:trPr>
          <w:tblHeader/>
        </w:trPr>
        <w:tc>
          <w:tcPr>
            <w:tcW w:w="567"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lastRenderedPageBreak/>
              <w:t>1</w:t>
            </w:r>
          </w:p>
        </w:tc>
        <w:tc>
          <w:tcPr>
            <w:tcW w:w="4962"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3</w:t>
            </w:r>
          </w:p>
        </w:tc>
        <w:tc>
          <w:tcPr>
            <w:tcW w:w="2327"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6</w:t>
            </w:r>
          </w:p>
        </w:tc>
        <w:tc>
          <w:tcPr>
            <w:tcW w:w="1138"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7</w:t>
            </w:r>
          </w:p>
        </w:tc>
        <w:tc>
          <w:tcPr>
            <w:tcW w:w="1222" w:type="dxa"/>
            <w:tcBorders>
              <w:top w:val="single" w:sz="4" w:space="0" w:color="auto"/>
              <w:left w:val="single" w:sz="4" w:space="0" w:color="auto"/>
              <w:bottom w:val="single" w:sz="4" w:space="0" w:color="auto"/>
              <w:right w:val="single" w:sz="4" w:space="0" w:color="auto"/>
            </w:tcBorders>
            <w:hideMark/>
          </w:tcPr>
          <w:p w:rsidR="00D414CE" w:rsidRPr="00D414CE" w:rsidRDefault="00D414CE" w:rsidP="007624AA">
            <w:pPr>
              <w:keepNext/>
              <w:widowControl w:val="0"/>
              <w:jc w:val="center"/>
              <w:rPr>
                <w:sz w:val="24"/>
                <w:szCs w:val="24"/>
              </w:rPr>
            </w:pPr>
            <w:r w:rsidRPr="00D414CE">
              <w:rPr>
                <w:sz w:val="24"/>
                <w:szCs w:val="24"/>
              </w:rPr>
              <w:t>8</w:t>
            </w:r>
          </w:p>
        </w:tc>
      </w:tr>
      <w:tr w:rsidR="00D414CE" w:rsidRPr="00D414CE" w:rsidTr="00D414CE">
        <w:trPr>
          <w:trHeight w:val="30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autoSpaceDE w:val="0"/>
              <w:autoSpaceDN w:val="0"/>
              <w:adjustRightInd w:val="0"/>
              <w:jc w:val="both"/>
              <w:rPr>
                <w:sz w:val="24"/>
                <w:szCs w:val="24"/>
              </w:rPr>
            </w:pPr>
            <w:r w:rsidRPr="00D414CE">
              <w:rPr>
                <w:sz w:val="24"/>
                <w:szCs w:val="24"/>
              </w:rPr>
              <w:t>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12</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27</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39</w:t>
            </w:r>
            <w:r w:rsidR="00DB3DD1" w:rsidRPr="00D414CE">
              <w:rPr>
                <w:sz w:val="24"/>
                <w:szCs w:val="24"/>
              </w:rPr>
              <w:t>000,0</w:t>
            </w:r>
          </w:p>
        </w:tc>
      </w:tr>
      <w:tr w:rsidR="00D414CE" w:rsidRPr="00D414CE" w:rsidTr="00D414CE">
        <w:trPr>
          <w:trHeight w:val="8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autoSpaceDE w:val="0"/>
              <w:autoSpaceDN w:val="0"/>
              <w:adjustRightInd w:val="0"/>
              <w:jc w:val="both"/>
              <w:rPr>
                <w:sz w:val="24"/>
                <w:szCs w:val="24"/>
              </w:rPr>
            </w:pPr>
            <w:r w:rsidRPr="00D414CE">
              <w:rPr>
                <w:sz w:val="24"/>
                <w:szCs w:val="24"/>
              </w:rPr>
              <w:t>физической культуры и спорта</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jc w:val="center"/>
              <w:rPr>
                <w:sz w:val="24"/>
                <w:szCs w:val="24"/>
              </w:rPr>
            </w:pPr>
            <w:r w:rsidRPr="00D414CE">
              <w:rPr>
                <w:sz w:val="24"/>
                <w:szCs w:val="24"/>
              </w:rPr>
              <w:t>Министерство</w:t>
            </w:r>
            <w:r w:rsidR="00D414CE">
              <w:rPr>
                <w:sz w:val="24"/>
                <w:szCs w:val="24"/>
              </w:rPr>
              <w:t xml:space="preserve"> </w:t>
            </w:r>
            <w:r w:rsidRPr="00D414CE">
              <w:rPr>
                <w:sz w:val="24"/>
                <w:szCs w:val="24"/>
              </w:rPr>
              <w:t xml:space="preserve">по делам       </w:t>
            </w:r>
            <w:r w:rsidRPr="00D414CE">
              <w:rPr>
                <w:sz w:val="24"/>
                <w:szCs w:val="24"/>
              </w:rPr>
              <w:br/>
              <w:t xml:space="preserve">молодежи, физической     </w:t>
            </w:r>
            <w:r w:rsidRPr="00D414CE">
              <w:rPr>
                <w:sz w:val="24"/>
                <w:szCs w:val="24"/>
              </w:rPr>
              <w:br/>
              <w:t>культуре и</w:t>
            </w:r>
            <w:r w:rsidR="00D414CE">
              <w:rPr>
                <w:sz w:val="24"/>
                <w:szCs w:val="24"/>
              </w:rPr>
              <w:t xml:space="preserve"> </w:t>
            </w:r>
            <w:r w:rsidRPr="00D414CE">
              <w:rPr>
                <w:sz w:val="24"/>
                <w:szCs w:val="24"/>
              </w:rPr>
              <w:t xml:space="preserve">спорту </w:t>
            </w:r>
            <w:r w:rsidRPr="00D414CE">
              <w:rPr>
                <w:sz w:val="24"/>
                <w:szCs w:val="24"/>
              </w:rPr>
              <w:br/>
              <w:t>Республики</w:t>
            </w:r>
            <w:r w:rsidR="00D414CE">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3180,0</w:t>
            </w:r>
          </w:p>
        </w:tc>
      </w:tr>
      <w:tr w:rsidR="00D414CE" w:rsidRPr="00D414CE" w:rsidTr="00512725">
        <w:trPr>
          <w:trHeight w:val="6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tcPr>
          <w:p w:rsidR="00DB3DD1" w:rsidRPr="00D414CE" w:rsidRDefault="00512725" w:rsidP="00512725">
            <w:pPr>
              <w:keepNext/>
              <w:widowControl w:val="0"/>
              <w:jc w:val="center"/>
              <w:rPr>
                <w:sz w:val="24"/>
                <w:szCs w:val="24"/>
              </w:rPr>
            </w:pPr>
            <w:r>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3180,0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autoSpaceDE w:val="0"/>
              <w:autoSpaceDN w:val="0"/>
              <w:adjustRightInd w:val="0"/>
              <w:jc w:val="both"/>
              <w:rPr>
                <w:sz w:val="24"/>
                <w:szCs w:val="24"/>
              </w:rPr>
            </w:pPr>
            <w:r w:rsidRPr="00D414CE">
              <w:rPr>
                <w:sz w:val="24"/>
                <w:szCs w:val="24"/>
              </w:rPr>
              <w:t>культуры</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культуры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280,0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2780,0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2500,0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autoSpaceDE w:val="0"/>
              <w:autoSpaceDN w:val="0"/>
              <w:adjustRightInd w:val="0"/>
              <w:jc w:val="both"/>
              <w:rPr>
                <w:sz w:val="24"/>
                <w:szCs w:val="24"/>
              </w:rPr>
            </w:pPr>
            <w:r w:rsidRPr="00D414CE">
              <w:rPr>
                <w:sz w:val="24"/>
                <w:szCs w:val="24"/>
              </w:rPr>
              <w:t>занятости</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jc w:val="center"/>
              <w:rPr>
                <w:sz w:val="24"/>
                <w:szCs w:val="24"/>
              </w:rPr>
            </w:pPr>
            <w:r w:rsidRPr="00D414CE">
              <w:rPr>
                <w:sz w:val="24"/>
                <w:szCs w:val="24"/>
              </w:rPr>
              <w:t>Министерство</w:t>
            </w:r>
            <w:r w:rsidR="00D414CE">
              <w:rPr>
                <w:sz w:val="24"/>
                <w:szCs w:val="24"/>
              </w:rPr>
              <w:t xml:space="preserve"> </w:t>
            </w:r>
            <w:r w:rsidRPr="00D414CE">
              <w:rPr>
                <w:sz w:val="24"/>
                <w:szCs w:val="24"/>
              </w:rPr>
              <w:t xml:space="preserve">труда и        </w:t>
            </w:r>
            <w:r w:rsidRPr="00D414CE">
              <w:rPr>
                <w:sz w:val="24"/>
                <w:szCs w:val="24"/>
              </w:rPr>
              <w:br/>
              <w:t>занятости</w:t>
            </w:r>
            <w:r w:rsidR="00D414CE">
              <w:rPr>
                <w:sz w:val="24"/>
                <w:szCs w:val="24"/>
              </w:rPr>
              <w:t xml:space="preserve"> </w:t>
            </w:r>
            <w:r w:rsidRPr="00D414CE">
              <w:rPr>
                <w:sz w:val="24"/>
                <w:szCs w:val="24"/>
              </w:rPr>
              <w:t xml:space="preserve">Республики     </w:t>
            </w:r>
            <w:r w:rsidRPr="00D414CE">
              <w:rPr>
                <w:sz w:val="24"/>
                <w:szCs w:val="24"/>
              </w:rPr>
              <w:b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220,0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600,0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380,0</w:t>
            </w:r>
          </w:p>
        </w:tc>
      </w:tr>
      <w:tr w:rsidR="00D414CE" w:rsidRPr="00D414CE" w:rsidTr="00D414CE">
        <w:tc>
          <w:tcPr>
            <w:tcW w:w="567"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w:t>
            </w: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rsidP="005D21F0">
            <w:pPr>
              <w:keepNext/>
              <w:widowControl w:val="0"/>
              <w:autoSpaceDE w:val="0"/>
              <w:autoSpaceDN w:val="0"/>
              <w:adjustRightInd w:val="0"/>
              <w:ind w:right="-108"/>
              <w:rPr>
                <w:sz w:val="24"/>
                <w:szCs w:val="24"/>
              </w:rPr>
            </w:pPr>
            <w:r w:rsidRPr="00D414CE">
              <w:rPr>
                <w:sz w:val="24"/>
                <w:szCs w:val="24"/>
              </w:rPr>
              <w:t>Формирование в Респу</w:t>
            </w:r>
            <w:r w:rsidR="00D414CE">
              <w:rPr>
                <w:sz w:val="24"/>
                <w:szCs w:val="24"/>
              </w:rPr>
              <w:t>блике Карелия сети обра</w:t>
            </w:r>
            <w:r w:rsidRPr="00D414CE">
              <w:rPr>
                <w:sz w:val="24"/>
                <w:szCs w:val="24"/>
              </w:rPr>
              <w:t xml:space="preserve">зовательных </w:t>
            </w:r>
            <w:r w:rsidR="005D21F0">
              <w:rPr>
                <w:sz w:val="24"/>
                <w:szCs w:val="24"/>
              </w:rPr>
              <w:t>организаций</w:t>
            </w:r>
            <w:r w:rsidR="00D414CE">
              <w:rPr>
                <w:sz w:val="24"/>
                <w:szCs w:val="24"/>
              </w:rPr>
              <w:t xml:space="preserve">, реализующих общеобразовательные программы, </w:t>
            </w:r>
            <w:proofErr w:type="spellStart"/>
            <w:proofErr w:type="gramStart"/>
            <w:r w:rsidR="00D414CE">
              <w:rPr>
                <w:sz w:val="24"/>
                <w:szCs w:val="24"/>
              </w:rPr>
              <w:t>обеспечи</w:t>
            </w:r>
            <w:r w:rsidR="005D21F0">
              <w:rPr>
                <w:sz w:val="24"/>
                <w:szCs w:val="24"/>
              </w:rPr>
              <w:t>-</w:t>
            </w:r>
            <w:r w:rsidR="00D414CE">
              <w:rPr>
                <w:sz w:val="24"/>
                <w:szCs w:val="24"/>
              </w:rPr>
              <w:t>вающих</w:t>
            </w:r>
            <w:proofErr w:type="spellEnd"/>
            <w:proofErr w:type="gramEnd"/>
            <w:r w:rsidR="00D414CE">
              <w:rPr>
                <w:sz w:val="24"/>
                <w:szCs w:val="24"/>
              </w:rPr>
              <w:t xml:space="preserve"> совместное обуче</w:t>
            </w:r>
            <w:r w:rsidRPr="00D414CE">
              <w:rPr>
                <w:sz w:val="24"/>
                <w:szCs w:val="24"/>
              </w:rPr>
              <w:t>ние инвалидов и лиц, не имеющих нар</w:t>
            </w:r>
            <w:r w:rsidR="00D414CE">
              <w:rPr>
                <w:sz w:val="24"/>
                <w:szCs w:val="24"/>
              </w:rPr>
              <w:t>ушений разви</w:t>
            </w:r>
            <w:r w:rsidRPr="00D414CE">
              <w:rPr>
                <w:sz w:val="24"/>
                <w:szCs w:val="24"/>
              </w:rPr>
              <w:t>тия</w:t>
            </w:r>
          </w:p>
        </w:tc>
        <w:tc>
          <w:tcPr>
            <w:tcW w:w="3260"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всего</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19</w:t>
            </w:r>
            <w:r w:rsidR="00DB3DD1" w:rsidRPr="00D414CE">
              <w:rPr>
                <w:sz w:val="24"/>
                <w:szCs w:val="24"/>
              </w:rPr>
              <w:t>535,0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20</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20</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59</w:t>
            </w:r>
            <w:r w:rsidR="00DB3DD1" w:rsidRPr="00D414CE">
              <w:rPr>
                <w:sz w:val="24"/>
                <w:szCs w:val="24"/>
              </w:rPr>
              <w:t>535,0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ind w:right="-108"/>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9</w:t>
            </w:r>
            <w:r w:rsidR="00DB3DD1" w:rsidRPr="00D414CE">
              <w:rPr>
                <w:sz w:val="24"/>
                <w:szCs w:val="24"/>
              </w:rPr>
              <w:t>767,5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10</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10</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29</w:t>
            </w:r>
            <w:r w:rsidR="00DB3DD1" w:rsidRPr="00D414CE">
              <w:rPr>
                <w:sz w:val="24"/>
                <w:szCs w:val="24"/>
              </w:rPr>
              <w:t>767,5</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ind w:right="-108"/>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D414CE">
            <w:pPr>
              <w:keepNext/>
              <w:widowControl w:val="0"/>
              <w:ind w:left="-108" w:right="-108"/>
              <w:jc w:val="center"/>
              <w:rPr>
                <w:sz w:val="24"/>
                <w:szCs w:val="24"/>
              </w:rPr>
            </w:pPr>
            <w:r w:rsidRPr="00D414CE">
              <w:rPr>
                <w:sz w:val="24"/>
                <w:szCs w:val="24"/>
              </w:rPr>
              <w:t>Министерство образования и науки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9</w:t>
            </w:r>
            <w:r w:rsidR="00DB3DD1" w:rsidRPr="00D414CE">
              <w:rPr>
                <w:sz w:val="24"/>
                <w:szCs w:val="24"/>
              </w:rPr>
              <w:t>767,5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10</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10</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29</w:t>
            </w:r>
            <w:r w:rsidR="00DB3DD1" w:rsidRPr="00D414CE">
              <w:rPr>
                <w:sz w:val="24"/>
                <w:szCs w:val="24"/>
              </w:rPr>
              <w:t>767,5</w:t>
            </w:r>
          </w:p>
        </w:tc>
      </w:tr>
      <w:tr w:rsidR="00D414CE" w:rsidRPr="00D414CE" w:rsidTr="00D414CE">
        <w:tc>
          <w:tcPr>
            <w:tcW w:w="567"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w:t>
            </w: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rsidP="002807CE">
            <w:pPr>
              <w:keepNext/>
              <w:widowControl w:val="0"/>
              <w:autoSpaceDE w:val="0"/>
              <w:autoSpaceDN w:val="0"/>
              <w:adjustRightInd w:val="0"/>
              <w:ind w:right="-108"/>
              <w:rPr>
                <w:sz w:val="24"/>
                <w:szCs w:val="24"/>
              </w:rPr>
            </w:pPr>
            <w:r w:rsidRPr="00D414CE">
              <w:rPr>
                <w:sz w:val="24"/>
                <w:szCs w:val="24"/>
              </w:rPr>
              <w:t xml:space="preserve">Предоставление субсидий в порядке, </w:t>
            </w:r>
            <w:proofErr w:type="spellStart"/>
            <w:proofErr w:type="gramStart"/>
            <w:r w:rsidRPr="00D414CE">
              <w:rPr>
                <w:sz w:val="24"/>
                <w:szCs w:val="24"/>
              </w:rPr>
              <w:t>опреде</w:t>
            </w:r>
            <w:proofErr w:type="spellEnd"/>
            <w:r w:rsidR="00367991">
              <w:rPr>
                <w:sz w:val="24"/>
                <w:szCs w:val="24"/>
              </w:rPr>
              <w:t>-</w:t>
            </w:r>
            <w:r w:rsidRPr="00D414CE">
              <w:rPr>
                <w:sz w:val="24"/>
                <w:szCs w:val="24"/>
              </w:rPr>
              <w:t>ленном</w:t>
            </w:r>
            <w:proofErr w:type="gramEnd"/>
            <w:r w:rsidRPr="00D414CE">
              <w:rPr>
                <w:sz w:val="24"/>
                <w:szCs w:val="24"/>
              </w:rPr>
              <w:t xml:space="preserve"> Правительством Республики Карелия, в целях адаптации подвижного состава пасса</w:t>
            </w:r>
            <w:r w:rsidR="00367991">
              <w:rPr>
                <w:sz w:val="24"/>
                <w:szCs w:val="24"/>
              </w:rPr>
              <w:t>-</w:t>
            </w:r>
            <w:proofErr w:type="spellStart"/>
            <w:r w:rsidRPr="00D414CE">
              <w:rPr>
                <w:sz w:val="24"/>
                <w:szCs w:val="24"/>
              </w:rPr>
              <w:t>жирского</w:t>
            </w:r>
            <w:proofErr w:type="spellEnd"/>
            <w:r w:rsidRPr="00D414CE">
              <w:rPr>
                <w:sz w:val="24"/>
                <w:szCs w:val="24"/>
              </w:rPr>
              <w:t xml:space="preserve"> транспорта государственных унитарных предприятий Республики Карелия, осуществляющих </w:t>
            </w:r>
            <w:r w:rsidR="005D21F0">
              <w:rPr>
                <w:sz w:val="24"/>
                <w:szCs w:val="24"/>
              </w:rPr>
              <w:t xml:space="preserve">перевозки в </w:t>
            </w:r>
            <w:proofErr w:type="spellStart"/>
            <w:r w:rsidRPr="00D414CE">
              <w:rPr>
                <w:sz w:val="24"/>
                <w:szCs w:val="24"/>
              </w:rPr>
              <w:t>межмуници</w:t>
            </w:r>
            <w:r w:rsidR="005D21F0">
              <w:rPr>
                <w:sz w:val="24"/>
                <w:szCs w:val="24"/>
              </w:rPr>
              <w:t>-</w:t>
            </w:r>
            <w:r w:rsidRPr="00D414CE">
              <w:rPr>
                <w:sz w:val="24"/>
                <w:szCs w:val="24"/>
              </w:rPr>
              <w:t>пальн</w:t>
            </w:r>
            <w:r w:rsidR="005D21F0">
              <w:rPr>
                <w:sz w:val="24"/>
                <w:szCs w:val="24"/>
              </w:rPr>
              <w:t>ом</w:t>
            </w:r>
            <w:proofErr w:type="spellEnd"/>
            <w:r w:rsidRPr="00D414CE">
              <w:rPr>
                <w:sz w:val="24"/>
                <w:szCs w:val="24"/>
              </w:rPr>
              <w:t xml:space="preserve"> и пригородн</w:t>
            </w:r>
            <w:r w:rsidR="005D21F0">
              <w:rPr>
                <w:sz w:val="24"/>
                <w:szCs w:val="24"/>
              </w:rPr>
              <w:t>ом сообщени</w:t>
            </w:r>
            <w:r w:rsidR="002807CE">
              <w:rPr>
                <w:sz w:val="24"/>
                <w:szCs w:val="24"/>
              </w:rPr>
              <w:t>и</w:t>
            </w:r>
            <w:r w:rsidRPr="00D414CE">
              <w:rPr>
                <w:sz w:val="24"/>
                <w:szCs w:val="24"/>
              </w:rPr>
              <w:t>, для инвалидов и других МГН</w:t>
            </w:r>
          </w:p>
        </w:tc>
        <w:tc>
          <w:tcPr>
            <w:tcW w:w="3260"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всего</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6</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6</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12</w:t>
            </w:r>
            <w:r w:rsidR="00DB3DD1" w:rsidRPr="00D414CE">
              <w:rPr>
                <w:sz w:val="24"/>
                <w:szCs w:val="24"/>
              </w:rPr>
              <w:t>000,0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Государственный комитет Республики Карелия по транспорту</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3</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6</w:t>
            </w:r>
            <w:r w:rsidR="00DB3DD1" w:rsidRPr="00D414CE">
              <w:rPr>
                <w:sz w:val="24"/>
                <w:szCs w:val="24"/>
              </w:rPr>
              <w:t>000,0</w:t>
            </w:r>
          </w:p>
        </w:tc>
      </w:tr>
      <w:tr w:rsidR="00D414CE" w:rsidRPr="00D414CE" w:rsidTr="00D414CE">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3</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414CE">
            <w:pPr>
              <w:keepNext/>
              <w:widowControl w:val="0"/>
              <w:jc w:val="center"/>
              <w:rPr>
                <w:sz w:val="24"/>
                <w:szCs w:val="24"/>
              </w:rPr>
            </w:pPr>
            <w:r>
              <w:rPr>
                <w:sz w:val="24"/>
                <w:szCs w:val="24"/>
              </w:rPr>
              <w:t>6</w:t>
            </w:r>
            <w:r w:rsidR="00DB3DD1" w:rsidRPr="00D414CE">
              <w:rPr>
                <w:sz w:val="24"/>
                <w:szCs w:val="24"/>
              </w:rPr>
              <w:t>000,0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lastRenderedPageBreak/>
              <w:t xml:space="preserve">Всего по подразделу 2.1, </w:t>
            </w:r>
          </w:p>
          <w:p w:rsidR="00DB3DD1" w:rsidRPr="00D414CE" w:rsidRDefault="00DB3DD1">
            <w:pPr>
              <w:keepNext/>
              <w:widowControl w:val="0"/>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23</w:t>
            </w:r>
            <w:r w:rsidR="00DB3DD1" w:rsidRPr="00D414CE">
              <w:rPr>
                <w:sz w:val="24"/>
                <w:szCs w:val="24"/>
              </w:rPr>
              <w:t>815,0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68</w:t>
            </w:r>
            <w:r w:rsidR="00DB3DD1" w:rsidRPr="00D414CE">
              <w:rPr>
                <w:sz w:val="24"/>
                <w:szCs w:val="24"/>
              </w:rPr>
              <w:t>600,0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93</w:t>
            </w:r>
            <w:r w:rsidR="00DB3DD1" w:rsidRPr="00D414CE">
              <w:rPr>
                <w:sz w:val="24"/>
                <w:szCs w:val="24"/>
              </w:rPr>
              <w:t>800,0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186</w:t>
            </w:r>
            <w:r w:rsidR="00DB3DD1" w:rsidRPr="00D414CE">
              <w:rPr>
                <w:sz w:val="24"/>
                <w:szCs w:val="24"/>
              </w:rPr>
              <w:t>215,0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14</w:t>
            </w:r>
            <w:r w:rsidR="00DB3DD1" w:rsidRPr="00D414CE">
              <w:rPr>
                <w:sz w:val="24"/>
                <w:szCs w:val="24"/>
              </w:rPr>
              <w:t>047,5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40</w:t>
            </w:r>
            <w:r w:rsidR="00DB3DD1"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60</w:t>
            </w:r>
            <w:r w:rsidR="00DB3DD1"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114</w:t>
            </w:r>
            <w:r w:rsidR="00DB3DD1" w:rsidRPr="00D414CE">
              <w:rPr>
                <w:sz w:val="24"/>
                <w:szCs w:val="24"/>
              </w:rPr>
              <w:t>747,5</w:t>
            </w:r>
          </w:p>
        </w:tc>
      </w:tr>
      <w:tr w:rsidR="00D414CE" w:rsidRPr="00D414CE" w:rsidTr="007624AA">
        <w:trPr>
          <w:trHeight w:val="304"/>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9</w:t>
            </w:r>
            <w:r w:rsidR="00DB3DD1" w:rsidRPr="00D414CE">
              <w:rPr>
                <w:sz w:val="24"/>
                <w:szCs w:val="24"/>
              </w:rPr>
              <w:t>767,5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28</w:t>
            </w:r>
            <w:r w:rsidR="00DB3DD1"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33</w:t>
            </w:r>
            <w:r w:rsidR="00DB3DD1"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71</w:t>
            </w:r>
            <w:r w:rsidR="00DB3DD1" w:rsidRPr="00D414CE">
              <w:rPr>
                <w:sz w:val="24"/>
                <w:szCs w:val="24"/>
              </w:rPr>
              <w:t>467,5</w:t>
            </w:r>
          </w:p>
        </w:tc>
      </w:tr>
      <w:tr w:rsidR="00D414CE" w:rsidRPr="00D414CE" w:rsidTr="007624AA">
        <w:trPr>
          <w:trHeight w:val="720"/>
        </w:trPr>
        <w:tc>
          <w:tcPr>
            <w:tcW w:w="15924" w:type="dxa"/>
            <w:gridSpan w:val="8"/>
            <w:tcBorders>
              <w:top w:val="single" w:sz="4" w:space="0" w:color="auto"/>
              <w:left w:val="single" w:sz="4" w:space="0" w:color="auto"/>
              <w:bottom w:val="single" w:sz="4" w:space="0" w:color="auto"/>
              <w:right w:val="single" w:sz="4" w:space="0" w:color="auto"/>
            </w:tcBorders>
            <w:vAlign w:val="center"/>
            <w:hideMark/>
          </w:tcPr>
          <w:p w:rsidR="00367991" w:rsidRDefault="00DB3DD1" w:rsidP="007624AA">
            <w:pPr>
              <w:keepNext/>
              <w:widowControl w:val="0"/>
              <w:jc w:val="center"/>
              <w:rPr>
                <w:sz w:val="24"/>
                <w:szCs w:val="24"/>
              </w:rPr>
            </w:pPr>
            <w:r w:rsidRPr="00D414CE">
              <w:rPr>
                <w:sz w:val="24"/>
                <w:szCs w:val="24"/>
              </w:rPr>
              <w:t>2.2. Повышение доступности и качества реабилитационных услуг (развитие системы реабилитации и с</w:t>
            </w:r>
            <w:r w:rsidR="00367991">
              <w:rPr>
                <w:sz w:val="24"/>
                <w:szCs w:val="24"/>
              </w:rPr>
              <w:t>оциальной интеграции инвалидов)</w:t>
            </w:r>
          </w:p>
          <w:p w:rsidR="00DB3DD1" w:rsidRPr="00D414CE" w:rsidRDefault="00DB3DD1" w:rsidP="007624AA">
            <w:pPr>
              <w:keepNext/>
              <w:widowControl w:val="0"/>
              <w:jc w:val="center"/>
              <w:rPr>
                <w:sz w:val="24"/>
                <w:szCs w:val="24"/>
              </w:rPr>
            </w:pPr>
            <w:r w:rsidRPr="00D414CE">
              <w:rPr>
                <w:sz w:val="24"/>
                <w:szCs w:val="24"/>
              </w:rPr>
              <w:t>в Республике Карелия</w:t>
            </w:r>
          </w:p>
        </w:tc>
      </w:tr>
      <w:tr w:rsidR="00D414CE" w:rsidRPr="00D414CE" w:rsidTr="00367991">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ind w:right="-108"/>
              <w:rPr>
                <w:sz w:val="24"/>
                <w:szCs w:val="24"/>
              </w:rPr>
            </w:pPr>
            <w:r w:rsidRPr="00D414CE">
              <w:rPr>
                <w:sz w:val="24"/>
                <w:szCs w:val="24"/>
              </w:rPr>
              <w:t>Проведение социальной</w:t>
            </w:r>
            <w:r w:rsidR="00367991">
              <w:rPr>
                <w:sz w:val="24"/>
                <w:szCs w:val="24"/>
              </w:rPr>
              <w:t xml:space="preserve"> </w:t>
            </w:r>
            <w:r w:rsidRPr="00D414CE">
              <w:rPr>
                <w:sz w:val="24"/>
                <w:szCs w:val="24"/>
              </w:rPr>
              <w:t>реабилитации инвалидов</w:t>
            </w:r>
            <w:r w:rsidR="00367991">
              <w:rPr>
                <w:sz w:val="24"/>
                <w:szCs w:val="24"/>
              </w:rPr>
              <w:t xml:space="preserve"> на базе Г</w:t>
            </w:r>
            <w:r w:rsidRPr="00D414CE">
              <w:rPr>
                <w:sz w:val="24"/>
                <w:szCs w:val="24"/>
              </w:rPr>
              <w:t>осударственного</w:t>
            </w:r>
            <w:r w:rsidR="00367991">
              <w:rPr>
                <w:sz w:val="24"/>
                <w:szCs w:val="24"/>
              </w:rPr>
              <w:t xml:space="preserve"> </w:t>
            </w:r>
            <w:proofErr w:type="gramStart"/>
            <w:r w:rsidRPr="00D414CE">
              <w:rPr>
                <w:sz w:val="24"/>
                <w:szCs w:val="24"/>
              </w:rPr>
              <w:t>бюджет</w:t>
            </w:r>
            <w:r w:rsidR="00367991">
              <w:rPr>
                <w:sz w:val="24"/>
                <w:szCs w:val="24"/>
              </w:rPr>
              <w:t>-</w:t>
            </w:r>
            <w:proofErr w:type="spellStart"/>
            <w:r w:rsidRPr="00D414CE">
              <w:rPr>
                <w:sz w:val="24"/>
                <w:szCs w:val="24"/>
              </w:rPr>
              <w:t>ного</w:t>
            </w:r>
            <w:proofErr w:type="spellEnd"/>
            <w:proofErr w:type="gramEnd"/>
            <w:r w:rsidRPr="00D414CE">
              <w:rPr>
                <w:sz w:val="24"/>
                <w:szCs w:val="24"/>
              </w:rPr>
              <w:t xml:space="preserve"> стационарного</w:t>
            </w:r>
            <w:r w:rsidR="00367991">
              <w:rPr>
                <w:sz w:val="24"/>
                <w:szCs w:val="24"/>
              </w:rPr>
              <w:t xml:space="preserve"> </w:t>
            </w:r>
            <w:r w:rsidRPr="00D414CE">
              <w:rPr>
                <w:sz w:val="24"/>
                <w:szCs w:val="24"/>
              </w:rPr>
              <w:t>учреждения социального</w:t>
            </w:r>
            <w:r w:rsidR="00367991">
              <w:rPr>
                <w:sz w:val="24"/>
                <w:szCs w:val="24"/>
              </w:rPr>
              <w:t xml:space="preserve"> </w:t>
            </w:r>
            <w:r w:rsidRPr="00D414CE">
              <w:rPr>
                <w:sz w:val="24"/>
                <w:szCs w:val="24"/>
              </w:rPr>
              <w:t>обслуживания Республики Карелия «</w:t>
            </w:r>
            <w:proofErr w:type="spellStart"/>
            <w:r w:rsidRPr="00D414CE">
              <w:rPr>
                <w:sz w:val="24"/>
                <w:szCs w:val="24"/>
              </w:rPr>
              <w:t>Респуб</w:t>
            </w:r>
            <w:r w:rsidR="00367991">
              <w:rPr>
                <w:sz w:val="24"/>
                <w:szCs w:val="24"/>
              </w:rPr>
              <w:t>-</w:t>
            </w:r>
            <w:r w:rsidRPr="00D414CE">
              <w:rPr>
                <w:sz w:val="24"/>
                <w:szCs w:val="24"/>
              </w:rPr>
              <w:t>ликанский</w:t>
            </w:r>
            <w:proofErr w:type="spellEnd"/>
            <w:r w:rsidRPr="00D414CE">
              <w:rPr>
                <w:sz w:val="24"/>
                <w:szCs w:val="24"/>
              </w:rPr>
              <w:t xml:space="preserve"> центр</w:t>
            </w:r>
            <w:r w:rsidR="00367991">
              <w:rPr>
                <w:sz w:val="24"/>
                <w:szCs w:val="24"/>
              </w:rPr>
              <w:t xml:space="preserve"> реабилитации инвали</w:t>
            </w:r>
            <w:r w:rsidRPr="00D414CE">
              <w:rPr>
                <w:sz w:val="24"/>
                <w:szCs w:val="24"/>
              </w:rPr>
              <w:t xml:space="preserve">дов»  </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ind w:left="-108" w:right="-109"/>
              <w:jc w:val="center"/>
              <w:rPr>
                <w:sz w:val="24"/>
                <w:szCs w:val="24"/>
              </w:rPr>
            </w:pPr>
            <w:r w:rsidRPr="00D414CE">
              <w:rPr>
                <w:sz w:val="24"/>
                <w:szCs w:val="24"/>
              </w:rPr>
              <w:t>Министерство</w:t>
            </w:r>
            <w:r w:rsidR="00367991">
              <w:rPr>
                <w:sz w:val="24"/>
                <w:szCs w:val="24"/>
              </w:rPr>
              <w:t xml:space="preserve"> </w:t>
            </w:r>
            <w:r w:rsidRPr="00D414CE">
              <w:rPr>
                <w:sz w:val="24"/>
                <w:szCs w:val="24"/>
              </w:rPr>
              <w:t>здравоохранения</w:t>
            </w:r>
            <w:r w:rsidR="00367991">
              <w:rPr>
                <w:sz w:val="24"/>
                <w:szCs w:val="24"/>
              </w:rPr>
              <w:t xml:space="preserve"> </w:t>
            </w:r>
            <w:r w:rsidRPr="00D414CE">
              <w:rPr>
                <w:sz w:val="24"/>
                <w:szCs w:val="24"/>
              </w:rPr>
              <w:t>и социального</w:t>
            </w:r>
            <w:r w:rsidR="00367991">
              <w:rPr>
                <w:sz w:val="24"/>
                <w:szCs w:val="24"/>
              </w:rPr>
              <w:t xml:space="preserve"> </w:t>
            </w:r>
            <w:r w:rsidRPr="00D414CE">
              <w:rPr>
                <w:sz w:val="24"/>
                <w:szCs w:val="24"/>
              </w:rPr>
              <w:t xml:space="preserve">развития       </w:t>
            </w:r>
            <w:r w:rsidRPr="00D414CE">
              <w:rPr>
                <w:sz w:val="24"/>
                <w:szCs w:val="24"/>
              </w:rPr>
              <w:br/>
              <w:t>Республики</w:t>
            </w:r>
            <w:r w:rsidR="0036799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8</w:t>
            </w:r>
            <w:r w:rsidR="00DB3DD1" w:rsidRPr="00D414CE">
              <w:rPr>
                <w:sz w:val="24"/>
                <w:szCs w:val="24"/>
              </w:rPr>
              <w:t>578,6</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7</w:t>
            </w:r>
            <w:r w:rsidR="00DB3DD1" w:rsidRPr="00D414CE">
              <w:rPr>
                <w:sz w:val="24"/>
                <w:szCs w:val="24"/>
              </w:rPr>
              <w:t>826,0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7</w:t>
            </w:r>
            <w:r w:rsidR="00DB3DD1" w:rsidRPr="00D414CE">
              <w:rPr>
                <w:sz w:val="24"/>
                <w:szCs w:val="24"/>
              </w:rPr>
              <w:t>826,0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24</w:t>
            </w:r>
            <w:r w:rsidR="00DB3DD1" w:rsidRPr="00D414CE">
              <w:rPr>
                <w:sz w:val="24"/>
                <w:szCs w:val="24"/>
              </w:rPr>
              <w:t>230,6</w:t>
            </w:r>
          </w:p>
        </w:tc>
      </w:tr>
      <w:tr w:rsidR="00D414CE" w:rsidRPr="00D414CE" w:rsidTr="00367991">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8.</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5D21F0">
            <w:pPr>
              <w:keepNext/>
              <w:widowControl w:val="0"/>
              <w:ind w:right="-108"/>
              <w:rPr>
                <w:sz w:val="24"/>
                <w:szCs w:val="24"/>
              </w:rPr>
            </w:pPr>
            <w:r w:rsidRPr="00D414CE">
              <w:rPr>
                <w:sz w:val="24"/>
                <w:szCs w:val="24"/>
              </w:rPr>
              <w:t xml:space="preserve">Апробация </w:t>
            </w:r>
            <w:proofErr w:type="spellStart"/>
            <w:r w:rsidRPr="00D414CE">
              <w:rPr>
                <w:sz w:val="24"/>
                <w:szCs w:val="24"/>
              </w:rPr>
              <w:t>стационарозамещающих</w:t>
            </w:r>
            <w:proofErr w:type="spellEnd"/>
            <w:r w:rsidRPr="00D414CE">
              <w:rPr>
                <w:sz w:val="24"/>
                <w:szCs w:val="24"/>
              </w:rPr>
              <w:t xml:space="preserve"> технологий социального обслуживания инвалидов</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ind w:left="-108" w:right="-109"/>
              <w:jc w:val="center"/>
              <w:rPr>
                <w:sz w:val="24"/>
                <w:szCs w:val="24"/>
              </w:rPr>
            </w:pPr>
            <w:r w:rsidRPr="00D414CE">
              <w:rPr>
                <w:sz w:val="24"/>
                <w:szCs w:val="24"/>
              </w:rPr>
              <w:t xml:space="preserve">Министерство   </w:t>
            </w:r>
            <w:r w:rsidRPr="00D414CE">
              <w:rPr>
                <w:sz w:val="24"/>
                <w:szCs w:val="24"/>
              </w:rPr>
              <w:br/>
              <w:t>здравоохранения</w:t>
            </w:r>
            <w:r w:rsidR="00367991">
              <w:rPr>
                <w:sz w:val="24"/>
                <w:szCs w:val="24"/>
              </w:rPr>
              <w:t xml:space="preserve"> </w:t>
            </w:r>
            <w:r w:rsidRPr="00D414CE">
              <w:rPr>
                <w:sz w:val="24"/>
                <w:szCs w:val="24"/>
              </w:rPr>
              <w:t>и социального</w:t>
            </w:r>
            <w:r w:rsidR="00367991">
              <w:rPr>
                <w:sz w:val="24"/>
                <w:szCs w:val="24"/>
              </w:rPr>
              <w:t xml:space="preserve"> </w:t>
            </w:r>
            <w:r w:rsidRPr="00D414CE">
              <w:rPr>
                <w:sz w:val="24"/>
                <w:szCs w:val="24"/>
              </w:rPr>
              <w:t xml:space="preserve">развития       </w:t>
            </w:r>
            <w:r w:rsidRPr="00D414CE">
              <w:rPr>
                <w:sz w:val="24"/>
                <w:szCs w:val="24"/>
              </w:rPr>
              <w:br/>
              <w:t>Республики</w:t>
            </w:r>
            <w:r w:rsidR="0036799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850,0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900,0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950,0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2</w:t>
            </w:r>
            <w:r w:rsidR="00DB3DD1" w:rsidRPr="00D414CE">
              <w:rPr>
                <w:sz w:val="24"/>
                <w:szCs w:val="24"/>
              </w:rPr>
              <w:t>700,0</w:t>
            </w:r>
          </w:p>
        </w:tc>
      </w:tr>
      <w:tr w:rsidR="00D414CE" w:rsidRPr="00D414CE" w:rsidTr="00367991">
        <w:trPr>
          <w:trHeight w:val="1458"/>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ind w:right="-108"/>
              <w:rPr>
                <w:sz w:val="24"/>
                <w:szCs w:val="24"/>
              </w:rPr>
            </w:pPr>
            <w:r w:rsidRPr="00D414CE">
              <w:rPr>
                <w:sz w:val="24"/>
                <w:szCs w:val="24"/>
              </w:rPr>
              <w:t>Организация и осн</w:t>
            </w:r>
            <w:r w:rsidR="00367991">
              <w:rPr>
                <w:sz w:val="24"/>
                <w:szCs w:val="24"/>
              </w:rPr>
              <w:t>ащение  пунктов проката техниче</w:t>
            </w:r>
            <w:r w:rsidRPr="00D414CE">
              <w:rPr>
                <w:sz w:val="24"/>
                <w:szCs w:val="24"/>
              </w:rPr>
              <w:t>ских средств реаби</w:t>
            </w:r>
            <w:r w:rsidR="00367991">
              <w:rPr>
                <w:sz w:val="24"/>
                <w:szCs w:val="24"/>
              </w:rPr>
              <w:t>литации при учреждениях социаль</w:t>
            </w:r>
            <w:r w:rsidRPr="00D414CE">
              <w:rPr>
                <w:sz w:val="24"/>
                <w:szCs w:val="24"/>
              </w:rPr>
              <w:t>ного обслуживания</w:t>
            </w:r>
            <w:r w:rsidR="00367991">
              <w:rPr>
                <w:sz w:val="24"/>
                <w:szCs w:val="24"/>
              </w:rPr>
              <w:t>, обучение пользованию техническими средствами реабили</w:t>
            </w:r>
            <w:r w:rsidRPr="00D414CE">
              <w:rPr>
                <w:sz w:val="24"/>
                <w:szCs w:val="24"/>
              </w:rPr>
              <w:t xml:space="preserve">тации </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ind w:left="-108" w:right="-109"/>
              <w:jc w:val="center"/>
              <w:rPr>
                <w:sz w:val="24"/>
                <w:szCs w:val="24"/>
              </w:rPr>
            </w:pPr>
            <w:r w:rsidRPr="00D414CE">
              <w:rPr>
                <w:sz w:val="24"/>
                <w:szCs w:val="24"/>
              </w:rPr>
              <w:t>Министерство</w:t>
            </w:r>
            <w:r w:rsidR="00367991">
              <w:rPr>
                <w:sz w:val="24"/>
                <w:szCs w:val="24"/>
              </w:rPr>
              <w:t xml:space="preserve"> </w:t>
            </w:r>
            <w:r w:rsidRPr="00D414CE">
              <w:rPr>
                <w:sz w:val="24"/>
                <w:szCs w:val="24"/>
              </w:rPr>
              <w:t>здравоохранения</w:t>
            </w:r>
            <w:r w:rsidR="00367991">
              <w:rPr>
                <w:sz w:val="24"/>
                <w:szCs w:val="24"/>
              </w:rPr>
              <w:t xml:space="preserve"> </w:t>
            </w:r>
            <w:r w:rsidRPr="00D414CE">
              <w:rPr>
                <w:sz w:val="24"/>
                <w:szCs w:val="24"/>
              </w:rPr>
              <w:t>и социального</w:t>
            </w:r>
            <w:r w:rsidR="00367991">
              <w:rPr>
                <w:sz w:val="24"/>
                <w:szCs w:val="24"/>
              </w:rPr>
              <w:t xml:space="preserve"> </w:t>
            </w:r>
            <w:r w:rsidRPr="00D414CE">
              <w:rPr>
                <w:sz w:val="24"/>
                <w:szCs w:val="24"/>
              </w:rPr>
              <w:t xml:space="preserve">развития       </w:t>
            </w:r>
            <w:r w:rsidRPr="00D414CE">
              <w:rPr>
                <w:sz w:val="24"/>
                <w:szCs w:val="24"/>
              </w:rPr>
              <w:br/>
              <w:t>Республики</w:t>
            </w:r>
            <w:r w:rsidR="0036799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750,0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750,0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750,0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2</w:t>
            </w:r>
            <w:r w:rsidR="00DB3DD1" w:rsidRPr="00D414CE">
              <w:rPr>
                <w:sz w:val="24"/>
                <w:szCs w:val="24"/>
              </w:rPr>
              <w:t>250,0</w:t>
            </w:r>
          </w:p>
        </w:tc>
      </w:tr>
      <w:tr w:rsidR="00D414CE" w:rsidRPr="00D414CE" w:rsidTr="00367991">
        <w:trPr>
          <w:trHeight w:val="1537"/>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10.</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367991" w:rsidP="00367991">
            <w:pPr>
              <w:keepNext/>
              <w:widowControl w:val="0"/>
              <w:ind w:right="-108"/>
              <w:rPr>
                <w:sz w:val="24"/>
                <w:szCs w:val="24"/>
              </w:rPr>
            </w:pPr>
            <w:r>
              <w:rPr>
                <w:sz w:val="24"/>
                <w:szCs w:val="24"/>
              </w:rPr>
              <w:t>Приобретение специализи</w:t>
            </w:r>
            <w:r w:rsidR="00DB3DD1" w:rsidRPr="00D414CE">
              <w:rPr>
                <w:sz w:val="24"/>
                <w:szCs w:val="24"/>
              </w:rPr>
              <w:t xml:space="preserve">рованного транспорта для муниципальных учреждений социального обслуживания с  целью </w:t>
            </w:r>
            <w:proofErr w:type="spellStart"/>
            <w:proofErr w:type="gramStart"/>
            <w:r w:rsidR="00DB3DD1" w:rsidRPr="00D414CE">
              <w:rPr>
                <w:sz w:val="24"/>
                <w:szCs w:val="24"/>
              </w:rPr>
              <w:t>организа</w:t>
            </w:r>
            <w:r>
              <w:rPr>
                <w:sz w:val="24"/>
                <w:szCs w:val="24"/>
              </w:rPr>
              <w:t>-ции</w:t>
            </w:r>
            <w:proofErr w:type="spellEnd"/>
            <w:proofErr w:type="gramEnd"/>
            <w:r>
              <w:rPr>
                <w:sz w:val="24"/>
                <w:szCs w:val="24"/>
              </w:rPr>
              <w:t xml:space="preserve"> услуг «</w:t>
            </w:r>
            <w:proofErr w:type="spellStart"/>
            <w:r>
              <w:rPr>
                <w:sz w:val="24"/>
                <w:szCs w:val="24"/>
              </w:rPr>
              <w:t>Инва</w:t>
            </w:r>
            <w:proofErr w:type="spellEnd"/>
            <w:r>
              <w:rPr>
                <w:sz w:val="24"/>
                <w:szCs w:val="24"/>
              </w:rPr>
              <w:t>-такси» в муници</w:t>
            </w:r>
            <w:r w:rsidR="00DB3DD1" w:rsidRPr="00D414CE">
              <w:rPr>
                <w:sz w:val="24"/>
                <w:szCs w:val="24"/>
              </w:rPr>
              <w:t>пальных образованиях в Республике Карелия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ind w:left="-108" w:right="-109"/>
              <w:jc w:val="center"/>
              <w:rPr>
                <w:sz w:val="24"/>
                <w:szCs w:val="24"/>
              </w:rPr>
            </w:pPr>
            <w:r w:rsidRPr="00D414CE">
              <w:rPr>
                <w:sz w:val="24"/>
                <w:szCs w:val="24"/>
              </w:rPr>
              <w:t xml:space="preserve">Министерство   </w:t>
            </w:r>
            <w:r w:rsidRPr="00D414CE">
              <w:rPr>
                <w:sz w:val="24"/>
                <w:szCs w:val="24"/>
              </w:rPr>
              <w:br/>
              <w:t>здравоохранения</w:t>
            </w:r>
            <w:r w:rsidR="00367991">
              <w:rPr>
                <w:sz w:val="24"/>
                <w:szCs w:val="24"/>
              </w:rPr>
              <w:t xml:space="preserve"> </w:t>
            </w:r>
            <w:r w:rsidRPr="00D414CE">
              <w:rPr>
                <w:sz w:val="24"/>
                <w:szCs w:val="24"/>
              </w:rPr>
              <w:t>и социального</w:t>
            </w:r>
            <w:r w:rsidR="00367991">
              <w:rPr>
                <w:sz w:val="24"/>
                <w:szCs w:val="24"/>
              </w:rPr>
              <w:t xml:space="preserve"> </w:t>
            </w:r>
            <w:r w:rsidRPr="00D414CE">
              <w:rPr>
                <w:sz w:val="24"/>
                <w:szCs w:val="24"/>
              </w:rPr>
              <w:t xml:space="preserve">развития       </w:t>
            </w:r>
            <w:r w:rsidRPr="00D414CE">
              <w:rPr>
                <w:sz w:val="24"/>
                <w:szCs w:val="24"/>
              </w:rPr>
              <w:br/>
              <w:t>Республики</w:t>
            </w:r>
            <w:r w:rsidR="0036799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1</w:t>
            </w:r>
            <w:r w:rsidR="00DB3DD1" w:rsidRPr="00D414CE">
              <w:rPr>
                <w:sz w:val="24"/>
                <w:szCs w:val="24"/>
              </w:rPr>
              <w:t>950,0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4</w:t>
            </w:r>
            <w:r w:rsidR="00DB3DD1" w:rsidRPr="00D414CE">
              <w:rPr>
                <w:sz w:val="24"/>
                <w:szCs w:val="24"/>
              </w:rPr>
              <w:t>550,0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5</w:t>
            </w:r>
            <w:r w:rsidR="00DB3DD1"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11</w:t>
            </w:r>
            <w:r w:rsidR="00DB3DD1" w:rsidRPr="00D414CE">
              <w:rPr>
                <w:sz w:val="24"/>
                <w:szCs w:val="24"/>
              </w:rPr>
              <w:t>700,0</w:t>
            </w:r>
          </w:p>
        </w:tc>
      </w:tr>
      <w:tr w:rsidR="00D414CE" w:rsidRPr="00D414CE" w:rsidTr="00367991">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11.</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367991" w:rsidP="00367991">
            <w:pPr>
              <w:keepNext/>
              <w:widowControl w:val="0"/>
              <w:autoSpaceDE w:val="0"/>
              <w:autoSpaceDN w:val="0"/>
              <w:adjustRightInd w:val="0"/>
              <w:ind w:right="-108"/>
              <w:rPr>
                <w:sz w:val="24"/>
                <w:szCs w:val="24"/>
              </w:rPr>
            </w:pPr>
            <w:r>
              <w:rPr>
                <w:sz w:val="24"/>
                <w:szCs w:val="24"/>
              </w:rPr>
              <w:t>Открытие ресурсного мето</w:t>
            </w:r>
            <w:r w:rsidR="00DB3DD1" w:rsidRPr="00D414CE">
              <w:rPr>
                <w:sz w:val="24"/>
                <w:szCs w:val="24"/>
              </w:rPr>
              <w:t xml:space="preserve">дического </w:t>
            </w:r>
            <w:proofErr w:type="gramStart"/>
            <w:r w:rsidR="00DB3DD1" w:rsidRPr="00D414CE">
              <w:rPr>
                <w:sz w:val="24"/>
                <w:szCs w:val="24"/>
              </w:rPr>
              <w:t>отделе</w:t>
            </w:r>
            <w:r>
              <w:rPr>
                <w:sz w:val="24"/>
                <w:szCs w:val="24"/>
              </w:rPr>
              <w:t>-</w:t>
            </w:r>
            <w:proofErr w:type="spellStart"/>
            <w:r w:rsidR="00DB3DD1" w:rsidRPr="00D414CE">
              <w:rPr>
                <w:sz w:val="24"/>
                <w:szCs w:val="24"/>
              </w:rPr>
              <w:t>ни</w:t>
            </w:r>
            <w:r>
              <w:rPr>
                <w:sz w:val="24"/>
                <w:szCs w:val="24"/>
              </w:rPr>
              <w:t>я</w:t>
            </w:r>
            <w:proofErr w:type="spellEnd"/>
            <w:proofErr w:type="gramEnd"/>
            <w:r>
              <w:rPr>
                <w:sz w:val="24"/>
                <w:szCs w:val="24"/>
              </w:rPr>
              <w:t xml:space="preserve"> на базе муниципального бюджет</w:t>
            </w:r>
            <w:r w:rsidR="00DB3DD1" w:rsidRPr="00D414CE">
              <w:rPr>
                <w:sz w:val="24"/>
                <w:szCs w:val="24"/>
              </w:rPr>
              <w:t>ного учреждения соц</w:t>
            </w:r>
            <w:r>
              <w:rPr>
                <w:sz w:val="24"/>
                <w:szCs w:val="24"/>
              </w:rPr>
              <w:t>иального обслуживания Петроза</w:t>
            </w:r>
            <w:r w:rsidR="00DB3DD1" w:rsidRPr="00D414CE">
              <w:rPr>
                <w:sz w:val="24"/>
                <w:szCs w:val="24"/>
              </w:rPr>
              <w:t xml:space="preserve">водского городского округа </w:t>
            </w:r>
            <w:proofErr w:type="spellStart"/>
            <w:r w:rsidR="00DB3DD1" w:rsidRPr="00D414CE">
              <w:rPr>
                <w:sz w:val="24"/>
                <w:szCs w:val="24"/>
              </w:rPr>
              <w:t>Реабили</w:t>
            </w:r>
            <w:r>
              <w:rPr>
                <w:sz w:val="24"/>
                <w:szCs w:val="24"/>
              </w:rPr>
              <w:t>-</w:t>
            </w:r>
            <w:r w:rsidR="00DB3DD1" w:rsidRPr="00D414CE">
              <w:rPr>
                <w:sz w:val="24"/>
                <w:szCs w:val="24"/>
              </w:rPr>
              <w:t>тационный</w:t>
            </w:r>
            <w:proofErr w:type="spellEnd"/>
            <w:r w:rsidR="00DB3DD1" w:rsidRPr="00D414CE">
              <w:rPr>
                <w:sz w:val="24"/>
                <w:szCs w:val="24"/>
              </w:rPr>
              <w:t xml:space="preserve"> центр для детей  и по</w:t>
            </w:r>
            <w:r>
              <w:rPr>
                <w:sz w:val="24"/>
                <w:szCs w:val="24"/>
              </w:rPr>
              <w:t>дростков с ограниченными возмож</w:t>
            </w:r>
            <w:r w:rsidR="00DB3DD1" w:rsidRPr="00D414CE">
              <w:rPr>
                <w:sz w:val="24"/>
                <w:szCs w:val="24"/>
              </w:rPr>
              <w:t>ностями здоровья «Родник»</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jc w:val="center"/>
              <w:rPr>
                <w:sz w:val="24"/>
                <w:szCs w:val="24"/>
              </w:rPr>
            </w:pPr>
            <w:r w:rsidRPr="00D414CE">
              <w:rPr>
                <w:sz w:val="24"/>
                <w:szCs w:val="24"/>
              </w:rPr>
              <w:t xml:space="preserve">Министерство   </w:t>
            </w:r>
            <w:r w:rsidRPr="00D414CE">
              <w:rPr>
                <w:sz w:val="24"/>
                <w:szCs w:val="24"/>
              </w:rPr>
              <w:br/>
              <w:t>здравоохранения</w:t>
            </w:r>
            <w:r w:rsidR="00367991">
              <w:rPr>
                <w:sz w:val="24"/>
                <w:szCs w:val="24"/>
              </w:rPr>
              <w:t xml:space="preserve"> </w:t>
            </w:r>
            <w:r w:rsidRPr="00D414CE">
              <w:rPr>
                <w:sz w:val="24"/>
                <w:szCs w:val="24"/>
              </w:rPr>
              <w:t>и социального</w:t>
            </w:r>
            <w:r w:rsidR="00367991">
              <w:rPr>
                <w:sz w:val="24"/>
                <w:szCs w:val="24"/>
              </w:rPr>
              <w:t xml:space="preserve"> </w:t>
            </w:r>
            <w:r w:rsidRPr="00D414CE">
              <w:rPr>
                <w:sz w:val="24"/>
                <w:szCs w:val="24"/>
              </w:rPr>
              <w:t xml:space="preserve">развития       </w:t>
            </w:r>
            <w:r w:rsidRPr="00D414CE">
              <w:rPr>
                <w:sz w:val="24"/>
                <w:szCs w:val="24"/>
              </w:rPr>
              <w:br/>
              <w:t>Республики</w:t>
            </w:r>
            <w:r w:rsidR="0036799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1</w:t>
            </w:r>
            <w:r w:rsidR="00DB3DD1" w:rsidRPr="00D414CE">
              <w:rPr>
                <w:sz w:val="24"/>
                <w:szCs w:val="24"/>
              </w:rPr>
              <w:t>000,0</w:t>
            </w:r>
          </w:p>
        </w:tc>
      </w:tr>
      <w:tr w:rsidR="00D414CE" w:rsidRPr="00D414CE" w:rsidTr="007624AA">
        <w:trPr>
          <w:trHeight w:val="1583"/>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lastRenderedPageBreak/>
              <w:t>12.</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367991" w:rsidP="00367991">
            <w:pPr>
              <w:keepNext/>
              <w:widowControl w:val="0"/>
              <w:rPr>
                <w:sz w:val="24"/>
                <w:szCs w:val="24"/>
              </w:rPr>
            </w:pPr>
            <w:r>
              <w:rPr>
                <w:sz w:val="24"/>
                <w:szCs w:val="24"/>
              </w:rPr>
              <w:t>Открытие отделений дневного пребывания (</w:t>
            </w:r>
            <w:proofErr w:type="spellStart"/>
            <w:r>
              <w:rPr>
                <w:sz w:val="24"/>
                <w:szCs w:val="24"/>
              </w:rPr>
              <w:t>полусту</w:t>
            </w:r>
            <w:r w:rsidR="00DB3DD1" w:rsidRPr="00D414CE">
              <w:rPr>
                <w:sz w:val="24"/>
                <w:szCs w:val="24"/>
              </w:rPr>
              <w:t>ционарных</w:t>
            </w:r>
            <w:proofErr w:type="spellEnd"/>
            <w:r w:rsidR="00DB3DD1" w:rsidRPr="00D414CE">
              <w:rPr>
                <w:sz w:val="24"/>
                <w:szCs w:val="24"/>
              </w:rPr>
              <w:t>) в учреждениях социального обслуживания для детей и по</w:t>
            </w:r>
            <w:r>
              <w:rPr>
                <w:sz w:val="24"/>
                <w:szCs w:val="24"/>
              </w:rPr>
              <w:t>дростков с ограниченными возмож</w:t>
            </w:r>
            <w:r w:rsidR="00DB3DD1" w:rsidRPr="00D414CE">
              <w:rPr>
                <w:sz w:val="24"/>
                <w:szCs w:val="24"/>
              </w:rPr>
              <w:t>ностями здоровья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keepNext/>
              <w:widowControl w:val="0"/>
              <w:jc w:val="center"/>
              <w:rPr>
                <w:sz w:val="24"/>
                <w:szCs w:val="24"/>
              </w:rPr>
            </w:pPr>
            <w:r w:rsidRPr="00D414CE">
              <w:rPr>
                <w:sz w:val="24"/>
                <w:szCs w:val="24"/>
              </w:rPr>
              <w:t xml:space="preserve">Министерство   </w:t>
            </w:r>
            <w:r w:rsidRPr="00D414CE">
              <w:rPr>
                <w:sz w:val="24"/>
                <w:szCs w:val="24"/>
              </w:rPr>
              <w:br/>
              <w:t>здравоохранения</w:t>
            </w:r>
            <w:r w:rsidR="00367991">
              <w:rPr>
                <w:sz w:val="24"/>
                <w:szCs w:val="24"/>
              </w:rPr>
              <w:t xml:space="preserve"> </w:t>
            </w:r>
            <w:r w:rsidRPr="00D414CE">
              <w:rPr>
                <w:sz w:val="24"/>
                <w:szCs w:val="24"/>
              </w:rPr>
              <w:t>и социального</w:t>
            </w:r>
            <w:r w:rsidR="00367991">
              <w:rPr>
                <w:sz w:val="24"/>
                <w:szCs w:val="24"/>
              </w:rPr>
              <w:t xml:space="preserve"> </w:t>
            </w:r>
            <w:r w:rsidRPr="00D414CE">
              <w:rPr>
                <w:sz w:val="24"/>
                <w:szCs w:val="24"/>
              </w:rPr>
              <w:t xml:space="preserve">развития       </w:t>
            </w:r>
            <w:r w:rsidRPr="00D414CE">
              <w:rPr>
                <w:sz w:val="24"/>
                <w:szCs w:val="24"/>
              </w:rPr>
              <w:br/>
              <w:t>Республики</w:t>
            </w:r>
            <w:r w:rsidR="0036799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930,0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700,0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1 630,0</w:t>
            </w:r>
          </w:p>
        </w:tc>
      </w:tr>
      <w:tr w:rsidR="00D414CE" w:rsidRPr="00D414CE" w:rsidTr="007624AA">
        <w:trPr>
          <w:trHeight w:val="2680"/>
        </w:trPr>
        <w:tc>
          <w:tcPr>
            <w:tcW w:w="567" w:type="dxa"/>
            <w:tcBorders>
              <w:top w:val="single" w:sz="4" w:space="0" w:color="auto"/>
              <w:left w:val="single" w:sz="4" w:space="0" w:color="auto"/>
              <w:bottom w:val="nil"/>
              <w:right w:val="single" w:sz="4" w:space="0" w:color="auto"/>
            </w:tcBorders>
            <w:hideMark/>
          </w:tcPr>
          <w:p w:rsidR="00DB3DD1" w:rsidRPr="00D414CE" w:rsidRDefault="00DB3DD1">
            <w:pPr>
              <w:keepNext/>
              <w:widowControl w:val="0"/>
              <w:jc w:val="center"/>
              <w:rPr>
                <w:sz w:val="24"/>
                <w:szCs w:val="24"/>
              </w:rPr>
            </w:pPr>
            <w:r w:rsidRPr="00D414CE">
              <w:rPr>
                <w:sz w:val="24"/>
                <w:szCs w:val="24"/>
              </w:rPr>
              <w:t>13.</w:t>
            </w:r>
          </w:p>
        </w:tc>
        <w:tc>
          <w:tcPr>
            <w:tcW w:w="4962" w:type="dxa"/>
            <w:tcBorders>
              <w:top w:val="single" w:sz="4" w:space="0" w:color="auto"/>
              <w:left w:val="single" w:sz="4" w:space="0" w:color="auto"/>
              <w:bottom w:val="nil"/>
              <w:right w:val="single" w:sz="4" w:space="0" w:color="auto"/>
            </w:tcBorders>
            <w:hideMark/>
          </w:tcPr>
          <w:p w:rsidR="00DB3DD1" w:rsidRPr="00D414CE" w:rsidRDefault="00DB3DD1" w:rsidP="007624AA">
            <w:pPr>
              <w:keepNext/>
              <w:widowControl w:val="0"/>
              <w:ind w:firstLine="34"/>
              <w:rPr>
                <w:sz w:val="24"/>
                <w:szCs w:val="24"/>
              </w:rPr>
            </w:pPr>
            <w:r w:rsidRPr="00D414CE">
              <w:rPr>
                <w:sz w:val="24"/>
                <w:szCs w:val="24"/>
              </w:rPr>
              <w:t>Создание условий для детей-инвалидов со сложной структурой нарушен</w:t>
            </w:r>
            <w:r w:rsidR="00367991">
              <w:rPr>
                <w:sz w:val="24"/>
                <w:szCs w:val="24"/>
              </w:rPr>
              <w:t>ий, не обслуживающих себя самос</w:t>
            </w:r>
            <w:r w:rsidRPr="00D414CE">
              <w:rPr>
                <w:sz w:val="24"/>
                <w:szCs w:val="24"/>
              </w:rPr>
              <w:t xml:space="preserve">тоятельно, для получения образования по </w:t>
            </w:r>
            <w:proofErr w:type="spellStart"/>
            <w:proofErr w:type="gramStart"/>
            <w:r w:rsidRPr="00D414CE">
              <w:rPr>
                <w:sz w:val="24"/>
                <w:szCs w:val="24"/>
              </w:rPr>
              <w:t>общео</w:t>
            </w:r>
            <w:r w:rsidR="00367991">
              <w:rPr>
                <w:sz w:val="24"/>
                <w:szCs w:val="24"/>
              </w:rPr>
              <w:t>бразователь</w:t>
            </w:r>
            <w:r w:rsidR="007624AA">
              <w:rPr>
                <w:sz w:val="24"/>
                <w:szCs w:val="24"/>
              </w:rPr>
              <w:t>-</w:t>
            </w:r>
            <w:r w:rsidR="00367991">
              <w:rPr>
                <w:sz w:val="24"/>
                <w:szCs w:val="24"/>
              </w:rPr>
              <w:t>н</w:t>
            </w:r>
            <w:r w:rsidR="007624AA">
              <w:rPr>
                <w:sz w:val="24"/>
                <w:szCs w:val="24"/>
              </w:rPr>
              <w:t>ым</w:t>
            </w:r>
            <w:proofErr w:type="spellEnd"/>
            <w:proofErr w:type="gramEnd"/>
            <w:r w:rsidR="00367991">
              <w:rPr>
                <w:sz w:val="24"/>
                <w:szCs w:val="24"/>
              </w:rPr>
              <w:t xml:space="preserve"> про</w:t>
            </w:r>
            <w:r w:rsidR="007624AA">
              <w:rPr>
                <w:sz w:val="24"/>
                <w:szCs w:val="24"/>
              </w:rPr>
              <w:t>граммам</w:t>
            </w:r>
            <w:r w:rsidR="00367991">
              <w:rPr>
                <w:sz w:val="24"/>
                <w:szCs w:val="24"/>
              </w:rPr>
              <w:t xml:space="preserve"> дошкольного образования, начального</w:t>
            </w:r>
            <w:r w:rsidR="007624AA">
              <w:rPr>
                <w:sz w:val="24"/>
                <w:szCs w:val="24"/>
              </w:rPr>
              <w:t xml:space="preserve"> общего</w:t>
            </w:r>
            <w:r w:rsidR="00367991">
              <w:rPr>
                <w:sz w:val="24"/>
                <w:szCs w:val="24"/>
              </w:rPr>
              <w:t xml:space="preserve"> образо</w:t>
            </w:r>
            <w:r w:rsidRPr="00D414CE">
              <w:rPr>
                <w:sz w:val="24"/>
                <w:szCs w:val="24"/>
              </w:rPr>
              <w:t>вания, основного общего</w:t>
            </w:r>
            <w:r w:rsidR="007624AA">
              <w:rPr>
                <w:sz w:val="24"/>
                <w:szCs w:val="24"/>
              </w:rPr>
              <w:t xml:space="preserve"> и (или)</w:t>
            </w:r>
            <w:r w:rsidRPr="00D414CE">
              <w:rPr>
                <w:sz w:val="24"/>
                <w:szCs w:val="24"/>
              </w:rPr>
              <w:t xml:space="preserve"> среднего (полного) общего образования в дошкольных</w:t>
            </w:r>
            <w:r w:rsidR="007624AA">
              <w:rPr>
                <w:sz w:val="24"/>
                <w:szCs w:val="24"/>
              </w:rPr>
              <w:t xml:space="preserve"> образовательных</w:t>
            </w:r>
            <w:r w:rsidRPr="00D414CE">
              <w:rPr>
                <w:sz w:val="24"/>
                <w:szCs w:val="24"/>
              </w:rPr>
              <w:t xml:space="preserve"> или общеобразовательных </w:t>
            </w:r>
            <w:r w:rsidR="007624AA">
              <w:rPr>
                <w:sz w:val="24"/>
                <w:szCs w:val="24"/>
              </w:rPr>
              <w:t>организациях</w:t>
            </w:r>
          </w:p>
        </w:tc>
        <w:tc>
          <w:tcPr>
            <w:tcW w:w="3260" w:type="dxa"/>
            <w:tcBorders>
              <w:top w:val="single" w:sz="4" w:space="0" w:color="auto"/>
              <w:left w:val="single" w:sz="4" w:space="0" w:color="auto"/>
              <w:bottom w:val="nil"/>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nil"/>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nil"/>
              <w:right w:val="single" w:sz="4" w:space="0" w:color="auto"/>
            </w:tcBorders>
            <w:hideMark/>
          </w:tcPr>
          <w:p w:rsidR="00DB3DD1" w:rsidRPr="00D414CE" w:rsidRDefault="00367991">
            <w:pPr>
              <w:keepNext/>
              <w:widowControl w:val="0"/>
              <w:jc w:val="center"/>
              <w:rPr>
                <w:sz w:val="24"/>
                <w:szCs w:val="24"/>
              </w:rPr>
            </w:pPr>
            <w:r>
              <w:rPr>
                <w:sz w:val="24"/>
                <w:szCs w:val="24"/>
              </w:rPr>
              <w:t>10</w:t>
            </w:r>
            <w:r w:rsidR="00DB3DD1" w:rsidRPr="00D414CE">
              <w:rPr>
                <w:sz w:val="24"/>
                <w:szCs w:val="24"/>
              </w:rPr>
              <w:t>330,0</w:t>
            </w:r>
          </w:p>
        </w:tc>
        <w:tc>
          <w:tcPr>
            <w:tcW w:w="1195" w:type="dxa"/>
            <w:tcBorders>
              <w:top w:val="single" w:sz="4" w:space="0" w:color="auto"/>
              <w:left w:val="single" w:sz="4" w:space="0" w:color="auto"/>
              <w:bottom w:val="nil"/>
              <w:right w:val="single" w:sz="4" w:space="0" w:color="auto"/>
            </w:tcBorders>
            <w:hideMark/>
          </w:tcPr>
          <w:p w:rsidR="00DB3DD1" w:rsidRPr="00D414CE" w:rsidRDefault="00367991">
            <w:pPr>
              <w:keepNext/>
              <w:widowControl w:val="0"/>
              <w:jc w:val="center"/>
              <w:rPr>
                <w:sz w:val="24"/>
                <w:szCs w:val="24"/>
              </w:rPr>
            </w:pPr>
            <w:r>
              <w:rPr>
                <w:sz w:val="24"/>
                <w:szCs w:val="24"/>
              </w:rPr>
              <w:t>10</w:t>
            </w:r>
            <w:r w:rsidR="00DB3DD1" w:rsidRPr="00D414CE">
              <w:rPr>
                <w:sz w:val="24"/>
                <w:szCs w:val="24"/>
              </w:rPr>
              <w:t>833,0</w:t>
            </w:r>
          </w:p>
        </w:tc>
        <w:tc>
          <w:tcPr>
            <w:tcW w:w="1138" w:type="dxa"/>
            <w:tcBorders>
              <w:top w:val="single" w:sz="4" w:space="0" w:color="auto"/>
              <w:left w:val="single" w:sz="4" w:space="0" w:color="auto"/>
              <w:bottom w:val="nil"/>
              <w:right w:val="single" w:sz="4" w:space="0" w:color="auto"/>
            </w:tcBorders>
            <w:hideMark/>
          </w:tcPr>
          <w:p w:rsidR="00DB3DD1" w:rsidRPr="00D414CE" w:rsidRDefault="00367991">
            <w:pPr>
              <w:keepNext/>
              <w:widowControl w:val="0"/>
              <w:jc w:val="center"/>
              <w:rPr>
                <w:sz w:val="24"/>
                <w:szCs w:val="24"/>
              </w:rPr>
            </w:pPr>
            <w:r>
              <w:rPr>
                <w:sz w:val="24"/>
                <w:szCs w:val="24"/>
              </w:rPr>
              <w:t>10</w:t>
            </w:r>
            <w:r w:rsidR="00DB3DD1" w:rsidRPr="00D414CE">
              <w:rPr>
                <w:sz w:val="24"/>
                <w:szCs w:val="24"/>
              </w:rPr>
              <w:t>833,0</w:t>
            </w:r>
          </w:p>
        </w:tc>
        <w:tc>
          <w:tcPr>
            <w:tcW w:w="1222" w:type="dxa"/>
            <w:tcBorders>
              <w:top w:val="single" w:sz="4" w:space="0" w:color="auto"/>
              <w:left w:val="single" w:sz="4" w:space="0" w:color="auto"/>
              <w:bottom w:val="nil"/>
              <w:right w:val="single" w:sz="4" w:space="0" w:color="auto"/>
            </w:tcBorders>
            <w:hideMark/>
          </w:tcPr>
          <w:p w:rsidR="00DB3DD1" w:rsidRPr="00D414CE" w:rsidRDefault="00367991">
            <w:pPr>
              <w:keepNext/>
              <w:widowControl w:val="0"/>
              <w:jc w:val="center"/>
              <w:rPr>
                <w:sz w:val="24"/>
                <w:szCs w:val="24"/>
              </w:rPr>
            </w:pPr>
            <w:r>
              <w:rPr>
                <w:sz w:val="24"/>
                <w:szCs w:val="24"/>
              </w:rPr>
              <w:t>31</w:t>
            </w:r>
            <w:r w:rsidR="00DB3DD1" w:rsidRPr="00D414CE">
              <w:rPr>
                <w:sz w:val="24"/>
                <w:szCs w:val="24"/>
              </w:rPr>
              <w:t>996,0</w:t>
            </w:r>
          </w:p>
        </w:tc>
      </w:tr>
      <w:tr w:rsidR="00D414CE" w:rsidRPr="00D414CE" w:rsidTr="007624AA">
        <w:trPr>
          <w:trHeight w:val="2407"/>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14.</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367991">
            <w:pPr>
              <w:pStyle w:val="ConsPlusCell"/>
              <w:keepNext/>
              <w:rPr>
                <w:rFonts w:ascii="Times New Roman" w:hAnsi="Times New Roman" w:cs="Times New Roman"/>
                <w:sz w:val="24"/>
                <w:szCs w:val="24"/>
              </w:rPr>
            </w:pPr>
            <w:r w:rsidRPr="00D414CE">
              <w:rPr>
                <w:rFonts w:ascii="Times New Roman" w:hAnsi="Times New Roman" w:cs="Times New Roman"/>
                <w:sz w:val="24"/>
                <w:szCs w:val="24"/>
              </w:rPr>
              <w:t>Развитие дистанционного</w:t>
            </w:r>
            <w:r w:rsidR="00367991">
              <w:rPr>
                <w:rFonts w:ascii="Times New Roman" w:hAnsi="Times New Roman" w:cs="Times New Roman"/>
                <w:sz w:val="24"/>
                <w:szCs w:val="24"/>
              </w:rPr>
              <w:t xml:space="preserve"> образования детей-инвалидов и детей с ограниченными возможностями здо</w:t>
            </w:r>
            <w:r w:rsidRPr="00D414CE">
              <w:rPr>
                <w:rFonts w:ascii="Times New Roman" w:hAnsi="Times New Roman" w:cs="Times New Roman"/>
                <w:sz w:val="24"/>
                <w:szCs w:val="24"/>
              </w:rPr>
              <w:t xml:space="preserve">ровья, в том     </w:t>
            </w:r>
            <w:r w:rsidR="00367991">
              <w:rPr>
                <w:rFonts w:ascii="Times New Roman" w:hAnsi="Times New Roman" w:cs="Times New Roman"/>
                <w:sz w:val="24"/>
                <w:szCs w:val="24"/>
              </w:rPr>
              <w:t>числе распро</w:t>
            </w:r>
            <w:r w:rsidRPr="00D414CE">
              <w:rPr>
                <w:rFonts w:ascii="Times New Roman" w:hAnsi="Times New Roman" w:cs="Times New Roman"/>
                <w:sz w:val="24"/>
                <w:szCs w:val="24"/>
              </w:rPr>
              <w:t>странение отработан</w:t>
            </w:r>
            <w:r w:rsidR="00367991">
              <w:rPr>
                <w:rFonts w:ascii="Times New Roman" w:hAnsi="Times New Roman" w:cs="Times New Roman"/>
                <w:sz w:val="24"/>
                <w:szCs w:val="24"/>
              </w:rPr>
              <w:t>ных в ходе реализации приоритет</w:t>
            </w:r>
            <w:r w:rsidRPr="00D414CE">
              <w:rPr>
                <w:rFonts w:ascii="Times New Roman" w:hAnsi="Times New Roman" w:cs="Times New Roman"/>
                <w:sz w:val="24"/>
                <w:szCs w:val="24"/>
              </w:rPr>
              <w:t>ного национального проекта</w:t>
            </w:r>
            <w:r w:rsidR="00367991">
              <w:rPr>
                <w:rFonts w:ascii="Times New Roman" w:hAnsi="Times New Roman" w:cs="Times New Roman"/>
                <w:sz w:val="24"/>
                <w:szCs w:val="24"/>
              </w:rPr>
              <w:t xml:space="preserve"> </w:t>
            </w:r>
            <w:r w:rsidRPr="00D414CE">
              <w:rPr>
                <w:rFonts w:ascii="Times New Roman" w:hAnsi="Times New Roman" w:cs="Times New Roman"/>
                <w:sz w:val="24"/>
                <w:szCs w:val="24"/>
              </w:rPr>
              <w:t>«Образование» моделей</w:t>
            </w:r>
            <w:r w:rsidR="00367991">
              <w:rPr>
                <w:rFonts w:ascii="Times New Roman" w:hAnsi="Times New Roman" w:cs="Times New Roman"/>
                <w:sz w:val="24"/>
                <w:szCs w:val="24"/>
              </w:rPr>
              <w:t xml:space="preserve"> организации дистанцион</w:t>
            </w:r>
            <w:r w:rsidRPr="00D414CE">
              <w:rPr>
                <w:rFonts w:ascii="Times New Roman" w:hAnsi="Times New Roman" w:cs="Times New Roman"/>
                <w:sz w:val="24"/>
                <w:szCs w:val="24"/>
              </w:rPr>
              <w:t xml:space="preserve">ного обучения детей-инвалидов, нуждающихся в обучении на дому             </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keepNext/>
              <w:widowControl w:val="0"/>
              <w:jc w:val="center"/>
              <w:rPr>
                <w:sz w:val="24"/>
                <w:szCs w:val="24"/>
              </w:rPr>
            </w:pPr>
            <w:r w:rsidRPr="00D414CE">
              <w:rPr>
                <w:sz w:val="24"/>
                <w:szCs w:val="24"/>
              </w:rPr>
              <w:t>Министерство образовани</w:t>
            </w:r>
            <w:r w:rsidR="007624AA">
              <w:rPr>
                <w:sz w:val="24"/>
                <w:szCs w:val="24"/>
              </w:rPr>
              <w:t>я</w:t>
            </w:r>
            <w:r w:rsidRPr="00D414CE">
              <w:rPr>
                <w:sz w:val="24"/>
                <w:szCs w:val="24"/>
              </w:rPr>
              <w:t xml:space="preserve">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9</w:t>
            </w:r>
            <w:r w:rsidR="00DB3DD1" w:rsidRPr="00D414CE">
              <w:rPr>
                <w:sz w:val="24"/>
                <w:szCs w:val="24"/>
              </w:rPr>
              <w:t>566,0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9</w:t>
            </w:r>
            <w:r w:rsidR="00DB3DD1" w:rsidRPr="00D414CE">
              <w:rPr>
                <w:sz w:val="24"/>
                <w:szCs w:val="24"/>
              </w:rPr>
              <w:t>151,0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6</w:t>
            </w:r>
            <w:r w:rsidR="00DB3DD1" w:rsidRPr="00D414CE">
              <w:rPr>
                <w:sz w:val="24"/>
                <w:szCs w:val="24"/>
              </w:rPr>
              <w:t>141,0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367991">
            <w:pPr>
              <w:keepNext/>
              <w:widowControl w:val="0"/>
              <w:jc w:val="center"/>
              <w:rPr>
                <w:sz w:val="24"/>
                <w:szCs w:val="24"/>
              </w:rPr>
            </w:pPr>
            <w:r>
              <w:rPr>
                <w:sz w:val="24"/>
                <w:szCs w:val="24"/>
              </w:rPr>
              <w:t>24</w:t>
            </w:r>
            <w:r w:rsidR="00DB3DD1" w:rsidRPr="00D414CE">
              <w:rPr>
                <w:sz w:val="24"/>
                <w:szCs w:val="24"/>
              </w:rPr>
              <w:t>858,0</w:t>
            </w:r>
          </w:p>
        </w:tc>
      </w:tr>
      <w:tr w:rsidR="00D414CE" w:rsidRPr="00D414CE" w:rsidTr="007624AA">
        <w:trPr>
          <w:trHeight w:val="2115"/>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pStyle w:val="ConsPlusCell"/>
              <w:keepNext/>
              <w:rPr>
                <w:rFonts w:ascii="Times New Roman" w:hAnsi="Times New Roman" w:cs="Times New Roman"/>
                <w:sz w:val="24"/>
                <w:szCs w:val="24"/>
              </w:rPr>
            </w:pPr>
            <w:r w:rsidRPr="00D414CE">
              <w:rPr>
                <w:rFonts w:ascii="Times New Roman" w:hAnsi="Times New Roman" w:cs="Times New Roman"/>
                <w:sz w:val="24"/>
                <w:szCs w:val="24"/>
              </w:rPr>
              <w:t>Проведение комплексного обследова</w:t>
            </w:r>
            <w:r w:rsidR="007624AA">
              <w:rPr>
                <w:rFonts w:ascii="Times New Roman" w:hAnsi="Times New Roman" w:cs="Times New Roman"/>
                <w:sz w:val="24"/>
                <w:szCs w:val="24"/>
              </w:rPr>
              <w:t>ния детей с огра</w:t>
            </w:r>
            <w:r w:rsidRPr="00D414CE">
              <w:rPr>
                <w:rFonts w:ascii="Times New Roman" w:hAnsi="Times New Roman" w:cs="Times New Roman"/>
                <w:sz w:val="24"/>
                <w:szCs w:val="24"/>
              </w:rPr>
              <w:t>ниченными возможностями</w:t>
            </w:r>
            <w:r w:rsidR="007624AA">
              <w:rPr>
                <w:rFonts w:ascii="Times New Roman" w:hAnsi="Times New Roman" w:cs="Times New Roman"/>
                <w:sz w:val="24"/>
                <w:szCs w:val="24"/>
              </w:rPr>
              <w:t xml:space="preserve"> </w:t>
            </w:r>
            <w:r w:rsidRPr="00D414CE">
              <w:rPr>
                <w:rFonts w:ascii="Times New Roman" w:hAnsi="Times New Roman" w:cs="Times New Roman"/>
                <w:sz w:val="24"/>
                <w:szCs w:val="24"/>
              </w:rPr>
              <w:t>здоровья и (или) отклоне</w:t>
            </w:r>
            <w:r w:rsidR="007624AA">
              <w:rPr>
                <w:rFonts w:ascii="Times New Roman" w:hAnsi="Times New Roman" w:cs="Times New Roman"/>
                <w:sz w:val="24"/>
                <w:szCs w:val="24"/>
              </w:rPr>
              <w:t>ниями в поведении и подго</w:t>
            </w:r>
            <w:r w:rsidRPr="00D414CE">
              <w:rPr>
                <w:rFonts w:ascii="Times New Roman" w:hAnsi="Times New Roman" w:cs="Times New Roman"/>
                <w:sz w:val="24"/>
                <w:szCs w:val="24"/>
              </w:rPr>
              <w:t>товка рекомендаций по оказанию индивидуальной психолого-медико-</w:t>
            </w:r>
            <w:proofErr w:type="spellStart"/>
            <w:r w:rsidRPr="00D414CE">
              <w:rPr>
                <w:rFonts w:ascii="Times New Roman" w:hAnsi="Times New Roman" w:cs="Times New Roman"/>
                <w:sz w:val="24"/>
                <w:szCs w:val="24"/>
              </w:rPr>
              <w:t>педаго</w:t>
            </w:r>
            <w:proofErr w:type="spellEnd"/>
            <w:r w:rsidRPr="00D414CE">
              <w:rPr>
                <w:rFonts w:ascii="Times New Roman" w:hAnsi="Times New Roman" w:cs="Times New Roman"/>
                <w:sz w:val="24"/>
                <w:szCs w:val="24"/>
              </w:rPr>
              <w:t>-</w:t>
            </w:r>
            <w:proofErr w:type="spellStart"/>
            <w:r w:rsidRPr="00D414CE">
              <w:rPr>
                <w:rFonts w:ascii="Times New Roman" w:hAnsi="Times New Roman" w:cs="Times New Roman"/>
                <w:sz w:val="24"/>
                <w:szCs w:val="24"/>
              </w:rPr>
              <w:t>гической</w:t>
            </w:r>
            <w:proofErr w:type="spellEnd"/>
            <w:r w:rsidRPr="00D414CE">
              <w:rPr>
                <w:rFonts w:ascii="Times New Roman" w:hAnsi="Times New Roman" w:cs="Times New Roman"/>
                <w:sz w:val="24"/>
                <w:szCs w:val="24"/>
              </w:rPr>
              <w:t xml:space="preserve"> помощи детям и организации их обучения и воспитания </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rsidP="005D21F0">
            <w:pPr>
              <w:keepNext/>
              <w:widowControl w:val="0"/>
              <w:jc w:val="center"/>
              <w:rPr>
                <w:sz w:val="24"/>
                <w:szCs w:val="24"/>
              </w:rPr>
            </w:pPr>
            <w:r w:rsidRPr="00D414CE">
              <w:rPr>
                <w:sz w:val="24"/>
                <w:szCs w:val="24"/>
              </w:rPr>
              <w:t>5417,0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rsidP="005D21F0">
            <w:pPr>
              <w:keepNext/>
              <w:widowControl w:val="0"/>
              <w:jc w:val="center"/>
              <w:rPr>
                <w:sz w:val="24"/>
                <w:szCs w:val="24"/>
              </w:rPr>
            </w:pPr>
            <w:r w:rsidRPr="00D414CE">
              <w:rPr>
                <w:sz w:val="24"/>
                <w:szCs w:val="24"/>
              </w:rPr>
              <w:t>5476,0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rsidP="005D21F0">
            <w:pPr>
              <w:keepNext/>
              <w:widowControl w:val="0"/>
              <w:jc w:val="center"/>
              <w:rPr>
                <w:sz w:val="24"/>
                <w:szCs w:val="24"/>
              </w:rPr>
            </w:pPr>
            <w:r w:rsidRPr="00D414CE">
              <w:rPr>
                <w:sz w:val="24"/>
                <w:szCs w:val="24"/>
              </w:rPr>
              <w:t>3135,0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5D21F0">
            <w:pPr>
              <w:keepNext/>
              <w:widowControl w:val="0"/>
              <w:jc w:val="center"/>
              <w:rPr>
                <w:sz w:val="24"/>
                <w:szCs w:val="24"/>
              </w:rPr>
            </w:pPr>
            <w:r w:rsidRPr="00D414CE">
              <w:rPr>
                <w:sz w:val="24"/>
                <w:szCs w:val="24"/>
              </w:rPr>
              <w:t>14028,0</w:t>
            </w:r>
          </w:p>
        </w:tc>
      </w:tr>
    </w:tbl>
    <w:p w:rsidR="007624AA" w:rsidRDefault="007624AA"/>
    <w:tbl>
      <w:tblPr>
        <w:tblW w:w="15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3260"/>
        <w:gridCol w:w="2327"/>
        <w:gridCol w:w="1253"/>
        <w:gridCol w:w="1195"/>
        <w:gridCol w:w="1138"/>
        <w:gridCol w:w="1222"/>
      </w:tblGrid>
      <w:tr w:rsidR="007624AA" w:rsidRPr="00D414CE" w:rsidTr="007624AA">
        <w:trPr>
          <w:tblHeader/>
        </w:trPr>
        <w:tc>
          <w:tcPr>
            <w:tcW w:w="567"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lastRenderedPageBreak/>
              <w:t>1</w:t>
            </w:r>
          </w:p>
        </w:tc>
        <w:tc>
          <w:tcPr>
            <w:tcW w:w="4962"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3</w:t>
            </w:r>
          </w:p>
        </w:tc>
        <w:tc>
          <w:tcPr>
            <w:tcW w:w="2327"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6</w:t>
            </w:r>
          </w:p>
        </w:tc>
        <w:tc>
          <w:tcPr>
            <w:tcW w:w="1138"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7</w:t>
            </w:r>
          </w:p>
        </w:tc>
        <w:tc>
          <w:tcPr>
            <w:tcW w:w="1222" w:type="dxa"/>
            <w:tcBorders>
              <w:top w:val="single" w:sz="4" w:space="0" w:color="auto"/>
              <w:left w:val="single" w:sz="4" w:space="0" w:color="auto"/>
              <w:bottom w:val="single" w:sz="4" w:space="0" w:color="auto"/>
              <w:right w:val="single" w:sz="4" w:space="0" w:color="auto"/>
            </w:tcBorders>
            <w:hideMark/>
          </w:tcPr>
          <w:p w:rsidR="007624AA" w:rsidRPr="00D414CE" w:rsidRDefault="007624AA" w:rsidP="007624AA">
            <w:pPr>
              <w:keepNext/>
              <w:widowControl w:val="0"/>
              <w:jc w:val="center"/>
              <w:rPr>
                <w:sz w:val="24"/>
                <w:szCs w:val="24"/>
              </w:rPr>
            </w:pPr>
            <w:r w:rsidRPr="00D414CE">
              <w:rPr>
                <w:sz w:val="24"/>
                <w:szCs w:val="24"/>
              </w:rPr>
              <w:t>8</w:t>
            </w:r>
          </w:p>
        </w:tc>
      </w:tr>
      <w:tr w:rsidR="00D414CE" w:rsidRPr="00D414CE" w:rsidTr="007624AA">
        <w:trPr>
          <w:trHeight w:val="1724"/>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16.</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keepNext/>
              <w:widowControl w:val="0"/>
              <w:ind w:right="-108"/>
              <w:rPr>
                <w:sz w:val="24"/>
                <w:szCs w:val="24"/>
              </w:rPr>
            </w:pPr>
            <w:r w:rsidRPr="00D414CE">
              <w:rPr>
                <w:sz w:val="24"/>
                <w:szCs w:val="24"/>
              </w:rPr>
              <w:t>Организация подготовки водителей категории «В» из числа инвалид</w:t>
            </w:r>
            <w:r w:rsidR="007624AA">
              <w:rPr>
                <w:sz w:val="24"/>
                <w:szCs w:val="24"/>
              </w:rPr>
              <w:t xml:space="preserve">ов и лиц с </w:t>
            </w:r>
            <w:proofErr w:type="gramStart"/>
            <w:r w:rsidR="007624AA">
              <w:rPr>
                <w:sz w:val="24"/>
                <w:szCs w:val="24"/>
              </w:rPr>
              <w:t>ограничен-</w:t>
            </w:r>
            <w:proofErr w:type="spellStart"/>
            <w:r w:rsidR="007624AA">
              <w:rPr>
                <w:sz w:val="24"/>
                <w:szCs w:val="24"/>
              </w:rPr>
              <w:t>ными</w:t>
            </w:r>
            <w:proofErr w:type="spellEnd"/>
            <w:proofErr w:type="gramEnd"/>
            <w:r w:rsidR="007624AA">
              <w:rPr>
                <w:sz w:val="24"/>
                <w:szCs w:val="24"/>
              </w:rPr>
              <w:t xml:space="preserve"> возмож</w:t>
            </w:r>
            <w:r w:rsidRPr="00D414CE">
              <w:rPr>
                <w:sz w:val="24"/>
                <w:szCs w:val="24"/>
              </w:rPr>
              <w:t>ностями здоров</w:t>
            </w:r>
            <w:r w:rsidR="007624AA">
              <w:rPr>
                <w:sz w:val="24"/>
                <w:szCs w:val="24"/>
              </w:rPr>
              <w:t>ья в учреждениях профессио</w:t>
            </w:r>
            <w:r w:rsidRPr="00D414CE">
              <w:rPr>
                <w:sz w:val="24"/>
                <w:szCs w:val="24"/>
              </w:rPr>
              <w:t>нального образования, находящ</w:t>
            </w:r>
            <w:r w:rsidR="007624AA">
              <w:rPr>
                <w:sz w:val="24"/>
                <w:szCs w:val="24"/>
              </w:rPr>
              <w:t>их</w:t>
            </w:r>
            <w:r w:rsidRPr="00D414CE">
              <w:rPr>
                <w:sz w:val="24"/>
                <w:szCs w:val="24"/>
              </w:rPr>
              <w:t>ся в ведении Министерства образования Республики Карелия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600,0</w:t>
            </w:r>
          </w:p>
        </w:tc>
      </w:tr>
      <w:tr w:rsidR="00D414CE" w:rsidRPr="00D414CE" w:rsidTr="00D414CE">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17.</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pStyle w:val="ConsPlusCell"/>
              <w:keepNext/>
              <w:rPr>
                <w:rFonts w:ascii="Times New Roman" w:hAnsi="Times New Roman" w:cs="Times New Roman"/>
                <w:sz w:val="24"/>
                <w:szCs w:val="24"/>
              </w:rPr>
            </w:pPr>
            <w:r w:rsidRPr="00D414CE">
              <w:rPr>
                <w:rFonts w:ascii="Times New Roman" w:hAnsi="Times New Roman" w:cs="Times New Roman"/>
                <w:sz w:val="24"/>
                <w:szCs w:val="24"/>
              </w:rPr>
              <w:t>Организация проведения республиканских спортивно-массовых мероприятий, конкурсов, фестивалей среди инвалидов</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keepNext/>
              <w:widowControl w:val="0"/>
              <w:ind w:left="-108" w:right="-109"/>
              <w:jc w:val="center"/>
              <w:rPr>
                <w:sz w:val="24"/>
                <w:szCs w:val="24"/>
              </w:rPr>
            </w:pPr>
            <w:r w:rsidRPr="00D414CE">
              <w:rPr>
                <w:sz w:val="24"/>
                <w:szCs w:val="24"/>
              </w:rPr>
              <w:t>Министерство</w:t>
            </w:r>
            <w:r w:rsidR="007624AA">
              <w:rPr>
                <w:sz w:val="24"/>
                <w:szCs w:val="24"/>
              </w:rPr>
              <w:t xml:space="preserve"> </w:t>
            </w:r>
            <w:r w:rsidRPr="00D414CE">
              <w:rPr>
                <w:sz w:val="24"/>
                <w:szCs w:val="24"/>
              </w:rPr>
              <w:t>по делам</w:t>
            </w:r>
            <w:r w:rsidR="007624AA">
              <w:rPr>
                <w:sz w:val="24"/>
                <w:szCs w:val="24"/>
              </w:rPr>
              <w:t xml:space="preserve"> </w:t>
            </w:r>
            <w:r w:rsidRPr="00D414CE">
              <w:rPr>
                <w:sz w:val="24"/>
                <w:szCs w:val="24"/>
              </w:rPr>
              <w:t>молодежи,</w:t>
            </w:r>
            <w:r w:rsidR="007624AA">
              <w:rPr>
                <w:sz w:val="24"/>
                <w:szCs w:val="24"/>
              </w:rPr>
              <w:t xml:space="preserve"> </w:t>
            </w:r>
            <w:r w:rsidRPr="00D414CE">
              <w:rPr>
                <w:sz w:val="24"/>
                <w:szCs w:val="24"/>
              </w:rPr>
              <w:t>физической</w:t>
            </w:r>
            <w:r w:rsidR="007624AA">
              <w:rPr>
                <w:sz w:val="24"/>
                <w:szCs w:val="24"/>
              </w:rPr>
              <w:t xml:space="preserve"> </w:t>
            </w:r>
            <w:r w:rsidRPr="00D414CE">
              <w:rPr>
                <w:sz w:val="24"/>
                <w:szCs w:val="24"/>
              </w:rPr>
              <w:t>культуре и</w:t>
            </w:r>
            <w:r w:rsidR="007624AA">
              <w:rPr>
                <w:sz w:val="24"/>
                <w:szCs w:val="24"/>
              </w:rPr>
              <w:t xml:space="preserve"> </w:t>
            </w:r>
            <w:r w:rsidRPr="00D414CE">
              <w:rPr>
                <w:sz w:val="24"/>
                <w:szCs w:val="24"/>
              </w:rPr>
              <w:t>спорту</w:t>
            </w:r>
            <w:r w:rsidR="007624AA">
              <w:rPr>
                <w:sz w:val="24"/>
                <w:szCs w:val="24"/>
              </w:rPr>
              <w:t xml:space="preserve">             </w:t>
            </w:r>
            <w:r w:rsidRPr="00D414CE">
              <w:rPr>
                <w:sz w:val="24"/>
                <w:szCs w:val="24"/>
              </w:rPr>
              <w:t>Республики</w:t>
            </w:r>
            <w:r w:rsidR="007624AA">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220,0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260,0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480,0</w:t>
            </w:r>
          </w:p>
        </w:tc>
      </w:tr>
      <w:tr w:rsidR="00D414CE" w:rsidRPr="00D414CE" w:rsidTr="007624AA">
        <w:trPr>
          <w:trHeight w:val="1992"/>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18.</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7624AA" w:rsidP="007624AA">
            <w:pPr>
              <w:pStyle w:val="ConsPlusCell"/>
              <w:keepNext/>
              <w:ind w:right="-108"/>
              <w:rPr>
                <w:rFonts w:ascii="Times New Roman" w:hAnsi="Times New Roman" w:cs="Times New Roman"/>
                <w:sz w:val="24"/>
                <w:szCs w:val="24"/>
              </w:rPr>
            </w:pPr>
            <w:r>
              <w:rPr>
                <w:rFonts w:ascii="Times New Roman" w:hAnsi="Times New Roman" w:cs="Times New Roman"/>
                <w:sz w:val="24"/>
                <w:szCs w:val="24"/>
              </w:rPr>
              <w:t>Создание отделения адаптивной физической куль</w:t>
            </w:r>
            <w:r w:rsidR="00DB3DD1" w:rsidRPr="00D414CE">
              <w:rPr>
                <w:rFonts w:ascii="Times New Roman" w:hAnsi="Times New Roman" w:cs="Times New Roman"/>
                <w:sz w:val="24"/>
                <w:szCs w:val="24"/>
              </w:rPr>
              <w:t xml:space="preserve">туры и адаптивного спорта на базе </w:t>
            </w:r>
            <w:proofErr w:type="spellStart"/>
            <w:proofErr w:type="gramStart"/>
            <w:r>
              <w:rPr>
                <w:rFonts w:ascii="Times New Roman" w:hAnsi="Times New Roman" w:cs="Times New Roman"/>
                <w:sz w:val="24"/>
                <w:szCs w:val="24"/>
              </w:rPr>
              <w:t>Г</w:t>
            </w:r>
            <w:r w:rsidR="00DB3DD1" w:rsidRPr="00D414CE">
              <w:rPr>
                <w:rFonts w:ascii="Times New Roman" w:hAnsi="Times New Roman" w:cs="Times New Roman"/>
                <w:sz w:val="24"/>
                <w:szCs w:val="24"/>
              </w:rPr>
              <w:t>осу</w:t>
            </w:r>
            <w:proofErr w:type="spellEnd"/>
            <w:r>
              <w:rPr>
                <w:rFonts w:ascii="Times New Roman" w:hAnsi="Times New Roman" w:cs="Times New Roman"/>
                <w:sz w:val="24"/>
                <w:szCs w:val="24"/>
              </w:rPr>
              <w:t>-</w:t>
            </w:r>
            <w:r w:rsidR="00DB3DD1" w:rsidRPr="00D414CE">
              <w:rPr>
                <w:rFonts w:ascii="Times New Roman" w:hAnsi="Times New Roman" w:cs="Times New Roman"/>
                <w:sz w:val="24"/>
                <w:szCs w:val="24"/>
              </w:rPr>
              <w:t>дарственного</w:t>
            </w:r>
            <w:proofErr w:type="gramEnd"/>
            <w:r w:rsidR="00DB3DD1" w:rsidRPr="00D414CE">
              <w:rPr>
                <w:rFonts w:ascii="Times New Roman" w:hAnsi="Times New Roman" w:cs="Times New Roman"/>
                <w:sz w:val="24"/>
                <w:szCs w:val="24"/>
              </w:rPr>
              <w:t xml:space="preserve"> бюджетного образователь</w:t>
            </w:r>
            <w:r>
              <w:rPr>
                <w:rFonts w:ascii="Times New Roman" w:hAnsi="Times New Roman" w:cs="Times New Roman"/>
                <w:sz w:val="24"/>
                <w:szCs w:val="24"/>
              </w:rPr>
              <w:t>ного учреждения дополни</w:t>
            </w:r>
            <w:r w:rsidR="00DB3DD1" w:rsidRPr="00D414CE">
              <w:rPr>
                <w:rFonts w:ascii="Times New Roman" w:hAnsi="Times New Roman" w:cs="Times New Roman"/>
                <w:sz w:val="24"/>
                <w:szCs w:val="24"/>
              </w:rPr>
              <w:t>тельного образования детей «Республиканская</w:t>
            </w:r>
            <w:r>
              <w:rPr>
                <w:rFonts w:ascii="Times New Roman" w:hAnsi="Times New Roman" w:cs="Times New Roman"/>
                <w:sz w:val="24"/>
                <w:szCs w:val="24"/>
              </w:rPr>
              <w:t xml:space="preserve"> специализированная детско-юно</w:t>
            </w:r>
            <w:r w:rsidR="00DB3DD1" w:rsidRPr="00D414CE">
              <w:rPr>
                <w:rFonts w:ascii="Times New Roman" w:hAnsi="Times New Roman" w:cs="Times New Roman"/>
                <w:sz w:val="24"/>
                <w:szCs w:val="24"/>
              </w:rPr>
              <w:t xml:space="preserve">шеская спортивная школа олимпийского резерва» Республики Карелия </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sidRPr="00D414CE">
              <w:rPr>
                <w:sz w:val="24"/>
                <w:szCs w:val="24"/>
              </w:rPr>
              <w:t>Министерство</w:t>
            </w:r>
            <w:r>
              <w:rPr>
                <w:sz w:val="24"/>
                <w:szCs w:val="24"/>
              </w:rPr>
              <w:t xml:space="preserve"> </w:t>
            </w:r>
            <w:r w:rsidRPr="00D414CE">
              <w:rPr>
                <w:sz w:val="24"/>
                <w:szCs w:val="24"/>
              </w:rPr>
              <w:t xml:space="preserve">по делам       </w:t>
            </w:r>
            <w:r w:rsidRPr="00D414CE">
              <w:rPr>
                <w:sz w:val="24"/>
                <w:szCs w:val="24"/>
              </w:rPr>
              <w:br/>
              <w:t>молодежи,</w:t>
            </w:r>
            <w:r>
              <w:rPr>
                <w:sz w:val="24"/>
                <w:szCs w:val="24"/>
              </w:rPr>
              <w:t xml:space="preserve"> </w:t>
            </w:r>
            <w:r w:rsidRPr="00D414CE">
              <w:rPr>
                <w:sz w:val="24"/>
                <w:szCs w:val="24"/>
              </w:rPr>
              <w:t xml:space="preserve">физической     </w:t>
            </w:r>
            <w:r w:rsidRPr="00D414CE">
              <w:rPr>
                <w:sz w:val="24"/>
                <w:szCs w:val="24"/>
              </w:rPr>
              <w:br/>
              <w:t>культуре и</w:t>
            </w:r>
            <w:r>
              <w:rPr>
                <w:sz w:val="24"/>
                <w:szCs w:val="24"/>
              </w:rPr>
              <w:t xml:space="preserve"> </w:t>
            </w:r>
            <w:r w:rsidRPr="00D414CE">
              <w:rPr>
                <w:sz w:val="24"/>
                <w:szCs w:val="24"/>
              </w:rPr>
              <w:t>спорту</w:t>
            </w:r>
            <w:r>
              <w:rPr>
                <w:sz w:val="24"/>
                <w:szCs w:val="24"/>
              </w:rPr>
              <w:t xml:space="preserve">             </w:t>
            </w:r>
            <w:r w:rsidRPr="00D414CE">
              <w:rPr>
                <w:sz w:val="24"/>
                <w:szCs w:val="24"/>
              </w:rPr>
              <w:t>Республики</w:t>
            </w:r>
            <w:r>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2</w:t>
            </w:r>
            <w:r w:rsidR="00DB3DD1" w:rsidRPr="00D414CE">
              <w:rPr>
                <w:sz w:val="24"/>
                <w:szCs w:val="24"/>
              </w:rPr>
              <w:t>254,0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keepNext/>
              <w:widowControl w:val="0"/>
              <w:jc w:val="center"/>
              <w:rPr>
                <w:sz w:val="24"/>
                <w:szCs w:val="24"/>
              </w:rPr>
            </w:pPr>
            <w:r w:rsidRPr="00D414CE">
              <w:rPr>
                <w:sz w:val="24"/>
                <w:szCs w:val="24"/>
              </w:rPr>
              <w:t>2254,0</w:t>
            </w:r>
          </w:p>
        </w:tc>
      </w:tr>
      <w:tr w:rsidR="00D414CE" w:rsidRPr="00D414CE" w:rsidTr="007624AA">
        <w:trPr>
          <w:trHeight w:val="2133"/>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19.</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7624AA" w:rsidP="007624AA">
            <w:pPr>
              <w:pStyle w:val="ConsPlusCell"/>
              <w:keepNext/>
              <w:ind w:right="-108"/>
              <w:rPr>
                <w:rFonts w:ascii="Times New Roman" w:hAnsi="Times New Roman" w:cs="Times New Roman"/>
                <w:sz w:val="24"/>
                <w:szCs w:val="24"/>
              </w:rPr>
            </w:pPr>
            <w:r>
              <w:rPr>
                <w:rFonts w:ascii="Times New Roman" w:hAnsi="Times New Roman" w:cs="Times New Roman"/>
                <w:sz w:val="24"/>
                <w:szCs w:val="24"/>
              </w:rPr>
              <w:t>Оснащение отделения адаптивной физической куль</w:t>
            </w:r>
            <w:r w:rsidR="00DB3DD1" w:rsidRPr="00D414CE">
              <w:rPr>
                <w:rFonts w:ascii="Times New Roman" w:hAnsi="Times New Roman" w:cs="Times New Roman"/>
                <w:sz w:val="24"/>
                <w:szCs w:val="24"/>
              </w:rPr>
              <w:t>туры</w:t>
            </w:r>
            <w:r>
              <w:rPr>
                <w:rFonts w:ascii="Times New Roman" w:hAnsi="Times New Roman" w:cs="Times New Roman"/>
                <w:sz w:val="24"/>
                <w:szCs w:val="24"/>
              </w:rPr>
              <w:t xml:space="preserve"> и адаптивного спорта  на базе </w:t>
            </w:r>
            <w:proofErr w:type="spellStart"/>
            <w:proofErr w:type="gramStart"/>
            <w:r>
              <w:rPr>
                <w:rFonts w:ascii="Times New Roman" w:hAnsi="Times New Roman" w:cs="Times New Roman"/>
                <w:sz w:val="24"/>
                <w:szCs w:val="24"/>
              </w:rPr>
              <w:t>Г</w:t>
            </w:r>
            <w:r w:rsidR="00DB3DD1" w:rsidRPr="00D414CE">
              <w:rPr>
                <w:rFonts w:ascii="Times New Roman" w:hAnsi="Times New Roman" w:cs="Times New Roman"/>
                <w:sz w:val="24"/>
                <w:szCs w:val="24"/>
              </w:rPr>
              <w:t>осу</w:t>
            </w:r>
            <w:proofErr w:type="spellEnd"/>
            <w:r>
              <w:rPr>
                <w:rFonts w:ascii="Times New Roman" w:hAnsi="Times New Roman" w:cs="Times New Roman"/>
                <w:sz w:val="24"/>
                <w:szCs w:val="24"/>
              </w:rPr>
              <w:t>-</w:t>
            </w:r>
            <w:r w:rsidR="00DB3DD1" w:rsidRPr="00D414CE">
              <w:rPr>
                <w:rFonts w:ascii="Times New Roman" w:hAnsi="Times New Roman" w:cs="Times New Roman"/>
                <w:sz w:val="24"/>
                <w:szCs w:val="24"/>
              </w:rPr>
              <w:t>дарст</w:t>
            </w:r>
            <w:r>
              <w:rPr>
                <w:rFonts w:ascii="Times New Roman" w:hAnsi="Times New Roman" w:cs="Times New Roman"/>
                <w:sz w:val="24"/>
                <w:szCs w:val="24"/>
              </w:rPr>
              <w:t>венного</w:t>
            </w:r>
            <w:proofErr w:type="gramEnd"/>
            <w:r>
              <w:rPr>
                <w:rFonts w:ascii="Times New Roman" w:hAnsi="Times New Roman" w:cs="Times New Roman"/>
                <w:sz w:val="24"/>
                <w:szCs w:val="24"/>
              </w:rPr>
              <w:t xml:space="preserve"> бюджетного образовательного учреждения дополни</w:t>
            </w:r>
            <w:r w:rsidR="00DB3DD1" w:rsidRPr="00D414CE">
              <w:rPr>
                <w:rFonts w:ascii="Times New Roman" w:hAnsi="Times New Roman" w:cs="Times New Roman"/>
                <w:sz w:val="24"/>
                <w:szCs w:val="24"/>
              </w:rPr>
              <w:t>тельного образовани</w:t>
            </w:r>
            <w:r>
              <w:rPr>
                <w:rFonts w:ascii="Times New Roman" w:hAnsi="Times New Roman" w:cs="Times New Roman"/>
                <w:sz w:val="24"/>
                <w:szCs w:val="24"/>
              </w:rPr>
              <w:t>я детей «Республиканская специализированная детско-юно</w:t>
            </w:r>
            <w:r w:rsidR="00DB3DD1" w:rsidRPr="00D414CE">
              <w:rPr>
                <w:rFonts w:ascii="Times New Roman" w:hAnsi="Times New Roman" w:cs="Times New Roman"/>
                <w:sz w:val="24"/>
                <w:szCs w:val="24"/>
              </w:rPr>
              <w:t>шеская спортивная школа олимпийского резерва» Республики Карелия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sidRPr="00D414CE">
              <w:rPr>
                <w:sz w:val="24"/>
                <w:szCs w:val="24"/>
              </w:rPr>
              <w:t>Министерство</w:t>
            </w:r>
            <w:r>
              <w:rPr>
                <w:sz w:val="24"/>
                <w:szCs w:val="24"/>
              </w:rPr>
              <w:t xml:space="preserve"> </w:t>
            </w:r>
            <w:r w:rsidRPr="00D414CE">
              <w:rPr>
                <w:sz w:val="24"/>
                <w:szCs w:val="24"/>
              </w:rPr>
              <w:t xml:space="preserve">по делам       </w:t>
            </w:r>
            <w:r w:rsidRPr="00D414CE">
              <w:rPr>
                <w:sz w:val="24"/>
                <w:szCs w:val="24"/>
              </w:rPr>
              <w:br/>
              <w:t>молодежи,</w:t>
            </w:r>
            <w:r>
              <w:rPr>
                <w:sz w:val="24"/>
                <w:szCs w:val="24"/>
              </w:rPr>
              <w:t xml:space="preserve"> </w:t>
            </w:r>
            <w:r w:rsidRPr="00D414CE">
              <w:rPr>
                <w:sz w:val="24"/>
                <w:szCs w:val="24"/>
              </w:rPr>
              <w:t xml:space="preserve">физической     </w:t>
            </w:r>
            <w:r w:rsidRPr="00D414CE">
              <w:rPr>
                <w:sz w:val="24"/>
                <w:szCs w:val="24"/>
              </w:rPr>
              <w:br/>
              <w:t>культуре и</w:t>
            </w:r>
            <w:r>
              <w:rPr>
                <w:sz w:val="24"/>
                <w:szCs w:val="24"/>
              </w:rPr>
              <w:t xml:space="preserve"> </w:t>
            </w:r>
            <w:r w:rsidRPr="00D414CE">
              <w:rPr>
                <w:sz w:val="24"/>
                <w:szCs w:val="24"/>
              </w:rPr>
              <w:t>спорту</w:t>
            </w:r>
            <w:r>
              <w:rPr>
                <w:sz w:val="24"/>
                <w:szCs w:val="24"/>
              </w:rPr>
              <w:t xml:space="preserve">             </w:t>
            </w:r>
            <w:r w:rsidRPr="00D414CE">
              <w:rPr>
                <w:sz w:val="24"/>
                <w:szCs w:val="24"/>
              </w:rPr>
              <w:t>Республики</w:t>
            </w:r>
            <w:r>
              <w:rPr>
                <w:sz w:val="24"/>
                <w:szCs w:val="24"/>
              </w:rPr>
              <w:t xml:space="preserve"> </w:t>
            </w:r>
            <w:r w:rsidRPr="00D414CE">
              <w:rPr>
                <w:sz w:val="24"/>
                <w:szCs w:val="24"/>
              </w:rPr>
              <w:t xml:space="preserve">Карелия        </w:t>
            </w:r>
            <w:r w:rsidR="00DB3DD1" w:rsidRPr="00D414CE">
              <w:rPr>
                <w:sz w:val="24"/>
                <w:szCs w:val="24"/>
              </w:rPr>
              <w:t xml:space="preserve">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750,0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1</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1</w:t>
            </w:r>
            <w:r w:rsidR="00DB3DD1" w:rsidRPr="00D414CE">
              <w:rPr>
                <w:sz w:val="24"/>
                <w:szCs w:val="24"/>
              </w:rPr>
              <w:t>750,0</w:t>
            </w:r>
          </w:p>
        </w:tc>
      </w:tr>
      <w:tr w:rsidR="00D414CE" w:rsidRPr="00D414CE" w:rsidTr="005D21F0">
        <w:trPr>
          <w:trHeight w:val="407"/>
        </w:trPr>
        <w:tc>
          <w:tcPr>
            <w:tcW w:w="567"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w:t>
            </w:r>
          </w:p>
        </w:tc>
        <w:tc>
          <w:tcPr>
            <w:tcW w:w="4962" w:type="dxa"/>
            <w:vMerge w:val="restart"/>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 xml:space="preserve">Выпуск говорящих и тактильных книг для  слепых и слабовидящих  </w:t>
            </w:r>
          </w:p>
        </w:tc>
        <w:tc>
          <w:tcPr>
            <w:tcW w:w="3260"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всего</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850,0</w:t>
            </w:r>
          </w:p>
        </w:tc>
      </w:tr>
      <w:tr w:rsidR="00D414CE" w:rsidRPr="00D414CE" w:rsidTr="007624AA">
        <w:trPr>
          <w:trHeight w:val="5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культуры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450,0</w:t>
            </w:r>
          </w:p>
        </w:tc>
      </w:tr>
      <w:tr w:rsidR="00D414CE" w:rsidRPr="00D414CE" w:rsidTr="00D414CE">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труда и социальной защиты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400,0</w:t>
            </w:r>
          </w:p>
        </w:tc>
      </w:tr>
      <w:tr w:rsidR="00D414CE" w:rsidRPr="00D414CE" w:rsidTr="00D414CE">
        <w:trPr>
          <w:trHeight w:val="533"/>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lastRenderedPageBreak/>
              <w:t>21.</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ind w:right="-108"/>
              <w:rPr>
                <w:sz w:val="24"/>
                <w:szCs w:val="24"/>
              </w:rPr>
            </w:pPr>
            <w:r w:rsidRPr="00D414CE">
              <w:rPr>
                <w:sz w:val="24"/>
                <w:szCs w:val="24"/>
              </w:rPr>
              <w:t>Организация конкурсов</w:t>
            </w:r>
            <w:r w:rsidR="00EE41B1" w:rsidRPr="00D414CE">
              <w:rPr>
                <w:sz w:val="24"/>
                <w:szCs w:val="24"/>
              </w:rPr>
              <w:t xml:space="preserve"> проектов, </w:t>
            </w:r>
            <w:proofErr w:type="gramStart"/>
            <w:r w:rsidR="00EE41B1" w:rsidRPr="00D414CE">
              <w:rPr>
                <w:sz w:val="24"/>
                <w:szCs w:val="24"/>
              </w:rPr>
              <w:t>направлен</w:t>
            </w:r>
            <w:r w:rsidR="00EE41B1">
              <w:rPr>
                <w:sz w:val="24"/>
                <w:szCs w:val="24"/>
              </w:rPr>
              <w:t>-</w:t>
            </w:r>
            <w:proofErr w:type="spellStart"/>
            <w:r w:rsidR="00EE41B1" w:rsidRPr="00D414CE">
              <w:rPr>
                <w:sz w:val="24"/>
                <w:szCs w:val="24"/>
              </w:rPr>
              <w:t>ных</w:t>
            </w:r>
            <w:proofErr w:type="spellEnd"/>
            <w:proofErr w:type="gramEnd"/>
            <w:r w:rsidR="00EE41B1" w:rsidRPr="00D414CE">
              <w:rPr>
                <w:sz w:val="24"/>
                <w:szCs w:val="24"/>
              </w:rPr>
              <w:t xml:space="preserve"> на улучшение качества жизни</w:t>
            </w:r>
            <w:r w:rsidR="00EE41B1">
              <w:rPr>
                <w:sz w:val="24"/>
                <w:szCs w:val="24"/>
              </w:rPr>
              <w:t xml:space="preserve"> </w:t>
            </w:r>
            <w:r w:rsidR="00EE41B1" w:rsidRPr="00D414CE">
              <w:rPr>
                <w:sz w:val="24"/>
                <w:szCs w:val="24"/>
              </w:rPr>
              <w:t>инвалидов</w:t>
            </w:r>
            <w:r w:rsidR="00EE41B1">
              <w:rPr>
                <w:sz w:val="24"/>
                <w:szCs w:val="24"/>
              </w:rPr>
              <w:t>,</w:t>
            </w:r>
            <w:r w:rsidR="007624AA">
              <w:rPr>
                <w:sz w:val="24"/>
                <w:szCs w:val="24"/>
              </w:rPr>
              <w:t xml:space="preserve"> </w:t>
            </w:r>
            <w:r w:rsidRPr="00D414CE">
              <w:rPr>
                <w:sz w:val="24"/>
                <w:szCs w:val="24"/>
              </w:rPr>
              <w:t xml:space="preserve">среди </w:t>
            </w:r>
            <w:r w:rsidR="007624AA">
              <w:rPr>
                <w:sz w:val="24"/>
                <w:szCs w:val="24"/>
              </w:rPr>
              <w:t>социально ориентированных неком</w:t>
            </w:r>
            <w:r w:rsidRPr="00D414CE">
              <w:rPr>
                <w:sz w:val="24"/>
                <w:szCs w:val="24"/>
              </w:rPr>
              <w:t>мерческих организаций</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keepNext/>
              <w:widowControl w:val="0"/>
              <w:ind w:left="-108" w:right="-109"/>
              <w:jc w:val="center"/>
              <w:rPr>
                <w:sz w:val="24"/>
                <w:szCs w:val="24"/>
              </w:rPr>
            </w:pPr>
            <w:r w:rsidRPr="00D414CE">
              <w:rPr>
                <w:sz w:val="24"/>
                <w:szCs w:val="24"/>
              </w:rPr>
              <w:t>Министерство</w:t>
            </w:r>
            <w:r w:rsidR="007624AA">
              <w:rPr>
                <w:sz w:val="24"/>
                <w:szCs w:val="24"/>
              </w:rPr>
              <w:t xml:space="preserve"> </w:t>
            </w:r>
            <w:r w:rsidRPr="00D414CE">
              <w:rPr>
                <w:sz w:val="24"/>
                <w:szCs w:val="24"/>
              </w:rPr>
              <w:t>здравоохранения</w:t>
            </w:r>
            <w:r w:rsidR="007624AA">
              <w:rPr>
                <w:sz w:val="24"/>
                <w:szCs w:val="24"/>
              </w:rPr>
              <w:t xml:space="preserve"> </w:t>
            </w:r>
            <w:r w:rsidRPr="00D414CE">
              <w:rPr>
                <w:sz w:val="24"/>
                <w:szCs w:val="24"/>
              </w:rPr>
              <w:t>и социального</w:t>
            </w:r>
            <w:r w:rsidR="007624AA">
              <w:rPr>
                <w:sz w:val="24"/>
                <w:szCs w:val="24"/>
              </w:rPr>
              <w:t xml:space="preserve"> </w:t>
            </w:r>
            <w:r w:rsidRPr="00D414CE">
              <w:rPr>
                <w:sz w:val="24"/>
                <w:szCs w:val="24"/>
              </w:rPr>
              <w:t xml:space="preserve">развития       </w:t>
            </w:r>
            <w:r w:rsidRPr="00D414CE">
              <w:rPr>
                <w:sz w:val="24"/>
                <w:szCs w:val="24"/>
              </w:rPr>
              <w:br/>
              <w:t>Республики</w:t>
            </w:r>
            <w:r w:rsidR="007624AA">
              <w:rPr>
                <w:sz w:val="24"/>
                <w:szCs w:val="24"/>
              </w:rPr>
              <w:t xml:space="preserve"> </w:t>
            </w:r>
            <w:r w:rsidRPr="00D414CE">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2</w:t>
            </w:r>
            <w:r w:rsidR="00DB3DD1" w:rsidRPr="00D414CE">
              <w:rPr>
                <w:sz w:val="24"/>
                <w:szCs w:val="24"/>
              </w:rPr>
              <w:t>000,0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2</w:t>
            </w:r>
            <w:r w:rsidR="00DB3DD1"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3</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rsidP="007624AA">
            <w:pPr>
              <w:keepNext/>
              <w:widowControl w:val="0"/>
              <w:jc w:val="center"/>
              <w:rPr>
                <w:sz w:val="24"/>
                <w:szCs w:val="24"/>
              </w:rPr>
            </w:pPr>
            <w:r>
              <w:rPr>
                <w:sz w:val="24"/>
                <w:szCs w:val="24"/>
              </w:rPr>
              <w:t>7</w:t>
            </w:r>
            <w:r w:rsidR="00DB3DD1" w:rsidRPr="00D414CE">
              <w:rPr>
                <w:sz w:val="24"/>
                <w:szCs w:val="24"/>
              </w:rPr>
              <w:t>500,0</w:t>
            </w:r>
          </w:p>
        </w:tc>
      </w:tr>
      <w:tr w:rsidR="00D414CE" w:rsidRPr="00D414CE" w:rsidTr="007624AA">
        <w:trPr>
          <w:trHeight w:val="479"/>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Всего по подразделу 2.2, </w:t>
            </w:r>
          </w:p>
          <w:p w:rsidR="00DB3DD1" w:rsidRPr="00D414CE" w:rsidRDefault="00DB3DD1">
            <w:pPr>
              <w:keepNext/>
              <w:widowControl w:val="0"/>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41</w:t>
            </w:r>
            <w:r w:rsidR="00DB3DD1" w:rsidRPr="00D414CE">
              <w:rPr>
                <w:sz w:val="24"/>
                <w:szCs w:val="24"/>
              </w:rPr>
              <w:t>745,6</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45</w:t>
            </w:r>
            <w:r w:rsidR="00DB3DD1" w:rsidRPr="00D414CE">
              <w:rPr>
                <w:sz w:val="24"/>
                <w:szCs w:val="24"/>
              </w:rPr>
              <w:t>286,0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40</w:t>
            </w:r>
            <w:r w:rsidR="00DB3DD1" w:rsidRPr="00D414CE">
              <w:rPr>
                <w:sz w:val="24"/>
                <w:szCs w:val="24"/>
              </w:rPr>
              <w:t>795,0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127</w:t>
            </w:r>
            <w:r w:rsidR="00DB3DD1" w:rsidRPr="00D414CE">
              <w:rPr>
                <w:sz w:val="24"/>
                <w:szCs w:val="24"/>
              </w:rPr>
              <w:t>826,6</w:t>
            </w:r>
          </w:p>
        </w:tc>
      </w:tr>
      <w:tr w:rsidR="00D414CE" w:rsidRPr="00D414CE" w:rsidTr="00EE41B1">
        <w:trPr>
          <w:trHeight w:val="331"/>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41</w:t>
            </w:r>
            <w:r w:rsidR="00DB3DD1" w:rsidRPr="00D414CE">
              <w:rPr>
                <w:sz w:val="24"/>
                <w:szCs w:val="24"/>
              </w:rPr>
              <w:t>745,6</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45</w:t>
            </w:r>
            <w:r w:rsidR="00DB3DD1" w:rsidRPr="00D414CE">
              <w:rPr>
                <w:sz w:val="24"/>
                <w:szCs w:val="24"/>
              </w:rPr>
              <w:t>086,0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40</w:t>
            </w:r>
            <w:r w:rsidR="00DB3DD1" w:rsidRPr="00D414CE">
              <w:rPr>
                <w:sz w:val="24"/>
                <w:szCs w:val="24"/>
              </w:rPr>
              <w:t>595,0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127</w:t>
            </w:r>
            <w:r w:rsidR="00DB3DD1" w:rsidRPr="00D414CE">
              <w:rPr>
                <w:sz w:val="24"/>
                <w:szCs w:val="24"/>
              </w:rPr>
              <w:t>426,6</w:t>
            </w:r>
          </w:p>
        </w:tc>
      </w:tr>
      <w:tr w:rsidR="00D414CE" w:rsidRPr="00D414CE" w:rsidTr="00EE41B1">
        <w:trPr>
          <w:trHeight w:val="337"/>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         -</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400,0</w:t>
            </w:r>
          </w:p>
        </w:tc>
      </w:tr>
      <w:tr w:rsidR="00D414CE" w:rsidRPr="00D414CE" w:rsidTr="007624AA">
        <w:trPr>
          <w:trHeight w:val="556"/>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Всего по разделу 2, </w:t>
            </w:r>
          </w:p>
          <w:p w:rsidR="00DB3DD1" w:rsidRPr="00D414CE" w:rsidRDefault="00DB3DD1">
            <w:pPr>
              <w:keepNext/>
              <w:widowControl w:val="0"/>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65560,6</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113</w:t>
            </w:r>
            <w:r w:rsidR="00DB3DD1" w:rsidRPr="00D414CE">
              <w:rPr>
                <w:sz w:val="24"/>
                <w:szCs w:val="24"/>
              </w:rPr>
              <w:t>886,0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rsidP="007624AA">
            <w:pPr>
              <w:keepNext/>
              <w:widowControl w:val="0"/>
              <w:jc w:val="center"/>
              <w:rPr>
                <w:sz w:val="24"/>
                <w:szCs w:val="24"/>
              </w:rPr>
            </w:pPr>
            <w:r w:rsidRPr="00D414CE">
              <w:rPr>
                <w:sz w:val="24"/>
                <w:szCs w:val="24"/>
              </w:rPr>
              <w:t>134595,0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314</w:t>
            </w:r>
            <w:r w:rsidR="00DB3DD1" w:rsidRPr="00D414CE">
              <w:rPr>
                <w:sz w:val="24"/>
                <w:szCs w:val="24"/>
              </w:rPr>
              <w:t>041,6</w:t>
            </w:r>
          </w:p>
        </w:tc>
      </w:tr>
      <w:tr w:rsidR="00D414CE" w:rsidRPr="00D414CE" w:rsidTr="007624AA">
        <w:trPr>
          <w:trHeight w:val="322"/>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55</w:t>
            </w:r>
            <w:r w:rsidR="00DB3DD1" w:rsidRPr="00D414CE">
              <w:rPr>
                <w:sz w:val="24"/>
                <w:szCs w:val="24"/>
              </w:rPr>
              <w:t>793,1</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85</w:t>
            </w:r>
            <w:r w:rsidR="00DB3DD1" w:rsidRPr="00D414CE">
              <w:rPr>
                <w:sz w:val="24"/>
                <w:szCs w:val="24"/>
              </w:rPr>
              <w:t>386,0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100</w:t>
            </w:r>
            <w:r w:rsidR="00DB3DD1" w:rsidRPr="00D414CE">
              <w:rPr>
                <w:sz w:val="24"/>
                <w:szCs w:val="24"/>
              </w:rPr>
              <w:t>995,0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242</w:t>
            </w:r>
            <w:r w:rsidR="00DB3DD1" w:rsidRPr="00D414CE">
              <w:rPr>
                <w:sz w:val="24"/>
                <w:szCs w:val="24"/>
              </w:rPr>
              <w:t>174,1</w:t>
            </w:r>
          </w:p>
        </w:tc>
      </w:tr>
      <w:tr w:rsidR="00D414CE" w:rsidRPr="00D414CE" w:rsidTr="00EE41B1">
        <w:trPr>
          <w:trHeight w:val="285"/>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9</w:t>
            </w:r>
            <w:r w:rsidR="00DB3DD1" w:rsidRPr="00D414CE">
              <w:rPr>
                <w:sz w:val="24"/>
                <w:szCs w:val="24"/>
              </w:rPr>
              <w:t>767,5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28</w:t>
            </w:r>
            <w:r w:rsidR="00DB3DD1"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33</w:t>
            </w:r>
            <w:r w:rsidR="00DB3DD1" w:rsidRPr="00D414CE">
              <w:rPr>
                <w:sz w:val="24"/>
                <w:szCs w:val="24"/>
              </w:rPr>
              <w:t>600,0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7624AA">
            <w:pPr>
              <w:keepNext/>
              <w:widowControl w:val="0"/>
              <w:jc w:val="center"/>
              <w:rPr>
                <w:sz w:val="24"/>
                <w:szCs w:val="24"/>
              </w:rPr>
            </w:pPr>
            <w:r>
              <w:rPr>
                <w:sz w:val="24"/>
                <w:szCs w:val="24"/>
              </w:rPr>
              <w:t>71</w:t>
            </w:r>
            <w:r w:rsidR="00DB3DD1" w:rsidRPr="00D414CE">
              <w:rPr>
                <w:sz w:val="24"/>
                <w:szCs w:val="24"/>
              </w:rPr>
              <w:t>867,5</w:t>
            </w:r>
          </w:p>
        </w:tc>
      </w:tr>
      <w:tr w:rsidR="00D414CE" w:rsidRPr="00D414CE" w:rsidTr="00EE41B1">
        <w:trPr>
          <w:trHeight w:val="405"/>
        </w:trPr>
        <w:tc>
          <w:tcPr>
            <w:tcW w:w="15924" w:type="dxa"/>
            <w:gridSpan w:val="8"/>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rsidP="007624AA">
            <w:pPr>
              <w:keepNext/>
              <w:widowControl w:val="0"/>
              <w:jc w:val="center"/>
              <w:rPr>
                <w:sz w:val="24"/>
                <w:szCs w:val="24"/>
              </w:rPr>
            </w:pPr>
            <w:r w:rsidRPr="00D414CE">
              <w:rPr>
                <w:sz w:val="24"/>
                <w:szCs w:val="24"/>
              </w:rPr>
              <w:t>Раздел 3 «Информационно-методическое обеспечение доступной среды жизнедеятельности для инвалидов и других МГН в Республике Карелия»</w:t>
            </w:r>
          </w:p>
        </w:tc>
      </w:tr>
      <w:tr w:rsidR="00D414CE" w:rsidRPr="00D414CE" w:rsidTr="00EE41B1">
        <w:trPr>
          <w:trHeight w:val="410"/>
        </w:trPr>
        <w:tc>
          <w:tcPr>
            <w:tcW w:w="15924" w:type="dxa"/>
            <w:gridSpan w:val="8"/>
            <w:tcBorders>
              <w:top w:val="single" w:sz="4" w:space="0" w:color="auto"/>
              <w:left w:val="single" w:sz="4" w:space="0" w:color="auto"/>
              <w:bottom w:val="single" w:sz="4" w:space="0" w:color="auto"/>
              <w:right w:val="single" w:sz="4" w:space="0" w:color="auto"/>
            </w:tcBorders>
            <w:vAlign w:val="center"/>
            <w:hideMark/>
          </w:tcPr>
          <w:p w:rsidR="00DB3DD1" w:rsidRPr="00D414CE" w:rsidRDefault="00DB3DD1" w:rsidP="007624AA">
            <w:pPr>
              <w:keepNext/>
              <w:widowControl w:val="0"/>
              <w:jc w:val="center"/>
              <w:rPr>
                <w:sz w:val="24"/>
                <w:szCs w:val="24"/>
              </w:rPr>
            </w:pPr>
            <w:r w:rsidRPr="00D414CE">
              <w:rPr>
                <w:sz w:val="24"/>
                <w:szCs w:val="24"/>
              </w:rPr>
              <w:t>3.1.  Информационно-методическое и кадровое обеспечение системы реабилитации и социальной интеграции инвалидов в Республике Карелия</w:t>
            </w:r>
          </w:p>
        </w:tc>
      </w:tr>
      <w:tr w:rsidR="00EE41B1" w:rsidRPr="00D414CE" w:rsidTr="00EE41B1">
        <w:tc>
          <w:tcPr>
            <w:tcW w:w="567"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22.</w:t>
            </w:r>
          </w:p>
        </w:tc>
        <w:tc>
          <w:tcPr>
            <w:tcW w:w="4962" w:type="dxa"/>
            <w:tcBorders>
              <w:top w:val="single" w:sz="4" w:space="0" w:color="auto"/>
              <w:left w:val="single" w:sz="4" w:space="0" w:color="auto"/>
              <w:bottom w:val="single" w:sz="4" w:space="0" w:color="auto"/>
              <w:right w:val="single" w:sz="4" w:space="0" w:color="auto"/>
            </w:tcBorders>
            <w:hideMark/>
          </w:tcPr>
          <w:p w:rsidR="00EE41B1" w:rsidRPr="00D414CE" w:rsidRDefault="00EE41B1" w:rsidP="00EE41B1">
            <w:pPr>
              <w:keepNext/>
              <w:widowControl w:val="0"/>
              <w:rPr>
                <w:sz w:val="24"/>
                <w:szCs w:val="24"/>
              </w:rPr>
            </w:pPr>
            <w:r w:rsidRPr="00D414CE">
              <w:rPr>
                <w:sz w:val="24"/>
                <w:szCs w:val="24"/>
              </w:rPr>
              <w:t>Проведение семинаров и  конференций по вопросам создания доступной среды жизнедеятельности для инвалидов и других МГН в Республике Карелия</w:t>
            </w:r>
          </w:p>
        </w:tc>
        <w:tc>
          <w:tcPr>
            <w:tcW w:w="3260" w:type="dxa"/>
            <w:tcBorders>
              <w:top w:val="single" w:sz="4" w:space="0" w:color="auto"/>
              <w:left w:val="single" w:sz="4" w:space="0" w:color="auto"/>
              <w:bottom w:val="single" w:sz="4" w:space="0" w:color="auto"/>
              <w:right w:val="single" w:sz="4" w:space="0" w:color="auto"/>
            </w:tcBorders>
            <w:hideMark/>
          </w:tcPr>
          <w:p w:rsidR="00EE41B1" w:rsidRDefault="00EE41B1" w:rsidP="00EE41B1">
            <w:pPr>
              <w:jc w:val="center"/>
            </w:pPr>
            <w:r w:rsidRPr="00ED476E">
              <w:rPr>
                <w:sz w:val="24"/>
                <w:szCs w:val="24"/>
              </w:rPr>
              <w:t xml:space="preserve">Министерство здравоохранения и социального развития       </w:t>
            </w:r>
            <w:r w:rsidRPr="00ED476E">
              <w:rPr>
                <w:sz w:val="24"/>
                <w:szCs w:val="24"/>
              </w:rPr>
              <w:br/>
              <w:t>Республики Карелия</w:t>
            </w:r>
          </w:p>
        </w:tc>
        <w:tc>
          <w:tcPr>
            <w:tcW w:w="2327" w:type="dxa"/>
            <w:tcBorders>
              <w:top w:val="single" w:sz="4" w:space="0" w:color="auto"/>
              <w:left w:val="single" w:sz="4" w:space="0" w:color="auto"/>
              <w:bottom w:val="single" w:sz="4" w:space="0" w:color="auto"/>
              <w:right w:val="single" w:sz="4" w:space="0" w:color="auto"/>
            </w:tcBorders>
          </w:tcPr>
          <w:p w:rsidR="00EE41B1" w:rsidRPr="00D414CE" w:rsidRDefault="00EE41B1">
            <w:pPr>
              <w:keepNext/>
              <w:widowControl w:val="0"/>
              <w:jc w:val="center"/>
              <w:rPr>
                <w:sz w:val="24"/>
                <w:szCs w:val="24"/>
              </w:rPr>
            </w:pPr>
            <w:r w:rsidRPr="00D414CE">
              <w:rPr>
                <w:sz w:val="24"/>
                <w:szCs w:val="24"/>
              </w:rPr>
              <w:t>бюджет Республики Карелия</w:t>
            </w:r>
          </w:p>
          <w:p w:rsidR="00EE41B1" w:rsidRPr="00D414CE" w:rsidRDefault="00EE41B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100,0</w:t>
            </w:r>
          </w:p>
        </w:tc>
        <w:tc>
          <w:tcPr>
            <w:tcW w:w="1195"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150,0</w:t>
            </w:r>
          </w:p>
        </w:tc>
        <w:tc>
          <w:tcPr>
            <w:tcW w:w="1138"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150,0</w:t>
            </w:r>
          </w:p>
        </w:tc>
        <w:tc>
          <w:tcPr>
            <w:tcW w:w="1222"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400,0</w:t>
            </w:r>
          </w:p>
        </w:tc>
      </w:tr>
      <w:tr w:rsidR="00EE41B1" w:rsidRPr="00D414CE" w:rsidTr="00EE41B1">
        <w:tc>
          <w:tcPr>
            <w:tcW w:w="567"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23.</w:t>
            </w:r>
          </w:p>
        </w:tc>
        <w:tc>
          <w:tcPr>
            <w:tcW w:w="4962" w:type="dxa"/>
            <w:tcBorders>
              <w:top w:val="single" w:sz="4" w:space="0" w:color="auto"/>
              <w:left w:val="single" w:sz="4" w:space="0" w:color="auto"/>
              <w:bottom w:val="single" w:sz="4" w:space="0" w:color="auto"/>
              <w:right w:val="single" w:sz="4" w:space="0" w:color="auto"/>
            </w:tcBorders>
            <w:hideMark/>
          </w:tcPr>
          <w:p w:rsidR="00EE41B1" w:rsidRPr="00D414CE" w:rsidRDefault="00EE41B1" w:rsidP="00EE41B1">
            <w:pPr>
              <w:keepNext/>
              <w:widowControl w:val="0"/>
              <w:rPr>
                <w:sz w:val="24"/>
                <w:szCs w:val="24"/>
              </w:rPr>
            </w:pPr>
            <w:r>
              <w:rPr>
                <w:sz w:val="24"/>
                <w:szCs w:val="24"/>
              </w:rPr>
              <w:t>Проведение семинаров, сове</w:t>
            </w:r>
            <w:r w:rsidRPr="00D414CE">
              <w:rPr>
                <w:sz w:val="24"/>
                <w:szCs w:val="24"/>
              </w:rPr>
              <w:t>щаний, конфер</w:t>
            </w:r>
            <w:r>
              <w:rPr>
                <w:sz w:val="24"/>
                <w:szCs w:val="24"/>
              </w:rPr>
              <w:t>енций по воп</w:t>
            </w:r>
            <w:r w:rsidRPr="00D414CE">
              <w:rPr>
                <w:sz w:val="24"/>
                <w:szCs w:val="24"/>
              </w:rPr>
              <w:t>росам развития адаптивной физической культуры и адаптивного спорта</w:t>
            </w:r>
          </w:p>
        </w:tc>
        <w:tc>
          <w:tcPr>
            <w:tcW w:w="3260" w:type="dxa"/>
            <w:tcBorders>
              <w:top w:val="single" w:sz="4" w:space="0" w:color="auto"/>
              <w:left w:val="single" w:sz="4" w:space="0" w:color="auto"/>
              <w:bottom w:val="single" w:sz="4" w:space="0" w:color="auto"/>
              <w:right w:val="single" w:sz="4" w:space="0" w:color="auto"/>
            </w:tcBorders>
            <w:hideMark/>
          </w:tcPr>
          <w:p w:rsidR="00EE41B1" w:rsidRDefault="00EE41B1" w:rsidP="00103211">
            <w:pPr>
              <w:jc w:val="center"/>
            </w:pPr>
            <w:r w:rsidRPr="00ED476E">
              <w:rPr>
                <w:sz w:val="24"/>
                <w:szCs w:val="24"/>
              </w:rPr>
              <w:t xml:space="preserve">Министерство </w:t>
            </w:r>
            <w:r w:rsidR="00103211">
              <w:rPr>
                <w:sz w:val="24"/>
                <w:szCs w:val="24"/>
              </w:rPr>
              <w:t>по делам молодежи, физической культуре и спорту</w:t>
            </w:r>
            <w:r w:rsidRPr="00ED476E">
              <w:rPr>
                <w:sz w:val="24"/>
                <w:szCs w:val="24"/>
              </w:rPr>
              <w:t xml:space="preserve">      </w:t>
            </w:r>
            <w:r w:rsidRPr="00ED476E">
              <w:rPr>
                <w:sz w:val="24"/>
                <w:szCs w:val="24"/>
              </w:rPr>
              <w:br/>
              <w:t>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40,0</w:t>
            </w:r>
          </w:p>
        </w:tc>
        <w:tc>
          <w:tcPr>
            <w:tcW w:w="1138"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40,0</w:t>
            </w:r>
          </w:p>
        </w:tc>
        <w:tc>
          <w:tcPr>
            <w:tcW w:w="1222"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80,0</w:t>
            </w:r>
          </w:p>
        </w:tc>
      </w:tr>
      <w:tr w:rsidR="00EE41B1" w:rsidRPr="00D414CE" w:rsidTr="00EE41B1">
        <w:tc>
          <w:tcPr>
            <w:tcW w:w="567"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24.</w:t>
            </w:r>
          </w:p>
        </w:tc>
        <w:tc>
          <w:tcPr>
            <w:tcW w:w="4962" w:type="dxa"/>
            <w:tcBorders>
              <w:top w:val="single" w:sz="4" w:space="0" w:color="auto"/>
              <w:left w:val="single" w:sz="4" w:space="0" w:color="auto"/>
              <w:bottom w:val="single" w:sz="4" w:space="0" w:color="auto"/>
              <w:right w:val="single" w:sz="4" w:space="0" w:color="auto"/>
            </w:tcBorders>
            <w:hideMark/>
          </w:tcPr>
          <w:p w:rsidR="00EE41B1" w:rsidRPr="00D414CE" w:rsidRDefault="00EE41B1" w:rsidP="00EE41B1">
            <w:pPr>
              <w:keepNext/>
              <w:widowControl w:val="0"/>
              <w:rPr>
                <w:sz w:val="24"/>
                <w:szCs w:val="24"/>
              </w:rPr>
            </w:pPr>
            <w:r w:rsidRPr="00D414CE">
              <w:rPr>
                <w:sz w:val="24"/>
                <w:szCs w:val="24"/>
              </w:rPr>
              <w:t>Организация курс</w:t>
            </w:r>
            <w:r>
              <w:rPr>
                <w:sz w:val="24"/>
                <w:szCs w:val="24"/>
              </w:rPr>
              <w:t xml:space="preserve">ов повышения </w:t>
            </w:r>
            <w:proofErr w:type="spellStart"/>
            <w:proofErr w:type="gramStart"/>
            <w:r>
              <w:rPr>
                <w:sz w:val="24"/>
                <w:szCs w:val="24"/>
              </w:rPr>
              <w:t>квалифи-кации</w:t>
            </w:r>
            <w:proofErr w:type="spellEnd"/>
            <w:proofErr w:type="gramEnd"/>
            <w:r>
              <w:rPr>
                <w:sz w:val="24"/>
                <w:szCs w:val="24"/>
              </w:rPr>
              <w:t xml:space="preserve"> спе</w:t>
            </w:r>
            <w:r w:rsidRPr="00D414CE">
              <w:rPr>
                <w:sz w:val="24"/>
                <w:szCs w:val="24"/>
              </w:rPr>
              <w:t xml:space="preserve">циалистов, занятых в сфере социальной реабилитации  инвалидов </w:t>
            </w:r>
          </w:p>
        </w:tc>
        <w:tc>
          <w:tcPr>
            <w:tcW w:w="3260" w:type="dxa"/>
            <w:tcBorders>
              <w:top w:val="single" w:sz="4" w:space="0" w:color="auto"/>
              <w:left w:val="single" w:sz="4" w:space="0" w:color="auto"/>
              <w:bottom w:val="single" w:sz="4" w:space="0" w:color="auto"/>
              <w:right w:val="single" w:sz="4" w:space="0" w:color="auto"/>
            </w:tcBorders>
            <w:hideMark/>
          </w:tcPr>
          <w:p w:rsidR="00EE41B1" w:rsidRDefault="00EE41B1" w:rsidP="00EE41B1">
            <w:pPr>
              <w:jc w:val="center"/>
            </w:pPr>
            <w:r w:rsidRPr="00ED476E">
              <w:rPr>
                <w:sz w:val="24"/>
                <w:szCs w:val="24"/>
              </w:rPr>
              <w:t xml:space="preserve">Министерство здравоохранения и социального развития       </w:t>
            </w:r>
            <w:r w:rsidRPr="00ED476E">
              <w:rPr>
                <w:sz w:val="24"/>
                <w:szCs w:val="24"/>
              </w:rPr>
              <w:br/>
              <w:t>Республики Карелия</w:t>
            </w:r>
          </w:p>
        </w:tc>
        <w:tc>
          <w:tcPr>
            <w:tcW w:w="2327" w:type="dxa"/>
            <w:tcBorders>
              <w:top w:val="single" w:sz="4" w:space="0" w:color="auto"/>
              <w:left w:val="single" w:sz="4" w:space="0" w:color="auto"/>
              <w:bottom w:val="single" w:sz="4" w:space="0" w:color="auto"/>
              <w:right w:val="single" w:sz="4" w:space="0" w:color="auto"/>
            </w:tcBorders>
          </w:tcPr>
          <w:p w:rsidR="00EE41B1" w:rsidRPr="00D414CE" w:rsidRDefault="00EE41B1">
            <w:pPr>
              <w:keepNext/>
              <w:widowControl w:val="0"/>
              <w:jc w:val="center"/>
              <w:rPr>
                <w:sz w:val="24"/>
                <w:szCs w:val="24"/>
              </w:rPr>
            </w:pPr>
            <w:r w:rsidRPr="00D414CE">
              <w:rPr>
                <w:sz w:val="24"/>
                <w:szCs w:val="24"/>
              </w:rPr>
              <w:t>бюджет Республики Карелия</w:t>
            </w:r>
          </w:p>
          <w:p w:rsidR="00EE41B1" w:rsidRPr="00D414CE" w:rsidRDefault="00EE41B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250,0</w:t>
            </w:r>
          </w:p>
        </w:tc>
        <w:tc>
          <w:tcPr>
            <w:tcW w:w="1195"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300,0</w:t>
            </w:r>
          </w:p>
        </w:tc>
        <w:tc>
          <w:tcPr>
            <w:tcW w:w="1138"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300,0</w:t>
            </w:r>
          </w:p>
        </w:tc>
        <w:tc>
          <w:tcPr>
            <w:tcW w:w="1222" w:type="dxa"/>
            <w:tcBorders>
              <w:top w:val="single" w:sz="4" w:space="0" w:color="auto"/>
              <w:left w:val="single" w:sz="4" w:space="0" w:color="auto"/>
              <w:bottom w:val="single" w:sz="4" w:space="0" w:color="auto"/>
              <w:right w:val="single" w:sz="4" w:space="0" w:color="auto"/>
            </w:tcBorders>
            <w:hideMark/>
          </w:tcPr>
          <w:p w:rsidR="00EE41B1" w:rsidRPr="00D414CE" w:rsidRDefault="00EE41B1">
            <w:pPr>
              <w:keepNext/>
              <w:widowControl w:val="0"/>
              <w:jc w:val="center"/>
              <w:rPr>
                <w:sz w:val="24"/>
                <w:szCs w:val="24"/>
              </w:rPr>
            </w:pPr>
            <w:r w:rsidRPr="00D414CE">
              <w:rPr>
                <w:sz w:val="24"/>
                <w:szCs w:val="24"/>
              </w:rPr>
              <w:t>850,0</w:t>
            </w:r>
          </w:p>
        </w:tc>
      </w:tr>
      <w:tr w:rsidR="00D414CE" w:rsidRPr="00D414CE" w:rsidTr="00EE41B1">
        <w:trPr>
          <w:trHeight w:val="354"/>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25.</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ind w:right="-108"/>
              <w:rPr>
                <w:sz w:val="24"/>
                <w:szCs w:val="24"/>
              </w:rPr>
            </w:pPr>
            <w:r w:rsidRPr="00D414CE">
              <w:rPr>
                <w:sz w:val="24"/>
                <w:szCs w:val="24"/>
              </w:rPr>
              <w:t xml:space="preserve">Проведение обучающих семинаров для </w:t>
            </w:r>
            <w:proofErr w:type="spellStart"/>
            <w:proofErr w:type="gramStart"/>
            <w:r w:rsidRPr="00D414CE">
              <w:rPr>
                <w:sz w:val="24"/>
                <w:szCs w:val="24"/>
              </w:rPr>
              <w:t>специ</w:t>
            </w:r>
            <w:r w:rsidR="00EE41B1">
              <w:rPr>
                <w:sz w:val="24"/>
                <w:szCs w:val="24"/>
              </w:rPr>
              <w:t>-</w:t>
            </w:r>
            <w:r w:rsidRPr="00D414CE">
              <w:rPr>
                <w:sz w:val="24"/>
                <w:szCs w:val="24"/>
              </w:rPr>
              <w:t>алистов</w:t>
            </w:r>
            <w:proofErr w:type="spellEnd"/>
            <w:proofErr w:type="gramEnd"/>
            <w:r w:rsidRPr="00D414CE">
              <w:rPr>
                <w:sz w:val="24"/>
                <w:szCs w:val="24"/>
              </w:rPr>
              <w:t xml:space="preserve"> реабилитационных центров (отделе</w:t>
            </w:r>
            <w:r w:rsidR="00EE41B1">
              <w:rPr>
                <w:sz w:val="24"/>
                <w:szCs w:val="24"/>
              </w:rPr>
              <w:t>-</w:t>
            </w:r>
            <w:proofErr w:type="spellStart"/>
            <w:r w:rsidRPr="00D414CE">
              <w:rPr>
                <w:sz w:val="24"/>
                <w:szCs w:val="24"/>
              </w:rPr>
              <w:t>ний</w:t>
            </w:r>
            <w:proofErr w:type="spellEnd"/>
            <w:r w:rsidRPr="00D414CE">
              <w:rPr>
                <w:sz w:val="24"/>
                <w:szCs w:val="24"/>
              </w:rPr>
              <w:t>) для</w:t>
            </w:r>
            <w:r w:rsidR="00EE41B1">
              <w:rPr>
                <w:sz w:val="24"/>
                <w:szCs w:val="24"/>
              </w:rPr>
              <w:t xml:space="preserve"> детей и подростков с ограниченными возможностями здо</w:t>
            </w:r>
            <w:r w:rsidRPr="00D414CE">
              <w:rPr>
                <w:sz w:val="24"/>
                <w:szCs w:val="24"/>
              </w:rPr>
              <w:t>ровья по инновационным технологиям работы с семьями с детьми-инвалидами («Как нам быть»)</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EE41B1" w:rsidP="00EE41B1">
            <w:pPr>
              <w:keepNext/>
              <w:widowControl w:val="0"/>
              <w:jc w:val="center"/>
              <w:rPr>
                <w:sz w:val="24"/>
                <w:szCs w:val="24"/>
              </w:rPr>
            </w:pPr>
            <w:r w:rsidRPr="00D414CE">
              <w:rPr>
                <w:sz w:val="24"/>
                <w:szCs w:val="24"/>
              </w:rPr>
              <w:t>Министерство</w:t>
            </w:r>
            <w:r>
              <w:rPr>
                <w:sz w:val="24"/>
                <w:szCs w:val="24"/>
              </w:rPr>
              <w:t xml:space="preserve"> </w:t>
            </w:r>
            <w:r w:rsidRPr="00D414CE">
              <w:rPr>
                <w:sz w:val="24"/>
                <w:szCs w:val="24"/>
              </w:rPr>
              <w:t>здравоохранения</w:t>
            </w:r>
            <w:r>
              <w:rPr>
                <w:sz w:val="24"/>
                <w:szCs w:val="24"/>
              </w:rPr>
              <w:t xml:space="preserve"> </w:t>
            </w:r>
            <w:r w:rsidRPr="00D414CE">
              <w:rPr>
                <w:sz w:val="24"/>
                <w:szCs w:val="24"/>
              </w:rPr>
              <w:t>и социального</w:t>
            </w:r>
            <w:r>
              <w:rPr>
                <w:sz w:val="24"/>
                <w:szCs w:val="24"/>
              </w:rPr>
              <w:t xml:space="preserve"> </w:t>
            </w:r>
            <w:r w:rsidRPr="00D414CE">
              <w:rPr>
                <w:sz w:val="24"/>
                <w:szCs w:val="24"/>
              </w:rPr>
              <w:t xml:space="preserve">развития       </w:t>
            </w:r>
            <w:r w:rsidRPr="00D414CE">
              <w:rPr>
                <w:sz w:val="24"/>
                <w:szCs w:val="24"/>
              </w:rPr>
              <w:br/>
              <w:t>Республики</w:t>
            </w:r>
            <w:r>
              <w:rPr>
                <w:sz w:val="24"/>
                <w:szCs w:val="24"/>
              </w:rPr>
              <w:t xml:space="preserve"> </w:t>
            </w:r>
            <w:r w:rsidRPr="00D414CE">
              <w:rPr>
                <w:sz w:val="24"/>
                <w:szCs w:val="24"/>
              </w:rPr>
              <w:t>Карелия</w:t>
            </w:r>
            <w:r w:rsidR="00DB3DD1" w:rsidRPr="00D414CE">
              <w:rPr>
                <w:sz w:val="24"/>
                <w:szCs w:val="24"/>
              </w:rPr>
              <w:br/>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40,0</w:t>
            </w:r>
          </w:p>
        </w:tc>
      </w:tr>
      <w:tr w:rsidR="00D414CE" w:rsidRPr="00D414CE" w:rsidTr="00EE41B1">
        <w:trPr>
          <w:trHeight w:val="1724"/>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lastRenderedPageBreak/>
              <w:t>26.</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EE41B1" w:rsidP="00EE41B1">
            <w:pPr>
              <w:keepNext/>
              <w:widowControl w:val="0"/>
              <w:ind w:right="-108"/>
              <w:rPr>
                <w:sz w:val="24"/>
                <w:szCs w:val="24"/>
              </w:rPr>
            </w:pPr>
            <w:r>
              <w:rPr>
                <w:sz w:val="24"/>
                <w:szCs w:val="24"/>
              </w:rPr>
              <w:t>Организация курсов повешения квалификации  педа</w:t>
            </w:r>
            <w:r w:rsidR="00DB3DD1" w:rsidRPr="00D414CE">
              <w:rPr>
                <w:sz w:val="24"/>
                <w:szCs w:val="24"/>
              </w:rPr>
              <w:t>гогов и специ</w:t>
            </w:r>
            <w:r>
              <w:rPr>
                <w:sz w:val="24"/>
                <w:szCs w:val="24"/>
              </w:rPr>
              <w:t>алистов образовательных организаций</w:t>
            </w:r>
            <w:r w:rsidR="00DB3DD1" w:rsidRPr="00D414CE">
              <w:rPr>
                <w:sz w:val="24"/>
                <w:szCs w:val="24"/>
              </w:rPr>
              <w:t xml:space="preserve"> по организации психолого-педагогического и медико-социального сопровождения детей-инвалидов</w:t>
            </w:r>
            <w:r>
              <w:rPr>
                <w:sz w:val="24"/>
                <w:szCs w:val="24"/>
              </w:rPr>
              <w:t xml:space="preserve"> и детей с ограниченными возмож</w:t>
            </w:r>
            <w:r w:rsidR="00DB3DD1" w:rsidRPr="00D414CE">
              <w:rPr>
                <w:sz w:val="24"/>
                <w:szCs w:val="24"/>
              </w:rPr>
              <w:t>ностями здоровья</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45,0</w:t>
            </w:r>
          </w:p>
        </w:tc>
      </w:tr>
      <w:tr w:rsidR="00D414CE" w:rsidRPr="00D414CE" w:rsidTr="00EE41B1">
        <w:trPr>
          <w:trHeight w:val="2543"/>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27.</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EE41B1" w:rsidP="00EE41B1">
            <w:pPr>
              <w:keepNext/>
              <w:widowControl w:val="0"/>
              <w:autoSpaceDE w:val="0"/>
              <w:autoSpaceDN w:val="0"/>
              <w:adjustRightInd w:val="0"/>
              <w:ind w:right="-108" w:firstLine="34"/>
              <w:rPr>
                <w:sz w:val="24"/>
                <w:szCs w:val="24"/>
              </w:rPr>
            </w:pPr>
            <w:r>
              <w:rPr>
                <w:sz w:val="24"/>
                <w:szCs w:val="24"/>
              </w:rPr>
              <w:t>Осуществление консуль</w:t>
            </w:r>
            <w:r w:rsidR="00DB3DD1" w:rsidRPr="00D414CE">
              <w:rPr>
                <w:sz w:val="24"/>
                <w:szCs w:val="24"/>
              </w:rPr>
              <w:t xml:space="preserve">тативно-методического сопровождения педагогов и специалистов, работающих с детьми-инвалидами </w:t>
            </w:r>
            <w:r>
              <w:rPr>
                <w:sz w:val="24"/>
                <w:szCs w:val="24"/>
              </w:rPr>
              <w:t>и детьми с ограниченными возмож</w:t>
            </w:r>
            <w:r w:rsidR="00DB3DD1" w:rsidRPr="00D414CE">
              <w:rPr>
                <w:sz w:val="24"/>
                <w:szCs w:val="24"/>
              </w:rPr>
              <w:t>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939,0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982,0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2</w:t>
            </w:r>
            <w:r w:rsidR="00DB3DD1" w:rsidRPr="00D414CE">
              <w:rPr>
                <w:sz w:val="24"/>
                <w:szCs w:val="24"/>
              </w:rPr>
              <w:t>279,0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10</w:t>
            </w:r>
            <w:r w:rsidR="00DB3DD1" w:rsidRPr="00D414CE">
              <w:rPr>
                <w:sz w:val="24"/>
                <w:szCs w:val="24"/>
              </w:rPr>
              <w:t>200,0</w:t>
            </w:r>
          </w:p>
        </w:tc>
      </w:tr>
      <w:tr w:rsidR="00D414CE" w:rsidRPr="00D414CE" w:rsidTr="00EE41B1">
        <w:trPr>
          <w:trHeight w:val="1259"/>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28.</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ind w:right="-108"/>
              <w:rPr>
                <w:sz w:val="24"/>
                <w:szCs w:val="24"/>
              </w:rPr>
            </w:pPr>
            <w:r w:rsidRPr="00D414CE">
              <w:rPr>
                <w:sz w:val="24"/>
                <w:szCs w:val="24"/>
              </w:rPr>
              <w:t>Подготовка и издание тематических</w:t>
            </w:r>
            <w:r w:rsidR="00EE41B1">
              <w:rPr>
                <w:sz w:val="24"/>
                <w:szCs w:val="24"/>
              </w:rPr>
              <w:t xml:space="preserve"> </w:t>
            </w:r>
            <w:r w:rsidRPr="00D414CE">
              <w:rPr>
                <w:sz w:val="24"/>
                <w:szCs w:val="24"/>
              </w:rPr>
              <w:t xml:space="preserve">справочников, учебно-методических пособий, рекомендаций для специалистов по </w:t>
            </w:r>
            <w:proofErr w:type="spellStart"/>
            <w:proofErr w:type="gramStart"/>
            <w:r w:rsidRPr="00D414CE">
              <w:rPr>
                <w:sz w:val="24"/>
                <w:szCs w:val="24"/>
              </w:rPr>
              <w:t>реа</w:t>
            </w:r>
            <w:r w:rsidR="00EE41B1">
              <w:rPr>
                <w:sz w:val="24"/>
                <w:szCs w:val="24"/>
              </w:rPr>
              <w:t>били-тации</w:t>
            </w:r>
            <w:proofErr w:type="spellEnd"/>
            <w:proofErr w:type="gramEnd"/>
            <w:r w:rsidR="00EE41B1">
              <w:rPr>
                <w:sz w:val="24"/>
                <w:szCs w:val="24"/>
              </w:rPr>
              <w:t xml:space="preserve"> и социальной интегра</w:t>
            </w:r>
            <w:r w:rsidRPr="00D414CE">
              <w:rPr>
                <w:sz w:val="24"/>
                <w:szCs w:val="24"/>
              </w:rPr>
              <w:t>ции инвалидов</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sidRPr="00D414CE">
              <w:rPr>
                <w:sz w:val="24"/>
                <w:szCs w:val="24"/>
              </w:rPr>
              <w:t>Министерство</w:t>
            </w:r>
            <w:r>
              <w:rPr>
                <w:sz w:val="24"/>
                <w:szCs w:val="24"/>
              </w:rPr>
              <w:t xml:space="preserve"> </w:t>
            </w:r>
            <w:r w:rsidRPr="00D414CE">
              <w:rPr>
                <w:sz w:val="24"/>
                <w:szCs w:val="24"/>
              </w:rPr>
              <w:t>здравоохранения</w:t>
            </w:r>
            <w:r>
              <w:rPr>
                <w:sz w:val="24"/>
                <w:szCs w:val="24"/>
              </w:rPr>
              <w:t xml:space="preserve"> </w:t>
            </w:r>
            <w:r w:rsidRPr="00D414CE">
              <w:rPr>
                <w:sz w:val="24"/>
                <w:szCs w:val="24"/>
              </w:rPr>
              <w:t>и социального</w:t>
            </w:r>
            <w:r>
              <w:rPr>
                <w:sz w:val="24"/>
                <w:szCs w:val="24"/>
              </w:rPr>
              <w:t xml:space="preserve"> </w:t>
            </w:r>
            <w:r w:rsidRPr="00D414CE">
              <w:rPr>
                <w:sz w:val="24"/>
                <w:szCs w:val="24"/>
              </w:rPr>
              <w:t xml:space="preserve">развития       </w:t>
            </w:r>
            <w:r w:rsidRPr="00D414CE">
              <w:rPr>
                <w:sz w:val="24"/>
                <w:szCs w:val="24"/>
              </w:rPr>
              <w:br/>
              <w:t>Республики</w:t>
            </w:r>
            <w:r>
              <w:rPr>
                <w:sz w:val="24"/>
                <w:szCs w:val="24"/>
              </w:rPr>
              <w:t xml:space="preserve"> </w:t>
            </w:r>
            <w:r w:rsidRPr="00D414CE">
              <w:rPr>
                <w:sz w:val="24"/>
                <w:szCs w:val="24"/>
              </w:rPr>
              <w:t>Карелия</w:t>
            </w:r>
          </w:p>
        </w:tc>
        <w:tc>
          <w:tcPr>
            <w:tcW w:w="2327"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r w:rsidRPr="00D414CE">
              <w:rPr>
                <w:sz w:val="24"/>
                <w:szCs w:val="24"/>
              </w:rPr>
              <w:t>бюджет Республики Карелия</w:t>
            </w:r>
          </w:p>
          <w:p w:rsidR="00DB3DD1" w:rsidRPr="00D414CE" w:rsidRDefault="00DB3DD1">
            <w:pPr>
              <w:keepNext/>
              <w:widowControl w:val="0"/>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100,0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450,0</w:t>
            </w:r>
          </w:p>
        </w:tc>
      </w:tr>
      <w:tr w:rsidR="00D414CE" w:rsidRPr="00D414CE" w:rsidTr="00EE41B1">
        <w:trPr>
          <w:trHeight w:val="1280"/>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29.</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ind w:right="-108"/>
              <w:rPr>
                <w:sz w:val="24"/>
                <w:szCs w:val="24"/>
              </w:rPr>
            </w:pPr>
            <w:r w:rsidRPr="00D414CE">
              <w:rPr>
                <w:sz w:val="24"/>
                <w:szCs w:val="24"/>
              </w:rPr>
              <w:t>Подготовка и издание учебно-методических пособий, руково</w:t>
            </w:r>
            <w:proofErr w:type="gramStart"/>
            <w:r w:rsidRPr="00D414CE">
              <w:rPr>
                <w:sz w:val="24"/>
                <w:szCs w:val="24"/>
              </w:rPr>
              <w:t>дств дл</w:t>
            </w:r>
            <w:proofErr w:type="gramEnd"/>
            <w:r w:rsidRPr="00D414CE">
              <w:rPr>
                <w:sz w:val="24"/>
                <w:szCs w:val="24"/>
              </w:rPr>
              <w:t>я обеспечения деятельности специалистов по адаптивной физической культуре и адаптивному спорту</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jc w:val="center"/>
              <w:rPr>
                <w:sz w:val="24"/>
                <w:szCs w:val="24"/>
              </w:rPr>
            </w:pPr>
            <w:r w:rsidRPr="00D414CE">
              <w:rPr>
                <w:sz w:val="24"/>
                <w:szCs w:val="24"/>
              </w:rPr>
              <w:t>Министерство</w:t>
            </w:r>
            <w:r w:rsidR="00EE41B1">
              <w:rPr>
                <w:sz w:val="24"/>
                <w:szCs w:val="24"/>
              </w:rPr>
              <w:t xml:space="preserve"> </w:t>
            </w:r>
            <w:r w:rsidRPr="00D414CE">
              <w:rPr>
                <w:sz w:val="24"/>
                <w:szCs w:val="24"/>
              </w:rPr>
              <w:t xml:space="preserve">по делам       </w:t>
            </w:r>
            <w:r w:rsidRPr="00D414CE">
              <w:rPr>
                <w:sz w:val="24"/>
                <w:szCs w:val="24"/>
              </w:rPr>
              <w:br/>
              <w:t>молодежи,</w:t>
            </w:r>
            <w:r w:rsidR="00EE41B1">
              <w:rPr>
                <w:sz w:val="24"/>
                <w:szCs w:val="24"/>
              </w:rPr>
              <w:t xml:space="preserve"> </w:t>
            </w:r>
            <w:r w:rsidRPr="00D414CE">
              <w:rPr>
                <w:sz w:val="24"/>
                <w:szCs w:val="24"/>
              </w:rPr>
              <w:t xml:space="preserve">физической     </w:t>
            </w:r>
            <w:r w:rsidRPr="00D414CE">
              <w:rPr>
                <w:sz w:val="24"/>
                <w:szCs w:val="24"/>
              </w:rPr>
              <w:br/>
              <w:t>культуре и</w:t>
            </w:r>
            <w:r w:rsidR="00EE41B1">
              <w:rPr>
                <w:sz w:val="24"/>
                <w:szCs w:val="24"/>
              </w:rPr>
              <w:t xml:space="preserve"> </w:t>
            </w:r>
            <w:r w:rsidRPr="00D414CE">
              <w:rPr>
                <w:sz w:val="24"/>
                <w:szCs w:val="24"/>
              </w:rPr>
              <w:t xml:space="preserve">спорту </w:t>
            </w:r>
            <w:r w:rsidRPr="00D414CE">
              <w:rPr>
                <w:sz w:val="24"/>
                <w:szCs w:val="24"/>
              </w:rPr>
              <w:br/>
              <w:t>Республики</w:t>
            </w:r>
            <w:r w:rsidR="00EE41B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32,0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48,0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80,0</w:t>
            </w:r>
          </w:p>
        </w:tc>
      </w:tr>
      <w:tr w:rsidR="00D414CE" w:rsidRPr="00D414CE" w:rsidTr="00EE41B1">
        <w:trPr>
          <w:trHeight w:val="1269"/>
        </w:trPr>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30.</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both"/>
              <w:rPr>
                <w:sz w:val="24"/>
                <w:szCs w:val="24"/>
              </w:rPr>
            </w:pPr>
            <w:r>
              <w:rPr>
                <w:sz w:val="24"/>
                <w:szCs w:val="24"/>
              </w:rPr>
              <w:t>Разработка учебных про</w:t>
            </w:r>
            <w:r w:rsidR="00DB3DD1" w:rsidRPr="00D414CE">
              <w:rPr>
                <w:sz w:val="24"/>
                <w:szCs w:val="24"/>
              </w:rPr>
              <w:t>грамм  и учебных планов для специалистов по адаптивной физической культуре и адаптивному спорту</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jc w:val="center"/>
              <w:rPr>
                <w:sz w:val="24"/>
                <w:szCs w:val="24"/>
              </w:rPr>
            </w:pPr>
            <w:r w:rsidRPr="00D414CE">
              <w:rPr>
                <w:sz w:val="24"/>
                <w:szCs w:val="24"/>
              </w:rPr>
              <w:t>Министерство</w:t>
            </w:r>
            <w:r w:rsidR="00EE41B1">
              <w:rPr>
                <w:sz w:val="24"/>
                <w:szCs w:val="24"/>
              </w:rPr>
              <w:t xml:space="preserve"> </w:t>
            </w:r>
            <w:r w:rsidRPr="00D414CE">
              <w:rPr>
                <w:sz w:val="24"/>
                <w:szCs w:val="24"/>
              </w:rPr>
              <w:t xml:space="preserve">по делам       </w:t>
            </w:r>
            <w:r w:rsidRPr="00D414CE">
              <w:rPr>
                <w:sz w:val="24"/>
                <w:szCs w:val="24"/>
              </w:rPr>
              <w:br/>
              <w:t xml:space="preserve">молодежи, физической     </w:t>
            </w:r>
            <w:r w:rsidRPr="00D414CE">
              <w:rPr>
                <w:sz w:val="24"/>
                <w:szCs w:val="24"/>
              </w:rPr>
              <w:br/>
              <w:t>культуре и</w:t>
            </w:r>
            <w:r w:rsidR="00EE41B1">
              <w:rPr>
                <w:sz w:val="24"/>
                <w:szCs w:val="24"/>
              </w:rPr>
              <w:t xml:space="preserve"> </w:t>
            </w:r>
            <w:r w:rsidRPr="00D414CE">
              <w:rPr>
                <w:sz w:val="24"/>
                <w:szCs w:val="24"/>
              </w:rPr>
              <w:t xml:space="preserve">спорту       </w:t>
            </w:r>
            <w:r w:rsidRPr="00D414CE">
              <w:rPr>
                <w:sz w:val="24"/>
                <w:szCs w:val="24"/>
              </w:rPr>
              <w:br/>
              <w:t>Республики</w:t>
            </w:r>
            <w:r w:rsidR="00EE41B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Всего по подразделу 3.1, </w:t>
            </w:r>
          </w:p>
          <w:p w:rsidR="00DB3DD1" w:rsidRPr="00D414CE" w:rsidRDefault="00DB3DD1">
            <w:pPr>
              <w:keepNext/>
              <w:widowControl w:val="0"/>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4</w:t>
            </w:r>
            <w:r w:rsidR="00DB3DD1" w:rsidRPr="00D414CE">
              <w:rPr>
                <w:sz w:val="24"/>
                <w:szCs w:val="24"/>
              </w:rPr>
              <w:t>424,0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4</w:t>
            </w:r>
            <w:r w:rsidR="00DB3DD1" w:rsidRPr="00D414CE">
              <w:rPr>
                <w:sz w:val="24"/>
                <w:szCs w:val="24"/>
              </w:rPr>
              <w:t>709,0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062,0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12</w:t>
            </w:r>
            <w:r w:rsidR="00DB3DD1" w:rsidRPr="00D414CE">
              <w:rPr>
                <w:sz w:val="24"/>
                <w:szCs w:val="24"/>
              </w:rPr>
              <w:t>195,0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4</w:t>
            </w:r>
            <w:r w:rsidR="00DB3DD1" w:rsidRPr="00D414CE">
              <w:rPr>
                <w:sz w:val="24"/>
                <w:szCs w:val="24"/>
              </w:rPr>
              <w:t>424,0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4</w:t>
            </w:r>
            <w:r w:rsidR="00DB3DD1" w:rsidRPr="00D414CE">
              <w:rPr>
                <w:sz w:val="24"/>
                <w:szCs w:val="24"/>
              </w:rPr>
              <w:t>709,0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062,0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12</w:t>
            </w:r>
            <w:r w:rsidR="00DB3DD1" w:rsidRPr="00D414CE">
              <w:rPr>
                <w:sz w:val="24"/>
                <w:szCs w:val="24"/>
              </w:rPr>
              <w:t>195,0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r>
      <w:tr w:rsidR="00D414CE" w:rsidRPr="00D414CE" w:rsidTr="00EE41B1">
        <w:tc>
          <w:tcPr>
            <w:tcW w:w="15924" w:type="dxa"/>
            <w:gridSpan w:val="8"/>
            <w:tcBorders>
              <w:top w:val="single" w:sz="4" w:space="0" w:color="auto"/>
              <w:left w:val="single" w:sz="4" w:space="0" w:color="auto"/>
              <w:bottom w:val="single" w:sz="4" w:space="0" w:color="auto"/>
              <w:right w:val="single" w:sz="4" w:space="0" w:color="auto"/>
            </w:tcBorders>
            <w:vAlign w:val="center"/>
            <w:hideMark/>
          </w:tcPr>
          <w:p w:rsidR="00EE41B1" w:rsidRDefault="00DB3DD1" w:rsidP="00EE41B1">
            <w:pPr>
              <w:keepNext/>
              <w:widowControl w:val="0"/>
              <w:jc w:val="center"/>
              <w:rPr>
                <w:sz w:val="24"/>
                <w:szCs w:val="24"/>
              </w:rPr>
            </w:pPr>
            <w:r w:rsidRPr="00D414CE">
              <w:rPr>
                <w:sz w:val="24"/>
                <w:szCs w:val="24"/>
              </w:rPr>
              <w:lastRenderedPageBreak/>
              <w:t>3.2. Формирование позитивного отношения к проблемам обеспечения доступной среды жизнедеятельности для инвалидов</w:t>
            </w:r>
          </w:p>
          <w:p w:rsidR="00DB3DD1" w:rsidRPr="00D414CE" w:rsidRDefault="00DB3DD1" w:rsidP="00EE41B1">
            <w:pPr>
              <w:keepNext/>
              <w:widowControl w:val="0"/>
              <w:jc w:val="center"/>
              <w:rPr>
                <w:sz w:val="24"/>
                <w:szCs w:val="24"/>
              </w:rPr>
            </w:pPr>
            <w:r w:rsidRPr="00D414CE">
              <w:rPr>
                <w:sz w:val="24"/>
                <w:szCs w:val="24"/>
              </w:rPr>
              <w:t>и других МГН в Республике Карелия</w:t>
            </w:r>
          </w:p>
        </w:tc>
      </w:tr>
      <w:tr w:rsidR="00D414CE" w:rsidRPr="00D414CE" w:rsidTr="00EE41B1">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31.</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pStyle w:val="ConsPlusCell"/>
              <w:keepNext/>
              <w:ind w:right="-108"/>
              <w:rPr>
                <w:rFonts w:ascii="Times New Roman" w:hAnsi="Times New Roman" w:cs="Times New Roman"/>
                <w:sz w:val="24"/>
                <w:szCs w:val="24"/>
              </w:rPr>
            </w:pPr>
            <w:r w:rsidRPr="00D414CE">
              <w:rPr>
                <w:rFonts w:ascii="Times New Roman" w:hAnsi="Times New Roman" w:cs="Times New Roman"/>
                <w:sz w:val="24"/>
                <w:szCs w:val="24"/>
              </w:rPr>
              <w:t>Обеспечение участ</w:t>
            </w:r>
            <w:r w:rsidR="00EE41B1">
              <w:rPr>
                <w:rFonts w:ascii="Times New Roman" w:hAnsi="Times New Roman" w:cs="Times New Roman"/>
                <w:sz w:val="24"/>
                <w:szCs w:val="24"/>
              </w:rPr>
              <w:t>ия детей с ограниченными возмож</w:t>
            </w:r>
            <w:r w:rsidRPr="00D414CE">
              <w:rPr>
                <w:rFonts w:ascii="Times New Roman" w:hAnsi="Times New Roman" w:cs="Times New Roman"/>
                <w:sz w:val="24"/>
                <w:szCs w:val="24"/>
              </w:rPr>
              <w:t>ностями здоровья и детей-инвалидов, обуч</w:t>
            </w:r>
            <w:r w:rsidR="00EE41B1">
              <w:rPr>
                <w:rFonts w:ascii="Times New Roman" w:hAnsi="Times New Roman" w:cs="Times New Roman"/>
                <w:sz w:val="24"/>
                <w:szCs w:val="24"/>
              </w:rPr>
              <w:t xml:space="preserve">ающихся в образовательных </w:t>
            </w:r>
            <w:proofErr w:type="spellStart"/>
            <w:proofErr w:type="gramStart"/>
            <w:r w:rsidR="00EE41B1">
              <w:rPr>
                <w:rFonts w:ascii="Times New Roman" w:hAnsi="Times New Roman" w:cs="Times New Roman"/>
                <w:sz w:val="24"/>
                <w:szCs w:val="24"/>
              </w:rPr>
              <w:t>учреж</w:t>
            </w:r>
            <w:r w:rsidRPr="00D414CE">
              <w:rPr>
                <w:rFonts w:ascii="Times New Roman" w:hAnsi="Times New Roman" w:cs="Times New Roman"/>
                <w:sz w:val="24"/>
                <w:szCs w:val="24"/>
              </w:rPr>
              <w:t>де</w:t>
            </w:r>
            <w:r w:rsidR="00EE41B1">
              <w:rPr>
                <w:rFonts w:ascii="Times New Roman" w:hAnsi="Times New Roman" w:cs="Times New Roman"/>
                <w:sz w:val="24"/>
                <w:szCs w:val="24"/>
              </w:rPr>
              <w:t>-</w:t>
            </w:r>
            <w:r w:rsidRPr="00D414CE">
              <w:rPr>
                <w:rFonts w:ascii="Times New Roman" w:hAnsi="Times New Roman" w:cs="Times New Roman"/>
                <w:sz w:val="24"/>
                <w:szCs w:val="24"/>
              </w:rPr>
              <w:t>ниях</w:t>
            </w:r>
            <w:proofErr w:type="spellEnd"/>
            <w:proofErr w:type="gramEnd"/>
            <w:r w:rsidRPr="00D414CE">
              <w:rPr>
                <w:rFonts w:ascii="Times New Roman" w:hAnsi="Times New Roman" w:cs="Times New Roman"/>
                <w:sz w:val="24"/>
                <w:szCs w:val="24"/>
              </w:rPr>
              <w:t>, в творческих фестивалях и конкурсах, спортивно-оздоровительных  мероприятиях респуб</w:t>
            </w:r>
            <w:r w:rsidR="00EE41B1">
              <w:rPr>
                <w:rFonts w:ascii="Times New Roman" w:hAnsi="Times New Roman" w:cs="Times New Roman"/>
                <w:sz w:val="24"/>
                <w:szCs w:val="24"/>
              </w:rPr>
              <w:t>ликанс</w:t>
            </w:r>
            <w:r w:rsidRPr="00D414CE">
              <w:rPr>
                <w:rFonts w:ascii="Times New Roman" w:hAnsi="Times New Roman" w:cs="Times New Roman"/>
                <w:sz w:val="24"/>
                <w:szCs w:val="24"/>
              </w:rPr>
              <w:t>кого, общероссийского и международного уровней</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Министерство образования Республики Карелия</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145,0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153,4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161,7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460,1</w:t>
            </w:r>
          </w:p>
        </w:tc>
      </w:tr>
      <w:tr w:rsidR="00D414CE" w:rsidRPr="00D414CE" w:rsidTr="00EE41B1">
        <w:tc>
          <w:tcPr>
            <w:tcW w:w="56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32.</w:t>
            </w:r>
          </w:p>
        </w:tc>
        <w:tc>
          <w:tcPr>
            <w:tcW w:w="4962" w:type="dxa"/>
            <w:tcBorders>
              <w:top w:val="single" w:sz="4" w:space="0" w:color="auto"/>
              <w:left w:val="single" w:sz="4" w:space="0" w:color="auto"/>
              <w:bottom w:val="single" w:sz="4" w:space="0" w:color="auto"/>
              <w:right w:val="single" w:sz="4" w:space="0" w:color="auto"/>
            </w:tcBorders>
            <w:hideMark/>
          </w:tcPr>
          <w:p w:rsidR="00DB3DD1" w:rsidRPr="00D414CE" w:rsidRDefault="00EE41B1" w:rsidP="00EE41B1">
            <w:pPr>
              <w:pStyle w:val="ConsPlusCell"/>
              <w:keepNext/>
              <w:ind w:right="-22"/>
              <w:rPr>
                <w:rFonts w:ascii="Times New Roman" w:hAnsi="Times New Roman" w:cs="Times New Roman"/>
                <w:sz w:val="24"/>
                <w:szCs w:val="24"/>
              </w:rPr>
            </w:pPr>
            <w:r>
              <w:rPr>
                <w:rFonts w:ascii="Times New Roman" w:hAnsi="Times New Roman" w:cs="Times New Roman"/>
                <w:sz w:val="24"/>
                <w:szCs w:val="24"/>
              </w:rPr>
              <w:t>Обеспечение участия  инва</w:t>
            </w:r>
            <w:r w:rsidR="00DB3DD1" w:rsidRPr="00D414CE">
              <w:rPr>
                <w:rFonts w:ascii="Times New Roman" w:hAnsi="Times New Roman" w:cs="Times New Roman"/>
                <w:sz w:val="24"/>
                <w:szCs w:val="24"/>
              </w:rPr>
              <w:t xml:space="preserve">лидов во </w:t>
            </w:r>
            <w:proofErr w:type="spellStart"/>
            <w:proofErr w:type="gramStart"/>
            <w:r w:rsidR="00DB3DD1" w:rsidRPr="00D414CE">
              <w:rPr>
                <w:rFonts w:ascii="Times New Roman" w:hAnsi="Times New Roman" w:cs="Times New Roman"/>
                <w:sz w:val="24"/>
                <w:szCs w:val="24"/>
              </w:rPr>
              <w:t>всерос</w:t>
            </w:r>
            <w:r>
              <w:rPr>
                <w:rFonts w:ascii="Times New Roman" w:hAnsi="Times New Roman" w:cs="Times New Roman"/>
                <w:sz w:val="24"/>
                <w:szCs w:val="24"/>
              </w:rPr>
              <w:t>-</w:t>
            </w:r>
            <w:r w:rsidR="00DB3DD1" w:rsidRPr="00D414CE">
              <w:rPr>
                <w:rFonts w:ascii="Times New Roman" w:hAnsi="Times New Roman" w:cs="Times New Roman"/>
                <w:sz w:val="24"/>
                <w:szCs w:val="24"/>
              </w:rPr>
              <w:t>сийских</w:t>
            </w:r>
            <w:proofErr w:type="spellEnd"/>
            <w:proofErr w:type="gramEnd"/>
            <w:r w:rsidR="00DB3DD1" w:rsidRPr="00D414CE">
              <w:rPr>
                <w:rFonts w:ascii="Times New Roman" w:hAnsi="Times New Roman" w:cs="Times New Roman"/>
                <w:sz w:val="24"/>
                <w:szCs w:val="24"/>
              </w:rPr>
              <w:t xml:space="preserve"> и</w:t>
            </w:r>
            <w:r>
              <w:rPr>
                <w:rFonts w:ascii="Times New Roman" w:hAnsi="Times New Roman" w:cs="Times New Roman"/>
                <w:sz w:val="24"/>
                <w:szCs w:val="24"/>
              </w:rPr>
              <w:t xml:space="preserve"> международных физкуль</w:t>
            </w:r>
            <w:r w:rsidR="00DB3DD1" w:rsidRPr="00D414CE">
              <w:rPr>
                <w:rFonts w:ascii="Times New Roman" w:hAnsi="Times New Roman" w:cs="Times New Roman"/>
                <w:sz w:val="24"/>
                <w:szCs w:val="24"/>
              </w:rPr>
              <w:t>турных и спортив</w:t>
            </w:r>
            <w:r>
              <w:rPr>
                <w:rFonts w:ascii="Times New Roman" w:hAnsi="Times New Roman" w:cs="Times New Roman"/>
                <w:sz w:val="24"/>
                <w:szCs w:val="24"/>
              </w:rPr>
              <w:t>ных меро</w:t>
            </w:r>
            <w:r w:rsidR="00DB3DD1" w:rsidRPr="00D414CE">
              <w:rPr>
                <w:rFonts w:ascii="Times New Roman" w:hAnsi="Times New Roman" w:cs="Times New Roman"/>
                <w:sz w:val="24"/>
                <w:szCs w:val="24"/>
              </w:rPr>
              <w:t xml:space="preserve">приятиях среди инвалидов            </w:t>
            </w:r>
          </w:p>
        </w:tc>
        <w:tc>
          <w:tcPr>
            <w:tcW w:w="3260" w:type="dxa"/>
            <w:tcBorders>
              <w:top w:val="single" w:sz="4" w:space="0" w:color="auto"/>
              <w:left w:val="single" w:sz="4" w:space="0" w:color="auto"/>
              <w:bottom w:val="single" w:sz="4" w:space="0" w:color="auto"/>
              <w:right w:val="single" w:sz="4" w:space="0" w:color="auto"/>
            </w:tcBorders>
            <w:hideMark/>
          </w:tcPr>
          <w:p w:rsidR="00DB3DD1" w:rsidRPr="00D414CE" w:rsidRDefault="00DB3DD1" w:rsidP="00EE41B1">
            <w:pPr>
              <w:keepNext/>
              <w:widowControl w:val="0"/>
              <w:jc w:val="center"/>
              <w:rPr>
                <w:sz w:val="24"/>
                <w:szCs w:val="24"/>
              </w:rPr>
            </w:pPr>
            <w:r w:rsidRPr="00D414CE">
              <w:rPr>
                <w:sz w:val="24"/>
                <w:szCs w:val="24"/>
              </w:rPr>
              <w:t>Министерство</w:t>
            </w:r>
            <w:r w:rsidR="00EE41B1">
              <w:rPr>
                <w:sz w:val="24"/>
                <w:szCs w:val="24"/>
              </w:rPr>
              <w:t xml:space="preserve"> </w:t>
            </w:r>
            <w:r w:rsidRPr="00D414CE">
              <w:rPr>
                <w:sz w:val="24"/>
                <w:szCs w:val="24"/>
              </w:rPr>
              <w:t xml:space="preserve">по делам       </w:t>
            </w:r>
            <w:r w:rsidRPr="00D414CE">
              <w:rPr>
                <w:sz w:val="24"/>
                <w:szCs w:val="24"/>
              </w:rPr>
              <w:br/>
              <w:t>молодежи,</w:t>
            </w:r>
            <w:r w:rsidR="00EE41B1">
              <w:rPr>
                <w:sz w:val="24"/>
                <w:szCs w:val="24"/>
              </w:rPr>
              <w:t xml:space="preserve"> </w:t>
            </w:r>
            <w:r w:rsidRPr="00D414CE">
              <w:rPr>
                <w:sz w:val="24"/>
                <w:szCs w:val="24"/>
              </w:rPr>
              <w:t>физической</w:t>
            </w:r>
            <w:r w:rsidR="00EE41B1">
              <w:rPr>
                <w:sz w:val="24"/>
                <w:szCs w:val="24"/>
              </w:rPr>
              <w:t xml:space="preserve"> </w:t>
            </w:r>
            <w:r w:rsidRPr="00D414CE">
              <w:rPr>
                <w:sz w:val="24"/>
                <w:szCs w:val="24"/>
              </w:rPr>
              <w:t>культуре и</w:t>
            </w:r>
            <w:r w:rsidR="00EE41B1">
              <w:rPr>
                <w:sz w:val="24"/>
                <w:szCs w:val="24"/>
              </w:rPr>
              <w:t xml:space="preserve"> </w:t>
            </w:r>
            <w:r w:rsidRPr="00D414CE">
              <w:rPr>
                <w:sz w:val="24"/>
                <w:szCs w:val="24"/>
              </w:rPr>
              <w:t xml:space="preserve">спорту </w:t>
            </w:r>
            <w:r w:rsidRPr="00D414CE">
              <w:rPr>
                <w:sz w:val="24"/>
                <w:szCs w:val="24"/>
              </w:rPr>
              <w:br/>
              <w:t>Республики</w:t>
            </w:r>
            <w:r w:rsidR="00EE41B1">
              <w:rPr>
                <w:sz w:val="24"/>
                <w:szCs w:val="24"/>
              </w:rPr>
              <w:t xml:space="preserve"> </w:t>
            </w:r>
            <w:r w:rsidRPr="00D414CE">
              <w:rPr>
                <w:sz w:val="24"/>
                <w:szCs w:val="24"/>
              </w:rPr>
              <w:t xml:space="preserve">Карелия     </w:t>
            </w:r>
          </w:p>
        </w:tc>
        <w:tc>
          <w:tcPr>
            <w:tcW w:w="2327"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1300,0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1550,0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2</w:t>
            </w:r>
            <w:r w:rsidR="00DB3DD1" w:rsidRPr="00D414CE">
              <w:rPr>
                <w:sz w:val="24"/>
                <w:szCs w:val="24"/>
              </w:rPr>
              <w:t>850,0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Всего по подразделу 3.2, </w:t>
            </w:r>
          </w:p>
          <w:p w:rsidR="00DB3DD1" w:rsidRPr="00D414CE" w:rsidRDefault="00DB3DD1">
            <w:pPr>
              <w:keepNext/>
              <w:widowControl w:val="0"/>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145,0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w:t>
            </w:r>
            <w:r w:rsidR="00DB3DD1" w:rsidRPr="00D414CE">
              <w:rPr>
                <w:sz w:val="24"/>
                <w:szCs w:val="24"/>
              </w:rPr>
              <w:t>453,4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w:t>
            </w:r>
            <w:r w:rsidR="00DB3DD1" w:rsidRPr="00D414CE">
              <w:rPr>
                <w:sz w:val="24"/>
                <w:szCs w:val="24"/>
              </w:rPr>
              <w:t>711,7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310,1</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145,0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w:t>
            </w:r>
            <w:r w:rsidR="00DB3DD1" w:rsidRPr="00D414CE">
              <w:rPr>
                <w:sz w:val="24"/>
                <w:szCs w:val="24"/>
              </w:rPr>
              <w:t>453,4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w:t>
            </w:r>
            <w:r w:rsidR="00DB3DD1" w:rsidRPr="00D414CE">
              <w:rPr>
                <w:sz w:val="24"/>
                <w:szCs w:val="24"/>
              </w:rPr>
              <w:t>711,7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310,1</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 xml:space="preserve">Всего по разделу 3, </w:t>
            </w:r>
          </w:p>
          <w:p w:rsidR="00DB3DD1" w:rsidRPr="00D414CE" w:rsidRDefault="00DB3DD1">
            <w:pPr>
              <w:keepNext/>
              <w:widowControl w:val="0"/>
              <w:jc w:val="both"/>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p w:rsidR="00DB3DD1" w:rsidRPr="00D414CE" w:rsidRDefault="00EE41B1">
            <w:pPr>
              <w:keepNext/>
              <w:widowControl w:val="0"/>
              <w:jc w:val="center"/>
              <w:rPr>
                <w:sz w:val="24"/>
                <w:szCs w:val="24"/>
              </w:rPr>
            </w:pPr>
            <w:r>
              <w:rPr>
                <w:sz w:val="24"/>
                <w:szCs w:val="24"/>
              </w:rPr>
              <w:t>4</w:t>
            </w:r>
            <w:r w:rsidR="00DB3DD1" w:rsidRPr="00D414CE">
              <w:rPr>
                <w:sz w:val="24"/>
                <w:szCs w:val="24"/>
              </w:rPr>
              <w:t>569,0</w:t>
            </w:r>
          </w:p>
        </w:tc>
        <w:tc>
          <w:tcPr>
            <w:tcW w:w="1195"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p w:rsidR="00DB3DD1" w:rsidRPr="00D414CE" w:rsidRDefault="00EE41B1">
            <w:pPr>
              <w:keepNext/>
              <w:widowControl w:val="0"/>
              <w:jc w:val="center"/>
              <w:rPr>
                <w:sz w:val="24"/>
                <w:szCs w:val="24"/>
              </w:rPr>
            </w:pPr>
            <w:r>
              <w:rPr>
                <w:sz w:val="24"/>
                <w:szCs w:val="24"/>
              </w:rPr>
              <w:t>6</w:t>
            </w:r>
            <w:r w:rsidR="00DB3DD1" w:rsidRPr="00D414CE">
              <w:rPr>
                <w:sz w:val="24"/>
                <w:szCs w:val="24"/>
              </w:rPr>
              <w:t>162,4</w:t>
            </w:r>
          </w:p>
        </w:tc>
        <w:tc>
          <w:tcPr>
            <w:tcW w:w="1138"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p w:rsidR="00DB3DD1" w:rsidRPr="00D414CE" w:rsidRDefault="00EE41B1">
            <w:pPr>
              <w:keepNext/>
              <w:widowControl w:val="0"/>
              <w:jc w:val="center"/>
              <w:rPr>
                <w:sz w:val="24"/>
                <w:szCs w:val="24"/>
              </w:rPr>
            </w:pPr>
            <w:r>
              <w:rPr>
                <w:sz w:val="24"/>
                <w:szCs w:val="24"/>
              </w:rPr>
              <w:t>4</w:t>
            </w:r>
            <w:r w:rsidR="00DB3DD1" w:rsidRPr="00D414CE">
              <w:rPr>
                <w:sz w:val="24"/>
                <w:szCs w:val="24"/>
              </w:rPr>
              <w:t>773,7</w:t>
            </w:r>
          </w:p>
        </w:tc>
        <w:tc>
          <w:tcPr>
            <w:tcW w:w="1222"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p w:rsidR="00DB3DD1" w:rsidRPr="00D414CE" w:rsidRDefault="00EE41B1">
            <w:pPr>
              <w:keepNext/>
              <w:widowControl w:val="0"/>
              <w:jc w:val="center"/>
              <w:rPr>
                <w:sz w:val="24"/>
                <w:szCs w:val="24"/>
              </w:rPr>
            </w:pPr>
            <w:r>
              <w:rPr>
                <w:sz w:val="24"/>
                <w:szCs w:val="24"/>
              </w:rPr>
              <w:t>15</w:t>
            </w:r>
            <w:r w:rsidR="00DB3DD1" w:rsidRPr="00D414CE">
              <w:rPr>
                <w:sz w:val="24"/>
                <w:szCs w:val="24"/>
              </w:rPr>
              <w:t>505,1</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4</w:t>
            </w:r>
            <w:r w:rsidR="00DB3DD1" w:rsidRPr="00D414CE">
              <w:rPr>
                <w:sz w:val="24"/>
                <w:szCs w:val="24"/>
              </w:rPr>
              <w:t>569,0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6</w:t>
            </w:r>
            <w:r w:rsidR="00DB3DD1" w:rsidRPr="00D414CE">
              <w:rPr>
                <w:sz w:val="24"/>
                <w:szCs w:val="24"/>
              </w:rPr>
              <w:t>162,4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4</w:t>
            </w:r>
            <w:r w:rsidR="00DB3DD1" w:rsidRPr="00D414CE">
              <w:rPr>
                <w:sz w:val="24"/>
                <w:szCs w:val="24"/>
              </w:rPr>
              <w:t>773,7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15</w:t>
            </w:r>
            <w:r w:rsidR="00DB3DD1" w:rsidRPr="00D414CE">
              <w:rPr>
                <w:sz w:val="24"/>
                <w:szCs w:val="24"/>
              </w:rPr>
              <w:t>505,1</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 xml:space="preserve">ИТОГО,  </w:t>
            </w:r>
          </w:p>
          <w:p w:rsidR="00DB3DD1" w:rsidRPr="00D414CE" w:rsidRDefault="00DB3DD1">
            <w:pPr>
              <w:keepNext/>
              <w:widowControl w:val="0"/>
              <w:jc w:val="both"/>
              <w:rPr>
                <w:sz w:val="24"/>
                <w:szCs w:val="24"/>
              </w:rPr>
            </w:pPr>
            <w:r w:rsidRPr="00D414CE">
              <w:rPr>
                <w:sz w:val="24"/>
                <w:szCs w:val="24"/>
              </w:rPr>
              <w:t>в том числе:</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70</w:t>
            </w:r>
            <w:r w:rsidR="00DB3DD1" w:rsidRPr="00D414CE">
              <w:rPr>
                <w:sz w:val="24"/>
                <w:szCs w:val="24"/>
              </w:rPr>
              <w:t>329,6</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120</w:t>
            </w:r>
            <w:r w:rsidR="00DB3DD1" w:rsidRPr="00D414CE">
              <w:rPr>
                <w:sz w:val="24"/>
                <w:szCs w:val="24"/>
              </w:rPr>
              <w:t>248,4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139</w:t>
            </w:r>
            <w:r w:rsidR="00DB3DD1" w:rsidRPr="00D414CE">
              <w:rPr>
                <w:sz w:val="24"/>
                <w:szCs w:val="24"/>
              </w:rPr>
              <w:t>518,7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330</w:t>
            </w:r>
            <w:r w:rsidR="00DB3DD1" w:rsidRPr="00D414CE">
              <w:rPr>
                <w:sz w:val="24"/>
                <w:szCs w:val="24"/>
              </w:rPr>
              <w:t>096,7</w:t>
            </w:r>
          </w:p>
        </w:tc>
      </w:tr>
      <w:tr w:rsidR="00D414CE" w:rsidRPr="00D414CE" w:rsidTr="00EE41B1">
        <w:trPr>
          <w:trHeight w:val="243"/>
        </w:trPr>
        <w:tc>
          <w:tcPr>
            <w:tcW w:w="11116" w:type="dxa"/>
            <w:gridSpan w:val="4"/>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both"/>
              <w:rPr>
                <w:sz w:val="24"/>
                <w:szCs w:val="24"/>
              </w:rPr>
            </w:pPr>
            <w:r w:rsidRPr="00D414CE">
              <w:rPr>
                <w:sz w:val="24"/>
                <w:szCs w:val="24"/>
              </w:rPr>
              <w:t>бюджет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60</w:t>
            </w:r>
            <w:r w:rsidR="00DB3DD1" w:rsidRPr="00D414CE">
              <w:rPr>
                <w:sz w:val="24"/>
                <w:szCs w:val="24"/>
              </w:rPr>
              <w:t>562,1</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91</w:t>
            </w:r>
            <w:r w:rsidR="00DB3DD1" w:rsidRPr="00D414CE">
              <w:rPr>
                <w:sz w:val="24"/>
                <w:szCs w:val="24"/>
              </w:rPr>
              <w:t>748,4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105</w:t>
            </w:r>
            <w:r w:rsidR="00DB3DD1" w:rsidRPr="00D414CE">
              <w:rPr>
                <w:sz w:val="24"/>
                <w:szCs w:val="24"/>
              </w:rPr>
              <w:t>918,7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258</w:t>
            </w:r>
            <w:r w:rsidR="00DB3DD1" w:rsidRPr="00D414CE">
              <w:rPr>
                <w:sz w:val="24"/>
                <w:szCs w:val="24"/>
              </w:rPr>
              <w:t>229,2</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both"/>
              <w:rPr>
                <w:sz w:val="24"/>
                <w:szCs w:val="24"/>
              </w:rPr>
            </w:pPr>
            <w:r w:rsidRPr="00D414CE">
              <w:rPr>
                <w:sz w:val="24"/>
                <w:szCs w:val="24"/>
              </w:rPr>
              <w:t xml:space="preserve">федеральный бюджет </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9</w:t>
            </w:r>
            <w:r w:rsidR="00DB3DD1" w:rsidRPr="00D414CE">
              <w:rPr>
                <w:sz w:val="24"/>
                <w:szCs w:val="24"/>
              </w:rPr>
              <w:t>767,5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28</w:t>
            </w:r>
            <w:r w:rsidR="00DB3DD1"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33</w:t>
            </w:r>
            <w:r w:rsidR="00DB3DD1" w:rsidRPr="00D414CE">
              <w:rPr>
                <w:sz w:val="24"/>
                <w:szCs w:val="24"/>
              </w:rPr>
              <w:t>600,0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71</w:t>
            </w:r>
            <w:r w:rsidR="00DB3DD1" w:rsidRPr="00D414CE">
              <w:rPr>
                <w:sz w:val="24"/>
                <w:szCs w:val="24"/>
              </w:rPr>
              <w:t>867,5</w:t>
            </w:r>
          </w:p>
        </w:tc>
      </w:tr>
      <w:tr w:rsidR="00D414CE" w:rsidRPr="00D414CE" w:rsidTr="008F47C1">
        <w:trPr>
          <w:trHeight w:val="378"/>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 xml:space="preserve">Итого за счет средств бюджета Республики Карелия в разрезе исполнителей: </w:t>
            </w:r>
          </w:p>
        </w:tc>
        <w:tc>
          <w:tcPr>
            <w:tcW w:w="1253"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rPr>
                <w:sz w:val="24"/>
                <w:szCs w:val="24"/>
              </w:rPr>
            </w:pPr>
          </w:p>
        </w:tc>
        <w:tc>
          <w:tcPr>
            <w:tcW w:w="1138"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1222"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здравоохранения и социального развития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18</w:t>
            </w:r>
            <w:r w:rsidR="00DB3DD1" w:rsidRPr="00D414CE">
              <w:rPr>
                <w:sz w:val="24"/>
                <w:szCs w:val="24"/>
              </w:rPr>
              <w:t>578,6</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32</w:t>
            </w:r>
            <w:r w:rsidR="00DB3DD1" w:rsidRPr="00D414CE">
              <w:rPr>
                <w:sz w:val="24"/>
                <w:szCs w:val="24"/>
              </w:rPr>
              <w:t>916,0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35</w:t>
            </w:r>
            <w:r w:rsidR="00DB3DD1" w:rsidRPr="00D414CE">
              <w:rPr>
                <w:sz w:val="24"/>
                <w:szCs w:val="24"/>
              </w:rPr>
              <w:t>226,0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86</w:t>
            </w:r>
            <w:r w:rsidR="00DB3DD1" w:rsidRPr="00D414CE">
              <w:rPr>
                <w:sz w:val="24"/>
                <w:szCs w:val="24"/>
              </w:rPr>
              <w:t>720,6</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образования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39</w:t>
            </w:r>
            <w:r w:rsidR="00DB3DD1" w:rsidRPr="00D414CE">
              <w:rPr>
                <w:sz w:val="24"/>
                <w:szCs w:val="24"/>
              </w:rPr>
              <w:t>179,5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52</w:t>
            </w:r>
            <w:r w:rsidR="00DB3DD1" w:rsidRPr="00D414CE">
              <w:rPr>
                <w:sz w:val="24"/>
                <w:szCs w:val="24"/>
              </w:rPr>
              <w:t>110,4</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59</w:t>
            </w:r>
            <w:r w:rsidR="00DB3DD1" w:rsidRPr="00D414CE">
              <w:rPr>
                <w:sz w:val="24"/>
                <w:szCs w:val="24"/>
              </w:rPr>
              <w:t>664,7</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150</w:t>
            </w:r>
            <w:r w:rsidR="00DB3DD1" w:rsidRPr="00D414CE">
              <w:rPr>
                <w:sz w:val="24"/>
                <w:szCs w:val="24"/>
              </w:rPr>
              <w:t>954,6</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rsidP="008F47C1">
            <w:pPr>
              <w:keepNext/>
              <w:widowControl w:val="0"/>
              <w:jc w:val="both"/>
              <w:rPr>
                <w:sz w:val="24"/>
                <w:szCs w:val="24"/>
              </w:rPr>
            </w:pPr>
            <w:r w:rsidRPr="00D414CE">
              <w:rPr>
                <w:sz w:val="24"/>
                <w:szCs w:val="24"/>
              </w:rPr>
              <w:t>Министерств</w:t>
            </w:r>
            <w:r w:rsidR="008F47C1">
              <w:rPr>
                <w:sz w:val="24"/>
                <w:szCs w:val="24"/>
              </w:rPr>
              <w:t>о</w:t>
            </w:r>
            <w:r w:rsidRPr="00D414CE">
              <w:rPr>
                <w:sz w:val="24"/>
                <w:szCs w:val="24"/>
              </w:rPr>
              <w:t xml:space="preserve"> труда и занятости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220,0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600,0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культуры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330,0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2</w:t>
            </w:r>
            <w:r w:rsidR="00DB3DD1"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230,0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по делам молодежи, физической культуре и спорту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2</w:t>
            </w:r>
            <w:r w:rsidR="00DB3DD1" w:rsidRPr="00D414CE">
              <w:rPr>
                <w:sz w:val="24"/>
                <w:szCs w:val="24"/>
              </w:rPr>
              <w:t>254,0</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3</w:t>
            </w:r>
            <w:r w:rsidR="00DB3DD1" w:rsidRPr="00D414CE">
              <w:rPr>
                <w:sz w:val="24"/>
                <w:szCs w:val="24"/>
              </w:rPr>
              <w:t>042,0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5</w:t>
            </w:r>
            <w:r w:rsidR="00DB3DD1" w:rsidRPr="00D414CE">
              <w:rPr>
                <w:sz w:val="24"/>
                <w:szCs w:val="24"/>
              </w:rPr>
              <w:t>428,0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EE41B1">
            <w:pPr>
              <w:keepNext/>
              <w:widowControl w:val="0"/>
              <w:jc w:val="center"/>
              <w:rPr>
                <w:sz w:val="24"/>
                <w:szCs w:val="24"/>
              </w:rPr>
            </w:pPr>
            <w:r>
              <w:rPr>
                <w:sz w:val="24"/>
                <w:szCs w:val="24"/>
              </w:rPr>
              <w:t>10</w:t>
            </w:r>
            <w:r w:rsidR="00DB3DD1" w:rsidRPr="00D414CE">
              <w:rPr>
                <w:sz w:val="24"/>
                <w:szCs w:val="24"/>
              </w:rPr>
              <w:t>724,0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Государственный комитет Республики Карелия по транспорту</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3</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3</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6</w:t>
            </w:r>
            <w:r w:rsidR="00DB3DD1" w:rsidRPr="00D414CE">
              <w:rPr>
                <w:sz w:val="24"/>
                <w:szCs w:val="24"/>
              </w:rPr>
              <w:t>000,0</w:t>
            </w:r>
          </w:p>
        </w:tc>
      </w:tr>
      <w:tr w:rsidR="00D414CE" w:rsidRPr="00D414CE" w:rsidTr="00D414CE">
        <w:trPr>
          <w:trHeight w:val="362"/>
        </w:trPr>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lastRenderedPageBreak/>
              <w:t xml:space="preserve">Итого из федерального бюджета  в разрезе исполнителей: </w:t>
            </w:r>
          </w:p>
        </w:tc>
        <w:tc>
          <w:tcPr>
            <w:tcW w:w="1253"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1138"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c>
          <w:tcPr>
            <w:tcW w:w="1222" w:type="dxa"/>
            <w:tcBorders>
              <w:top w:val="single" w:sz="4" w:space="0" w:color="auto"/>
              <w:left w:val="single" w:sz="4" w:space="0" w:color="auto"/>
              <w:bottom w:val="single" w:sz="4" w:space="0" w:color="auto"/>
              <w:right w:val="single" w:sz="4" w:space="0" w:color="auto"/>
            </w:tcBorders>
          </w:tcPr>
          <w:p w:rsidR="00DB3DD1" w:rsidRPr="00D414CE" w:rsidRDefault="00DB3DD1">
            <w:pPr>
              <w:keepNext/>
              <w:widowControl w:val="0"/>
              <w:jc w:val="center"/>
              <w:rPr>
                <w:sz w:val="24"/>
                <w:szCs w:val="24"/>
              </w:rPr>
            </w:pP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здравоохранения и социального развития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14</w:t>
            </w:r>
            <w:r w:rsidR="00DB3DD1" w:rsidRPr="00D414CE">
              <w:rPr>
                <w:sz w:val="24"/>
                <w:szCs w:val="24"/>
              </w:rPr>
              <w:t>140,0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15</w:t>
            </w:r>
            <w:r w:rsidR="00DB3DD1" w:rsidRPr="00D414CE">
              <w:rPr>
                <w:sz w:val="24"/>
                <w:szCs w:val="24"/>
              </w:rPr>
              <w:t>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29</w:t>
            </w:r>
            <w:r w:rsidR="00DB3DD1" w:rsidRPr="00D414CE">
              <w:rPr>
                <w:sz w:val="24"/>
                <w:szCs w:val="24"/>
              </w:rPr>
              <w:t>640,0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образования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rsidP="00B207C1">
            <w:pPr>
              <w:keepNext/>
              <w:widowControl w:val="0"/>
              <w:jc w:val="center"/>
              <w:rPr>
                <w:sz w:val="24"/>
                <w:szCs w:val="24"/>
              </w:rPr>
            </w:pPr>
            <w:r w:rsidRPr="00D414CE">
              <w:rPr>
                <w:sz w:val="24"/>
                <w:szCs w:val="24"/>
              </w:rPr>
              <w:t>9767,5</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10</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10</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29</w:t>
            </w:r>
            <w:r w:rsidR="00DB3DD1" w:rsidRPr="00D414CE">
              <w:rPr>
                <w:sz w:val="24"/>
                <w:szCs w:val="24"/>
              </w:rPr>
              <w:t>767,5</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rsidP="008F47C1">
            <w:pPr>
              <w:keepNext/>
              <w:widowControl w:val="0"/>
              <w:jc w:val="both"/>
              <w:rPr>
                <w:sz w:val="24"/>
                <w:szCs w:val="24"/>
              </w:rPr>
            </w:pPr>
            <w:r w:rsidRPr="00D414CE">
              <w:rPr>
                <w:sz w:val="24"/>
                <w:szCs w:val="24"/>
              </w:rPr>
              <w:t>Министерств</w:t>
            </w:r>
            <w:r w:rsidR="008F47C1">
              <w:rPr>
                <w:sz w:val="24"/>
                <w:szCs w:val="24"/>
              </w:rPr>
              <w:t>о</w:t>
            </w:r>
            <w:r w:rsidRPr="00D414CE">
              <w:rPr>
                <w:sz w:val="24"/>
                <w:szCs w:val="24"/>
              </w:rPr>
              <w:t xml:space="preserve"> труда и занятости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180,0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200,0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380,0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культуры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500,0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2</w:t>
            </w:r>
            <w:r w:rsidR="00DB3DD1" w:rsidRPr="00D414CE">
              <w:rPr>
                <w:sz w:val="24"/>
                <w:szCs w:val="24"/>
              </w:rPr>
              <w:t>400,0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2</w:t>
            </w:r>
            <w:r w:rsidR="00DB3DD1" w:rsidRPr="00D414CE">
              <w:rPr>
                <w:sz w:val="24"/>
                <w:szCs w:val="24"/>
              </w:rPr>
              <w:t>900,0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Министерство по делам молодежи, физической культуре и спорту Республики Карелия</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680,0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2</w:t>
            </w:r>
            <w:r w:rsidR="00DB3DD1" w:rsidRPr="00D414CE">
              <w:rPr>
                <w:sz w:val="24"/>
                <w:szCs w:val="24"/>
              </w:rPr>
              <w:t>500,0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3</w:t>
            </w:r>
            <w:r w:rsidR="00DB3DD1" w:rsidRPr="00D414CE">
              <w:rPr>
                <w:sz w:val="24"/>
                <w:szCs w:val="24"/>
              </w:rPr>
              <w:t>180,0</w:t>
            </w:r>
          </w:p>
        </w:tc>
      </w:tr>
      <w:tr w:rsidR="00D414CE" w:rsidRPr="00D414CE" w:rsidTr="00D414CE">
        <w:tc>
          <w:tcPr>
            <w:tcW w:w="11116" w:type="dxa"/>
            <w:gridSpan w:val="4"/>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both"/>
              <w:rPr>
                <w:sz w:val="24"/>
                <w:szCs w:val="24"/>
              </w:rPr>
            </w:pPr>
            <w:r w:rsidRPr="00D414CE">
              <w:rPr>
                <w:sz w:val="24"/>
                <w:szCs w:val="24"/>
              </w:rPr>
              <w:t>Государственный комитет Республики Карелия по транспорту</w:t>
            </w:r>
          </w:p>
        </w:tc>
        <w:tc>
          <w:tcPr>
            <w:tcW w:w="1253" w:type="dxa"/>
            <w:tcBorders>
              <w:top w:val="single" w:sz="4" w:space="0" w:color="auto"/>
              <w:left w:val="single" w:sz="4" w:space="0" w:color="auto"/>
              <w:bottom w:val="single" w:sz="4" w:space="0" w:color="auto"/>
              <w:right w:val="single" w:sz="4" w:space="0" w:color="auto"/>
            </w:tcBorders>
            <w:hideMark/>
          </w:tcPr>
          <w:p w:rsidR="00DB3DD1" w:rsidRPr="00D414CE" w:rsidRDefault="00DB3DD1">
            <w:pPr>
              <w:keepNext/>
              <w:widowControl w:val="0"/>
              <w:jc w:val="center"/>
              <w:rPr>
                <w:sz w:val="24"/>
                <w:szCs w:val="24"/>
              </w:rPr>
            </w:pPr>
            <w:r w:rsidRPr="00D414CE">
              <w:rPr>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3</w:t>
            </w:r>
            <w:r w:rsidR="00DB3DD1" w:rsidRPr="00D414CE">
              <w:rPr>
                <w:sz w:val="24"/>
                <w:szCs w:val="24"/>
              </w:rPr>
              <w:t>000,0</w:t>
            </w:r>
          </w:p>
        </w:tc>
        <w:tc>
          <w:tcPr>
            <w:tcW w:w="1138"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3</w:t>
            </w:r>
            <w:r w:rsidR="00DB3DD1" w:rsidRPr="00D414CE">
              <w:rPr>
                <w:sz w:val="24"/>
                <w:szCs w:val="24"/>
              </w:rPr>
              <w:t>000,0</w:t>
            </w:r>
          </w:p>
        </w:tc>
        <w:tc>
          <w:tcPr>
            <w:tcW w:w="1222" w:type="dxa"/>
            <w:tcBorders>
              <w:top w:val="single" w:sz="4" w:space="0" w:color="auto"/>
              <w:left w:val="single" w:sz="4" w:space="0" w:color="auto"/>
              <w:bottom w:val="single" w:sz="4" w:space="0" w:color="auto"/>
              <w:right w:val="single" w:sz="4" w:space="0" w:color="auto"/>
            </w:tcBorders>
            <w:hideMark/>
          </w:tcPr>
          <w:p w:rsidR="00DB3DD1" w:rsidRPr="00D414CE" w:rsidRDefault="008F47C1">
            <w:pPr>
              <w:keepNext/>
              <w:widowControl w:val="0"/>
              <w:jc w:val="center"/>
              <w:rPr>
                <w:sz w:val="24"/>
                <w:szCs w:val="24"/>
              </w:rPr>
            </w:pPr>
            <w:r>
              <w:rPr>
                <w:sz w:val="24"/>
                <w:szCs w:val="24"/>
              </w:rPr>
              <w:t>6</w:t>
            </w:r>
            <w:r w:rsidR="00DB3DD1" w:rsidRPr="00D414CE">
              <w:rPr>
                <w:sz w:val="24"/>
                <w:szCs w:val="24"/>
              </w:rPr>
              <w:t>000,0</w:t>
            </w:r>
          </w:p>
        </w:tc>
      </w:tr>
    </w:tbl>
    <w:p w:rsidR="00DB3DD1" w:rsidRDefault="00DB3DD1" w:rsidP="00DB3DD1">
      <w:pPr>
        <w:keepNext/>
        <w:widowControl w:val="0"/>
        <w:jc w:val="right"/>
        <w:rPr>
          <w:color w:val="FF0000"/>
        </w:rPr>
      </w:pPr>
    </w:p>
    <w:p w:rsidR="00DB3DD1" w:rsidRDefault="00DB3DD1" w:rsidP="00DB3DD1">
      <w:pPr>
        <w:keepNext/>
        <w:widowControl w:val="0"/>
        <w:jc w:val="right"/>
      </w:pPr>
    </w:p>
    <w:p w:rsidR="00DB3DD1" w:rsidRDefault="00DB3DD1" w:rsidP="00DB3DD1">
      <w:pPr>
        <w:sectPr w:rsidR="00DB3DD1" w:rsidSect="00CC17F1">
          <w:pgSz w:w="16838" w:h="11906" w:orient="landscape"/>
          <w:pgMar w:top="360" w:right="1134" w:bottom="540" w:left="1440" w:header="709" w:footer="709" w:gutter="0"/>
          <w:pgNumType w:start="29"/>
          <w:cols w:space="720"/>
        </w:sectPr>
      </w:pPr>
    </w:p>
    <w:p w:rsidR="00DB3DD1" w:rsidRDefault="00DB3DD1" w:rsidP="00DB3DD1">
      <w:pPr>
        <w:keepNext/>
        <w:widowControl w:val="0"/>
        <w:jc w:val="right"/>
        <w:rPr>
          <w:sz w:val="27"/>
          <w:szCs w:val="27"/>
        </w:rPr>
      </w:pPr>
      <w:r>
        <w:rPr>
          <w:sz w:val="27"/>
          <w:szCs w:val="27"/>
        </w:rPr>
        <w:lastRenderedPageBreak/>
        <w:t>Приложение № 4 к Программе</w:t>
      </w:r>
    </w:p>
    <w:p w:rsidR="00DB3DD1" w:rsidRDefault="00DB3DD1" w:rsidP="00DB3DD1">
      <w:pPr>
        <w:keepNext/>
        <w:widowControl w:val="0"/>
        <w:jc w:val="center"/>
        <w:rPr>
          <w:b/>
          <w:sz w:val="27"/>
          <w:szCs w:val="27"/>
        </w:rPr>
      </w:pPr>
    </w:p>
    <w:p w:rsidR="00DB3DD1" w:rsidRDefault="00DB3DD1" w:rsidP="008437D8">
      <w:pPr>
        <w:keepNext/>
        <w:widowControl w:val="0"/>
        <w:autoSpaceDE w:val="0"/>
        <w:autoSpaceDN w:val="0"/>
        <w:adjustRightInd w:val="0"/>
        <w:spacing w:after="120"/>
        <w:ind w:left="-426" w:right="-515"/>
        <w:jc w:val="center"/>
        <w:rPr>
          <w:b/>
          <w:szCs w:val="28"/>
        </w:rPr>
      </w:pPr>
      <w:r>
        <w:rPr>
          <w:b/>
          <w:sz w:val="27"/>
          <w:szCs w:val="27"/>
        </w:rPr>
        <w:t xml:space="preserve">Перечень мероприятий Программы </w:t>
      </w:r>
    </w:p>
    <w:tbl>
      <w:tblPr>
        <w:tblW w:w="16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5281"/>
        <w:gridCol w:w="1269"/>
        <w:gridCol w:w="3834"/>
        <w:gridCol w:w="1843"/>
        <w:gridCol w:w="847"/>
        <w:gridCol w:w="851"/>
        <w:gridCol w:w="850"/>
        <w:gridCol w:w="798"/>
      </w:tblGrid>
      <w:tr w:rsidR="00DB3DD1" w:rsidRPr="008437D8" w:rsidTr="008437D8">
        <w:tc>
          <w:tcPr>
            <w:tcW w:w="532" w:type="dxa"/>
            <w:vMerge w:val="restart"/>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8" w:right="-142"/>
              <w:jc w:val="center"/>
              <w:rPr>
                <w:sz w:val="24"/>
                <w:szCs w:val="24"/>
              </w:rPr>
            </w:pPr>
            <w:r w:rsidRPr="008437D8">
              <w:rPr>
                <w:sz w:val="24"/>
                <w:szCs w:val="24"/>
              </w:rPr>
              <w:t xml:space="preserve">№ </w:t>
            </w:r>
            <w:proofErr w:type="gramStart"/>
            <w:r w:rsidRPr="008437D8">
              <w:rPr>
                <w:sz w:val="24"/>
                <w:szCs w:val="24"/>
              </w:rPr>
              <w:t>п</w:t>
            </w:r>
            <w:proofErr w:type="gramEnd"/>
            <w:r w:rsidRPr="008437D8">
              <w:rPr>
                <w:sz w:val="24"/>
                <w:szCs w:val="24"/>
              </w:rPr>
              <w:t>/п</w:t>
            </w:r>
          </w:p>
        </w:tc>
        <w:tc>
          <w:tcPr>
            <w:tcW w:w="5281" w:type="dxa"/>
            <w:vMerge w:val="restart"/>
            <w:tcBorders>
              <w:top w:val="single" w:sz="4" w:space="0" w:color="auto"/>
              <w:left w:val="single" w:sz="4" w:space="0" w:color="auto"/>
              <w:bottom w:val="single" w:sz="4" w:space="0" w:color="auto"/>
              <w:right w:val="single" w:sz="4" w:space="0" w:color="auto"/>
            </w:tcBorders>
            <w:hideMark/>
          </w:tcPr>
          <w:p w:rsidR="00DB3DD1" w:rsidRPr="008437D8" w:rsidRDefault="00DB3DD1">
            <w:pPr>
              <w:keepNext/>
              <w:widowControl w:val="0"/>
              <w:jc w:val="center"/>
              <w:rPr>
                <w:sz w:val="24"/>
                <w:szCs w:val="24"/>
              </w:rPr>
            </w:pPr>
            <w:r w:rsidRPr="008437D8">
              <w:rPr>
                <w:sz w:val="24"/>
                <w:szCs w:val="24"/>
              </w:rPr>
              <w:t>Наименование мероприятий</w:t>
            </w:r>
          </w:p>
        </w:tc>
        <w:tc>
          <w:tcPr>
            <w:tcW w:w="1269" w:type="dxa"/>
            <w:vMerge w:val="restart"/>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8" w:right="-115"/>
              <w:jc w:val="center"/>
              <w:rPr>
                <w:sz w:val="24"/>
                <w:szCs w:val="24"/>
              </w:rPr>
            </w:pPr>
            <w:r w:rsidRPr="008437D8">
              <w:rPr>
                <w:sz w:val="24"/>
                <w:szCs w:val="24"/>
              </w:rPr>
              <w:t xml:space="preserve">Сроки реализации </w:t>
            </w:r>
          </w:p>
        </w:tc>
        <w:tc>
          <w:tcPr>
            <w:tcW w:w="3834" w:type="dxa"/>
            <w:vMerge w:val="restart"/>
            <w:tcBorders>
              <w:top w:val="single" w:sz="4" w:space="0" w:color="auto"/>
              <w:left w:val="single" w:sz="4" w:space="0" w:color="auto"/>
              <w:bottom w:val="single" w:sz="4" w:space="0" w:color="auto"/>
              <w:right w:val="single" w:sz="4" w:space="0" w:color="auto"/>
            </w:tcBorders>
            <w:hideMark/>
          </w:tcPr>
          <w:p w:rsidR="00DB3DD1" w:rsidRPr="008437D8" w:rsidRDefault="00DB3DD1">
            <w:pPr>
              <w:keepNext/>
              <w:widowControl w:val="0"/>
              <w:jc w:val="center"/>
              <w:rPr>
                <w:sz w:val="24"/>
                <w:szCs w:val="24"/>
              </w:rPr>
            </w:pPr>
            <w:r w:rsidRPr="008437D8">
              <w:rPr>
                <w:sz w:val="24"/>
                <w:szCs w:val="24"/>
              </w:rPr>
              <w:t>Ответственные исполнители</w:t>
            </w:r>
          </w:p>
        </w:tc>
        <w:tc>
          <w:tcPr>
            <w:tcW w:w="5189" w:type="dxa"/>
            <w:gridSpan w:val="5"/>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6" w:right="-119"/>
              <w:jc w:val="center"/>
              <w:rPr>
                <w:sz w:val="24"/>
                <w:szCs w:val="24"/>
              </w:rPr>
            </w:pPr>
            <w:r w:rsidRPr="008437D8">
              <w:rPr>
                <w:sz w:val="24"/>
                <w:szCs w:val="24"/>
              </w:rPr>
              <w:t>Планируемое значение показателя</w:t>
            </w:r>
          </w:p>
        </w:tc>
      </w:tr>
      <w:tr w:rsidR="008437D8" w:rsidRPr="008437D8" w:rsidTr="008437D8">
        <w:tc>
          <w:tcPr>
            <w:tcW w:w="532" w:type="dxa"/>
            <w:vMerge/>
            <w:tcBorders>
              <w:top w:val="single" w:sz="4" w:space="0" w:color="auto"/>
              <w:left w:val="single" w:sz="4" w:space="0" w:color="auto"/>
              <w:bottom w:val="single" w:sz="4" w:space="0" w:color="auto"/>
              <w:right w:val="single" w:sz="4" w:space="0" w:color="auto"/>
            </w:tcBorders>
            <w:vAlign w:val="center"/>
            <w:hideMark/>
          </w:tcPr>
          <w:p w:rsidR="00DB3DD1" w:rsidRPr="008437D8" w:rsidRDefault="00DB3DD1" w:rsidP="008437D8">
            <w:pPr>
              <w:ind w:left="-108" w:right="-142"/>
              <w:rPr>
                <w:sz w:val="24"/>
                <w:szCs w:val="24"/>
              </w:rPr>
            </w:pPr>
          </w:p>
        </w:tc>
        <w:tc>
          <w:tcPr>
            <w:tcW w:w="5281" w:type="dxa"/>
            <w:vMerge/>
            <w:tcBorders>
              <w:top w:val="single" w:sz="4" w:space="0" w:color="auto"/>
              <w:left w:val="single" w:sz="4" w:space="0" w:color="auto"/>
              <w:bottom w:val="single" w:sz="4" w:space="0" w:color="auto"/>
              <w:right w:val="single" w:sz="4" w:space="0" w:color="auto"/>
            </w:tcBorders>
            <w:vAlign w:val="center"/>
            <w:hideMark/>
          </w:tcPr>
          <w:p w:rsidR="00DB3DD1" w:rsidRPr="008437D8" w:rsidRDefault="00DB3DD1">
            <w:pPr>
              <w:rPr>
                <w:sz w:val="24"/>
                <w:szCs w:val="24"/>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B3DD1" w:rsidRPr="008437D8" w:rsidRDefault="00DB3DD1">
            <w:pPr>
              <w:rPr>
                <w:sz w:val="24"/>
                <w:szCs w:val="24"/>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DB3DD1" w:rsidRPr="008437D8" w:rsidRDefault="00DB3DD1">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6" w:right="-119"/>
              <w:jc w:val="center"/>
              <w:rPr>
                <w:sz w:val="24"/>
                <w:szCs w:val="24"/>
              </w:rPr>
            </w:pPr>
            <w:r w:rsidRPr="008437D8">
              <w:rPr>
                <w:sz w:val="24"/>
                <w:szCs w:val="24"/>
              </w:rPr>
              <w:t xml:space="preserve"> единица измерения </w:t>
            </w:r>
          </w:p>
        </w:tc>
        <w:tc>
          <w:tcPr>
            <w:tcW w:w="847" w:type="dxa"/>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6" w:right="-119"/>
              <w:jc w:val="center"/>
              <w:rPr>
                <w:sz w:val="24"/>
                <w:szCs w:val="24"/>
              </w:rPr>
            </w:pPr>
            <w:r w:rsidRPr="008437D8">
              <w:rPr>
                <w:sz w:val="24"/>
                <w:szCs w:val="24"/>
              </w:rPr>
              <w:t>2013 год</w:t>
            </w:r>
          </w:p>
        </w:tc>
        <w:tc>
          <w:tcPr>
            <w:tcW w:w="851" w:type="dxa"/>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6" w:right="-119"/>
              <w:jc w:val="center"/>
              <w:rPr>
                <w:sz w:val="24"/>
                <w:szCs w:val="24"/>
              </w:rPr>
            </w:pPr>
            <w:r w:rsidRPr="008437D8">
              <w:rPr>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6" w:right="-119"/>
              <w:jc w:val="center"/>
              <w:rPr>
                <w:sz w:val="24"/>
                <w:szCs w:val="24"/>
              </w:rPr>
            </w:pPr>
            <w:r w:rsidRPr="008437D8">
              <w:rPr>
                <w:sz w:val="24"/>
                <w:szCs w:val="24"/>
              </w:rPr>
              <w:t>2015 год</w:t>
            </w:r>
          </w:p>
        </w:tc>
        <w:tc>
          <w:tcPr>
            <w:tcW w:w="798" w:type="dxa"/>
            <w:tcBorders>
              <w:top w:val="single" w:sz="4" w:space="0" w:color="auto"/>
              <w:left w:val="single" w:sz="4" w:space="0" w:color="auto"/>
              <w:bottom w:val="single" w:sz="4" w:space="0" w:color="auto"/>
              <w:right w:val="single" w:sz="4" w:space="0" w:color="auto"/>
            </w:tcBorders>
            <w:hideMark/>
          </w:tcPr>
          <w:p w:rsidR="00DB3DD1" w:rsidRPr="008437D8" w:rsidRDefault="00DB3DD1" w:rsidP="008437D8">
            <w:pPr>
              <w:keepNext/>
              <w:widowControl w:val="0"/>
              <w:ind w:left="-106" w:right="-119"/>
              <w:jc w:val="center"/>
              <w:rPr>
                <w:sz w:val="24"/>
                <w:szCs w:val="24"/>
              </w:rPr>
            </w:pPr>
            <w:r w:rsidRPr="008437D8">
              <w:rPr>
                <w:sz w:val="24"/>
                <w:szCs w:val="24"/>
              </w:rPr>
              <w:t>итого</w:t>
            </w:r>
          </w:p>
        </w:tc>
      </w:tr>
      <w:tr w:rsidR="008437D8" w:rsidRPr="008437D8" w:rsidTr="008437D8">
        <w:tc>
          <w:tcPr>
            <w:tcW w:w="532" w:type="dxa"/>
            <w:tcBorders>
              <w:top w:val="single" w:sz="4" w:space="0" w:color="auto"/>
              <w:left w:val="single" w:sz="4" w:space="0" w:color="auto"/>
              <w:bottom w:val="single" w:sz="4" w:space="0" w:color="auto"/>
              <w:right w:val="single" w:sz="4" w:space="0" w:color="auto"/>
            </w:tcBorders>
          </w:tcPr>
          <w:p w:rsidR="008437D8" w:rsidRPr="008437D8" w:rsidRDefault="008437D8" w:rsidP="008437D8">
            <w:pPr>
              <w:keepNext/>
              <w:widowControl w:val="0"/>
              <w:ind w:left="-108" w:right="-142"/>
              <w:jc w:val="center"/>
              <w:rPr>
                <w:sz w:val="24"/>
                <w:szCs w:val="24"/>
              </w:rPr>
            </w:pPr>
            <w:r w:rsidRPr="008437D8">
              <w:rPr>
                <w:sz w:val="24"/>
                <w:szCs w:val="24"/>
              </w:rPr>
              <w:t>1</w:t>
            </w:r>
          </w:p>
        </w:tc>
        <w:tc>
          <w:tcPr>
            <w:tcW w:w="5281"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jc w:val="center"/>
              <w:rPr>
                <w:sz w:val="24"/>
                <w:szCs w:val="24"/>
              </w:rPr>
            </w:pPr>
            <w:r w:rsidRPr="008437D8">
              <w:rPr>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jc w:val="center"/>
              <w:rPr>
                <w:sz w:val="24"/>
                <w:szCs w:val="24"/>
              </w:rPr>
            </w:pPr>
            <w:r w:rsidRPr="008437D8">
              <w:rPr>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jc w:val="center"/>
              <w:rPr>
                <w:sz w:val="24"/>
                <w:szCs w:val="24"/>
              </w:rPr>
            </w:pPr>
            <w:r w:rsidRPr="008437D8">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8</w:t>
            </w:r>
          </w:p>
        </w:tc>
        <w:tc>
          <w:tcPr>
            <w:tcW w:w="798"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9</w:t>
            </w:r>
          </w:p>
        </w:tc>
      </w:tr>
      <w:tr w:rsidR="008437D8" w:rsidRPr="008437D8" w:rsidTr="00366176">
        <w:trPr>
          <w:trHeight w:val="600"/>
        </w:trPr>
        <w:tc>
          <w:tcPr>
            <w:tcW w:w="16105" w:type="dxa"/>
            <w:gridSpan w:val="9"/>
            <w:tcBorders>
              <w:top w:val="single" w:sz="4" w:space="0" w:color="auto"/>
              <w:left w:val="single" w:sz="4" w:space="0" w:color="auto"/>
              <w:bottom w:val="single" w:sz="4" w:space="0" w:color="auto"/>
              <w:right w:val="single" w:sz="4" w:space="0" w:color="auto"/>
            </w:tcBorders>
            <w:vAlign w:val="center"/>
          </w:tcPr>
          <w:p w:rsidR="008437D8" w:rsidRDefault="008437D8" w:rsidP="00366176">
            <w:pPr>
              <w:keepNext/>
              <w:widowControl w:val="0"/>
              <w:ind w:left="-108" w:right="-142"/>
              <w:jc w:val="center"/>
              <w:rPr>
                <w:sz w:val="24"/>
                <w:szCs w:val="24"/>
              </w:rPr>
            </w:pPr>
            <w:r w:rsidRPr="008437D8">
              <w:rPr>
                <w:sz w:val="24"/>
                <w:szCs w:val="24"/>
              </w:rPr>
              <w:t>Раздел 1 «Совершенствование нормативно-правовой и организационной основы формирования доступной ср</w:t>
            </w:r>
            <w:r>
              <w:rPr>
                <w:sz w:val="24"/>
                <w:szCs w:val="24"/>
              </w:rPr>
              <w:t>еды жизнедеятельности инвалидов</w:t>
            </w:r>
          </w:p>
          <w:p w:rsidR="008437D8" w:rsidRPr="008437D8" w:rsidRDefault="008437D8" w:rsidP="00366176">
            <w:pPr>
              <w:keepNext/>
              <w:widowControl w:val="0"/>
              <w:ind w:left="-108" w:right="-142"/>
              <w:jc w:val="center"/>
              <w:rPr>
                <w:sz w:val="24"/>
                <w:szCs w:val="24"/>
              </w:rPr>
            </w:pPr>
            <w:r w:rsidRPr="008437D8">
              <w:rPr>
                <w:sz w:val="24"/>
                <w:szCs w:val="24"/>
              </w:rPr>
              <w:t>и других МГН  в Республике Карелия»</w:t>
            </w:r>
          </w:p>
        </w:tc>
      </w:tr>
      <w:tr w:rsidR="008437D8" w:rsidRPr="008437D8" w:rsidTr="008437D8">
        <w:trPr>
          <w:trHeight w:val="2026"/>
        </w:trPr>
        <w:tc>
          <w:tcPr>
            <w:tcW w:w="532" w:type="dxa"/>
            <w:tcBorders>
              <w:top w:val="single" w:sz="4" w:space="0" w:color="auto"/>
              <w:left w:val="single" w:sz="4" w:space="0" w:color="auto"/>
              <w:bottom w:val="single" w:sz="4" w:space="0" w:color="auto"/>
              <w:right w:val="single" w:sz="4" w:space="0" w:color="auto"/>
            </w:tcBorders>
          </w:tcPr>
          <w:p w:rsidR="008437D8" w:rsidRPr="008437D8" w:rsidRDefault="008437D8" w:rsidP="008437D8">
            <w:pPr>
              <w:keepNext/>
              <w:widowControl w:val="0"/>
              <w:ind w:left="-108" w:right="-142"/>
              <w:jc w:val="center"/>
              <w:rPr>
                <w:sz w:val="24"/>
                <w:szCs w:val="24"/>
              </w:rPr>
            </w:pPr>
            <w:r w:rsidRPr="008437D8">
              <w:rPr>
                <w:sz w:val="24"/>
                <w:szCs w:val="24"/>
              </w:rPr>
              <w:t>1.</w:t>
            </w:r>
          </w:p>
        </w:tc>
        <w:tc>
          <w:tcPr>
            <w:tcW w:w="5281" w:type="dxa"/>
            <w:tcBorders>
              <w:top w:val="single" w:sz="4" w:space="0" w:color="auto"/>
              <w:left w:val="single" w:sz="4" w:space="0" w:color="auto"/>
              <w:bottom w:val="single" w:sz="4" w:space="0" w:color="auto"/>
              <w:right w:val="single" w:sz="4" w:space="0" w:color="auto"/>
            </w:tcBorders>
          </w:tcPr>
          <w:p w:rsidR="008437D8" w:rsidRPr="008437D8" w:rsidRDefault="008437D8" w:rsidP="008437D8">
            <w:pPr>
              <w:keepNext/>
              <w:widowControl w:val="0"/>
              <w:ind w:right="-108"/>
              <w:rPr>
                <w:sz w:val="24"/>
                <w:szCs w:val="24"/>
              </w:rPr>
            </w:pPr>
            <w:r w:rsidRPr="008437D8">
              <w:rPr>
                <w:sz w:val="24"/>
                <w:szCs w:val="24"/>
              </w:rPr>
              <w:t>Разработка и принятие нормативного правового акта о внесении изменений в Положение о Совете по делам инвалидов при Главе Республики Каре</w:t>
            </w:r>
            <w:r>
              <w:rPr>
                <w:sz w:val="24"/>
                <w:szCs w:val="24"/>
              </w:rPr>
              <w:t>-</w:t>
            </w:r>
            <w:r w:rsidRPr="008437D8">
              <w:rPr>
                <w:sz w:val="24"/>
                <w:szCs w:val="24"/>
              </w:rPr>
              <w:t xml:space="preserve">лия в части вопросов </w:t>
            </w:r>
            <w:proofErr w:type="gramStart"/>
            <w:r w:rsidRPr="008437D8">
              <w:rPr>
                <w:sz w:val="24"/>
                <w:szCs w:val="24"/>
              </w:rPr>
              <w:t>координации деятельности органов исполнительной власти Республики</w:t>
            </w:r>
            <w:proofErr w:type="gramEnd"/>
            <w:r w:rsidRPr="008437D8">
              <w:rPr>
                <w:sz w:val="24"/>
                <w:szCs w:val="24"/>
              </w:rPr>
              <w:t xml:space="preserve"> Карелия и органов мес</w:t>
            </w:r>
            <w:r>
              <w:rPr>
                <w:sz w:val="24"/>
                <w:szCs w:val="24"/>
              </w:rPr>
              <w:t>тного самоуправ</w:t>
            </w:r>
            <w:r w:rsidRPr="008437D8">
              <w:rPr>
                <w:sz w:val="24"/>
                <w:szCs w:val="24"/>
              </w:rPr>
              <w:t>ления в сфере формир</w:t>
            </w:r>
            <w:r>
              <w:rPr>
                <w:sz w:val="24"/>
                <w:szCs w:val="24"/>
              </w:rPr>
              <w:t xml:space="preserve">ования доступной среды </w:t>
            </w:r>
            <w:proofErr w:type="spellStart"/>
            <w:r>
              <w:rPr>
                <w:sz w:val="24"/>
                <w:szCs w:val="24"/>
              </w:rPr>
              <w:t>жизнедея</w:t>
            </w:r>
            <w:r w:rsidR="00895F48">
              <w:rPr>
                <w:sz w:val="24"/>
                <w:szCs w:val="24"/>
              </w:rPr>
              <w:t>-</w:t>
            </w:r>
            <w:r w:rsidRPr="008437D8">
              <w:rPr>
                <w:sz w:val="24"/>
                <w:szCs w:val="24"/>
              </w:rPr>
              <w:t>тельности</w:t>
            </w:r>
            <w:proofErr w:type="spellEnd"/>
            <w:r w:rsidRPr="008437D8">
              <w:rPr>
                <w:sz w:val="24"/>
                <w:szCs w:val="24"/>
              </w:rPr>
              <w:t xml:space="preserve"> для инвалидов и других МГН </w:t>
            </w:r>
          </w:p>
        </w:tc>
        <w:tc>
          <w:tcPr>
            <w:tcW w:w="1269"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jc w:val="center"/>
              <w:rPr>
                <w:sz w:val="24"/>
                <w:szCs w:val="24"/>
              </w:rPr>
            </w:pPr>
            <w:r w:rsidRPr="008437D8">
              <w:rPr>
                <w:sz w:val="24"/>
                <w:szCs w:val="24"/>
              </w:rPr>
              <w:t>2013 год</w:t>
            </w:r>
          </w:p>
        </w:tc>
        <w:tc>
          <w:tcPr>
            <w:tcW w:w="3834" w:type="dxa"/>
            <w:tcBorders>
              <w:top w:val="single" w:sz="4" w:space="0" w:color="auto"/>
              <w:left w:val="single" w:sz="4" w:space="0" w:color="auto"/>
              <w:bottom w:val="single" w:sz="4" w:space="0" w:color="auto"/>
              <w:right w:val="single" w:sz="4" w:space="0" w:color="auto"/>
            </w:tcBorders>
          </w:tcPr>
          <w:p w:rsidR="008437D8" w:rsidRPr="008437D8" w:rsidRDefault="008437D8" w:rsidP="00895F48">
            <w:pPr>
              <w:keepNext/>
              <w:widowControl w:val="0"/>
              <w:jc w:val="center"/>
              <w:rPr>
                <w:sz w:val="24"/>
                <w:szCs w:val="24"/>
              </w:rPr>
            </w:pPr>
            <w:r w:rsidRPr="008437D8">
              <w:rPr>
                <w:sz w:val="24"/>
                <w:szCs w:val="24"/>
              </w:rPr>
              <w:t>Министерство</w:t>
            </w:r>
            <w:r w:rsidR="00895F48">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 xml:space="preserve">Карелия     </w:t>
            </w:r>
          </w:p>
        </w:tc>
        <w:tc>
          <w:tcPr>
            <w:tcW w:w="1843"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количество нормативных правовых актов</w:t>
            </w:r>
          </w:p>
        </w:tc>
        <w:tc>
          <w:tcPr>
            <w:tcW w:w="847"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1</w:t>
            </w:r>
          </w:p>
        </w:tc>
      </w:tr>
      <w:tr w:rsidR="008437D8" w:rsidRPr="008437D8" w:rsidTr="008437D8">
        <w:tc>
          <w:tcPr>
            <w:tcW w:w="532" w:type="dxa"/>
            <w:tcBorders>
              <w:top w:val="single" w:sz="4" w:space="0" w:color="auto"/>
              <w:left w:val="single" w:sz="4" w:space="0" w:color="auto"/>
              <w:bottom w:val="single" w:sz="4" w:space="0" w:color="auto"/>
              <w:right w:val="single" w:sz="4" w:space="0" w:color="auto"/>
            </w:tcBorders>
          </w:tcPr>
          <w:p w:rsidR="008437D8" w:rsidRPr="008437D8" w:rsidRDefault="008437D8" w:rsidP="008437D8">
            <w:pPr>
              <w:keepNext/>
              <w:widowControl w:val="0"/>
              <w:ind w:left="-108" w:right="-142"/>
              <w:jc w:val="center"/>
              <w:rPr>
                <w:sz w:val="24"/>
                <w:szCs w:val="24"/>
              </w:rPr>
            </w:pPr>
            <w:r w:rsidRPr="008437D8">
              <w:rPr>
                <w:sz w:val="24"/>
                <w:szCs w:val="24"/>
              </w:rPr>
              <w:t>2.</w:t>
            </w:r>
          </w:p>
        </w:tc>
        <w:tc>
          <w:tcPr>
            <w:tcW w:w="5281" w:type="dxa"/>
            <w:tcBorders>
              <w:top w:val="single" w:sz="4" w:space="0" w:color="auto"/>
              <w:left w:val="single" w:sz="4" w:space="0" w:color="auto"/>
              <w:bottom w:val="single" w:sz="4" w:space="0" w:color="auto"/>
              <w:right w:val="single" w:sz="4" w:space="0" w:color="auto"/>
            </w:tcBorders>
          </w:tcPr>
          <w:p w:rsidR="008437D8" w:rsidRPr="008437D8" w:rsidRDefault="008437D8" w:rsidP="008437D8">
            <w:pPr>
              <w:keepNext/>
              <w:widowControl w:val="0"/>
              <w:autoSpaceDE w:val="0"/>
              <w:autoSpaceDN w:val="0"/>
              <w:adjustRightInd w:val="0"/>
              <w:ind w:right="-108"/>
              <w:rPr>
                <w:sz w:val="24"/>
                <w:szCs w:val="24"/>
              </w:rPr>
            </w:pPr>
            <w:r>
              <w:rPr>
                <w:sz w:val="24"/>
                <w:szCs w:val="24"/>
              </w:rPr>
              <w:t>Разработка и принятие нор</w:t>
            </w:r>
            <w:r w:rsidRPr="008437D8">
              <w:rPr>
                <w:sz w:val="24"/>
                <w:szCs w:val="24"/>
              </w:rPr>
              <w:t xml:space="preserve">мативного правового акта, регламентирующего порядок организации паспортизации и классификации объектов </w:t>
            </w:r>
            <w:proofErr w:type="spellStart"/>
            <w:proofErr w:type="gramStart"/>
            <w:r w:rsidRPr="008437D8">
              <w:rPr>
                <w:sz w:val="24"/>
                <w:szCs w:val="24"/>
              </w:rPr>
              <w:t>соци</w:t>
            </w:r>
            <w:r w:rsidR="00895F48">
              <w:rPr>
                <w:sz w:val="24"/>
                <w:szCs w:val="24"/>
              </w:rPr>
              <w:t>-</w:t>
            </w:r>
            <w:r w:rsidRPr="008437D8">
              <w:rPr>
                <w:sz w:val="24"/>
                <w:szCs w:val="24"/>
              </w:rPr>
              <w:t>альной</w:t>
            </w:r>
            <w:proofErr w:type="spellEnd"/>
            <w:proofErr w:type="gramEnd"/>
            <w:r w:rsidRPr="008437D8">
              <w:rPr>
                <w:sz w:val="24"/>
                <w:szCs w:val="24"/>
              </w:rPr>
              <w:t xml:space="preserve"> инфраструктуры и услуг в приоритетных сферах жизнедеятельности инвалидов и других МГН в Республике Карелия</w:t>
            </w:r>
          </w:p>
        </w:tc>
        <w:tc>
          <w:tcPr>
            <w:tcW w:w="1269"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jc w:val="center"/>
              <w:rPr>
                <w:sz w:val="24"/>
                <w:szCs w:val="24"/>
              </w:rPr>
            </w:pPr>
            <w:r w:rsidRPr="008437D8">
              <w:rPr>
                <w:sz w:val="24"/>
                <w:szCs w:val="24"/>
              </w:rPr>
              <w:t>2013 год</w:t>
            </w:r>
          </w:p>
        </w:tc>
        <w:tc>
          <w:tcPr>
            <w:tcW w:w="3834"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р</w:t>
            </w:r>
            <w:r w:rsidRPr="008437D8">
              <w:rPr>
                <w:sz w:val="24"/>
                <w:szCs w:val="24"/>
              </w:rPr>
              <w:t xml:space="preserve">азвития       </w:t>
            </w:r>
            <w:r w:rsidRPr="008437D8">
              <w:rPr>
                <w:sz w:val="24"/>
                <w:szCs w:val="24"/>
              </w:rPr>
              <w:br/>
              <w:t>Республики</w:t>
            </w:r>
            <w:r>
              <w:rPr>
                <w:sz w:val="24"/>
                <w:szCs w:val="24"/>
              </w:rPr>
              <w:t xml:space="preserve"> </w:t>
            </w:r>
            <w:r w:rsidRPr="008437D8">
              <w:rPr>
                <w:sz w:val="24"/>
                <w:szCs w:val="24"/>
              </w:rPr>
              <w:t xml:space="preserve">Карелия,     </w:t>
            </w:r>
          </w:p>
          <w:p w:rsidR="008437D8" w:rsidRPr="008437D8" w:rsidRDefault="008437D8" w:rsidP="008437D8">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 xml:space="preserve">строительства, жилищно-коммунального хозяйства и энергетики Республики Карелия    </w:t>
            </w:r>
          </w:p>
        </w:tc>
        <w:tc>
          <w:tcPr>
            <w:tcW w:w="1843"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количество нормативных правовых актов</w:t>
            </w:r>
          </w:p>
        </w:tc>
        <w:tc>
          <w:tcPr>
            <w:tcW w:w="847"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8437D8" w:rsidRPr="008437D8" w:rsidRDefault="008437D8" w:rsidP="00E907C9">
            <w:pPr>
              <w:keepNext/>
              <w:widowControl w:val="0"/>
              <w:ind w:left="-106" w:right="-119"/>
              <w:jc w:val="center"/>
              <w:rPr>
                <w:sz w:val="24"/>
                <w:szCs w:val="24"/>
              </w:rPr>
            </w:pPr>
            <w:r w:rsidRPr="008437D8">
              <w:rPr>
                <w:sz w:val="24"/>
                <w:szCs w:val="24"/>
              </w:rPr>
              <w:t>1</w:t>
            </w:r>
          </w:p>
        </w:tc>
      </w:tr>
      <w:tr w:rsidR="00895F48" w:rsidRPr="008437D8" w:rsidTr="00895F48">
        <w:tc>
          <w:tcPr>
            <w:tcW w:w="532"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8" w:right="-142"/>
              <w:jc w:val="center"/>
              <w:rPr>
                <w:sz w:val="24"/>
                <w:szCs w:val="24"/>
              </w:rPr>
            </w:pPr>
            <w:r w:rsidRPr="008437D8">
              <w:rPr>
                <w:sz w:val="24"/>
                <w:szCs w:val="24"/>
              </w:rPr>
              <w:t>3.</w:t>
            </w:r>
          </w:p>
        </w:tc>
        <w:tc>
          <w:tcPr>
            <w:tcW w:w="5281" w:type="dxa"/>
            <w:tcBorders>
              <w:top w:val="single" w:sz="4" w:space="0" w:color="auto"/>
              <w:left w:val="single" w:sz="4" w:space="0" w:color="auto"/>
              <w:bottom w:val="single" w:sz="4" w:space="0" w:color="auto"/>
              <w:right w:val="single" w:sz="4" w:space="0" w:color="auto"/>
            </w:tcBorders>
          </w:tcPr>
          <w:p w:rsidR="00895F48" w:rsidRPr="008437D8" w:rsidRDefault="00895F48" w:rsidP="00895F48">
            <w:pPr>
              <w:keepNext/>
              <w:widowControl w:val="0"/>
              <w:ind w:right="-108"/>
              <w:rPr>
                <w:sz w:val="24"/>
                <w:szCs w:val="24"/>
              </w:rPr>
            </w:pPr>
            <w:r w:rsidRPr="008437D8">
              <w:rPr>
                <w:sz w:val="24"/>
                <w:szCs w:val="24"/>
              </w:rPr>
              <w:t>Проведение соц</w:t>
            </w:r>
            <w:r>
              <w:rPr>
                <w:sz w:val="24"/>
                <w:szCs w:val="24"/>
              </w:rPr>
              <w:t>иологиче</w:t>
            </w:r>
            <w:r w:rsidRPr="008437D8">
              <w:rPr>
                <w:sz w:val="24"/>
                <w:szCs w:val="24"/>
              </w:rPr>
              <w:t>ских исследований с целью изучения мнения инвалидов о</w:t>
            </w:r>
            <w:r>
              <w:rPr>
                <w:sz w:val="24"/>
                <w:szCs w:val="24"/>
              </w:rPr>
              <w:t xml:space="preserve"> </w:t>
            </w:r>
            <w:r w:rsidRPr="008437D8">
              <w:rPr>
                <w:sz w:val="24"/>
                <w:szCs w:val="24"/>
              </w:rPr>
              <w:t>доступности объектов и услуг и об отношении населения к проблемам инвалидов</w:t>
            </w:r>
          </w:p>
        </w:tc>
        <w:tc>
          <w:tcPr>
            <w:tcW w:w="1269"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jc w:val="center"/>
              <w:rPr>
                <w:sz w:val="24"/>
                <w:szCs w:val="24"/>
              </w:rPr>
            </w:pPr>
            <w:r w:rsidRPr="008437D8">
              <w:rPr>
                <w:sz w:val="24"/>
                <w:szCs w:val="24"/>
              </w:rPr>
              <w:t>2013-2015 годы</w:t>
            </w:r>
          </w:p>
        </w:tc>
        <w:tc>
          <w:tcPr>
            <w:tcW w:w="3834" w:type="dxa"/>
            <w:tcBorders>
              <w:top w:val="single" w:sz="4" w:space="0" w:color="auto"/>
              <w:left w:val="single" w:sz="4" w:space="0" w:color="auto"/>
              <w:bottom w:val="single" w:sz="4" w:space="0" w:color="auto"/>
              <w:right w:val="single" w:sz="4" w:space="0" w:color="auto"/>
            </w:tcBorders>
          </w:tcPr>
          <w:p w:rsidR="00895F48" w:rsidRDefault="00895F48" w:rsidP="00895F48">
            <w:pPr>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 xml:space="preserve">и социального развития       </w:t>
            </w:r>
            <w:r w:rsidRPr="008437D8">
              <w:rPr>
                <w:sz w:val="24"/>
                <w:szCs w:val="24"/>
              </w:rPr>
              <w:br/>
              <w:t>Республики</w:t>
            </w:r>
            <w:r>
              <w:rPr>
                <w:sz w:val="24"/>
                <w:szCs w:val="24"/>
              </w:rPr>
              <w:t xml:space="preserve"> Карелия,</w:t>
            </w:r>
          </w:p>
          <w:p w:rsidR="00895F48" w:rsidRPr="008437D8" w:rsidRDefault="00895F48" w:rsidP="00895F48">
            <w:pPr>
              <w:jc w:val="center"/>
              <w:rPr>
                <w:sz w:val="24"/>
                <w:szCs w:val="24"/>
              </w:rPr>
            </w:pPr>
            <w:r w:rsidRPr="008437D8">
              <w:rPr>
                <w:sz w:val="24"/>
                <w:szCs w:val="24"/>
              </w:rPr>
              <w:t>органы местного</w:t>
            </w:r>
            <w:r>
              <w:rPr>
                <w:sz w:val="24"/>
                <w:szCs w:val="24"/>
              </w:rPr>
              <w:t xml:space="preserve"> с</w:t>
            </w:r>
            <w:r w:rsidRPr="008437D8">
              <w:rPr>
                <w:sz w:val="24"/>
                <w:szCs w:val="24"/>
              </w:rPr>
              <w:t xml:space="preserve">амоуправления </w:t>
            </w:r>
            <w:r w:rsidRPr="008437D8">
              <w:rPr>
                <w:sz w:val="24"/>
                <w:szCs w:val="24"/>
              </w:rPr>
              <w:br/>
              <w:t>муниципальных</w:t>
            </w:r>
            <w:r>
              <w:rPr>
                <w:sz w:val="24"/>
                <w:szCs w:val="24"/>
              </w:rPr>
              <w:t xml:space="preserve"> </w:t>
            </w:r>
            <w:r w:rsidRPr="008437D8">
              <w:rPr>
                <w:sz w:val="24"/>
                <w:szCs w:val="24"/>
              </w:rPr>
              <w:t xml:space="preserve">образований    </w:t>
            </w:r>
            <w:r w:rsidRPr="008437D8">
              <w:rPr>
                <w:sz w:val="24"/>
                <w:szCs w:val="24"/>
              </w:rPr>
              <w:br/>
              <w:t>в Республике</w:t>
            </w:r>
            <w:r>
              <w:rPr>
                <w:sz w:val="24"/>
                <w:szCs w:val="24"/>
              </w:rPr>
              <w:t xml:space="preserve"> </w:t>
            </w:r>
            <w:r w:rsidRPr="008437D8">
              <w:rPr>
                <w:sz w:val="24"/>
                <w:szCs w:val="24"/>
              </w:rPr>
              <w:t xml:space="preserve">Карелия </w:t>
            </w:r>
            <w:r>
              <w:rPr>
                <w:sz w:val="24"/>
                <w:szCs w:val="24"/>
              </w:rPr>
              <w:t xml:space="preserve">                        </w:t>
            </w:r>
            <w:r w:rsidRPr="008437D8">
              <w:rPr>
                <w:sz w:val="24"/>
                <w:szCs w:val="24"/>
              </w:rPr>
              <w:t>(по</w:t>
            </w:r>
            <w:r>
              <w:rPr>
                <w:sz w:val="24"/>
                <w:szCs w:val="24"/>
              </w:rPr>
              <w:t xml:space="preserve"> с</w:t>
            </w:r>
            <w:r w:rsidRPr="008437D8">
              <w:rPr>
                <w:sz w:val="24"/>
                <w:szCs w:val="24"/>
              </w:rPr>
              <w:t>огласованию</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количество опрошенных человек</w:t>
            </w:r>
          </w:p>
        </w:tc>
        <w:tc>
          <w:tcPr>
            <w:tcW w:w="847"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800</w:t>
            </w:r>
          </w:p>
        </w:tc>
        <w:tc>
          <w:tcPr>
            <w:tcW w:w="850"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900</w:t>
            </w:r>
          </w:p>
        </w:tc>
        <w:tc>
          <w:tcPr>
            <w:tcW w:w="79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Pr>
                <w:sz w:val="24"/>
                <w:szCs w:val="24"/>
              </w:rPr>
              <w:t>2</w:t>
            </w:r>
            <w:r w:rsidRPr="008437D8">
              <w:rPr>
                <w:sz w:val="24"/>
                <w:szCs w:val="24"/>
              </w:rPr>
              <w:t>400</w:t>
            </w:r>
          </w:p>
        </w:tc>
      </w:tr>
    </w:tbl>
    <w:p w:rsidR="00895F48" w:rsidRDefault="00895F48"/>
    <w:p w:rsidR="00895F48" w:rsidRDefault="00895F48"/>
    <w:tbl>
      <w:tblPr>
        <w:tblW w:w="16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73"/>
        <w:gridCol w:w="1269"/>
        <w:gridCol w:w="7"/>
        <w:gridCol w:w="3555"/>
        <w:gridCol w:w="2112"/>
        <w:gridCol w:w="852"/>
        <w:gridCol w:w="853"/>
        <w:gridCol w:w="858"/>
        <w:gridCol w:w="798"/>
      </w:tblGrid>
      <w:tr w:rsidR="00895F48" w:rsidRPr="008437D8" w:rsidTr="00366176">
        <w:trPr>
          <w:tblHeader/>
        </w:trPr>
        <w:tc>
          <w:tcPr>
            <w:tcW w:w="52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8" w:right="-142"/>
              <w:jc w:val="center"/>
              <w:rPr>
                <w:sz w:val="24"/>
                <w:szCs w:val="24"/>
              </w:rPr>
            </w:pPr>
            <w:r w:rsidRPr="008437D8">
              <w:rPr>
                <w:sz w:val="24"/>
                <w:szCs w:val="24"/>
              </w:rPr>
              <w:lastRenderedPageBreak/>
              <w:t>1</w:t>
            </w:r>
          </w:p>
        </w:tc>
        <w:tc>
          <w:tcPr>
            <w:tcW w:w="5273"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jc w:val="center"/>
              <w:rPr>
                <w:sz w:val="24"/>
                <w:szCs w:val="24"/>
              </w:rPr>
            </w:pPr>
            <w:r w:rsidRPr="008437D8">
              <w:rPr>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jc w:val="center"/>
              <w:rPr>
                <w:sz w:val="24"/>
                <w:szCs w:val="24"/>
              </w:rPr>
            </w:pPr>
            <w:r w:rsidRPr="008437D8">
              <w:rPr>
                <w:sz w:val="24"/>
                <w:szCs w:val="24"/>
              </w:rPr>
              <w:t>3</w:t>
            </w:r>
          </w:p>
        </w:tc>
        <w:tc>
          <w:tcPr>
            <w:tcW w:w="3562" w:type="dxa"/>
            <w:gridSpan w:val="2"/>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jc w:val="center"/>
              <w:rPr>
                <w:sz w:val="24"/>
                <w:szCs w:val="24"/>
              </w:rPr>
            </w:pPr>
            <w:r w:rsidRPr="008437D8">
              <w:rPr>
                <w:sz w:val="24"/>
                <w:szCs w:val="24"/>
              </w:rPr>
              <w:t>4</w:t>
            </w:r>
          </w:p>
        </w:tc>
        <w:tc>
          <w:tcPr>
            <w:tcW w:w="2112"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6</w:t>
            </w:r>
          </w:p>
        </w:tc>
        <w:tc>
          <w:tcPr>
            <w:tcW w:w="853"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7</w:t>
            </w:r>
          </w:p>
        </w:tc>
        <w:tc>
          <w:tcPr>
            <w:tcW w:w="85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8</w:t>
            </w:r>
          </w:p>
        </w:tc>
        <w:tc>
          <w:tcPr>
            <w:tcW w:w="79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9</w:t>
            </w:r>
          </w:p>
        </w:tc>
      </w:tr>
      <w:tr w:rsidR="00895F48" w:rsidRPr="008437D8" w:rsidTr="00366176">
        <w:trPr>
          <w:trHeight w:val="1227"/>
        </w:trPr>
        <w:tc>
          <w:tcPr>
            <w:tcW w:w="52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8" w:right="-142"/>
              <w:jc w:val="center"/>
              <w:rPr>
                <w:sz w:val="24"/>
                <w:szCs w:val="24"/>
              </w:rPr>
            </w:pPr>
            <w:r w:rsidRPr="008437D8">
              <w:rPr>
                <w:sz w:val="24"/>
                <w:szCs w:val="24"/>
              </w:rPr>
              <w:t>4.</w:t>
            </w:r>
          </w:p>
        </w:tc>
        <w:tc>
          <w:tcPr>
            <w:tcW w:w="5273" w:type="dxa"/>
            <w:tcBorders>
              <w:top w:val="single" w:sz="4" w:space="0" w:color="auto"/>
              <w:left w:val="single" w:sz="4" w:space="0" w:color="auto"/>
              <w:bottom w:val="single" w:sz="4" w:space="0" w:color="auto"/>
              <w:right w:val="single" w:sz="4" w:space="0" w:color="auto"/>
            </w:tcBorders>
          </w:tcPr>
          <w:p w:rsidR="00895F48" w:rsidRPr="008437D8" w:rsidRDefault="00895F48" w:rsidP="00895F48">
            <w:pPr>
              <w:keepNext/>
              <w:widowControl w:val="0"/>
              <w:ind w:right="-110"/>
              <w:rPr>
                <w:sz w:val="24"/>
                <w:szCs w:val="24"/>
              </w:rPr>
            </w:pPr>
            <w:r w:rsidRPr="008437D8">
              <w:rPr>
                <w:sz w:val="24"/>
                <w:szCs w:val="24"/>
              </w:rPr>
              <w:t>Разработка прогр</w:t>
            </w:r>
            <w:r>
              <w:rPr>
                <w:sz w:val="24"/>
                <w:szCs w:val="24"/>
              </w:rPr>
              <w:t>аммного обеспечения по паспорти</w:t>
            </w:r>
            <w:r w:rsidRPr="008437D8">
              <w:rPr>
                <w:sz w:val="24"/>
                <w:szCs w:val="24"/>
              </w:rPr>
              <w:t>зации и адаптации</w:t>
            </w:r>
            <w:r>
              <w:rPr>
                <w:sz w:val="24"/>
                <w:szCs w:val="24"/>
              </w:rPr>
              <w:t xml:space="preserve"> объектов социальной инфраструк</w:t>
            </w:r>
            <w:r w:rsidRPr="008437D8">
              <w:rPr>
                <w:sz w:val="24"/>
                <w:szCs w:val="24"/>
              </w:rPr>
              <w:t>туры, по формированию и развитию карт доступности</w:t>
            </w:r>
          </w:p>
        </w:tc>
        <w:tc>
          <w:tcPr>
            <w:tcW w:w="1269"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jc w:val="center"/>
              <w:rPr>
                <w:sz w:val="24"/>
                <w:szCs w:val="24"/>
              </w:rPr>
            </w:pPr>
            <w:r w:rsidRPr="008437D8">
              <w:rPr>
                <w:sz w:val="24"/>
                <w:szCs w:val="24"/>
              </w:rPr>
              <w:t>2013 год</w:t>
            </w:r>
          </w:p>
        </w:tc>
        <w:tc>
          <w:tcPr>
            <w:tcW w:w="3562" w:type="dxa"/>
            <w:gridSpan w:val="2"/>
            <w:tcBorders>
              <w:top w:val="single" w:sz="4" w:space="0" w:color="auto"/>
              <w:left w:val="single" w:sz="4" w:space="0" w:color="auto"/>
              <w:bottom w:val="single" w:sz="4" w:space="0" w:color="auto"/>
              <w:right w:val="single" w:sz="4" w:space="0" w:color="auto"/>
            </w:tcBorders>
          </w:tcPr>
          <w:p w:rsidR="00895F48" w:rsidRPr="008437D8" w:rsidRDefault="00895F48" w:rsidP="00895F48">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tc>
        <w:tc>
          <w:tcPr>
            <w:tcW w:w="2112"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количество программных продуктов</w:t>
            </w:r>
          </w:p>
        </w:tc>
        <w:tc>
          <w:tcPr>
            <w:tcW w:w="852"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8" w:right="-142"/>
              <w:jc w:val="center"/>
              <w:rPr>
                <w:sz w:val="24"/>
                <w:szCs w:val="24"/>
              </w:rPr>
            </w:pPr>
            <w:r>
              <w:rPr>
                <w:sz w:val="24"/>
                <w:szCs w:val="24"/>
              </w:rPr>
              <w:t>1</w:t>
            </w:r>
          </w:p>
        </w:tc>
      </w:tr>
      <w:tr w:rsidR="00895F48" w:rsidRPr="008437D8" w:rsidTr="00366176">
        <w:trPr>
          <w:trHeight w:val="2264"/>
        </w:trPr>
        <w:tc>
          <w:tcPr>
            <w:tcW w:w="52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8" w:right="-142"/>
              <w:jc w:val="center"/>
              <w:rPr>
                <w:sz w:val="24"/>
                <w:szCs w:val="24"/>
              </w:rPr>
            </w:pPr>
            <w:r w:rsidRPr="008437D8">
              <w:rPr>
                <w:sz w:val="24"/>
                <w:szCs w:val="24"/>
              </w:rPr>
              <w:t>5.</w:t>
            </w:r>
          </w:p>
        </w:tc>
        <w:tc>
          <w:tcPr>
            <w:tcW w:w="5273" w:type="dxa"/>
            <w:tcBorders>
              <w:top w:val="single" w:sz="4" w:space="0" w:color="auto"/>
              <w:left w:val="single" w:sz="4" w:space="0" w:color="auto"/>
              <w:bottom w:val="single" w:sz="4" w:space="0" w:color="auto"/>
              <w:right w:val="single" w:sz="4" w:space="0" w:color="auto"/>
            </w:tcBorders>
          </w:tcPr>
          <w:p w:rsidR="00895F48" w:rsidRPr="008437D8" w:rsidRDefault="00895F48" w:rsidP="00895F48">
            <w:pPr>
              <w:keepNext/>
              <w:widowControl w:val="0"/>
              <w:ind w:right="-110"/>
              <w:rPr>
                <w:sz w:val="24"/>
                <w:szCs w:val="24"/>
              </w:rPr>
            </w:pPr>
            <w:r>
              <w:rPr>
                <w:sz w:val="24"/>
                <w:szCs w:val="24"/>
              </w:rPr>
              <w:t>Обслуживание региональ</w:t>
            </w:r>
            <w:r w:rsidRPr="008437D8">
              <w:rPr>
                <w:sz w:val="24"/>
                <w:szCs w:val="24"/>
              </w:rPr>
              <w:t>ного сегмента  раздела «Карта объектов» модуля «Интерактивная карта доступности объектов»</w:t>
            </w:r>
          </w:p>
          <w:p w:rsidR="00895F48" w:rsidRPr="008437D8" w:rsidRDefault="00895F48" w:rsidP="00895F48">
            <w:pPr>
              <w:keepNext/>
              <w:widowControl w:val="0"/>
              <w:ind w:right="-110"/>
              <w:rPr>
                <w:sz w:val="24"/>
                <w:szCs w:val="24"/>
              </w:rPr>
            </w:pPr>
          </w:p>
          <w:p w:rsidR="00895F48" w:rsidRPr="008437D8" w:rsidRDefault="00895F48" w:rsidP="00895F48">
            <w:pPr>
              <w:keepNext/>
              <w:widowControl w:val="0"/>
              <w:ind w:right="-110"/>
              <w:rPr>
                <w:sz w:val="24"/>
                <w:szCs w:val="24"/>
              </w:rPr>
            </w:pPr>
          </w:p>
          <w:p w:rsidR="00895F48" w:rsidRPr="008437D8" w:rsidRDefault="00895F48" w:rsidP="00895F48">
            <w:pPr>
              <w:keepNext/>
              <w:widowControl w:val="0"/>
              <w:ind w:right="-110"/>
              <w:rPr>
                <w:sz w:val="24"/>
                <w:szCs w:val="24"/>
              </w:rPr>
            </w:pPr>
          </w:p>
          <w:p w:rsidR="00895F48" w:rsidRPr="008437D8" w:rsidRDefault="00895F48" w:rsidP="00895F48">
            <w:pPr>
              <w:keepNext/>
              <w:widowControl w:val="0"/>
              <w:ind w:right="-110"/>
              <w:rPr>
                <w:sz w:val="24"/>
                <w:szCs w:val="24"/>
              </w:rPr>
            </w:pPr>
          </w:p>
        </w:tc>
        <w:tc>
          <w:tcPr>
            <w:tcW w:w="1269"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jc w:val="center"/>
              <w:rPr>
                <w:sz w:val="24"/>
                <w:szCs w:val="24"/>
              </w:rPr>
            </w:pPr>
            <w:r w:rsidRPr="008437D8">
              <w:rPr>
                <w:sz w:val="24"/>
                <w:szCs w:val="24"/>
              </w:rPr>
              <w:t>2014-2015 годы</w:t>
            </w:r>
          </w:p>
        </w:tc>
        <w:tc>
          <w:tcPr>
            <w:tcW w:w="3562" w:type="dxa"/>
            <w:gridSpan w:val="2"/>
            <w:tcBorders>
              <w:top w:val="single" w:sz="4" w:space="0" w:color="auto"/>
              <w:left w:val="single" w:sz="4" w:space="0" w:color="auto"/>
              <w:bottom w:val="single" w:sz="4" w:space="0" w:color="auto"/>
              <w:right w:val="single" w:sz="4" w:space="0" w:color="auto"/>
            </w:tcBorders>
          </w:tcPr>
          <w:p w:rsidR="00895F48" w:rsidRPr="008437D8" w:rsidRDefault="00895F48" w:rsidP="00895F48">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tc>
        <w:tc>
          <w:tcPr>
            <w:tcW w:w="2112" w:type="dxa"/>
            <w:tcBorders>
              <w:top w:val="single" w:sz="4" w:space="0" w:color="auto"/>
              <w:left w:val="single" w:sz="4" w:space="0" w:color="auto"/>
              <w:bottom w:val="single" w:sz="4" w:space="0" w:color="auto"/>
              <w:right w:val="single" w:sz="4" w:space="0" w:color="auto"/>
            </w:tcBorders>
          </w:tcPr>
          <w:p w:rsidR="00895F48" w:rsidRPr="008437D8" w:rsidRDefault="00895F48" w:rsidP="00895F48">
            <w:pPr>
              <w:keepNext/>
              <w:widowControl w:val="0"/>
              <w:ind w:left="-106" w:right="-111"/>
              <w:jc w:val="center"/>
              <w:rPr>
                <w:sz w:val="24"/>
                <w:szCs w:val="24"/>
              </w:rPr>
            </w:pPr>
            <w:r w:rsidRPr="008437D8">
              <w:rPr>
                <w:sz w:val="24"/>
                <w:szCs w:val="24"/>
              </w:rPr>
              <w:t xml:space="preserve">доля выполненных работ по обслуживанию </w:t>
            </w:r>
            <w:r>
              <w:rPr>
                <w:sz w:val="24"/>
                <w:szCs w:val="24"/>
              </w:rPr>
              <w:t xml:space="preserve"> </w:t>
            </w:r>
            <w:r w:rsidRPr="008437D8">
              <w:rPr>
                <w:sz w:val="24"/>
                <w:szCs w:val="24"/>
              </w:rPr>
              <w:t>от общего объема необходимых работ (процентов)</w:t>
            </w:r>
          </w:p>
        </w:tc>
        <w:tc>
          <w:tcPr>
            <w:tcW w:w="852"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100</w:t>
            </w:r>
          </w:p>
        </w:tc>
        <w:tc>
          <w:tcPr>
            <w:tcW w:w="853"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100</w:t>
            </w:r>
          </w:p>
        </w:tc>
        <w:tc>
          <w:tcPr>
            <w:tcW w:w="85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6" w:right="-119"/>
              <w:jc w:val="center"/>
              <w:rPr>
                <w:sz w:val="24"/>
                <w:szCs w:val="24"/>
              </w:rPr>
            </w:pPr>
            <w:r w:rsidRPr="008437D8">
              <w:rPr>
                <w:sz w:val="24"/>
                <w:szCs w:val="24"/>
              </w:rPr>
              <w:t>100</w:t>
            </w:r>
          </w:p>
        </w:tc>
        <w:tc>
          <w:tcPr>
            <w:tcW w:w="798" w:type="dxa"/>
            <w:tcBorders>
              <w:top w:val="single" w:sz="4" w:space="0" w:color="auto"/>
              <w:left w:val="single" w:sz="4" w:space="0" w:color="auto"/>
              <w:bottom w:val="single" w:sz="4" w:space="0" w:color="auto"/>
              <w:right w:val="single" w:sz="4" w:space="0" w:color="auto"/>
            </w:tcBorders>
          </w:tcPr>
          <w:p w:rsidR="00895F48" w:rsidRPr="008437D8" w:rsidRDefault="00895F48" w:rsidP="00E907C9">
            <w:pPr>
              <w:keepNext/>
              <w:widowControl w:val="0"/>
              <w:ind w:left="-108" w:right="-142"/>
              <w:jc w:val="center"/>
              <w:rPr>
                <w:sz w:val="24"/>
                <w:szCs w:val="24"/>
              </w:rPr>
            </w:pPr>
            <w:r>
              <w:rPr>
                <w:sz w:val="24"/>
                <w:szCs w:val="24"/>
              </w:rPr>
              <w:t>100</w:t>
            </w:r>
          </w:p>
        </w:tc>
      </w:tr>
      <w:tr w:rsidR="00895F48" w:rsidRPr="008437D8" w:rsidTr="00366176">
        <w:trPr>
          <w:trHeight w:val="695"/>
        </w:trPr>
        <w:tc>
          <w:tcPr>
            <w:tcW w:w="16105" w:type="dxa"/>
            <w:gridSpan w:val="10"/>
            <w:tcBorders>
              <w:top w:val="single" w:sz="4" w:space="0" w:color="auto"/>
              <w:left w:val="single" w:sz="4" w:space="0" w:color="auto"/>
              <w:bottom w:val="single" w:sz="4" w:space="0" w:color="auto"/>
              <w:right w:val="single" w:sz="4" w:space="0" w:color="auto"/>
            </w:tcBorders>
            <w:vAlign w:val="center"/>
            <w:hideMark/>
          </w:tcPr>
          <w:p w:rsidR="00D5406C" w:rsidRDefault="00895F48" w:rsidP="00366176">
            <w:pPr>
              <w:keepNext/>
              <w:widowControl w:val="0"/>
              <w:ind w:left="-108" w:right="-142"/>
              <w:jc w:val="center"/>
              <w:rPr>
                <w:sz w:val="24"/>
                <w:szCs w:val="24"/>
              </w:rPr>
            </w:pPr>
            <w:r w:rsidRPr="008437D8">
              <w:rPr>
                <w:sz w:val="24"/>
                <w:szCs w:val="24"/>
              </w:rPr>
              <w:t>Раздел 2 «Повышение уровня доступности приоритетных объектов и услуг в приоритетных сфе</w:t>
            </w:r>
            <w:r w:rsidR="00D5406C">
              <w:rPr>
                <w:sz w:val="24"/>
                <w:szCs w:val="24"/>
              </w:rPr>
              <w:t>рах жизнедеятельности инвалидов</w:t>
            </w:r>
          </w:p>
          <w:p w:rsidR="00895F48" w:rsidRPr="008437D8" w:rsidRDefault="00895F48" w:rsidP="00366176">
            <w:pPr>
              <w:keepNext/>
              <w:widowControl w:val="0"/>
              <w:ind w:left="-108" w:right="-142"/>
              <w:jc w:val="center"/>
              <w:rPr>
                <w:sz w:val="24"/>
                <w:szCs w:val="24"/>
              </w:rPr>
            </w:pPr>
            <w:r w:rsidRPr="008437D8">
              <w:rPr>
                <w:sz w:val="24"/>
                <w:szCs w:val="24"/>
              </w:rPr>
              <w:t>и других МГН в Республике Карелия»</w:t>
            </w:r>
          </w:p>
        </w:tc>
      </w:tr>
      <w:tr w:rsidR="00895F48" w:rsidRPr="008437D8" w:rsidTr="00366176">
        <w:trPr>
          <w:trHeight w:val="705"/>
        </w:trPr>
        <w:tc>
          <w:tcPr>
            <w:tcW w:w="16105" w:type="dxa"/>
            <w:gridSpan w:val="10"/>
            <w:tcBorders>
              <w:top w:val="single" w:sz="4" w:space="0" w:color="auto"/>
              <w:left w:val="single" w:sz="4" w:space="0" w:color="auto"/>
              <w:bottom w:val="single" w:sz="4" w:space="0" w:color="auto"/>
              <w:right w:val="single" w:sz="4" w:space="0" w:color="auto"/>
            </w:tcBorders>
            <w:vAlign w:val="center"/>
            <w:hideMark/>
          </w:tcPr>
          <w:p w:rsidR="00D5406C" w:rsidRDefault="00895F48" w:rsidP="00366176">
            <w:pPr>
              <w:keepNext/>
              <w:widowControl w:val="0"/>
              <w:ind w:left="-108" w:right="-142"/>
              <w:jc w:val="center"/>
              <w:rPr>
                <w:sz w:val="24"/>
                <w:szCs w:val="24"/>
              </w:rPr>
            </w:pPr>
            <w:r w:rsidRPr="008437D8">
              <w:rPr>
                <w:sz w:val="24"/>
                <w:szCs w:val="24"/>
              </w:rPr>
              <w:t>2.1. Повышение уровня доступности приоритетных объектов и услуг в приоритетных сферах жизнедеятельно</w:t>
            </w:r>
            <w:r w:rsidR="00D5406C">
              <w:rPr>
                <w:sz w:val="24"/>
                <w:szCs w:val="24"/>
              </w:rPr>
              <w:t>сти инвалидов</w:t>
            </w:r>
          </w:p>
          <w:p w:rsidR="00895F48" w:rsidRPr="008437D8" w:rsidRDefault="00895F48" w:rsidP="00366176">
            <w:pPr>
              <w:keepNext/>
              <w:widowControl w:val="0"/>
              <w:ind w:left="-108" w:right="-142"/>
              <w:jc w:val="center"/>
              <w:rPr>
                <w:sz w:val="24"/>
                <w:szCs w:val="24"/>
              </w:rPr>
            </w:pPr>
            <w:r w:rsidRPr="008437D8">
              <w:rPr>
                <w:sz w:val="24"/>
                <w:szCs w:val="24"/>
              </w:rPr>
              <w:t>и других МГН в Республике Карелия</w:t>
            </w:r>
          </w:p>
        </w:tc>
      </w:tr>
      <w:tr w:rsidR="00895F48" w:rsidRPr="008437D8" w:rsidTr="00366176">
        <w:tc>
          <w:tcPr>
            <w:tcW w:w="528" w:type="dxa"/>
            <w:vMerge w:val="restart"/>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8" w:right="-142"/>
              <w:jc w:val="center"/>
              <w:rPr>
                <w:sz w:val="24"/>
                <w:szCs w:val="24"/>
              </w:rPr>
            </w:pPr>
            <w:r w:rsidRPr="008437D8">
              <w:rPr>
                <w:sz w:val="24"/>
                <w:szCs w:val="24"/>
              </w:rPr>
              <w:t>6.</w:t>
            </w: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rPr>
                <w:sz w:val="24"/>
                <w:szCs w:val="24"/>
              </w:rPr>
            </w:pPr>
            <w:r w:rsidRPr="008437D8">
              <w:rPr>
                <w:sz w:val="24"/>
                <w:szCs w:val="24"/>
              </w:rPr>
              <w:t>Организация и пров</w:t>
            </w:r>
            <w:r w:rsidR="00D5406C">
              <w:rPr>
                <w:sz w:val="24"/>
                <w:szCs w:val="24"/>
              </w:rPr>
              <w:t>едение паспортизации и классифи</w:t>
            </w:r>
            <w:r w:rsidRPr="008437D8">
              <w:rPr>
                <w:sz w:val="24"/>
                <w:szCs w:val="24"/>
              </w:rPr>
              <w:t xml:space="preserve">кации объектов социальной </w:t>
            </w:r>
            <w:proofErr w:type="gramStart"/>
            <w:r w:rsidRPr="008437D8">
              <w:rPr>
                <w:sz w:val="24"/>
                <w:szCs w:val="24"/>
              </w:rPr>
              <w:t>инфра</w:t>
            </w:r>
            <w:r w:rsidR="00D5406C">
              <w:rPr>
                <w:sz w:val="24"/>
                <w:szCs w:val="24"/>
              </w:rPr>
              <w:t>-</w:t>
            </w:r>
            <w:r w:rsidRPr="008437D8">
              <w:rPr>
                <w:sz w:val="24"/>
                <w:szCs w:val="24"/>
              </w:rPr>
              <w:t>структуры</w:t>
            </w:r>
            <w:proofErr w:type="gramEnd"/>
            <w:r w:rsidRPr="008437D8">
              <w:rPr>
                <w:sz w:val="24"/>
                <w:szCs w:val="24"/>
              </w:rPr>
              <w:t xml:space="preserve"> и услу</w:t>
            </w:r>
            <w:r w:rsidR="00D5406C">
              <w:rPr>
                <w:sz w:val="24"/>
                <w:szCs w:val="24"/>
              </w:rPr>
              <w:t>г для определения уровня доступности и необходимой адап</w:t>
            </w:r>
            <w:r w:rsidRPr="008437D8">
              <w:rPr>
                <w:sz w:val="24"/>
                <w:szCs w:val="24"/>
              </w:rPr>
              <w:t>тации для инвалидов и других МГН, в том числе в сферах:</w:t>
            </w:r>
            <w:r w:rsidRPr="008437D8">
              <w:rPr>
                <w:vanish/>
                <w:sz w:val="24"/>
                <w:szCs w:val="24"/>
              </w:rPr>
              <w:t>аду инвалидовмеющих стендыи Карелия го обслуживания ного совета по контролю за реализацией Государственной программы РФ сти инв</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895F48" w:rsidRPr="008437D8" w:rsidRDefault="00895F48">
            <w:pPr>
              <w:keepNext/>
              <w:widowControl w:val="0"/>
              <w:jc w:val="center"/>
              <w:rPr>
                <w:sz w:val="24"/>
                <w:szCs w:val="24"/>
              </w:rPr>
            </w:pPr>
            <w:r w:rsidRPr="008437D8">
              <w:rPr>
                <w:sz w:val="24"/>
                <w:szCs w:val="24"/>
              </w:rPr>
              <w:t>2013-2014 годы</w:t>
            </w:r>
          </w:p>
        </w:tc>
        <w:tc>
          <w:tcPr>
            <w:tcW w:w="3555" w:type="dxa"/>
            <w:vMerge w:val="restart"/>
            <w:tcBorders>
              <w:top w:val="single" w:sz="4" w:space="0" w:color="auto"/>
              <w:left w:val="single" w:sz="4" w:space="0" w:color="auto"/>
              <w:bottom w:val="single" w:sz="4" w:space="0" w:color="auto"/>
              <w:right w:val="single" w:sz="4" w:space="0" w:color="auto"/>
            </w:tcBorders>
            <w:hideMark/>
          </w:tcPr>
          <w:p w:rsidR="00895F48" w:rsidRPr="008437D8" w:rsidRDefault="00895F48">
            <w:pPr>
              <w:keepNext/>
              <w:widowControl w:val="0"/>
              <w:jc w:val="center"/>
              <w:rPr>
                <w:sz w:val="24"/>
                <w:szCs w:val="24"/>
              </w:rPr>
            </w:pPr>
            <w:r w:rsidRPr="008437D8">
              <w:rPr>
                <w:sz w:val="24"/>
                <w:szCs w:val="24"/>
              </w:rPr>
              <w:t>органы исполнительной власти Республики Карелия,</w:t>
            </w:r>
          </w:p>
          <w:p w:rsidR="00895F48" w:rsidRPr="008437D8" w:rsidRDefault="00895F48" w:rsidP="00366176">
            <w:pPr>
              <w:keepNext/>
              <w:widowControl w:val="0"/>
              <w:jc w:val="center"/>
              <w:rPr>
                <w:sz w:val="24"/>
                <w:szCs w:val="24"/>
              </w:rPr>
            </w:pPr>
            <w:r w:rsidRPr="008437D8">
              <w:rPr>
                <w:sz w:val="24"/>
                <w:szCs w:val="24"/>
              </w:rPr>
              <w:t>органы местного</w:t>
            </w:r>
            <w:r w:rsidR="00D5406C">
              <w:rPr>
                <w:sz w:val="24"/>
                <w:szCs w:val="24"/>
              </w:rPr>
              <w:t xml:space="preserve"> </w:t>
            </w:r>
            <w:proofErr w:type="gramStart"/>
            <w:r w:rsidRPr="008437D8">
              <w:rPr>
                <w:sz w:val="24"/>
                <w:szCs w:val="24"/>
              </w:rPr>
              <w:t>само</w:t>
            </w:r>
            <w:r w:rsidR="00366176">
              <w:rPr>
                <w:sz w:val="24"/>
                <w:szCs w:val="24"/>
              </w:rPr>
              <w:t>-</w:t>
            </w:r>
            <w:r w:rsidRPr="008437D8">
              <w:rPr>
                <w:sz w:val="24"/>
                <w:szCs w:val="24"/>
              </w:rPr>
              <w:t>управления</w:t>
            </w:r>
            <w:proofErr w:type="gramEnd"/>
            <w:r w:rsidR="00366176">
              <w:rPr>
                <w:sz w:val="24"/>
                <w:szCs w:val="24"/>
              </w:rPr>
              <w:t xml:space="preserve"> </w:t>
            </w:r>
            <w:r w:rsidRPr="008437D8">
              <w:rPr>
                <w:sz w:val="24"/>
                <w:szCs w:val="24"/>
              </w:rPr>
              <w:t>муниципальных</w:t>
            </w:r>
            <w:r w:rsidR="00D5406C">
              <w:rPr>
                <w:sz w:val="24"/>
                <w:szCs w:val="24"/>
              </w:rPr>
              <w:t xml:space="preserve"> </w:t>
            </w:r>
            <w:r w:rsidRPr="008437D8">
              <w:rPr>
                <w:sz w:val="24"/>
                <w:szCs w:val="24"/>
              </w:rPr>
              <w:t>образований</w:t>
            </w:r>
            <w:r w:rsidR="00366176">
              <w:rPr>
                <w:sz w:val="24"/>
                <w:szCs w:val="24"/>
              </w:rPr>
              <w:t xml:space="preserve"> </w:t>
            </w:r>
            <w:r w:rsidRPr="008437D8">
              <w:rPr>
                <w:sz w:val="24"/>
                <w:szCs w:val="24"/>
              </w:rPr>
              <w:t>в Республике</w:t>
            </w:r>
            <w:r w:rsidR="00D5406C">
              <w:rPr>
                <w:sz w:val="24"/>
                <w:szCs w:val="24"/>
              </w:rPr>
              <w:t xml:space="preserve"> К</w:t>
            </w:r>
            <w:r w:rsidRPr="008437D8">
              <w:rPr>
                <w:sz w:val="24"/>
                <w:szCs w:val="24"/>
              </w:rPr>
              <w:t>арелия</w:t>
            </w:r>
            <w:r w:rsidR="00366176">
              <w:rPr>
                <w:sz w:val="24"/>
                <w:szCs w:val="24"/>
              </w:rPr>
              <w:t xml:space="preserve"> </w:t>
            </w:r>
            <w:r w:rsidR="00D5406C">
              <w:rPr>
                <w:sz w:val="24"/>
                <w:szCs w:val="24"/>
              </w:rPr>
              <w:t xml:space="preserve"> </w:t>
            </w:r>
            <w:r w:rsidRPr="008437D8">
              <w:rPr>
                <w:sz w:val="24"/>
                <w:szCs w:val="24"/>
              </w:rPr>
              <w:t>(по</w:t>
            </w:r>
            <w:r w:rsidR="00D5406C">
              <w:rPr>
                <w:sz w:val="24"/>
                <w:szCs w:val="24"/>
              </w:rPr>
              <w:t xml:space="preserve"> </w:t>
            </w:r>
            <w:r w:rsidRPr="008437D8">
              <w:rPr>
                <w:sz w:val="24"/>
                <w:szCs w:val="24"/>
              </w:rPr>
              <w:t xml:space="preserve">согласованию)  </w:t>
            </w:r>
          </w:p>
        </w:tc>
        <w:tc>
          <w:tcPr>
            <w:tcW w:w="2112" w:type="dxa"/>
            <w:vMerge w:val="restart"/>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количество объектов, прошедших паспортизацию</w:t>
            </w: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391</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371</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320</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D5406C" w:rsidP="008437D8">
            <w:pPr>
              <w:keepNext/>
              <w:widowControl w:val="0"/>
              <w:ind w:left="-106" w:right="-119"/>
              <w:jc w:val="center"/>
              <w:rPr>
                <w:sz w:val="24"/>
                <w:szCs w:val="24"/>
              </w:rPr>
            </w:pPr>
            <w:r>
              <w:rPr>
                <w:sz w:val="24"/>
                <w:szCs w:val="24"/>
              </w:rPr>
              <w:t>1</w:t>
            </w:r>
            <w:r w:rsidR="00895F48" w:rsidRPr="008437D8">
              <w:rPr>
                <w:sz w:val="24"/>
                <w:szCs w:val="24"/>
              </w:rPr>
              <w:t>082</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здравоохранения</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23</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23</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46</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социальной защиты и социального обслуживания</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60</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60</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образования</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225</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113</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85</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423</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физической культуры и спорта</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12</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12</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культуры</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52</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232</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232</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516</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занятости</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19</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19</w:t>
            </w:r>
          </w:p>
        </w:tc>
      </w:tr>
      <w:tr w:rsidR="00895F48" w:rsidRPr="008437D8" w:rsidTr="00366176">
        <w:tc>
          <w:tcPr>
            <w:tcW w:w="528"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D5406C">
            <w:pPr>
              <w:keepNext/>
              <w:widowControl w:val="0"/>
              <w:autoSpaceDE w:val="0"/>
              <w:autoSpaceDN w:val="0"/>
              <w:adjustRightInd w:val="0"/>
              <w:rPr>
                <w:sz w:val="24"/>
                <w:szCs w:val="24"/>
              </w:rPr>
            </w:pPr>
            <w:r w:rsidRPr="008437D8">
              <w:rPr>
                <w:sz w:val="24"/>
                <w:szCs w:val="24"/>
              </w:rPr>
              <w:t>транспорта</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pPr>
              <w:rPr>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95F48" w:rsidRPr="008437D8" w:rsidRDefault="00895F48"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3</w:t>
            </w:r>
          </w:p>
        </w:tc>
        <w:tc>
          <w:tcPr>
            <w:tcW w:w="798" w:type="dxa"/>
            <w:tcBorders>
              <w:top w:val="single" w:sz="4" w:space="0" w:color="auto"/>
              <w:left w:val="single" w:sz="4" w:space="0" w:color="auto"/>
              <w:bottom w:val="single" w:sz="4" w:space="0" w:color="auto"/>
              <w:right w:val="single" w:sz="4" w:space="0" w:color="auto"/>
            </w:tcBorders>
            <w:hideMark/>
          </w:tcPr>
          <w:p w:rsidR="00895F48" w:rsidRPr="008437D8" w:rsidRDefault="00895F48" w:rsidP="008437D8">
            <w:pPr>
              <w:keepNext/>
              <w:widowControl w:val="0"/>
              <w:ind w:left="-106" w:right="-119"/>
              <w:jc w:val="center"/>
              <w:rPr>
                <w:sz w:val="24"/>
                <w:szCs w:val="24"/>
              </w:rPr>
            </w:pPr>
            <w:r w:rsidRPr="008437D8">
              <w:rPr>
                <w:sz w:val="24"/>
                <w:szCs w:val="24"/>
              </w:rPr>
              <w:t>6</w:t>
            </w:r>
          </w:p>
        </w:tc>
      </w:tr>
      <w:tr w:rsidR="00D5406C" w:rsidRPr="008437D8" w:rsidTr="00366176">
        <w:tc>
          <w:tcPr>
            <w:tcW w:w="528" w:type="dxa"/>
            <w:vMerge w:val="restart"/>
            <w:tcBorders>
              <w:top w:val="single" w:sz="4" w:space="0" w:color="auto"/>
              <w:left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lastRenderedPageBreak/>
              <w:t>7.</w:t>
            </w: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ind w:right="-118"/>
              <w:rPr>
                <w:sz w:val="24"/>
                <w:szCs w:val="24"/>
              </w:rPr>
            </w:pPr>
            <w:proofErr w:type="gramStart"/>
            <w:r w:rsidRPr="008437D8">
              <w:rPr>
                <w:sz w:val="24"/>
                <w:szCs w:val="24"/>
              </w:rPr>
              <w:t>Осуществление мероприятий по адаптации приоритетных объектов и услуг в сферах здраво</w:t>
            </w:r>
            <w:r>
              <w:rPr>
                <w:sz w:val="24"/>
                <w:szCs w:val="24"/>
              </w:rPr>
              <w:t>-</w:t>
            </w:r>
            <w:r w:rsidRPr="008437D8">
              <w:rPr>
                <w:sz w:val="24"/>
                <w:szCs w:val="24"/>
              </w:rPr>
              <w:t>охранения, образования, социальной защиты</w:t>
            </w:r>
            <w:r>
              <w:rPr>
                <w:sz w:val="24"/>
                <w:szCs w:val="24"/>
              </w:rPr>
              <w:t xml:space="preserve"> и социального обслуживания</w:t>
            </w:r>
            <w:r w:rsidRPr="008437D8">
              <w:rPr>
                <w:sz w:val="24"/>
                <w:szCs w:val="24"/>
              </w:rPr>
              <w:t>, культуры и занятости для инвалидов и других МГН путем обустройства и приспособления, дооборудования технически</w:t>
            </w:r>
            <w:r>
              <w:rPr>
                <w:sz w:val="24"/>
                <w:szCs w:val="24"/>
              </w:rPr>
              <w:t>-</w:t>
            </w:r>
            <w:r w:rsidRPr="008437D8">
              <w:rPr>
                <w:sz w:val="24"/>
                <w:szCs w:val="24"/>
              </w:rPr>
              <w:t>ми</w:t>
            </w:r>
            <w:r>
              <w:rPr>
                <w:sz w:val="24"/>
                <w:szCs w:val="24"/>
              </w:rPr>
              <w:t xml:space="preserve"> средствами адаптации (оборудо</w:t>
            </w:r>
            <w:r w:rsidRPr="008437D8">
              <w:rPr>
                <w:sz w:val="24"/>
                <w:szCs w:val="24"/>
              </w:rPr>
              <w:t>вание входных групп, лестниц, путей движения внутри зданий, зон ок</w:t>
            </w:r>
            <w:r>
              <w:rPr>
                <w:sz w:val="24"/>
                <w:szCs w:val="24"/>
              </w:rPr>
              <w:t>азания услуг, санитарно-гигиенических помещений, приле</w:t>
            </w:r>
            <w:r w:rsidRPr="008437D8">
              <w:rPr>
                <w:sz w:val="24"/>
                <w:szCs w:val="24"/>
              </w:rPr>
              <w:t>гающих</w:t>
            </w:r>
            <w:r>
              <w:rPr>
                <w:sz w:val="24"/>
                <w:szCs w:val="24"/>
              </w:rPr>
              <w:t xml:space="preserve"> территорий, уста</w:t>
            </w:r>
            <w:r w:rsidRPr="008437D8">
              <w:rPr>
                <w:sz w:val="24"/>
                <w:szCs w:val="24"/>
              </w:rPr>
              <w:t>новка средств ориентации), в том числе в сферах:</w:t>
            </w:r>
            <w:proofErr w:type="gramEnd"/>
          </w:p>
        </w:tc>
        <w:tc>
          <w:tcPr>
            <w:tcW w:w="1276" w:type="dxa"/>
            <w:gridSpan w:val="2"/>
            <w:vMerge w:val="restart"/>
            <w:tcBorders>
              <w:top w:val="single" w:sz="4" w:space="0" w:color="auto"/>
              <w:left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55" w:type="dxa"/>
            <w:vMerge w:val="restart"/>
            <w:tcBorders>
              <w:top w:val="single" w:sz="4" w:space="0" w:color="auto"/>
              <w:left w:val="single" w:sz="4" w:space="0" w:color="auto"/>
              <w:right w:val="single" w:sz="4" w:space="0" w:color="auto"/>
            </w:tcBorders>
            <w:hideMark/>
          </w:tcPr>
          <w:p w:rsidR="00D5406C" w:rsidRPr="008437D8" w:rsidRDefault="00D5406C">
            <w:pPr>
              <w:keepNext/>
              <w:widowControl w:val="0"/>
              <w:jc w:val="center"/>
              <w:rPr>
                <w:sz w:val="24"/>
                <w:szCs w:val="24"/>
              </w:rPr>
            </w:pPr>
            <w:r>
              <w:rPr>
                <w:sz w:val="24"/>
                <w:szCs w:val="24"/>
              </w:rPr>
              <w:t>органы испол</w:t>
            </w:r>
            <w:r w:rsidRPr="008437D8">
              <w:rPr>
                <w:sz w:val="24"/>
                <w:szCs w:val="24"/>
              </w:rPr>
              <w:t>нительной власти Республики Карелия,</w:t>
            </w:r>
          </w:p>
          <w:p w:rsidR="00D5406C" w:rsidRPr="008437D8" w:rsidRDefault="00D5406C" w:rsidP="00366176">
            <w:pPr>
              <w:keepNext/>
              <w:widowControl w:val="0"/>
              <w:jc w:val="center"/>
              <w:rPr>
                <w:sz w:val="24"/>
                <w:szCs w:val="24"/>
              </w:rPr>
            </w:pPr>
            <w:r w:rsidRPr="008437D8">
              <w:rPr>
                <w:sz w:val="24"/>
                <w:szCs w:val="24"/>
              </w:rPr>
              <w:t>органы местного</w:t>
            </w:r>
            <w:r w:rsidR="00366176">
              <w:rPr>
                <w:sz w:val="24"/>
                <w:szCs w:val="24"/>
              </w:rPr>
              <w:t xml:space="preserve"> </w:t>
            </w:r>
            <w:proofErr w:type="gramStart"/>
            <w:r w:rsidRPr="008437D8">
              <w:rPr>
                <w:sz w:val="24"/>
                <w:szCs w:val="24"/>
              </w:rPr>
              <w:t>само</w:t>
            </w:r>
            <w:r w:rsidR="00366176">
              <w:rPr>
                <w:sz w:val="24"/>
                <w:szCs w:val="24"/>
              </w:rPr>
              <w:t>-</w:t>
            </w:r>
            <w:r w:rsidRPr="008437D8">
              <w:rPr>
                <w:sz w:val="24"/>
                <w:szCs w:val="24"/>
              </w:rPr>
              <w:t>управления</w:t>
            </w:r>
            <w:proofErr w:type="gramEnd"/>
            <w:r w:rsidR="00366176">
              <w:rPr>
                <w:sz w:val="24"/>
                <w:szCs w:val="24"/>
              </w:rPr>
              <w:t xml:space="preserve"> </w:t>
            </w:r>
            <w:r w:rsidRPr="008437D8">
              <w:rPr>
                <w:sz w:val="24"/>
                <w:szCs w:val="24"/>
              </w:rPr>
              <w:t>муниципальных</w:t>
            </w:r>
            <w:r>
              <w:rPr>
                <w:sz w:val="24"/>
                <w:szCs w:val="24"/>
              </w:rPr>
              <w:t xml:space="preserve"> </w:t>
            </w:r>
            <w:r w:rsidRPr="008437D8">
              <w:rPr>
                <w:sz w:val="24"/>
                <w:szCs w:val="24"/>
              </w:rPr>
              <w:t>образований  в Республике</w:t>
            </w:r>
            <w:r>
              <w:rPr>
                <w:sz w:val="24"/>
                <w:szCs w:val="24"/>
              </w:rPr>
              <w:t xml:space="preserve"> </w:t>
            </w:r>
            <w:r w:rsidRPr="008437D8">
              <w:rPr>
                <w:sz w:val="24"/>
                <w:szCs w:val="24"/>
              </w:rPr>
              <w:t>Карелия</w:t>
            </w:r>
            <w:r w:rsidR="00366176">
              <w:rPr>
                <w:sz w:val="24"/>
                <w:szCs w:val="24"/>
              </w:rPr>
              <w:t xml:space="preserve"> </w:t>
            </w:r>
            <w:r w:rsidRPr="008437D8">
              <w:rPr>
                <w:sz w:val="24"/>
                <w:szCs w:val="24"/>
              </w:rPr>
              <w:t>(по</w:t>
            </w:r>
            <w:r>
              <w:rPr>
                <w:sz w:val="24"/>
                <w:szCs w:val="24"/>
              </w:rPr>
              <w:t xml:space="preserve"> с</w:t>
            </w:r>
            <w:r w:rsidRPr="008437D8">
              <w:rPr>
                <w:sz w:val="24"/>
                <w:szCs w:val="24"/>
              </w:rPr>
              <w:t xml:space="preserve">огласованию)  </w:t>
            </w:r>
          </w:p>
        </w:tc>
        <w:tc>
          <w:tcPr>
            <w:tcW w:w="2112" w:type="dxa"/>
            <w:vMerge w:val="restart"/>
            <w:tcBorders>
              <w:top w:val="single" w:sz="4" w:space="0" w:color="auto"/>
              <w:left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адаптированных объектов</w:t>
            </w: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43</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84</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139</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266</w:t>
            </w:r>
          </w:p>
        </w:tc>
      </w:tr>
      <w:tr w:rsidR="00D5406C" w:rsidRPr="008437D8" w:rsidTr="00366176">
        <w:trPr>
          <w:trHeight w:val="163"/>
        </w:trPr>
        <w:tc>
          <w:tcPr>
            <w:tcW w:w="528" w:type="dxa"/>
            <w:vMerge/>
            <w:tcBorders>
              <w:left w:val="single" w:sz="4" w:space="0" w:color="auto"/>
              <w:right w:val="single" w:sz="4" w:space="0" w:color="auto"/>
            </w:tcBorders>
          </w:tcPr>
          <w:p w:rsidR="00D5406C" w:rsidRPr="008437D8" w:rsidRDefault="00D5406C" w:rsidP="008437D8">
            <w:pPr>
              <w:keepNext/>
              <w:widowControl w:val="0"/>
              <w:ind w:left="-108" w:right="-142"/>
              <w:jc w:val="center"/>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autoSpaceDE w:val="0"/>
              <w:autoSpaceDN w:val="0"/>
              <w:adjustRightInd w:val="0"/>
              <w:ind w:right="-118"/>
              <w:rPr>
                <w:sz w:val="24"/>
                <w:szCs w:val="24"/>
              </w:rPr>
            </w:pPr>
            <w:r w:rsidRPr="008437D8">
              <w:rPr>
                <w:sz w:val="24"/>
                <w:szCs w:val="24"/>
              </w:rPr>
              <w:t>здравоохранения</w:t>
            </w:r>
          </w:p>
        </w:tc>
        <w:tc>
          <w:tcPr>
            <w:tcW w:w="1276" w:type="dxa"/>
            <w:gridSpan w:val="2"/>
            <w:vMerge/>
            <w:tcBorders>
              <w:left w:val="single" w:sz="4" w:space="0" w:color="auto"/>
              <w:right w:val="single" w:sz="4" w:space="0" w:color="auto"/>
            </w:tcBorders>
          </w:tcPr>
          <w:p w:rsidR="00D5406C" w:rsidRPr="008437D8" w:rsidRDefault="00D5406C">
            <w:pPr>
              <w:keepNext/>
              <w:widowControl w:val="0"/>
              <w:jc w:val="center"/>
              <w:rPr>
                <w:sz w:val="24"/>
                <w:szCs w:val="24"/>
              </w:rPr>
            </w:pPr>
          </w:p>
        </w:tc>
        <w:tc>
          <w:tcPr>
            <w:tcW w:w="3555" w:type="dxa"/>
            <w:vMerge/>
            <w:tcBorders>
              <w:left w:val="single" w:sz="4" w:space="0" w:color="auto"/>
              <w:right w:val="single" w:sz="4" w:space="0" w:color="auto"/>
            </w:tcBorders>
          </w:tcPr>
          <w:p w:rsidR="00D5406C" w:rsidRPr="008437D8" w:rsidRDefault="00D5406C">
            <w:pPr>
              <w:keepNext/>
              <w:widowControl w:val="0"/>
              <w:jc w:val="center"/>
              <w:rPr>
                <w:sz w:val="24"/>
                <w:szCs w:val="24"/>
              </w:rPr>
            </w:pPr>
          </w:p>
        </w:tc>
        <w:tc>
          <w:tcPr>
            <w:tcW w:w="2112" w:type="dxa"/>
            <w:vMerge/>
            <w:tcBorders>
              <w:left w:val="single" w:sz="4" w:space="0" w:color="auto"/>
              <w:right w:val="single" w:sz="4" w:space="0" w:color="auto"/>
            </w:tcBorders>
          </w:tcPr>
          <w:p w:rsidR="00D5406C" w:rsidRPr="008437D8" w:rsidRDefault="00D5406C" w:rsidP="008437D8">
            <w:pPr>
              <w:keepNext/>
              <w:widowControl w:val="0"/>
              <w:ind w:left="-106" w:right="-119"/>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15</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15</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16</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46</w:t>
            </w:r>
          </w:p>
        </w:tc>
      </w:tr>
      <w:tr w:rsidR="00D5406C" w:rsidRPr="008437D8" w:rsidTr="00366176">
        <w:tc>
          <w:tcPr>
            <w:tcW w:w="528" w:type="dxa"/>
            <w:vMerge/>
            <w:tcBorders>
              <w:left w:val="single" w:sz="4" w:space="0" w:color="auto"/>
              <w:right w:val="single" w:sz="4" w:space="0" w:color="auto"/>
            </w:tcBorders>
            <w:vAlign w:val="center"/>
            <w:hideMark/>
          </w:tcPr>
          <w:p w:rsidR="00D5406C" w:rsidRPr="008437D8" w:rsidRDefault="00D5406C"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autoSpaceDE w:val="0"/>
              <w:autoSpaceDN w:val="0"/>
              <w:adjustRightInd w:val="0"/>
              <w:rPr>
                <w:sz w:val="24"/>
                <w:szCs w:val="24"/>
              </w:rPr>
            </w:pPr>
            <w:r w:rsidRPr="008437D8">
              <w:rPr>
                <w:sz w:val="24"/>
                <w:szCs w:val="24"/>
              </w:rPr>
              <w:t>социальной защиты и социального</w:t>
            </w:r>
            <w:r>
              <w:rPr>
                <w:sz w:val="24"/>
                <w:szCs w:val="24"/>
              </w:rPr>
              <w:t xml:space="preserve"> </w:t>
            </w:r>
            <w:r w:rsidRPr="008437D8">
              <w:rPr>
                <w:sz w:val="24"/>
                <w:szCs w:val="24"/>
              </w:rPr>
              <w:t>обслуживания</w:t>
            </w:r>
          </w:p>
        </w:tc>
        <w:tc>
          <w:tcPr>
            <w:tcW w:w="1276" w:type="dxa"/>
            <w:gridSpan w:val="2"/>
            <w:vMerge/>
            <w:tcBorders>
              <w:left w:val="single" w:sz="4" w:space="0" w:color="auto"/>
              <w:right w:val="single" w:sz="4" w:space="0" w:color="auto"/>
            </w:tcBorders>
            <w:vAlign w:val="center"/>
            <w:hideMark/>
          </w:tcPr>
          <w:p w:rsidR="00D5406C" w:rsidRPr="008437D8" w:rsidRDefault="00D5406C">
            <w:pPr>
              <w:rPr>
                <w:sz w:val="24"/>
                <w:szCs w:val="24"/>
              </w:rPr>
            </w:pPr>
          </w:p>
        </w:tc>
        <w:tc>
          <w:tcPr>
            <w:tcW w:w="3555" w:type="dxa"/>
            <w:vMerge/>
            <w:tcBorders>
              <w:left w:val="single" w:sz="4" w:space="0" w:color="auto"/>
              <w:right w:val="single" w:sz="4" w:space="0" w:color="auto"/>
            </w:tcBorders>
            <w:vAlign w:val="center"/>
            <w:hideMark/>
          </w:tcPr>
          <w:p w:rsidR="00D5406C" w:rsidRPr="008437D8" w:rsidRDefault="00D5406C">
            <w:pPr>
              <w:rPr>
                <w:sz w:val="24"/>
                <w:szCs w:val="24"/>
              </w:rPr>
            </w:pPr>
          </w:p>
        </w:tc>
        <w:tc>
          <w:tcPr>
            <w:tcW w:w="2112" w:type="dxa"/>
            <w:vMerge/>
            <w:tcBorders>
              <w:left w:val="single" w:sz="4" w:space="0" w:color="auto"/>
              <w:right w:val="single" w:sz="4" w:space="0" w:color="auto"/>
            </w:tcBorders>
            <w:vAlign w:val="center"/>
            <w:hideMark/>
          </w:tcPr>
          <w:p w:rsidR="00D5406C" w:rsidRPr="008437D8" w:rsidRDefault="00D5406C"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18</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24</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18</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60</w:t>
            </w:r>
          </w:p>
        </w:tc>
      </w:tr>
      <w:tr w:rsidR="00D5406C" w:rsidRPr="008437D8" w:rsidTr="00366176">
        <w:tc>
          <w:tcPr>
            <w:tcW w:w="528" w:type="dxa"/>
            <w:vMerge/>
            <w:tcBorders>
              <w:left w:val="single" w:sz="4" w:space="0" w:color="auto"/>
              <w:right w:val="single" w:sz="4" w:space="0" w:color="auto"/>
            </w:tcBorders>
            <w:vAlign w:val="center"/>
            <w:hideMark/>
          </w:tcPr>
          <w:p w:rsidR="00D5406C" w:rsidRPr="008437D8" w:rsidRDefault="00D5406C"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autoSpaceDE w:val="0"/>
              <w:autoSpaceDN w:val="0"/>
              <w:adjustRightInd w:val="0"/>
              <w:rPr>
                <w:sz w:val="24"/>
                <w:szCs w:val="24"/>
              </w:rPr>
            </w:pPr>
            <w:r w:rsidRPr="008437D8">
              <w:rPr>
                <w:sz w:val="24"/>
                <w:szCs w:val="24"/>
              </w:rPr>
              <w:t>образования</w:t>
            </w:r>
          </w:p>
        </w:tc>
        <w:tc>
          <w:tcPr>
            <w:tcW w:w="1276" w:type="dxa"/>
            <w:gridSpan w:val="2"/>
            <w:vMerge/>
            <w:tcBorders>
              <w:left w:val="single" w:sz="4" w:space="0" w:color="auto"/>
              <w:right w:val="single" w:sz="4" w:space="0" w:color="auto"/>
            </w:tcBorders>
            <w:vAlign w:val="center"/>
            <w:hideMark/>
          </w:tcPr>
          <w:p w:rsidR="00D5406C" w:rsidRPr="008437D8" w:rsidRDefault="00D5406C">
            <w:pPr>
              <w:rPr>
                <w:sz w:val="24"/>
                <w:szCs w:val="24"/>
              </w:rPr>
            </w:pPr>
          </w:p>
        </w:tc>
        <w:tc>
          <w:tcPr>
            <w:tcW w:w="3555" w:type="dxa"/>
            <w:vMerge/>
            <w:tcBorders>
              <w:left w:val="single" w:sz="4" w:space="0" w:color="auto"/>
              <w:right w:val="single" w:sz="4" w:space="0" w:color="auto"/>
            </w:tcBorders>
            <w:vAlign w:val="center"/>
            <w:hideMark/>
          </w:tcPr>
          <w:p w:rsidR="00D5406C" w:rsidRPr="008437D8" w:rsidRDefault="00D5406C">
            <w:pPr>
              <w:rPr>
                <w:sz w:val="24"/>
                <w:szCs w:val="24"/>
              </w:rPr>
            </w:pPr>
          </w:p>
        </w:tc>
        <w:tc>
          <w:tcPr>
            <w:tcW w:w="2112" w:type="dxa"/>
            <w:vMerge/>
            <w:tcBorders>
              <w:left w:val="single" w:sz="4" w:space="0" w:color="auto"/>
              <w:right w:val="single" w:sz="4" w:space="0" w:color="auto"/>
            </w:tcBorders>
            <w:vAlign w:val="center"/>
            <w:hideMark/>
          </w:tcPr>
          <w:p w:rsidR="00D5406C" w:rsidRPr="008437D8" w:rsidRDefault="00D5406C"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41</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101</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146</w:t>
            </w:r>
          </w:p>
        </w:tc>
      </w:tr>
      <w:tr w:rsidR="00D5406C" w:rsidRPr="008437D8" w:rsidTr="00366176">
        <w:tc>
          <w:tcPr>
            <w:tcW w:w="528" w:type="dxa"/>
            <w:vMerge/>
            <w:tcBorders>
              <w:left w:val="single" w:sz="4" w:space="0" w:color="auto"/>
              <w:right w:val="single" w:sz="4" w:space="0" w:color="auto"/>
            </w:tcBorders>
            <w:vAlign w:val="center"/>
            <w:hideMark/>
          </w:tcPr>
          <w:p w:rsidR="00D5406C" w:rsidRPr="008437D8" w:rsidRDefault="00D5406C"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autoSpaceDE w:val="0"/>
              <w:autoSpaceDN w:val="0"/>
              <w:adjustRightInd w:val="0"/>
              <w:rPr>
                <w:sz w:val="24"/>
                <w:szCs w:val="24"/>
              </w:rPr>
            </w:pPr>
            <w:r w:rsidRPr="008437D8">
              <w:rPr>
                <w:sz w:val="24"/>
                <w:szCs w:val="24"/>
              </w:rPr>
              <w:t>физической культуры и спорта</w:t>
            </w:r>
          </w:p>
        </w:tc>
        <w:tc>
          <w:tcPr>
            <w:tcW w:w="1276" w:type="dxa"/>
            <w:gridSpan w:val="2"/>
            <w:vMerge/>
            <w:tcBorders>
              <w:left w:val="single" w:sz="4" w:space="0" w:color="auto"/>
              <w:right w:val="single" w:sz="4" w:space="0" w:color="auto"/>
            </w:tcBorders>
            <w:vAlign w:val="center"/>
            <w:hideMark/>
          </w:tcPr>
          <w:p w:rsidR="00D5406C" w:rsidRPr="008437D8" w:rsidRDefault="00D5406C">
            <w:pPr>
              <w:rPr>
                <w:sz w:val="24"/>
                <w:szCs w:val="24"/>
              </w:rPr>
            </w:pPr>
          </w:p>
        </w:tc>
        <w:tc>
          <w:tcPr>
            <w:tcW w:w="3555" w:type="dxa"/>
            <w:vMerge/>
            <w:tcBorders>
              <w:left w:val="single" w:sz="4" w:space="0" w:color="auto"/>
              <w:right w:val="single" w:sz="4" w:space="0" w:color="auto"/>
            </w:tcBorders>
            <w:vAlign w:val="center"/>
            <w:hideMark/>
          </w:tcPr>
          <w:p w:rsidR="00D5406C" w:rsidRPr="008437D8" w:rsidRDefault="00D5406C">
            <w:pPr>
              <w:rPr>
                <w:sz w:val="24"/>
                <w:szCs w:val="24"/>
              </w:rPr>
            </w:pPr>
          </w:p>
        </w:tc>
        <w:tc>
          <w:tcPr>
            <w:tcW w:w="2112" w:type="dxa"/>
            <w:vMerge/>
            <w:tcBorders>
              <w:left w:val="single" w:sz="4" w:space="0" w:color="auto"/>
              <w:right w:val="single" w:sz="4" w:space="0" w:color="auto"/>
            </w:tcBorders>
            <w:vAlign w:val="center"/>
            <w:hideMark/>
          </w:tcPr>
          <w:p w:rsidR="00D5406C" w:rsidRPr="008437D8" w:rsidRDefault="00D5406C"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w:t>
            </w:r>
          </w:p>
        </w:tc>
      </w:tr>
      <w:tr w:rsidR="00D5406C" w:rsidRPr="008437D8" w:rsidTr="00366176">
        <w:tc>
          <w:tcPr>
            <w:tcW w:w="528" w:type="dxa"/>
            <w:vMerge/>
            <w:tcBorders>
              <w:left w:val="single" w:sz="4" w:space="0" w:color="auto"/>
              <w:right w:val="single" w:sz="4" w:space="0" w:color="auto"/>
            </w:tcBorders>
            <w:vAlign w:val="center"/>
            <w:hideMark/>
          </w:tcPr>
          <w:p w:rsidR="00D5406C" w:rsidRPr="008437D8" w:rsidRDefault="00D5406C"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autoSpaceDE w:val="0"/>
              <w:autoSpaceDN w:val="0"/>
              <w:adjustRightInd w:val="0"/>
              <w:jc w:val="both"/>
              <w:rPr>
                <w:sz w:val="24"/>
                <w:szCs w:val="24"/>
              </w:rPr>
            </w:pPr>
            <w:r w:rsidRPr="008437D8">
              <w:rPr>
                <w:sz w:val="24"/>
                <w:szCs w:val="24"/>
              </w:rPr>
              <w:t>культуры</w:t>
            </w:r>
          </w:p>
        </w:tc>
        <w:tc>
          <w:tcPr>
            <w:tcW w:w="1276" w:type="dxa"/>
            <w:gridSpan w:val="2"/>
            <w:vMerge/>
            <w:tcBorders>
              <w:left w:val="single" w:sz="4" w:space="0" w:color="auto"/>
              <w:right w:val="single" w:sz="4" w:space="0" w:color="auto"/>
            </w:tcBorders>
            <w:vAlign w:val="center"/>
            <w:hideMark/>
          </w:tcPr>
          <w:p w:rsidR="00D5406C" w:rsidRPr="008437D8" w:rsidRDefault="00D5406C">
            <w:pPr>
              <w:rPr>
                <w:sz w:val="24"/>
                <w:szCs w:val="24"/>
              </w:rPr>
            </w:pPr>
          </w:p>
        </w:tc>
        <w:tc>
          <w:tcPr>
            <w:tcW w:w="3555" w:type="dxa"/>
            <w:vMerge/>
            <w:tcBorders>
              <w:left w:val="single" w:sz="4" w:space="0" w:color="auto"/>
              <w:right w:val="single" w:sz="4" w:space="0" w:color="auto"/>
            </w:tcBorders>
            <w:vAlign w:val="center"/>
            <w:hideMark/>
          </w:tcPr>
          <w:p w:rsidR="00D5406C" w:rsidRPr="008437D8" w:rsidRDefault="00D5406C">
            <w:pPr>
              <w:rPr>
                <w:sz w:val="24"/>
                <w:szCs w:val="24"/>
              </w:rPr>
            </w:pPr>
          </w:p>
        </w:tc>
        <w:tc>
          <w:tcPr>
            <w:tcW w:w="2112" w:type="dxa"/>
            <w:vMerge/>
            <w:tcBorders>
              <w:left w:val="single" w:sz="4" w:space="0" w:color="auto"/>
              <w:right w:val="single" w:sz="4" w:space="0" w:color="auto"/>
            </w:tcBorders>
            <w:vAlign w:val="center"/>
            <w:hideMark/>
          </w:tcPr>
          <w:p w:rsidR="00D5406C" w:rsidRPr="008437D8" w:rsidRDefault="00D5406C"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E907C9" w:rsidP="008437D8">
            <w:pPr>
              <w:keepNext/>
              <w:widowControl w:val="0"/>
              <w:ind w:left="-106" w:right="-119"/>
              <w:jc w:val="center"/>
              <w:rPr>
                <w:sz w:val="24"/>
                <w:szCs w:val="24"/>
              </w:rPr>
            </w:pPr>
            <w:r>
              <w:rPr>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E907C9" w:rsidP="008437D8">
            <w:pPr>
              <w:keepNext/>
              <w:widowControl w:val="0"/>
              <w:ind w:left="-106" w:right="-119"/>
              <w:jc w:val="center"/>
              <w:rPr>
                <w:sz w:val="24"/>
                <w:szCs w:val="24"/>
              </w:rPr>
            </w:pPr>
            <w:r>
              <w:rPr>
                <w:sz w:val="24"/>
                <w:szCs w:val="24"/>
              </w:rPr>
              <w:t>4</w:t>
            </w:r>
          </w:p>
        </w:tc>
      </w:tr>
      <w:tr w:rsidR="00D5406C" w:rsidRPr="008437D8" w:rsidTr="00366176">
        <w:tc>
          <w:tcPr>
            <w:tcW w:w="528" w:type="dxa"/>
            <w:vMerge/>
            <w:tcBorders>
              <w:left w:val="single" w:sz="4" w:space="0" w:color="auto"/>
              <w:bottom w:val="single" w:sz="4" w:space="0" w:color="auto"/>
              <w:right w:val="single" w:sz="4" w:space="0" w:color="auto"/>
            </w:tcBorders>
            <w:vAlign w:val="center"/>
            <w:hideMark/>
          </w:tcPr>
          <w:p w:rsidR="00D5406C" w:rsidRPr="008437D8" w:rsidRDefault="00D5406C" w:rsidP="008437D8">
            <w:pPr>
              <w:ind w:left="-108" w:right="-142"/>
              <w:rPr>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autoSpaceDE w:val="0"/>
              <w:autoSpaceDN w:val="0"/>
              <w:adjustRightInd w:val="0"/>
              <w:jc w:val="both"/>
              <w:rPr>
                <w:sz w:val="24"/>
                <w:szCs w:val="24"/>
              </w:rPr>
            </w:pPr>
            <w:r w:rsidRPr="008437D8">
              <w:rPr>
                <w:sz w:val="24"/>
                <w:szCs w:val="24"/>
              </w:rPr>
              <w:t>занятости</w:t>
            </w:r>
          </w:p>
        </w:tc>
        <w:tc>
          <w:tcPr>
            <w:tcW w:w="1276" w:type="dxa"/>
            <w:gridSpan w:val="2"/>
            <w:vMerge/>
            <w:tcBorders>
              <w:left w:val="single" w:sz="4" w:space="0" w:color="auto"/>
              <w:bottom w:val="single" w:sz="4" w:space="0" w:color="auto"/>
              <w:right w:val="single" w:sz="4" w:space="0" w:color="auto"/>
            </w:tcBorders>
            <w:vAlign w:val="center"/>
            <w:hideMark/>
          </w:tcPr>
          <w:p w:rsidR="00D5406C" w:rsidRPr="008437D8" w:rsidRDefault="00D5406C">
            <w:pPr>
              <w:rPr>
                <w:sz w:val="24"/>
                <w:szCs w:val="24"/>
              </w:rPr>
            </w:pPr>
          </w:p>
        </w:tc>
        <w:tc>
          <w:tcPr>
            <w:tcW w:w="3555" w:type="dxa"/>
            <w:vMerge/>
            <w:tcBorders>
              <w:left w:val="single" w:sz="4" w:space="0" w:color="auto"/>
              <w:bottom w:val="single" w:sz="4" w:space="0" w:color="auto"/>
              <w:right w:val="single" w:sz="4" w:space="0" w:color="auto"/>
            </w:tcBorders>
            <w:vAlign w:val="center"/>
            <w:hideMark/>
          </w:tcPr>
          <w:p w:rsidR="00D5406C" w:rsidRPr="008437D8" w:rsidRDefault="00D5406C">
            <w:pPr>
              <w:rPr>
                <w:sz w:val="24"/>
                <w:szCs w:val="24"/>
              </w:rPr>
            </w:pPr>
          </w:p>
        </w:tc>
        <w:tc>
          <w:tcPr>
            <w:tcW w:w="2112" w:type="dxa"/>
            <w:vMerge/>
            <w:tcBorders>
              <w:left w:val="single" w:sz="4" w:space="0" w:color="auto"/>
              <w:bottom w:val="single" w:sz="4" w:space="0" w:color="auto"/>
              <w:right w:val="single" w:sz="4" w:space="0" w:color="auto"/>
            </w:tcBorders>
            <w:vAlign w:val="center"/>
            <w:hideMark/>
          </w:tcPr>
          <w:p w:rsidR="00D5406C" w:rsidRPr="008437D8" w:rsidRDefault="00D5406C" w:rsidP="008437D8">
            <w:pPr>
              <w:ind w:left="-106" w:right="-119"/>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w:t>
            </w:r>
          </w:p>
        </w:tc>
        <w:tc>
          <w:tcPr>
            <w:tcW w:w="85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5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7</w:t>
            </w:r>
          </w:p>
        </w:tc>
      </w:tr>
      <w:tr w:rsidR="00D5406C" w:rsidRPr="008437D8" w:rsidTr="00366176">
        <w:tc>
          <w:tcPr>
            <w:tcW w:w="528" w:type="dxa"/>
            <w:tcBorders>
              <w:left w:val="single" w:sz="4" w:space="0" w:color="auto"/>
              <w:right w:val="single" w:sz="4" w:space="0" w:color="auto"/>
            </w:tcBorders>
          </w:tcPr>
          <w:p w:rsidR="00D5406C" w:rsidRPr="008437D8" w:rsidRDefault="00D5406C" w:rsidP="00E907C9">
            <w:pPr>
              <w:keepNext/>
              <w:widowControl w:val="0"/>
              <w:ind w:left="-108" w:right="-142"/>
              <w:jc w:val="center"/>
              <w:rPr>
                <w:sz w:val="24"/>
                <w:szCs w:val="24"/>
              </w:rPr>
            </w:pPr>
            <w:r w:rsidRPr="008437D8">
              <w:rPr>
                <w:sz w:val="24"/>
                <w:szCs w:val="24"/>
              </w:rPr>
              <w:t>8.</w:t>
            </w:r>
          </w:p>
        </w:tc>
        <w:tc>
          <w:tcPr>
            <w:tcW w:w="5273" w:type="dxa"/>
            <w:tcBorders>
              <w:top w:val="single" w:sz="4" w:space="0" w:color="auto"/>
              <w:left w:val="single" w:sz="4" w:space="0" w:color="auto"/>
              <w:bottom w:val="single" w:sz="4" w:space="0" w:color="auto"/>
              <w:right w:val="single" w:sz="4" w:space="0" w:color="auto"/>
            </w:tcBorders>
          </w:tcPr>
          <w:p w:rsidR="00D5406C" w:rsidRPr="008437D8" w:rsidRDefault="00D5406C" w:rsidP="00B207C1">
            <w:pPr>
              <w:keepNext/>
              <w:widowControl w:val="0"/>
              <w:rPr>
                <w:sz w:val="24"/>
                <w:szCs w:val="24"/>
              </w:rPr>
            </w:pPr>
            <w:r w:rsidRPr="008437D8">
              <w:rPr>
                <w:sz w:val="24"/>
                <w:szCs w:val="24"/>
              </w:rPr>
              <w:t>Формирование в Респу</w:t>
            </w:r>
            <w:r>
              <w:rPr>
                <w:sz w:val="24"/>
                <w:szCs w:val="24"/>
              </w:rPr>
              <w:t>блике Карелия сети обра</w:t>
            </w:r>
            <w:r w:rsidRPr="008437D8">
              <w:rPr>
                <w:sz w:val="24"/>
                <w:szCs w:val="24"/>
              </w:rPr>
              <w:t xml:space="preserve">зовательных </w:t>
            </w:r>
            <w:r w:rsidR="00B207C1">
              <w:rPr>
                <w:sz w:val="24"/>
                <w:szCs w:val="24"/>
              </w:rPr>
              <w:t xml:space="preserve">организаций, </w:t>
            </w:r>
            <w:r>
              <w:rPr>
                <w:sz w:val="24"/>
                <w:szCs w:val="24"/>
              </w:rPr>
              <w:t xml:space="preserve">реализующих общеобразовательные программы, </w:t>
            </w:r>
            <w:proofErr w:type="spellStart"/>
            <w:proofErr w:type="gramStart"/>
            <w:r>
              <w:rPr>
                <w:sz w:val="24"/>
                <w:szCs w:val="24"/>
              </w:rPr>
              <w:t>обеспечи</w:t>
            </w:r>
            <w:r w:rsidR="00B207C1">
              <w:rPr>
                <w:sz w:val="24"/>
                <w:szCs w:val="24"/>
              </w:rPr>
              <w:t>-</w:t>
            </w:r>
            <w:r>
              <w:rPr>
                <w:sz w:val="24"/>
                <w:szCs w:val="24"/>
              </w:rPr>
              <w:t>вающих</w:t>
            </w:r>
            <w:proofErr w:type="spellEnd"/>
            <w:proofErr w:type="gramEnd"/>
            <w:r>
              <w:rPr>
                <w:sz w:val="24"/>
                <w:szCs w:val="24"/>
              </w:rPr>
              <w:t xml:space="preserve"> совместное обу</w:t>
            </w:r>
            <w:r w:rsidRPr="008437D8">
              <w:rPr>
                <w:sz w:val="24"/>
                <w:szCs w:val="24"/>
              </w:rPr>
              <w:t>чение инвалидов и лиц, не имеющих нарушений развития</w:t>
            </w:r>
          </w:p>
        </w:tc>
        <w:tc>
          <w:tcPr>
            <w:tcW w:w="1276" w:type="dxa"/>
            <w:gridSpan w:val="2"/>
            <w:tcBorders>
              <w:left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2013-2015 годы</w:t>
            </w:r>
          </w:p>
        </w:tc>
        <w:tc>
          <w:tcPr>
            <w:tcW w:w="3555" w:type="dxa"/>
            <w:tcBorders>
              <w:left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Министерство образования Республики Карелия</w:t>
            </w:r>
          </w:p>
        </w:tc>
        <w:tc>
          <w:tcPr>
            <w:tcW w:w="2112" w:type="dxa"/>
            <w:tcBorders>
              <w:left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количество образовательных учреждений</w:t>
            </w:r>
          </w:p>
        </w:tc>
        <w:tc>
          <w:tcPr>
            <w:tcW w:w="852"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9</w:t>
            </w:r>
          </w:p>
        </w:tc>
        <w:tc>
          <w:tcPr>
            <w:tcW w:w="853"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11</w:t>
            </w:r>
          </w:p>
        </w:tc>
        <w:tc>
          <w:tcPr>
            <w:tcW w:w="858"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24</w:t>
            </w:r>
          </w:p>
        </w:tc>
        <w:tc>
          <w:tcPr>
            <w:tcW w:w="798"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44</w:t>
            </w:r>
          </w:p>
        </w:tc>
      </w:tr>
      <w:tr w:rsidR="00D5406C" w:rsidRPr="008437D8" w:rsidTr="00366176">
        <w:tc>
          <w:tcPr>
            <w:tcW w:w="528" w:type="dxa"/>
            <w:tcBorders>
              <w:left w:val="single" w:sz="4" w:space="0" w:color="auto"/>
              <w:bottom w:val="single" w:sz="4" w:space="0" w:color="auto"/>
              <w:right w:val="single" w:sz="4" w:space="0" w:color="auto"/>
            </w:tcBorders>
          </w:tcPr>
          <w:p w:rsidR="00D5406C" w:rsidRPr="008437D8" w:rsidRDefault="00D5406C" w:rsidP="00E907C9">
            <w:pPr>
              <w:keepNext/>
              <w:widowControl w:val="0"/>
              <w:ind w:left="-108" w:right="-142"/>
              <w:jc w:val="center"/>
              <w:rPr>
                <w:sz w:val="24"/>
                <w:szCs w:val="24"/>
              </w:rPr>
            </w:pPr>
            <w:r w:rsidRPr="008437D8">
              <w:rPr>
                <w:sz w:val="24"/>
                <w:szCs w:val="24"/>
              </w:rPr>
              <w:t>9.</w:t>
            </w:r>
          </w:p>
        </w:tc>
        <w:tc>
          <w:tcPr>
            <w:tcW w:w="5273" w:type="dxa"/>
            <w:tcBorders>
              <w:top w:val="single" w:sz="4" w:space="0" w:color="auto"/>
              <w:left w:val="single" w:sz="4" w:space="0" w:color="auto"/>
              <w:bottom w:val="single" w:sz="4" w:space="0" w:color="auto"/>
              <w:right w:val="single" w:sz="4" w:space="0" w:color="auto"/>
            </w:tcBorders>
          </w:tcPr>
          <w:p w:rsidR="00D5406C" w:rsidRPr="008437D8" w:rsidRDefault="00D5406C" w:rsidP="002807CE">
            <w:pPr>
              <w:keepNext/>
              <w:widowControl w:val="0"/>
              <w:ind w:right="-120"/>
              <w:rPr>
                <w:sz w:val="24"/>
                <w:szCs w:val="24"/>
              </w:rPr>
            </w:pPr>
            <w:r w:rsidRPr="008437D8">
              <w:rPr>
                <w:sz w:val="24"/>
                <w:szCs w:val="24"/>
              </w:rPr>
              <w:t xml:space="preserve">Предоставление субсидий в порядке, </w:t>
            </w:r>
            <w:proofErr w:type="gramStart"/>
            <w:r w:rsidRPr="008437D8">
              <w:rPr>
                <w:sz w:val="24"/>
                <w:szCs w:val="24"/>
              </w:rPr>
              <w:t>определен</w:t>
            </w:r>
            <w:r>
              <w:rPr>
                <w:sz w:val="24"/>
                <w:szCs w:val="24"/>
              </w:rPr>
              <w:t>-</w:t>
            </w:r>
            <w:r w:rsidRPr="008437D8">
              <w:rPr>
                <w:sz w:val="24"/>
                <w:szCs w:val="24"/>
              </w:rPr>
              <w:t>ном</w:t>
            </w:r>
            <w:proofErr w:type="gramEnd"/>
            <w:r w:rsidRPr="008437D8">
              <w:rPr>
                <w:sz w:val="24"/>
                <w:szCs w:val="24"/>
              </w:rPr>
              <w:t xml:space="preserve"> Правительством Республики Карелия, в целях адаптации подвижного состава пассажир</w:t>
            </w:r>
            <w:r>
              <w:rPr>
                <w:sz w:val="24"/>
                <w:szCs w:val="24"/>
              </w:rPr>
              <w:t>-</w:t>
            </w:r>
            <w:proofErr w:type="spellStart"/>
            <w:r w:rsidRPr="008437D8">
              <w:rPr>
                <w:sz w:val="24"/>
                <w:szCs w:val="24"/>
              </w:rPr>
              <w:t>ского</w:t>
            </w:r>
            <w:proofErr w:type="spellEnd"/>
            <w:r w:rsidRPr="008437D8">
              <w:rPr>
                <w:sz w:val="24"/>
                <w:szCs w:val="24"/>
              </w:rPr>
              <w:t xml:space="preserve"> транспорта государственных унитарных предприятий Республики Карелия, </w:t>
            </w:r>
            <w:proofErr w:type="spellStart"/>
            <w:r w:rsidRPr="008437D8">
              <w:rPr>
                <w:sz w:val="24"/>
                <w:szCs w:val="24"/>
              </w:rPr>
              <w:t>осуществля</w:t>
            </w:r>
            <w:r>
              <w:rPr>
                <w:sz w:val="24"/>
                <w:szCs w:val="24"/>
              </w:rPr>
              <w:t>-</w:t>
            </w:r>
            <w:r w:rsidRPr="008437D8">
              <w:rPr>
                <w:sz w:val="24"/>
                <w:szCs w:val="24"/>
              </w:rPr>
              <w:t>ющих</w:t>
            </w:r>
            <w:proofErr w:type="spellEnd"/>
            <w:r w:rsidRPr="008437D8">
              <w:rPr>
                <w:sz w:val="24"/>
                <w:szCs w:val="24"/>
              </w:rPr>
              <w:t xml:space="preserve"> </w:t>
            </w:r>
            <w:r w:rsidR="00B207C1">
              <w:rPr>
                <w:sz w:val="24"/>
                <w:szCs w:val="24"/>
              </w:rPr>
              <w:t xml:space="preserve">перевозки в </w:t>
            </w:r>
            <w:r w:rsidRPr="008437D8">
              <w:rPr>
                <w:sz w:val="24"/>
                <w:szCs w:val="24"/>
              </w:rPr>
              <w:t>межмуниципальн</w:t>
            </w:r>
            <w:r w:rsidR="00B207C1">
              <w:rPr>
                <w:sz w:val="24"/>
                <w:szCs w:val="24"/>
              </w:rPr>
              <w:t>ом</w:t>
            </w:r>
            <w:r w:rsidRPr="008437D8">
              <w:rPr>
                <w:sz w:val="24"/>
                <w:szCs w:val="24"/>
              </w:rPr>
              <w:t xml:space="preserve"> и пригородн</w:t>
            </w:r>
            <w:r w:rsidR="00B207C1">
              <w:rPr>
                <w:sz w:val="24"/>
                <w:szCs w:val="24"/>
              </w:rPr>
              <w:t>ом сообщени</w:t>
            </w:r>
            <w:r w:rsidR="002807CE">
              <w:rPr>
                <w:sz w:val="24"/>
                <w:szCs w:val="24"/>
              </w:rPr>
              <w:t>и</w:t>
            </w:r>
            <w:r w:rsidRPr="008437D8">
              <w:rPr>
                <w:sz w:val="24"/>
                <w:szCs w:val="24"/>
              </w:rPr>
              <w:t xml:space="preserve">, для инвалидов и других МГН </w:t>
            </w:r>
          </w:p>
        </w:tc>
        <w:tc>
          <w:tcPr>
            <w:tcW w:w="1276" w:type="dxa"/>
            <w:gridSpan w:val="2"/>
            <w:tcBorders>
              <w:left w:val="single" w:sz="4" w:space="0" w:color="auto"/>
              <w:bottom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2014-2015 годы</w:t>
            </w:r>
          </w:p>
        </w:tc>
        <w:tc>
          <w:tcPr>
            <w:tcW w:w="3555" w:type="dxa"/>
            <w:tcBorders>
              <w:left w:val="single" w:sz="4" w:space="0" w:color="auto"/>
              <w:bottom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Государственный комитет Республики Карелия по транспорту</w:t>
            </w:r>
          </w:p>
        </w:tc>
        <w:tc>
          <w:tcPr>
            <w:tcW w:w="2112" w:type="dxa"/>
            <w:tcBorders>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количество адаптированных транспортных средств</w:t>
            </w:r>
          </w:p>
        </w:tc>
        <w:tc>
          <w:tcPr>
            <w:tcW w:w="852"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16</w:t>
            </w:r>
          </w:p>
        </w:tc>
        <w:tc>
          <w:tcPr>
            <w:tcW w:w="798"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26</w:t>
            </w:r>
          </w:p>
        </w:tc>
      </w:tr>
    </w:tbl>
    <w:p w:rsidR="00D5406C" w:rsidRDefault="00D5406C"/>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5283"/>
        <w:gridCol w:w="12"/>
        <w:gridCol w:w="1257"/>
        <w:gridCol w:w="19"/>
        <w:gridCol w:w="3516"/>
        <w:gridCol w:w="27"/>
        <w:gridCol w:w="2127"/>
        <w:gridCol w:w="850"/>
        <w:gridCol w:w="843"/>
        <w:gridCol w:w="855"/>
        <w:gridCol w:w="854"/>
      </w:tblGrid>
      <w:tr w:rsidR="00203F7C" w:rsidRPr="008437D8" w:rsidTr="00203F7C">
        <w:trPr>
          <w:tblHeader/>
        </w:trPr>
        <w:tc>
          <w:tcPr>
            <w:tcW w:w="518"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8" w:right="-142"/>
              <w:jc w:val="center"/>
              <w:rPr>
                <w:sz w:val="24"/>
                <w:szCs w:val="24"/>
              </w:rPr>
            </w:pPr>
            <w:r w:rsidRPr="008437D8">
              <w:rPr>
                <w:sz w:val="24"/>
                <w:szCs w:val="24"/>
              </w:rPr>
              <w:lastRenderedPageBreak/>
              <w:t>1</w:t>
            </w:r>
          </w:p>
        </w:tc>
        <w:tc>
          <w:tcPr>
            <w:tcW w:w="5283"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2</w:t>
            </w:r>
          </w:p>
        </w:tc>
        <w:tc>
          <w:tcPr>
            <w:tcW w:w="1269" w:type="dxa"/>
            <w:gridSpan w:val="2"/>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3</w:t>
            </w:r>
          </w:p>
        </w:tc>
        <w:tc>
          <w:tcPr>
            <w:tcW w:w="3535" w:type="dxa"/>
            <w:gridSpan w:val="2"/>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jc w:val="center"/>
              <w:rPr>
                <w:sz w:val="24"/>
                <w:szCs w:val="24"/>
              </w:rPr>
            </w:pPr>
            <w:r w:rsidRPr="008437D8">
              <w:rPr>
                <w:sz w:val="24"/>
                <w:szCs w:val="24"/>
              </w:rPr>
              <w:t>4</w:t>
            </w:r>
          </w:p>
        </w:tc>
        <w:tc>
          <w:tcPr>
            <w:tcW w:w="2154" w:type="dxa"/>
            <w:gridSpan w:val="2"/>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6</w:t>
            </w:r>
          </w:p>
        </w:tc>
        <w:tc>
          <w:tcPr>
            <w:tcW w:w="843"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7</w:t>
            </w:r>
          </w:p>
        </w:tc>
        <w:tc>
          <w:tcPr>
            <w:tcW w:w="855"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D5406C" w:rsidRPr="008437D8" w:rsidRDefault="00D5406C" w:rsidP="00E907C9">
            <w:pPr>
              <w:keepNext/>
              <w:widowControl w:val="0"/>
              <w:ind w:left="-106" w:right="-119"/>
              <w:jc w:val="center"/>
              <w:rPr>
                <w:sz w:val="24"/>
                <w:szCs w:val="24"/>
              </w:rPr>
            </w:pPr>
            <w:r w:rsidRPr="008437D8">
              <w:rPr>
                <w:sz w:val="24"/>
                <w:szCs w:val="24"/>
              </w:rPr>
              <w:t>9</w:t>
            </w:r>
          </w:p>
        </w:tc>
      </w:tr>
      <w:tr w:rsidR="00203F7C" w:rsidRPr="008437D8" w:rsidTr="00203F7C">
        <w:trPr>
          <w:trHeight w:val="1827"/>
        </w:trPr>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10.</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ind w:right="-120"/>
              <w:rPr>
                <w:sz w:val="24"/>
                <w:szCs w:val="24"/>
              </w:rPr>
            </w:pPr>
            <w:r w:rsidRPr="008437D8">
              <w:rPr>
                <w:sz w:val="24"/>
                <w:szCs w:val="24"/>
              </w:rPr>
              <w:t>Организация дистанционной записи на прием к врачу посредством исполь</w:t>
            </w:r>
            <w:r>
              <w:rPr>
                <w:sz w:val="24"/>
                <w:szCs w:val="24"/>
              </w:rPr>
              <w:t>зования информационно-телекоммуникационной сети «Интер</w:t>
            </w:r>
            <w:r w:rsidRPr="008437D8">
              <w:rPr>
                <w:sz w:val="24"/>
                <w:szCs w:val="24"/>
              </w:rPr>
              <w:t xml:space="preserve">нет»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p w:rsidR="00D5406C" w:rsidRPr="008437D8" w:rsidRDefault="00D5406C">
            <w:pPr>
              <w:keepNext/>
              <w:widowControl w:val="0"/>
              <w:jc w:val="center"/>
              <w:rPr>
                <w:sz w:val="24"/>
                <w:szCs w:val="24"/>
              </w:rPr>
            </w:pPr>
            <w:r w:rsidRPr="008437D8">
              <w:rPr>
                <w:sz w:val="24"/>
                <w:szCs w:val="24"/>
              </w:rPr>
              <w:t xml:space="preserve">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учреждений здравоохранения, использующих дистанционную запись на прием</w:t>
            </w:r>
            <w:r w:rsidR="00E907C9">
              <w:rPr>
                <w:sz w:val="24"/>
                <w:szCs w:val="24"/>
              </w:rPr>
              <w:t xml:space="preserve"> </w:t>
            </w:r>
            <w:r w:rsidRPr="008437D8">
              <w:rPr>
                <w:sz w:val="24"/>
                <w:szCs w:val="24"/>
              </w:rPr>
              <w:t xml:space="preserve"> к врачу</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15</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21</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46</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11.</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rPr>
                <w:sz w:val="24"/>
                <w:szCs w:val="24"/>
              </w:rPr>
            </w:pPr>
            <w:r w:rsidRPr="008437D8">
              <w:rPr>
                <w:sz w:val="24"/>
                <w:szCs w:val="24"/>
              </w:rPr>
              <w:t xml:space="preserve">Рассмотрение технических заданий на </w:t>
            </w:r>
            <w:proofErr w:type="spellStart"/>
            <w:proofErr w:type="gramStart"/>
            <w:r w:rsidRPr="008437D8">
              <w:rPr>
                <w:sz w:val="24"/>
                <w:szCs w:val="24"/>
              </w:rPr>
              <w:t>проекти</w:t>
            </w:r>
            <w:r w:rsidR="00203F7C">
              <w:rPr>
                <w:sz w:val="24"/>
                <w:szCs w:val="24"/>
              </w:rPr>
              <w:t>-</w:t>
            </w:r>
            <w:r w:rsidRPr="008437D8">
              <w:rPr>
                <w:sz w:val="24"/>
                <w:szCs w:val="24"/>
              </w:rPr>
              <w:t>рова</w:t>
            </w:r>
            <w:r>
              <w:rPr>
                <w:sz w:val="24"/>
                <w:szCs w:val="24"/>
              </w:rPr>
              <w:t>ние</w:t>
            </w:r>
            <w:proofErr w:type="spellEnd"/>
            <w:proofErr w:type="gramEnd"/>
            <w:r>
              <w:rPr>
                <w:sz w:val="24"/>
                <w:szCs w:val="24"/>
              </w:rPr>
              <w:t xml:space="preserve"> нового строительства, рекон</w:t>
            </w:r>
            <w:r w:rsidRPr="008437D8">
              <w:rPr>
                <w:sz w:val="24"/>
                <w:szCs w:val="24"/>
              </w:rPr>
              <w:t xml:space="preserve">струкции и капитального ремонта общественных, жилых и промышленных зданий в части обеспечения их доступности для инвалидов и других МГН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D5406C">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p w:rsidR="00D5406C" w:rsidRPr="008437D8" w:rsidRDefault="00D5406C">
            <w:pPr>
              <w:keepNext/>
              <w:widowControl w:val="0"/>
              <w:jc w:val="center"/>
              <w:rPr>
                <w:sz w:val="24"/>
                <w:szCs w:val="24"/>
              </w:rPr>
            </w:pP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E907C9" w:rsidP="00E907C9">
            <w:pPr>
              <w:keepNext/>
              <w:widowControl w:val="0"/>
              <w:ind w:left="-106" w:right="-119"/>
              <w:jc w:val="center"/>
              <w:rPr>
                <w:sz w:val="24"/>
                <w:szCs w:val="24"/>
              </w:rPr>
            </w:pPr>
            <w:r>
              <w:rPr>
                <w:sz w:val="24"/>
                <w:szCs w:val="24"/>
              </w:rPr>
              <w:t xml:space="preserve">доля </w:t>
            </w:r>
            <w:proofErr w:type="spellStart"/>
            <w:proofErr w:type="gramStart"/>
            <w:r>
              <w:rPr>
                <w:sz w:val="24"/>
                <w:szCs w:val="24"/>
              </w:rPr>
              <w:t>рассмот-ренных</w:t>
            </w:r>
            <w:proofErr w:type="spellEnd"/>
            <w:proofErr w:type="gramEnd"/>
            <w:r>
              <w:rPr>
                <w:sz w:val="24"/>
                <w:szCs w:val="24"/>
              </w:rPr>
              <w:t xml:space="preserve"> в установленном порядке </w:t>
            </w:r>
            <w:proofErr w:type="spellStart"/>
            <w:r>
              <w:rPr>
                <w:sz w:val="24"/>
                <w:szCs w:val="24"/>
              </w:rPr>
              <w:t>техни-ческих</w:t>
            </w:r>
            <w:proofErr w:type="spellEnd"/>
            <w:r>
              <w:rPr>
                <w:sz w:val="24"/>
                <w:szCs w:val="24"/>
              </w:rPr>
              <w:t xml:space="preserve"> зада</w:t>
            </w:r>
            <w:r w:rsidR="00366176">
              <w:rPr>
                <w:sz w:val="24"/>
                <w:szCs w:val="24"/>
              </w:rPr>
              <w:t>ний от общего коли</w:t>
            </w:r>
            <w:r w:rsidR="00D5406C" w:rsidRPr="008437D8">
              <w:rPr>
                <w:sz w:val="24"/>
                <w:szCs w:val="24"/>
              </w:rPr>
              <w:t>чества техни</w:t>
            </w:r>
            <w:r>
              <w:rPr>
                <w:sz w:val="24"/>
                <w:szCs w:val="24"/>
              </w:rPr>
              <w:t>ческих зада</w:t>
            </w:r>
            <w:r w:rsidR="00366176">
              <w:rPr>
                <w:sz w:val="24"/>
                <w:szCs w:val="24"/>
              </w:rPr>
              <w:t>-</w:t>
            </w:r>
            <w:proofErr w:type="spellStart"/>
            <w:r>
              <w:rPr>
                <w:sz w:val="24"/>
                <w:szCs w:val="24"/>
              </w:rPr>
              <w:t>ний</w:t>
            </w:r>
            <w:proofErr w:type="spellEnd"/>
            <w:r>
              <w:rPr>
                <w:sz w:val="24"/>
                <w:szCs w:val="24"/>
              </w:rPr>
              <w:t>, посту</w:t>
            </w:r>
            <w:r w:rsidR="00D5406C" w:rsidRPr="008437D8">
              <w:rPr>
                <w:sz w:val="24"/>
                <w:szCs w:val="24"/>
              </w:rPr>
              <w:t xml:space="preserve">пивших </w:t>
            </w:r>
            <w:r w:rsidR="00366176">
              <w:rPr>
                <w:sz w:val="24"/>
                <w:szCs w:val="24"/>
              </w:rPr>
              <w:t xml:space="preserve">          </w:t>
            </w:r>
            <w:r w:rsidR="00D5406C" w:rsidRPr="008437D8">
              <w:rPr>
                <w:sz w:val="24"/>
                <w:szCs w:val="24"/>
              </w:rPr>
              <w:t xml:space="preserve">в </w:t>
            </w:r>
            <w:r>
              <w:rPr>
                <w:sz w:val="24"/>
                <w:szCs w:val="24"/>
              </w:rPr>
              <w:t>Министерство здраво</w:t>
            </w:r>
            <w:r w:rsidR="00D5406C" w:rsidRPr="008437D8">
              <w:rPr>
                <w:sz w:val="24"/>
                <w:szCs w:val="24"/>
              </w:rPr>
              <w:t xml:space="preserve">охранения и социального развития </w:t>
            </w:r>
            <w:proofErr w:type="spellStart"/>
            <w:r w:rsidR="00D5406C" w:rsidRPr="008437D8">
              <w:rPr>
                <w:sz w:val="24"/>
                <w:szCs w:val="24"/>
              </w:rPr>
              <w:t>Респуб</w:t>
            </w:r>
            <w:proofErr w:type="spellEnd"/>
            <w:r>
              <w:rPr>
                <w:sz w:val="24"/>
                <w:szCs w:val="24"/>
              </w:rPr>
              <w:t>-</w:t>
            </w:r>
            <w:r w:rsidR="00D5406C" w:rsidRPr="008437D8">
              <w:rPr>
                <w:sz w:val="24"/>
                <w:szCs w:val="24"/>
              </w:rPr>
              <w:t>лики Карелия на согласование (процентов)</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100</w:t>
            </w:r>
          </w:p>
        </w:tc>
      </w:tr>
      <w:tr w:rsidR="00D5406C" w:rsidRPr="008437D8" w:rsidTr="00366176">
        <w:trPr>
          <w:trHeight w:val="661"/>
        </w:trPr>
        <w:tc>
          <w:tcPr>
            <w:tcW w:w="16161" w:type="dxa"/>
            <w:gridSpan w:val="12"/>
            <w:tcBorders>
              <w:top w:val="single" w:sz="4" w:space="0" w:color="auto"/>
              <w:left w:val="single" w:sz="4" w:space="0" w:color="auto"/>
              <w:bottom w:val="single" w:sz="4" w:space="0" w:color="auto"/>
              <w:right w:val="single" w:sz="4" w:space="0" w:color="auto"/>
            </w:tcBorders>
            <w:vAlign w:val="center"/>
            <w:hideMark/>
          </w:tcPr>
          <w:p w:rsidR="00366176" w:rsidRDefault="00D5406C" w:rsidP="00366176">
            <w:pPr>
              <w:keepNext/>
              <w:widowControl w:val="0"/>
              <w:ind w:left="-108" w:right="-142"/>
              <w:jc w:val="center"/>
              <w:rPr>
                <w:sz w:val="24"/>
                <w:szCs w:val="24"/>
              </w:rPr>
            </w:pPr>
            <w:r w:rsidRPr="008437D8">
              <w:rPr>
                <w:sz w:val="24"/>
                <w:szCs w:val="24"/>
              </w:rPr>
              <w:t>2.2. Повышение доступности и качества реабилитационных услуг (развитие системы реабилитации и с</w:t>
            </w:r>
            <w:r w:rsidR="00366176">
              <w:rPr>
                <w:sz w:val="24"/>
                <w:szCs w:val="24"/>
              </w:rPr>
              <w:t>оциальной интеграции инвалидов)</w:t>
            </w:r>
          </w:p>
          <w:p w:rsidR="00D5406C" w:rsidRPr="008437D8" w:rsidRDefault="00D5406C" w:rsidP="00366176">
            <w:pPr>
              <w:keepNext/>
              <w:widowControl w:val="0"/>
              <w:ind w:left="-108" w:right="-142"/>
              <w:jc w:val="center"/>
              <w:rPr>
                <w:sz w:val="24"/>
                <w:szCs w:val="24"/>
              </w:rPr>
            </w:pPr>
            <w:r w:rsidRPr="008437D8">
              <w:rPr>
                <w:sz w:val="24"/>
                <w:szCs w:val="24"/>
              </w:rPr>
              <w:t>в Республике Карелия</w:t>
            </w:r>
          </w:p>
        </w:tc>
      </w:tr>
      <w:tr w:rsidR="00203F7C" w:rsidRPr="008437D8" w:rsidTr="00203F7C">
        <w:trPr>
          <w:trHeight w:val="1520"/>
        </w:trPr>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12.</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rPr>
                <w:sz w:val="24"/>
                <w:szCs w:val="24"/>
              </w:rPr>
            </w:pPr>
            <w:r w:rsidRPr="008437D8">
              <w:rPr>
                <w:sz w:val="24"/>
                <w:szCs w:val="24"/>
              </w:rPr>
              <w:t>Проведение социальной</w:t>
            </w:r>
            <w:r w:rsidR="00E907C9">
              <w:rPr>
                <w:sz w:val="24"/>
                <w:szCs w:val="24"/>
              </w:rPr>
              <w:t xml:space="preserve"> </w:t>
            </w:r>
            <w:r w:rsidRPr="008437D8">
              <w:rPr>
                <w:sz w:val="24"/>
                <w:szCs w:val="24"/>
              </w:rPr>
              <w:t>реабилитации</w:t>
            </w:r>
            <w:r w:rsidR="00E907C9">
              <w:rPr>
                <w:sz w:val="24"/>
                <w:szCs w:val="24"/>
              </w:rPr>
              <w:t xml:space="preserve"> </w:t>
            </w:r>
            <w:proofErr w:type="spellStart"/>
            <w:proofErr w:type="gramStart"/>
            <w:r w:rsidRPr="008437D8">
              <w:rPr>
                <w:sz w:val="24"/>
                <w:szCs w:val="24"/>
              </w:rPr>
              <w:t>инвали</w:t>
            </w:r>
            <w:r w:rsidR="00E907C9">
              <w:rPr>
                <w:sz w:val="24"/>
                <w:szCs w:val="24"/>
              </w:rPr>
              <w:t>-</w:t>
            </w:r>
            <w:r w:rsidRPr="008437D8">
              <w:rPr>
                <w:sz w:val="24"/>
                <w:szCs w:val="24"/>
              </w:rPr>
              <w:t>дов</w:t>
            </w:r>
            <w:proofErr w:type="spellEnd"/>
            <w:proofErr w:type="gramEnd"/>
            <w:r w:rsidR="00E907C9">
              <w:rPr>
                <w:sz w:val="24"/>
                <w:szCs w:val="24"/>
              </w:rPr>
              <w:t xml:space="preserve"> на базе Г</w:t>
            </w:r>
            <w:r w:rsidRPr="008437D8">
              <w:rPr>
                <w:sz w:val="24"/>
                <w:szCs w:val="24"/>
              </w:rPr>
              <w:t>осударственного</w:t>
            </w:r>
            <w:r w:rsidR="00E907C9">
              <w:rPr>
                <w:sz w:val="24"/>
                <w:szCs w:val="24"/>
              </w:rPr>
              <w:t xml:space="preserve"> </w:t>
            </w:r>
            <w:r w:rsidRPr="008437D8">
              <w:rPr>
                <w:sz w:val="24"/>
                <w:szCs w:val="24"/>
              </w:rPr>
              <w:t>бюджетного стационарного</w:t>
            </w:r>
            <w:r w:rsidR="00E907C9">
              <w:rPr>
                <w:sz w:val="24"/>
                <w:szCs w:val="24"/>
              </w:rPr>
              <w:t xml:space="preserve"> </w:t>
            </w:r>
            <w:r w:rsidRPr="008437D8">
              <w:rPr>
                <w:sz w:val="24"/>
                <w:szCs w:val="24"/>
              </w:rPr>
              <w:t>учреждения социального</w:t>
            </w:r>
            <w:r w:rsidR="00E907C9">
              <w:rPr>
                <w:sz w:val="24"/>
                <w:szCs w:val="24"/>
              </w:rPr>
              <w:t xml:space="preserve"> </w:t>
            </w:r>
            <w:proofErr w:type="spellStart"/>
            <w:r w:rsidRPr="008437D8">
              <w:rPr>
                <w:sz w:val="24"/>
                <w:szCs w:val="24"/>
              </w:rPr>
              <w:t>обслу</w:t>
            </w:r>
            <w:r w:rsidR="00E907C9">
              <w:rPr>
                <w:sz w:val="24"/>
                <w:szCs w:val="24"/>
              </w:rPr>
              <w:t>-</w:t>
            </w:r>
            <w:r w:rsidRPr="008437D8">
              <w:rPr>
                <w:sz w:val="24"/>
                <w:szCs w:val="24"/>
              </w:rPr>
              <w:t>живания</w:t>
            </w:r>
            <w:proofErr w:type="spellEnd"/>
            <w:r w:rsidRPr="008437D8">
              <w:rPr>
                <w:sz w:val="24"/>
                <w:szCs w:val="24"/>
              </w:rPr>
              <w:t xml:space="preserve">   Республики Карелия «</w:t>
            </w:r>
            <w:proofErr w:type="spellStart"/>
            <w:r w:rsidRPr="008437D8">
              <w:rPr>
                <w:sz w:val="24"/>
                <w:szCs w:val="24"/>
              </w:rPr>
              <w:t>Республи</w:t>
            </w:r>
            <w:r w:rsidR="00E907C9">
              <w:rPr>
                <w:sz w:val="24"/>
                <w:szCs w:val="24"/>
              </w:rPr>
              <w:t>-канский</w:t>
            </w:r>
            <w:proofErr w:type="spellEnd"/>
            <w:r w:rsidR="00E907C9">
              <w:rPr>
                <w:sz w:val="24"/>
                <w:szCs w:val="24"/>
              </w:rPr>
              <w:t xml:space="preserve"> центр реабилитации инва</w:t>
            </w:r>
            <w:r w:rsidRPr="008437D8">
              <w:rPr>
                <w:sz w:val="24"/>
                <w:szCs w:val="24"/>
              </w:rPr>
              <w:t xml:space="preserve">лидов»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E907C9" w:rsidRPr="008437D8" w:rsidRDefault="00E907C9" w:rsidP="00E907C9">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p w:rsidR="00D5406C" w:rsidRPr="008437D8" w:rsidRDefault="00D5406C">
            <w:pPr>
              <w:keepNext/>
              <w:widowControl w:val="0"/>
              <w:jc w:val="center"/>
              <w:rPr>
                <w:sz w:val="24"/>
                <w:szCs w:val="24"/>
              </w:rPr>
            </w:pP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300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300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300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900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13.</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B207C1">
            <w:pPr>
              <w:keepNext/>
              <w:widowControl w:val="0"/>
              <w:jc w:val="both"/>
              <w:rPr>
                <w:sz w:val="24"/>
                <w:szCs w:val="24"/>
              </w:rPr>
            </w:pPr>
            <w:r w:rsidRPr="008437D8">
              <w:rPr>
                <w:sz w:val="24"/>
                <w:szCs w:val="24"/>
              </w:rPr>
              <w:t xml:space="preserve">Апробация </w:t>
            </w:r>
            <w:proofErr w:type="spellStart"/>
            <w:r w:rsidRPr="008437D8">
              <w:rPr>
                <w:sz w:val="24"/>
                <w:szCs w:val="24"/>
              </w:rPr>
              <w:t>стационарозамещающих</w:t>
            </w:r>
            <w:proofErr w:type="spellEnd"/>
            <w:r w:rsidRPr="008437D8">
              <w:rPr>
                <w:sz w:val="24"/>
                <w:szCs w:val="24"/>
              </w:rPr>
              <w:t xml:space="preserve"> технологий социального обслуживания инвалидов</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E907C9" w:rsidP="00E907C9">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приемных семей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lastRenderedPageBreak/>
              <w:t>14.</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rPr>
                <w:sz w:val="24"/>
                <w:szCs w:val="24"/>
              </w:rPr>
            </w:pPr>
            <w:r w:rsidRPr="008437D8">
              <w:rPr>
                <w:sz w:val="24"/>
                <w:szCs w:val="24"/>
              </w:rPr>
              <w:t>Организация и осн</w:t>
            </w:r>
            <w:r w:rsidR="00E907C9">
              <w:rPr>
                <w:sz w:val="24"/>
                <w:szCs w:val="24"/>
              </w:rPr>
              <w:t>ащение  пунктов проката техниче</w:t>
            </w:r>
            <w:r w:rsidRPr="008437D8">
              <w:rPr>
                <w:sz w:val="24"/>
                <w:szCs w:val="24"/>
              </w:rPr>
              <w:t>ских средств реаби</w:t>
            </w:r>
            <w:r w:rsidR="00E907C9">
              <w:rPr>
                <w:sz w:val="24"/>
                <w:szCs w:val="24"/>
              </w:rPr>
              <w:t xml:space="preserve">литации при </w:t>
            </w:r>
            <w:proofErr w:type="spellStart"/>
            <w:proofErr w:type="gramStart"/>
            <w:r w:rsidR="00E907C9">
              <w:rPr>
                <w:sz w:val="24"/>
                <w:szCs w:val="24"/>
              </w:rPr>
              <w:t>учрежде-ниях</w:t>
            </w:r>
            <w:proofErr w:type="spellEnd"/>
            <w:proofErr w:type="gramEnd"/>
            <w:r w:rsidR="00E907C9">
              <w:rPr>
                <w:sz w:val="24"/>
                <w:szCs w:val="24"/>
              </w:rPr>
              <w:t xml:space="preserve"> социаль</w:t>
            </w:r>
            <w:r w:rsidRPr="008437D8">
              <w:rPr>
                <w:sz w:val="24"/>
                <w:szCs w:val="24"/>
              </w:rPr>
              <w:t>ного обслуживания</w:t>
            </w:r>
            <w:r w:rsidR="00E907C9">
              <w:rPr>
                <w:sz w:val="24"/>
                <w:szCs w:val="24"/>
              </w:rPr>
              <w:t>, обучение пользованию техниче</w:t>
            </w:r>
            <w:r w:rsidRPr="008437D8">
              <w:rPr>
                <w:sz w:val="24"/>
                <w:szCs w:val="24"/>
              </w:rPr>
              <w:t>скими средствами ре</w:t>
            </w:r>
            <w:r w:rsidR="00E907C9">
              <w:rPr>
                <w:sz w:val="24"/>
                <w:szCs w:val="24"/>
              </w:rPr>
              <w:t>абили</w:t>
            </w:r>
            <w:r w:rsidRPr="008437D8">
              <w:rPr>
                <w:sz w:val="24"/>
                <w:szCs w:val="24"/>
              </w:rPr>
              <w:t xml:space="preserve">тации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E907C9" w:rsidP="00366176">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r w:rsidR="00D5406C" w:rsidRPr="008437D8">
              <w:rPr>
                <w:sz w:val="24"/>
                <w:szCs w:val="24"/>
              </w:rPr>
              <w:t xml:space="preserve">,       </w:t>
            </w:r>
            <w:r w:rsidR="00D5406C" w:rsidRPr="008437D8">
              <w:rPr>
                <w:sz w:val="24"/>
                <w:szCs w:val="24"/>
              </w:rPr>
              <w:br/>
              <w:t>органы местного</w:t>
            </w:r>
            <w:r>
              <w:rPr>
                <w:sz w:val="24"/>
                <w:szCs w:val="24"/>
              </w:rPr>
              <w:t xml:space="preserve"> </w:t>
            </w:r>
            <w:proofErr w:type="gramStart"/>
            <w:r w:rsidR="00D5406C" w:rsidRPr="008437D8">
              <w:rPr>
                <w:sz w:val="24"/>
                <w:szCs w:val="24"/>
              </w:rPr>
              <w:t>само</w:t>
            </w:r>
            <w:r w:rsidR="00366176">
              <w:rPr>
                <w:sz w:val="24"/>
                <w:szCs w:val="24"/>
              </w:rPr>
              <w:t>-</w:t>
            </w:r>
            <w:r w:rsidR="00D5406C" w:rsidRPr="008437D8">
              <w:rPr>
                <w:sz w:val="24"/>
                <w:szCs w:val="24"/>
              </w:rPr>
              <w:t>управления</w:t>
            </w:r>
            <w:proofErr w:type="gramEnd"/>
            <w:r w:rsidR="00D5406C" w:rsidRPr="008437D8">
              <w:rPr>
                <w:sz w:val="24"/>
                <w:szCs w:val="24"/>
              </w:rPr>
              <w:t xml:space="preserve"> муниципальных</w:t>
            </w:r>
            <w:r>
              <w:rPr>
                <w:sz w:val="24"/>
                <w:szCs w:val="24"/>
              </w:rPr>
              <w:t xml:space="preserve"> </w:t>
            </w:r>
            <w:r w:rsidR="00D5406C" w:rsidRPr="008437D8">
              <w:rPr>
                <w:sz w:val="24"/>
                <w:szCs w:val="24"/>
              </w:rPr>
              <w:t>образований  в Республике</w:t>
            </w:r>
            <w:r>
              <w:rPr>
                <w:sz w:val="24"/>
                <w:szCs w:val="24"/>
              </w:rPr>
              <w:t xml:space="preserve"> </w:t>
            </w:r>
            <w:r w:rsidR="00D5406C" w:rsidRPr="008437D8">
              <w:rPr>
                <w:sz w:val="24"/>
                <w:szCs w:val="24"/>
              </w:rPr>
              <w:t>Карелия</w:t>
            </w:r>
            <w:r w:rsidR="00366176">
              <w:rPr>
                <w:sz w:val="24"/>
                <w:szCs w:val="24"/>
              </w:rPr>
              <w:t xml:space="preserve"> </w:t>
            </w:r>
            <w:r w:rsidR="00D5406C" w:rsidRPr="008437D8">
              <w:rPr>
                <w:sz w:val="24"/>
                <w:szCs w:val="24"/>
              </w:rPr>
              <w:t>(по</w:t>
            </w:r>
            <w:r>
              <w:rPr>
                <w:sz w:val="24"/>
                <w:szCs w:val="24"/>
              </w:rPr>
              <w:t xml:space="preserve"> </w:t>
            </w:r>
            <w:r w:rsidR="00D5406C" w:rsidRPr="008437D8">
              <w:rPr>
                <w:sz w:val="24"/>
                <w:szCs w:val="24"/>
              </w:rPr>
              <w:t xml:space="preserve">согласованию)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 xml:space="preserve">количество пунктов проката </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18</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15.</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E907C9" w:rsidP="00E907C9">
            <w:pPr>
              <w:keepNext/>
              <w:widowControl w:val="0"/>
              <w:rPr>
                <w:sz w:val="24"/>
                <w:szCs w:val="24"/>
              </w:rPr>
            </w:pPr>
            <w:r>
              <w:rPr>
                <w:sz w:val="24"/>
                <w:szCs w:val="24"/>
              </w:rPr>
              <w:t>Приобретение специализи</w:t>
            </w:r>
            <w:r w:rsidR="00D5406C" w:rsidRPr="008437D8">
              <w:rPr>
                <w:sz w:val="24"/>
                <w:szCs w:val="24"/>
              </w:rPr>
              <w:t>рованного транспорта для муниципальных учреждений социального обслуживания с целью организа</w:t>
            </w:r>
            <w:r>
              <w:rPr>
                <w:sz w:val="24"/>
                <w:szCs w:val="24"/>
              </w:rPr>
              <w:t>ции услуг «</w:t>
            </w:r>
            <w:proofErr w:type="spellStart"/>
            <w:r>
              <w:rPr>
                <w:sz w:val="24"/>
                <w:szCs w:val="24"/>
              </w:rPr>
              <w:t>Инва</w:t>
            </w:r>
            <w:proofErr w:type="spellEnd"/>
            <w:r>
              <w:rPr>
                <w:sz w:val="24"/>
                <w:szCs w:val="24"/>
              </w:rPr>
              <w:t>-такси» в муници</w:t>
            </w:r>
            <w:r w:rsidR="00D5406C" w:rsidRPr="008437D8">
              <w:rPr>
                <w:sz w:val="24"/>
                <w:szCs w:val="24"/>
              </w:rPr>
              <w:t>пальных образованиях в Республике Карелия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E907C9" w:rsidP="00366176">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 xml:space="preserve">Карелия,       </w:t>
            </w:r>
            <w:r w:rsidRPr="008437D8">
              <w:rPr>
                <w:sz w:val="24"/>
                <w:szCs w:val="24"/>
              </w:rPr>
              <w:br/>
              <w:t>органы местного</w:t>
            </w:r>
            <w:r w:rsidR="00366176">
              <w:rPr>
                <w:sz w:val="24"/>
                <w:szCs w:val="24"/>
              </w:rPr>
              <w:t xml:space="preserve"> </w:t>
            </w:r>
            <w:proofErr w:type="gramStart"/>
            <w:r w:rsidRPr="008437D8">
              <w:rPr>
                <w:sz w:val="24"/>
                <w:szCs w:val="24"/>
              </w:rPr>
              <w:t>само</w:t>
            </w:r>
            <w:r w:rsidR="00366176">
              <w:rPr>
                <w:sz w:val="24"/>
                <w:szCs w:val="24"/>
              </w:rPr>
              <w:t>-</w:t>
            </w:r>
            <w:r w:rsidRPr="008437D8">
              <w:rPr>
                <w:sz w:val="24"/>
                <w:szCs w:val="24"/>
              </w:rPr>
              <w:t>управления</w:t>
            </w:r>
            <w:proofErr w:type="gramEnd"/>
            <w:r w:rsidR="00366176">
              <w:rPr>
                <w:sz w:val="24"/>
                <w:szCs w:val="24"/>
              </w:rPr>
              <w:t xml:space="preserve"> </w:t>
            </w:r>
            <w:r w:rsidRPr="008437D8">
              <w:rPr>
                <w:sz w:val="24"/>
                <w:szCs w:val="24"/>
              </w:rPr>
              <w:t>муниципальных</w:t>
            </w:r>
            <w:r>
              <w:rPr>
                <w:sz w:val="24"/>
                <w:szCs w:val="24"/>
              </w:rPr>
              <w:t xml:space="preserve"> </w:t>
            </w:r>
            <w:r w:rsidRPr="008437D8">
              <w:rPr>
                <w:sz w:val="24"/>
                <w:szCs w:val="24"/>
              </w:rPr>
              <w:t>образований  в Республике</w:t>
            </w:r>
            <w:r>
              <w:rPr>
                <w:sz w:val="24"/>
                <w:szCs w:val="24"/>
              </w:rPr>
              <w:t xml:space="preserve"> </w:t>
            </w:r>
            <w:r w:rsidRPr="008437D8">
              <w:rPr>
                <w:sz w:val="24"/>
                <w:szCs w:val="24"/>
              </w:rPr>
              <w:t>Карелия</w:t>
            </w:r>
            <w:r w:rsidR="00366176">
              <w:rPr>
                <w:sz w:val="24"/>
                <w:szCs w:val="24"/>
              </w:rPr>
              <w:t xml:space="preserve"> </w:t>
            </w:r>
            <w:r w:rsidRPr="008437D8">
              <w:rPr>
                <w:sz w:val="24"/>
                <w:szCs w:val="24"/>
              </w:rPr>
              <w:t>(по</w:t>
            </w:r>
            <w:r>
              <w:rPr>
                <w:sz w:val="24"/>
                <w:szCs w:val="24"/>
              </w:rPr>
              <w:t xml:space="preserve"> </w:t>
            </w:r>
            <w:r w:rsidRPr="008437D8">
              <w:rPr>
                <w:sz w:val="24"/>
                <w:szCs w:val="24"/>
              </w:rPr>
              <w:t>согласованию</w:t>
            </w:r>
            <w:r w:rsidR="00366176">
              <w:rPr>
                <w:sz w:val="24"/>
                <w:szCs w:val="24"/>
              </w:rPr>
              <w:t>)</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ind w:left="-106" w:right="-119"/>
              <w:jc w:val="center"/>
              <w:rPr>
                <w:sz w:val="24"/>
                <w:szCs w:val="24"/>
              </w:rPr>
            </w:pPr>
            <w:r w:rsidRPr="008437D8">
              <w:rPr>
                <w:sz w:val="24"/>
                <w:szCs w:val="24"/>
              </w:rPr>
              <w:t>количество</w:t>
            </w:r>
            <w:r w:rsidR="00366176">
              <w:rPr>
                <w:sz w:val="24"/>
                <w:szCs w:val="24"/>
              </w:rPr>
              <w:t xml:space="preserve"> </w:t>
            </w:r>
            <w:proofErr w:type="spellStart"/>
            <w:proofErr w:type="gramStart"/>
            <w:r w:rsidR="00E907C9">
              <w:rPr>
                <w:sz w:val="24"/>
                <w:szCs w:val="24"/>
              </w:rPr>
              <w:t>спе</w:t>
            </w:r>
            <w:r w:rsidRPr="008437D8">
              <w:rPr>
                <w:sz w:val="24"/>
                <w:szCs w:val="24"/>
              </w:rPr>
              <w:t>ци</w:t>
            </w:r>
            <w:r w:rsidR="00366176">
              <w:rPr>
                <w:sz w:val="24"/>
                <w:szCs w:val="24"/>
              </w:rPr>
              <w:t>-</w:t>
            </w:r>
            <w:r w:rsidRPr="008437D8">
              <w:rPr>
                <w:sz w:val="24"/>
                <w:szCs w:val="24"/>
              </w:rPr>
              <w:t>ализированного</w:t>
            </w:r>
            <w:proofErr w:type="spellEnd"/>
            <w:proofErr w:type="gramEnd"/>
            <w:r w:rsidRPr="008437D8">
              <w:rPr>
                <w:sz w:val="24"/>
                <w:szCs w:val="24"/>
              </w:rPr>
              <w:t xml:space="preserve"> автотранспорта</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8</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16.</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rPr>
                <w:sz w:val="24"/>
                <w:szCs w:val="24"/>
              </w:rPr>
            </w:pPr>
            <w:proofErr w:type="gramStart"/>
            <w:r w:rsidRPr="008437D8">
              <w:rPr>
                <w:sz w:val="24"/>
                <w:szCs w:val="24"/>
              </w:rPr>
              <w:t>Открытие ресурсного мет</w:t>
            </w:r>
            <w:r w:rsidR="00E907C9">
              <w:rPr>
                <w:sz w:val="24"/>
                <w:szCs w:val="24"/>
              </w:rPr>
              <w:t>о</w:t>
            </w:r>
            <w:r w:rsidRPr="008437D8">
              <w:rPr>
                <w:sz w:val="24"/>
                <w:szCs w:val="24"/>
              </w:rPr>
              <w:t>дического отделен</w:t>
            </w:r>
            <w:r w:rsidR="00E907C9">
              <w:rPr>
                <w:sz w:val="24"/>
                <w:szCs w:val="24"/>
              </w:rPr>
              <w:t xml:space="preserve">ия на базе муниципального бюджетного </w:t>
            </w:r>
            <w:proofErr w:type="spellStart"/>
            <w:r w:rsidR="00E907C9">
              <w:rPr>
                <w:sz w:val="24"/>
                <w:szCs w:val="24"/>
              </w:rPr>
              <w:t>учрежде-ния</w:t>
            </w:r>
            <w:proofErr w:type="spellEnd"/>
            <w:r w:rsidR="00E907C9">
              <w:rPr>
                <w:sz w:val="24"/>
                <w:szCs w:val="24"/>
              </w:rPr>
              <w:t xml:space="preserve"> социального обслуживания Петроза</w:t>
            </w:r>
            <w:r w:rsidRPr="008437D8">
              <w:rPr>
                <w:sz w:val="24"/>
                <w:szCs w:val="24"/>
              </w:rPr>
              <w:t>водского городского округа Реабилитационный центр для детей  и по</w:t>
            </w:r>
            <w:r w:rsidR="00E907C9">
              <w:rPr>
                <w:sz w:val="24"/>
                <w:szCs w:val="24"/>
              </w:rPr>
              <w:t xml:space="preserve">дростков с ограниченными </w:t>
            </w:r>
            <w:proofErr w:type="spellStart"/>
            <w:r w:rsidR="00E907C9">
              <w:rPr>
                <w:sz w:val="24"/>
                <w:szCs w:val="24"/>
              </w:rPr>
              <w:t>возмож-</w:t>
            </w:r>
            <w:r w:rsidRPr="008437D8">
              <w:rPr>
                <w:sz w:val="24"/>
                <w:szCs w:val="24"/>
              </w:rPr>
              <w:t>ностями</w:t>
            </w:r>
            <w:proofErr w:type="spellEnd"/>
            <w:r w:rsidRPr="008437D8">
              <w:rPr>
                <w:sz w:val="24"/>
                <w:szCs w:val="24"/>
              </w:rPr>
              <w:t xml:space="preserve"> здоровья «Родник»</w:t>
            </w:r>
            <w:proofErr w:type="gramEnd"/>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2014-2015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jc w:val="center"/>
              <w:rPr>
                <w:sz w:val="24"/>
                <w:szCs w:val="24"/>
              </w:rPr>
            </w:pPr>
            <w:r w:rsidRPr="008437D8">
              <w:rPr>
                <w:sz w:val="24"/>
                <w:szCs w:val="24"/>
              </w:rPr>
              <w:t>Министерство</w:t>
            </w:r>
            <w:r w:rsidR="00E907C9">
              <w:rPr>
                <w:sz w:val="24"/>
                <w:szCs w:val="24"/>
              </w:rPr>
              <w:t xml:space="preserve"> </w:t>
            </w:r>
            <w:r w:rsidRPr="008437D8">
              <w:rPr>
                <w:sz w:val="24"/>
                <w:szCs w:val="24"/>
              </w:rPr>
              <w:t>здравоохранения</w:t>
            </w:r>
            <w:r w:rsidRPr="008437D8">
              <w:rPr>
                <w:sz w:val="24"/>
                <w:szCs w:val="24"/>
              </w:rPr>
              <w:br/>
              <w:t>и социального</w:t>
            </w:r>
            <w:r w:rsidR="00E907C9">
              <w:rPr>
                <w:sz w:val="24"/>
                <w:szCs w:val="24"/>
              </w:rPr>
              <w:t xml:space="preserve"> </w:t>
            </w:r>
            <w:r w:rsidRPr="008437D8">
              <w:rPr>
                <w:sz w:val="24"/>
                <w:szCs w:val="24"/>
              </w:rPr>
              <w:t xml:space="preserve">развития       </w:t>
            </w:r>
            <w:r w:rsidRPr="008437D8">
              <w:rPr>
                <w:sz w:val="24"/>
                <w:szCs w:val="24"/>
              </w:rPr>
              <w:br/>
              <w:t>Республики</w:t>
            </w:r>
            <w:r w:rsidR="00E907C9">
              <w:rPr>
                <w:sz w:val="24"/>
                <w:szCs w:val="24"/>
              </w:rPr>
              <w:t xml:space="preserve"> </w:t>
            </w:r>
            <w:r w:rsidRPr="008437D8">
              <w:rPr>
                <w:sz w:val="24"/>
                <w:szCs w:val="24"/>
              </w:rPr>
              <w:t>Карелия, администрация</w:t>
            </w:r>
            <w:r w:rsidR="00366176">
              <w:rPr>
                <w:sz w:val="24"/>
                <w:szCs w:val="24"/>
              </w:rPr>
              <w:t xml:space="preserve"> </w:t>
            </w:r>
            <w:r w:rsidRPr="008437D8">
              <w:rPr>
                <w:sz w:val="24"/>
                <w:szCs w:val="24"/>
              </w:rPr>
              <w:t>Петрозаводского городского округа</w:t>
            </w:r>
            <w:r w:rsidR="00366176">
              <w:rPr>
                <w:sz w:val="24"/>
                <w:szCs w:val="24"/>
              </w:rPr>
              <w:t xml:space="preserve"> </w:t>
            </w:r>
            <w:r w:rsidRPr="008437D8">
              <w:rPr>
                <w:sz w:val="24"/>
                <w:szCs w:val="24"/>
              </w:rPr>
              <w:t>(по</w:t>
            </w:r>
            <w:r w:rsidR="00E907C9">
              <w:rPr>
                <w:sz w:val="24"/>
                <w:szCs w:val="24"/>
              </w:rPr>
              <w:t xml:space="preserve"> </w:t>
            </w:r>
            <w:r w:rsidRPr="008437D8">
              <w:rPr>
                <w:sz w:val="24"/>
                <w:szCs w:val="24"/>
              </w:rPr>
              <w:t xml:space="preserve">согласованию)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отделений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17.</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E907C9" w:rsidP="00E907C9">
            <w:pPr>
              <w:keepNext/>
              <w:widowControl w:val="0"/>
              <w:rPr>
                <w:sz w:val="24"/>
                <w:szCs w:val="24"/>
              </w:rPr>
            </w:pPr>
            <w:r>
              <w:rPr>
                <w:sz w:val="24"/>
                <w:szCs w:val="24"/>
              </w:rPr>
              <w:t>Открытие отделений дневного пребывания (полуста</w:t>
            </w:r>
            <w:r w:rsidR="00D5406C" w:rsidRPr="008437D8">
              <w:rPr>
                <w:sz w:val="24"/>
                <w:szCs w:val="24"/>
              </w:rPr>
              <w:t>ционарных) в учреждениях социального обслуживания для детей и по</w:t>
            </w:r>
            <w:r>
              <w:rPr>
                <w:sz w:val="24"/>
                <w:szCs w:val="24"/>
              </w:rPr>
              <w:t>дростков с ограниченными возмож</w:t>
            </w:r>
            <w:r w:rsidR="00D5406C" w:rsidRPr="008437D8">
              <w:rPr>
                <w:sz w:val="24"/>
                <w:szCs w:val="24"/>
              </w:rPr>
              <w:t>ностями здоровья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2014-2015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E907C9">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здравоохранения</w:t>
            </w:r>
            <w:r w:rsidRPr="008437D8">
              <w:rPr>
                <w:sz w:val="24"/>
                <w:szCs w:val="24"/>
              </w:rPr>
              <w:br/>
              <w:t>и социального</w:t>
            </w:r>
            <w:r>
              <w:rPr>
                <w:sz w:val="24"/>
                <w:szCs w:val="24"/>
              </w:rPr>
              <w:t xml:space="preserve"> </w:t>
            </w:r>
            <w:r w:rsidRPr="008437D8">
              <w:rPr>
                <w:sz w:val="24"/>
                <w:szCs w:val="24"/>
              </w:rPr>
              <w:t xml:space="preserve">развития       </w:t>
            </w:r>
            <w:r w:rsidRPr="008437D8">
              <w:rPr>
                <w:sz w:val="24"/>
                <w:szCs w:val="24"/>
              </w:rPr>
              <w:br/>
              <w:t>Республики</w:t>
            </w:r>
            <w:r>
              <w:rPr>
                <w:sz w:val="24"/>
                <w:szCs w:val="24"/>
              </w:rPr>
              <w:t xml:space="preserve"> </w:t>
            </w:r>
            <w:r w:rsidRPr="008437D8">
              <w:rPr>
                <w:sz w:val="24"/>
                <w:szCs w:val="24"/>
              </w:rPr>
              <w:t>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отделений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18.</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ind w:right="-108" w:firstLine="34"/>
              <w:rPr>
                <w:sz w:val="24"/>
                <w:szCs w:val="24"/>
              </w:rPr>
            </w:pPr>
            <w:proofErr w:type="gramStart"/>
            <w:r w:rsidRPr="008437D8">
              <w:rPr>
                <w:sz w:val="24"/>
                <w:szCs w:val="24"/>
              </w:rPr>
              <w:t>Создание условий для дет</w:t>
            </w:r>
            <w:r w:rsidR="00E907C9">
              <w:rPr>
                <w:sz w:val="24"/>
                <w:szCs w:val="24"/>
              </w:rPr>
              <w:t>ей-инвалидов со сложной структурой нарушений, не обслуживаю-</w:t>
            </w:r>
            <w:proofErr w:type="spellStart"/>
            <w:r w:rsidR="00E907C9">
              <w:rPr>
                <w:sz w:val="24"/>
                <w:szCs w:val="24"/>
              </w:rPr>
              <w:t>щих</w:t>
            </w:r>
            <w:proofErr w:type="spellEnd"/>
            <w:r w:rsidR="00E907C9">
              <w:rPr>
                <w:sz w:val="24"/>
                <w:szCs w:val="24"/>
              </w:rPr>
              <w:t xml:space="preserve"> себя самостоя</w:t>
            </w:r>
            <w:r w:rsidRPr="008437D8">
              <w:rPr>
                <w:sz w:val="24"/>
                <w:szCs w:val="24"/>
              </w:rPr>
              <w:t xml:space="preserve">тельно, для получения образования по </w:t>
            </w:r>
            <w:r w:rsidR="00E907C9">
              <w:rPr>
                <w:sz w:val="24"/>
                <w:szCs w:val="24"/>
              </w:rPr>
              <w:t xml:space="preserve">общеобразовательным </w:t>
            </w:r>
            <w:proofErr w:type="spellStart"/>
            <w:r w:rsidR="00E907C9">
              <w:rPr>
                <w:sz w:val="24"/>
                <w:szCs w:val="24"/>
              </w:rPr>
              <w:t>про</w:t>
            </w:r>
            <w:r w:rsidRPr="008437D8">
              <w:rPr>
                <w:sz w:val="24"/>
                <w:szCs w:val="24"/>
              </w:rPr>
              <w:t>грам</w:t>
            </w:r>
            <w:proofErr w:type="spellEnd"/>
            <w:r w:rsidR="00E907C9">
              <w:rPr>
                <w:sz w:val="24"/>
                <w:szCs w:val="24"/>
              </w:rPr>
              <w:t>-</w:t>
            </w:r>
            <w:r w:rsidRPr="008437D8">
              <w:rPr>
                <w:sz w:val="24"/>
                <w:szCs w:val="24"/>
              </w:rPr>
              <w:t>м</w:t>
            </w:r>
            <w:r w:rsidR="00E907C9">
              <w:rPr>
                <w:sz w:val="24"/>
                <w:szCs w:val="24"/>
              </w:rPr>
              <w:t>ам</w:t>
            </w:r>
            <w:r w:rsidRPr="008437D8">
              <w:rPr>
                <w:sz w:val="24"/>
                <w:szCs w:val="24"/>
              </w:rPr>
              <w:t xml:space="preserve"> дошкольного об</w:t>
            </w:r>
            <w:r w:rsidR="00E907C9">
              <w:rPr>
                <w:sz w:val="24"/>
                <w:szCs w:val="24"/>
              </w:rPr>
              <w:t>разования, начального общего образова</w:t>
            </w:r>
            <w:r w:rsidRPr="008437D8">
              <w:rPr>
                <w:sz w:val="24"/>
                <w:szCs w:val="24"/>
              </w:rPr>
              <w:t>ния, основного общего</w:t>
            </w:r>
            <w:r w:rsidR="00E907C9">
              <w:rPr>
                <w:sz w:val="24"/>
                <w:szCs w:val="24"/>
              </w:rPr>
              <w:t xml:space="preserve"> и (или)</w:t>
            </w:r>
            <w:r w:rsidRPr="008437D8">
              <w:rPr>
                <w:sz w:val="24"/>
                <w:szCs w:val="24"/>
              </w:rPr>
              <w:t xml:space="preserve"> среднего (полного) общего образования в дошкольных</w:t>
            </w:r>
            <w:r w:rsidR="00E907C9">
              <w:rPr>
                <w:sz w:val="24"/>
                <w:szCs w:val="24"/>
              </w:rPr>
              <w:t xml:space="preserve"> организациях</w:t>
            </w:r>
            <w:r w:rsidRPr="008437D8">
              <w:rPr>
                <w:sz w:val="24"/>
                <w:szCs w:val="24"/>
              </w:rPr>
              <w:t xml:space="preserve"> или </w:t>
            </w:r>
            <w:proofErr w:type="spellStart"/>
            <w:r w:rsidRPr="008437D8">
              <w:rPr>
                <w:sz w:val="24"/>
                <w:szCs w:val="24"/>
              </w:rPr>
              <w:t>общеобразова</w:t>
            </w:r>
            <w:proofErr w:type="spellEnd"/>
            <w:r w:rsidR="00E907C9">
              <w:rPr>
                <w:sz w:val="24"/>
                <w:szCs w:val="24"/>
              </w:rPr>
              <w:t>-</w:t>
            </w:r>
            <w:r w:rsidRPr="008437D8">
              <w:rPr>
                <w:sz w:val="24"/>
                <w:szCs w:val="24"/>
              </w:rPr>
              <w:t>тельных учреждениях</w:t>
            </w:r>
            <w:proofErr w:type="gramEnd"/>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образования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w:t>
            </w:r>
          </w:p>
          <w:p w:rsidR="00D5406C" w:rsidRPr="008437D8" w:rsidRDefault="00D5406C" w:rsidP="008437D8">
            <w:pPr>
              <w:keepNext/>
              <w:widowControl w:val="0"/>
              <w:ind w:left="-106" w:right="-119"/>
              <w:jc w:val="center"/>
              <w:rPr>
                <w:sz w:val="24"/>
                <w:szCs w:val="24"/>
              </w:rPr>
            </w:pPr>
            <w:r w:rsidRPr="008437D8">
              <w:rPr>
                <w:sz w:val="24"/>
                <w:szCs w:val="24"/>
              </w:rPr>
              <w:t xml:space="preserve">обучающихся </w:t>
            </w:r>
            <w:r w:rsidR="00366176">
              <w:rPr>
                <w:sz w:val="24"/>
                <w:szCs w:val="24"/>
              </w:rPr>
              <w:t xml:space="preserve"> </w:t>
            </w:r>
            <w:r w:rsidRPr="008437D8">
              <w:rPr>
                <w:sz w:val="24"/>
                <w:szCs w:val="24"/>
              </w:rPr>
              <w:t xml:space="preserve">детей-инвалидов </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207</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222</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222</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651</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lastRenderedPageBreak/>
              <w:t>19.</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pStyle w:val="ConsPlusCell"/>
              <w:keepNext/>
              <w:rPr>
                <w:rFonts w:ascii="Times New Roman" w:hAnsi="Times New Roman" w:cs="Times New Roman"/>
                <w:sz w:val="24"/>
                <w:szCs w:val="24"/>
              </w:rPr>
            </w:pPr>
            <w:proofErr w:type="gramStart"/>
            <w:r w:rsidRPr="008437D8">
              <w:rPr>
                <w:rFonts w:ascii="Times New Roman" w:hAnsi="Times New Roman" w:cs="Times New Roman"/>
                <w:sz w:val="24"/>
                <w:szCs w:val="24"/>
              </w:rPr>
              <w:t>Развитие дистанционного</w:t>
            </w:r>
            <w:r w:rsidR="00E907C9">
              <w:rPr>
                <w:rFonts w:ascii="Times New Roman" w:hAnsi="Times New Roman" w:cs="Times New Roman"/>
                <w:sz w:val="24"/>
                <w:szCs w:val="24"/>
              </w:rPr>
              <w:t xml:space="preserve"> </w:t>
            </w:r>
            <w:r w:rsidRPr="008437D8">
              <w:rPr>
                <w:rFonts w:ascii="Times New Roman" w:hAnsi="Times New Roman" w:cs="Times New Roman"/>
                <w:sz w:val="24"/>
                <w:szCs w:val="24"/>
              </w:rPr>
              <w:t xml:space="preserve">образования детей-инвалидов и детей с ограниченными </w:t>
            </w:r>
            <w:proofErr w:type="spellStart"/>
            <w:r w:rsidRPr="008437D8">
              <w:rPr>
                <w:rFonts w:ascii="Times New Roman" w:hAnsi="Times New Roman" w:cs="Times New Roman"/>
                <w:sz w:val="24"/>
                <w:szCs w:val="24"/>
              </w:rPr>
              <w:t>возмож</w:t>
            </w:r>
            <w:r w:rsidR="00E907C9">
              <w:rPr>
                <w:rFonts w:ascii="Times New Roman" w:hAnsi="Times New Roman" w:cs="Times New Roman"/>
                <w:sz w:val="24"/>
                <w:szCs w:val="24"/>
              </w:rPr>
              <w:t>-</w:t>
            </w:r>
            <w:r w:rsidRPr="008437D8">
              <w:rPr>
                <w:rFonts w:ascii="Times New Roman" w:hAnsi="Times New Roman" w:cs="Times New Roman"/>
                <w:sz w:val="24"/>
                <w:szCs w:val="24"/>
              </w:rPr>
              <w:t>ностями</w:t>
            </w:r>
            <w:proofErr w:type="spellEnd"/>
            <w:r w:rsidRPr="008437D8">
              <w:rPr>
                <w:rFonts w:ascii="Times New Roman" w:hAnsi="Times New Roman" w:cs="Times New Roman"/>
                <w:sz w:val="24"/>
                <w:szCs w:val="24"/>
              </w:rPr>
              <w:t xml:space="preserve"> здоровья, в том числе распространение    </w:t>
            </w:r>
            <w:r w:rsidRPr="008437D8">
              <w:rPr>
                <w:rFonts w:ascii="Times New Roman" w:hAnsi="Times New Roman" w:cs="Times New Roman"/>
                <w:sz w:val="24"/>
                <w:szCs w:val="24"/>
              </w:rPr>
              <w:br/>
              <w:t>отработанных в ходе</w:t>
            </w:r>
            <w:r w:rsidR="00E907C9">
              <w:rPr>
                <w:rFonts w:ascii="Times New Roman" w:hAnsi="Times New Roman" w:cs="Times New Roman"/>
                <w:sz w:val="24"/>
                <w:szCs w:val="24"/>
              </w:rPr>
              <w:t xml:space="preserve"> </w:t>
            </w:r>
            <w:r w:rsidRPr="008437D8">
              <w:rPr>
                <w:rFonts w:ascii="Times New Roman" w:hAnsi="Times New Roman" w:cs="Times New Roman"/>
                <w:sz w:val="24"/>
                <w:szCs w:val="24"/>
              </w:rPr>
              <w:t xml:space="preserve">реализации приоритетного </w:t>
            </w:r>
            <w:r w:rsidRPr="008437D8">
              <w:rPr>
                <w:rFonts w:ascii="Times New Roman" w:hAnsi="Times New Roman" w:cs="Times New Roman"/>
                <w:sz w:val="24"/>
                <w:szCs w:val="24"/>
              </w:rPr>
              <w:br/>
              <w:t>национального проекта</w:t>
            </w:r>
            <w:r w:rsidR="00E907C9">
              <w:rPr>
                <w:rFonts w:ascii="Times New Roman" w:hAnsi="Times New Roman" w:cs="Times New Roman"/>
                <w:sz w:val="24"/>
                <w:szCs w:val="24"/>
              </w:rPr>
              <w:t xml:space="preserve"> </w:t>
            </w:r>
            <w:r w:rsidRPr="008437D8">
              <w:rPr>
                <w:rFonts w:ascii="Times New Roman" w:hAnsi="Times New Roman" w:cs="Times New Roman"/>
                <w:sz w:val="24"/>
                <w:szCs w:val="24"/>
              </w:rPr>
              <w:t xml:space="preserve">«Образование» моделей    </w:t>
            </w:r>
            <w:r w:rsidRPr="008437D8">
              <w:rPr>
                <w:rFonts w:ascii="Times New Roman" w:hAnsi="Times New Roman" w:cs="Times New Roman"/>
                <w:sz w:val="24"/>
                <w:szCs w:val="24"/>
              </w:rPr>
              <w:br/>
              <w:t xml:space="preserve">организации  дистанционного обучения детей-инвалидов,   нуждающихся в обучении на дому                  </w:t>
            </w:r>
            <w:proofErr w:type="gramEnd"/>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образования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 xml:space="preserve">количество </w:t>
            </w:r>
            <w:r w:rsidR="00E907C9">
              <w:rPr>
                <w:sz w:val="24"/>
                <w:szCs w:val="24"/>
              </w:rPr>
              <w:t xml:space="preserve"> </w:t>
            </w:r>
            <w:r w:rsidRPr="008437D8">
              <w:rPr>
                <w:sz w:val="24"/>
                <w:szCs w:val="24"/>
              </w:rPr>
              <w:t xml:space="preserve">детей, обучающихся дистанционно </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180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200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630</w:t>
            </w:r>
          </w:p>
        </w:tc>
      </w:tr>
      <w:tr w:rsidR="00203F7C" w:rsidRPr="008437D8" w:rsidTr="00203F7C">
        <w:trPr>
          <w:trHeight w:val="1707"/>
        </w:trPr>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ind w:left="-108" w:right="-142"/>
              <w:jc w:val="center"/>
              <w:rPr>
                <w:sz w:val="24"/>
                <w:szCs w:val="24"/>
              </w:rPr>
            </w:pPr>
            <w:r w:rsidRPr="008437D8">
              <w:rPr>
                <w:sz w:val="24"/>
                <w:szCs w:val="24"/>
              </w:rPr>
              <w:t>20.</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pStyle w:val="27"/>
              <w:keepNext/>
              <w:widowControl w:val="0"/>
              <w:spacing w:after="0" w:line="240" w:lineRule="auto"/>
              <w:ind w:left="0"/>
              <w:rPr>
                <w:rFonts w:ascii="Times New Roman" w:hAnsi="Times New Roman"/>
                <w:sz w:val="24"/>
                <w:szCs w:val="24"/>
              </w:rPr>
            </w:pPr>
            <w:r w:rsidRPr="008437D8">
              <w:rPr>
                <w:rFonts w:ascii="Times New Roman" w:hAnsi="Times New Roman"/>
                <w:sz w:val="24"/>
                <w:szCs w:val="24"/>
              </w:rPr>
              <w:t>Проведение комплек</w:t>
            </w:r>
            <w:r w:rsidR="00E907C9">
              <w:rPr>
                <w:rFonts w:ascii="Times New Roman" w:hAnsi="Times New Roman"/>
                <w:sz w:val="24"/>
                <w:szCs w:val="24"/>
              </w:rPr>
              <w:t>сного обследования детей с огра</w:t>
            </w:r>
            <w:r w:rsidRPr="008437D8">
              <w:rPr>
                <w:rFonts w:ascii="Times New Roman" w:hAnsi="Times New Roman"/>
                <w:sz w:val="24"/>
                <w:szCs w:val="24"/>
              </w:rPr>
              <w:t>ниченными возможн</w:t>
            </w:r>
            <w:r w:rsidR="00E907C9">
              <w:rPr>
                <w:rFonts w:ascii="Times New Roman" w:hAnsi="Times New Roman"/>
                <w:sz w:val="24"/>
                <w:szCs w:val="24"/>
              </w:rPr>
              <w:t>остями здоровья и (или) отклоне</w:t>
            </w:r>
            <w:r w:rsidRPr="008437D8">
              <w:rPr>
                <w:rFonts w:ascii="Times New Roman" w:hAnsi="Times New Roman"/>
                <w:sz w:val="24"/>
                <w:szCs w:val="24"/>
              </w:rPr>
              <w:t>ниями в поведении и подготовка рекомендаций по оказанию индивид</w:t>
            </w:r>
            <w:r w:rsidR="00E907C9">
              <w:rPr>
                <w:rFonts w:ascii="Times New Roman" w:hAnsi="Times New Roman"/>
                <w:sz w:val="24"/>
                <w:szCs w:val="24"/>
              </w:rPr>
              <w:t>уальной психолого-медико-педаго</w:t>
            </w:r>
            <w:r w:rsidRPr="008437D8">
              <w:rPr>
                <w:rFonts w:ascii="Times New Roman" w:hAnsi="Times New Roman"/>
                <w:sz w:val="24"/>
                <w:szCs w:val="24"/>
              </w:rPr>
              <w:t>гической помощи детям и организации их обучения и воспитания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jc w:val="center"/>
              <w:rPr>
                <w:sz w:val="24"/>
                <w:szCs w:val="24"/>
              </w:rPr>
            </w:pPr>
            <w:r w:rsidRPr="008437D8">
              <w:rPr>
                <w:sz w:val="24"/>
                <w:szCs w:val="24"/>
              </w:rPr>
              <w:t>Министерство</w:t>
            </w:r>
            <w:r w:rsidR="00E907C9">
              <w:rPr>
                <w:sz w:val="24"/>
                <w:szCs w:val="24"/>
              </w:rPr>
              <w:t xml:space="preserve"> </w:t>
            </w:r>
            <w:r w:rsidRPr="008437D8">
              <w:rPr>
                <w:sz w:val="24"/>
                <w:szCs w:val="24"/>
              </w:rPr>
              <w:t>образования</w:t>
            </w:r>
            <w:r w:rsidRPr="008437D8">
              <w:rPr>
                <w:sz w:val="24"/>
                <w:szCs w:val="24"/>
              </w:rPr>
              <w:br/>
              <w:t>Республики</w:t>
            </w:r>
            <w:r w:rsidR="00E907C9">
              <w:rPr>
                <w:sz w:val="24"/>
                <w:szCs w:val="24"/>
              </w:rPr>
              <w:t xml:space="preserve"> </w:t>
            </w:r>
            <w:r w:rsidRPr="008437D8">
              <w:rPr>
                <w:sz w:val="24"/>
                <w:szCs w:val="24"/>
              </w:rPr>
              <w:t xml:space="preserve">Карелия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обследованных детей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1100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1100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1100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3300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21.</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keepNext/>
              <w:widowControl w:val="0"/>
              <w:rPr>
                <w:sz w:val="24"/>
                <w:szCs w:val="24"/>
              </w:rPr>
            </w:pPr>
            <w:r w:rsidRPr="008437D8">
              <w:rPr>
                <w:sz w:val="24"/>
                <w:szCs w:val="24"/>
              </w:rPr>
              <w:t>Организация подготовки водителей категории «В» из числа инвалид</w:t>
            </w:r>
            <w:r w:rsidR="00E907C9">
              <w:rPr>
                <w:sz w:val="24"/>
                <w:szCs w:val="24"/>
              </w:rPr>
              <w:t>ов и лиц с ограниченными возможностями здоровья  в учреж</w:t>
            </w:r>
            <w:r w:rsidRPr="008437D8">
              <w:rPr>
                <w:sz w:val="24"/>
                <w:szCs w:val="24"/>
              </w:rPr>
              <w:t>дениях профессионального образования, находящихся в ведении Министерства образования Республики  Карелия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образования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инвалидов и лиц с ограниченными</w:t>
            </w:r>
            <w:r w:rsidR="00E907C9">
              <w:rPr>
                <w:sz w:val="24"/>
                <w:szCs w:val="24"/>
              </w:rPr>
              <w:t xml:space="preserve"> возможностями здоровья, </w:t>
            </w:r>
            <w:proofErr w:type="spellStart"/>
            <w:proofErr w:type="gramStart"/>
            <w:r w:rsidR="00E907C9">
              <w:rPr>
                <w:sz w:val="24"/>
                <w:szCs w:val="24"/>
              </w:rPr>
              <w:t>прошед</w:t>
            </w:r>
            <w:r w:rsidR="00366176">
              <w:rPr>
                <w:sz w:val="24"/>
                <w:szCs w:val="24"/>
              </w:rPr>
              <w:t>-</w:t>
            </w:r>
            <w:r w:rsidRPr="008437D8">
              <w:rPr>
                <w:sz w:val="24"/>
                <w:szCs w:val="24"/>
              </w:rPr>
              <w:t>ших</w:t>
            </w:r>
            <w:proofErr w:type="spellEnd"/>
            <w:proofErr w:type="gramEnd"/>
            <w:r w:rsidRPr="008437D8">
              <w:rPr>
                <w:sz w:val="24"/>
                <w:szCs w:val="24"/>
              </w:rPr>
              <w:t xml:space="preserve"> обучение по программе </w:t>
            </w:r>
            <w:proofErr w:type="spellStart"/>
            <w:r w:rsidRPr="008437D8">
              <w:rPr>
                <w:sz w:val="24"/>
                <w:szCs w:val="24"/>
              </w:rPr>
              <w:t>подго</w:t>
            </w:r>
            <w:r w:rsidR="00366176">
              <w:rPr>
                <w:sz w:val="24"/>
                <w:szCs w:val="24"/>
              </w:rPr>
              <w:t>-</w:t>
            </w:r>
            <w:r w:rsidRPr="008437D8">
              <w:rPr>
                <w:sz w:val="24"/>
                <w:szCs w:val="24"/>
              </w:rPr>
              <w:t>товки</w:t>
            </w:r>
            <w:proofErr w:type="spellEnd"/>
            <w:r w:rsidRPr="008437D8">
              <w:rPr>
                <w:sz w:val="24"/>
                <w:szCs w:val="24"/>
              </w:rPr>
              <w:t xml:space="preserve"> водителей категории «В»</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15</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22.</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E907C9">
            <w:pPr>
              <w:pStyle w:val="ConsPlusCell"/>
              <w:keepNext/>
              <w:rPr>
                <w:rFonts w:ascii="Times New Roman" w:hAnsi="Times New Roman" w:cs="Times New Roman"/>
                <w:sz w:val="24"/>
                <w:szCs w:val="24"/>
              </w:rPr>
            </w:pPr>
            <w:r w:rsidRPr="008437D8">
              <w:rPr>
                <w:rFonts w:ascii="Times New Roman" w:hAnsi="Times New Roman" w:cs="Times New Roman"/>
                <w:sz w:val="24"/>
                <w:szCs w:val="24"/>
              </w:rPr>
              <w:t>Организация проведения республиканских спортивно-массовых мероприятий, конкурсов, фестивалей среди инвалидов</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366176" w:rsidRDefault="00D5406C" w:rsidP="00366176">
            <w:pPr>
              <w:keepNext/>
              <w:widowControl w:val="0"/>
              <w:jc w:val="center"/>
              <w:rPr>
                <w:sz w:val="24"/>
                <w:szCs w:val="24"/>
              </w:rPr>
            </w:pPr>
            <w:r w:rsidRPr="008437D8">
              <w:rPr>
                <w:sz w:val="24"/>
                <w:szCs w:val="24"/>
              </w:rPr>
              <w:t>Министерство</w:t>
            </w:r>
            <w:r w:rsidR="00366176">
              <w:rPr>
                <w:sz w:val="24"/>
                <w:szCs w:val="24"/>
              </w:rPr>
              <w:t xml:space="preserve"> </w:t>
            </w:r>
            <w:r w:rsidRPr="008437D8">
              <w:rPr>
                <w:sz w:val="24"/>
                <w:szCs w:val="24"/>
              </w:rPr>
              <w:t xml:space="preserve">по делам       </w:t>
            </w:r>
            <w:r w:rsidRPr="008437D8">
              <w:rPr>
                <w:sz w:val="24"/>
                <w:szCs w:val="24"/>
              </w:rPr>
              <w:br/>
              <w:t>молодежи,</w:t>
            </w:r>
            <w:r w:rsidR="00366176">
              <w:rPr>
                <w:sz w:val="24"/>
                <w:szCs w:val="24"/>
              </w:rPr>
              <w:t xml:space="preserve"> </w:t>
            </w:r>
            <w:r w:rsidRPr="008437D8">
              <w:rPr>
                <w:sz w:val="24"/>
                <w:szCs w:val="24"/>
              </w:rPr>
              <w:t xml:space="preserve">физической     </w:t>
            </w:r>
            <w:r w:rsidRPr="008437D8">
              <w:rPr>
                <w:sz w:val="24"/>
                <w:szCs w:val="24"/>
              </w:rPr>
              <w:br/>
              <w:t>культуре и</w:t>
            </w:r>
            <w:r w:rsidR="00366176">
              <w:rPr>
                <w:sz w:val="24"/>
                <w:szCs w:val="24"/>
              </w:rPr>
              <w:t xml:space="preserve"> спорту</w:t>
            </w:r>
          </w:p>
          <w:p w:rsidR="00D5406C" w:rsidRPr="008437D8" w:rsidRDefault="00D5406C" w:rsidP="00366176">
            <w:pPr>
              <w:keepNext/>
              <w:widowControl w:val="0"/>
              <w:jc w:val="center"/>
              <w:rPr>
                <w:sz w:val="24"/>
                <w:szCs w:val="24"/>
              </w:rPr>
            </w:pPr>
            <w:r w:rsidRPr="008437D8">
              <w:rPr>
                <w:sz w:val="24"/>
                <w:szCs w:val="24"/>
              </w:rPr>
              <w:t>Республики</w:t>
            </w:r>
            <w:r w:rsidR="00366176">
              <w:rPr>
                <w:sz w:val="24"/>
                <w:szCs w:val="24"/>
              </w:rPr>
              <w:t xml:space="preserve"> </w:t>
            </w:r>
            <w:r w:rsidRPr="008437D8">
              <w:rPr>
                <w:sz w:val="24"/>
                <w:szCs w:val="24"/>
              </w:rPr>
              <w:t xml:space="preserve">Карелия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участников (человек)</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520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540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1060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23.</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366176" w:rsidP="00366176">
            <w:pPr>
              <w:pStyle w:val="ConsPlusCell"/>
              <w:keepNext/>
              <w:ind w:right="-15"/>
              <w:rPr>
                <w:rFonts w:ascii="Times New Roman" w:hAnsi="Times New Roman" w:cs="Times New Roman"/>
                <w:sz w:val="24"/>
                <w:szCs w:val="24"/>
              </w:rPr>
            </w:pPr>
            <w:r>
              <w:rPr>
                <w:rFonts w:ascii="Times New Roman" w:hAnsi="Times New Roman" w:cs="Times New Roman"/>
                <w:sz w:val="24"/>
                <w:szCs w:val="24"/>
              </w:rPr>
              <w:t>Создание отделения адап</w:t>
            </w:r>
            <w:r w:rsidR="00D5406C" w:rsidRPr="008437D8">
              <w:rPr>
                <w:rFonts w:ascii="Times New Roman" w:hAnsi="Times New Roman" w:cs="Times New Roman"/>
                <w:sz w:val="24"/>
                <w:szCs w:val="24"/>
              </w:rPr>
              <w:t>тивной физической культуры и адаптивного спорта на</w:t>
            </w:r>
            <w:r>
              <w:rPr>
                <w:rFonts w:ascii="Times New Roman" w:hAnsi="Times New Roman" w:cs="Times New Roman"/>
                <w:sz w:val="24"/>
                <w:szCs w:val="24"/>
              </w:rPr>
              <w:t xml:space="preserve"> базе Г</w:t>
            </w:r>
            <w:r w:rsidR="00D5406C" w:rsidRPr="008437D8">
              <w:rPr>
                <w:rFonts w:ascii="Times New Roman" w:hAnsi="Times New Roman" w:cs="Times New Roman"/>
                <w:sz w:val="24"/>
                <w:szCs w:val="24"/>
              </w:rPr>
              <w:t>осударственного</w:t>
            </w:r>
            <w:r>
              <w:rPr>
                <w:rFonts w:ascii="Times New Roman" w:hAnsi="Times New Roman" w:cs="Times New Roman"/>
                <w:sz w:val="24"/>
                <w:szCs w:val="24"/>
              </w:rPr>
              <w:t xml:space="preserve"> бюд</w:t>
            </w:r>
            <w:r w:rsidR="00D5406C" w:rsidRPr="008437D8">
              <w:rPr>
                <w:rFonts w:ascii="Times New Roman" w:hAnsi="Times New Roman" w:cs="Times New Roman"/>
                <w:sz w:val="24"/>
                <w:szCs w:val="24"/>
              </w:rPr>
              <w:t>жетного образова</w:t>
            </w:r>
            <w:r>
              <w:rPr>
                <w:rFonts w:ascii="Times New Roman" w:hAnsi="Times New Roman" w:cs="Times New Roman"/>
                <w:sz w:val="24"/>
                <w:szCs w:val="24"/>
              </w:rPr>
              <w:t>тельного учреждения дополнитель</w:t>
            </w:r>
            <w:r w:rsidR="00D5406C" w:rsidRPr="008437D8">
              <w:rPr>
                <w:rFonts w:ascii="Times New Roman" w:hAnsi="Times New Roman" w:cs="Times New Roman"/>
                <w:sz w:val="24"/>
                <w:szCs w:val="24"/>
              </w:rPr>
              <w:t>ного образовани</w:t>
            </w:r>
            <w:r>
              <w:rPr>
                <w:rFonts w:ascii="Times New Roman" w:hAnsi="Times New Roman" w:cs="Times New Roman"/>
                <w:sz w:val="24"/>
                <w:szCs w:val="24"/>
              </w:rPr>
              <w:t>я детей «Республиканская специализированная детско-юно</w:t>
            </w:r>
            <w:r w:rsidR="00D5406C" w:rsidRPr="008437D8">
              <w:rPr>
                <w:rFonts w:ascii="Times New Roman" w:hAnsi="Times New Roman" w:cs="Times New Roman"/>
                <w:sz w:val="24"/>
                <w:szCs w:val="24"/>
              </w:rPr>
              <w:t xml:space="preserve">шеская спортивная школа олимпийского резерва» Республики Карелия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 год</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jc w:val="center"/>
              <w:rPr>
                <w:sz w:val="24"/>
                <w:szCs w:val="24"/>
              </w:rPr>
            </w:pPr>
            <w:r w:rsidRPr="008437D8">
              <w:rPr>
                <w:sz w:val="24"/>
                <w:szCs w:val="24"/>
              </w:rPr>
              <w:t>Министерство</w:t>
            </w:r>
            <w:r w:rsidR="00366176">
              <w:rPr>
                <w:sz w:val="24"/>
                <w:szCs w:val="24"/>
              </w:rPr>
              <w:t xml:space="preserve"> </w:t>
            </w:r>
            <w:r w:rsidRPr="008437D8">
              <w:rPr>
                <w:sz w:val="24"/>
                <w:szCs w:val="24"/>
              </w:rPr>
              <w:t xml:space="preserve">по делам       </w:t>
            </w:r>
            <w:r w:rsidRPr="008437D8">
              <w:rPr>
                <w:sz w:val="24"/>
                <w:szCs w:val="24"/>
              </w:rPr>
              <w:br/>
              <w:t>молодежи,</w:t>
            </w:r>
            <w:r w:rsidR="00366176">
              <w:rPr>
                <w:sz w:val="24"/>
                <w:szCs w:val="24"/>
              </w:rPr>
              <w:t xml:space="preserve"> </w:t>
            </w:r>
            <w:r w:rsidRPr="008437D8">
              <w:rPr>
                <w:sz w:val="24"/>
                <w:szCs w:val="24"/>
              </w:rPr>
              <w:t xml:space="preserve">физической     </w:t>
            </w:r>
            <w:r w:rsidRPr="008437D8">
              <w:rPr>
                <w:sz w:val="24"/>
                <w:szCs w:val="24"/>
              </w:rPr>
              <w:br/>
              <w:t>культуре и</w:t>
            </w:r>
            <w:r w:rsidR="00366176">
              <w:rPr>
                <w:sz w:val="24"/>
                <w:szCs w:val="24"/>
              </w:rPr>
              <w:t xml:space="preserve"> </w:t>
            </w:r>
            <w:r w:rsidRPr="008437D8">
              <w:rPr>
                <w:sz w:val="24"/>
                <w:szCs w:val="24"/>
              </w:rPr>
              <w:t xml:space="preserve">спорту </w:t>
            </w:r>
            <w:r w:rsidRPr="008437D8">
              <w:rPr>
                <w:sz w:val="24"/>
                <w:szCs w:val="24"/>
              </w:rPr>
              <w:br/>
              <w:t>Республики</w:t>
            </w:r>
            <w:r w:rsidR="00366176">
              <w:rPr>
                <w:sz w:val="24"/>
                <w:szCs w:val="24"/>
              </w:rPr>
              <w:t xml:space="preserve"> </w:t>
            </w:r>
            <w:r w:rsidRPr="008437D8">
              <w:rPr>
                <w:sz w:val="24"/>
                <w:szCs w:val="24"/>
              </w:rPr>
              <w:t xml:space="preserve">Карелия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отделений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lastRenderedPageBreak/>
              <w:t>24.</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366176" w:rsidP="00366176">
            <w:pPr>
              <w:pStyle w:val="ConsPlusCell"/>
              <w:keepNext/>
              <w:rPr>
                <w:rFonts w:ascii="Times New Roman" w:hAnsi="Times New Roman" w:cs="Times New Roman"/>
                <w:sz w:val="24"/>
                <w:szCs w:val="24"/>
              </w:rPr>
            </w:pPr>
            <w:r>
              <w:rPr>
                <w:rFonts w:ascii="Times New Roman" w:hAnsi="Times New Roman" w:cs="Times New Roman"/>
                <w:sz w:val="24"/>
                <w:szCs w:val="24"/>
              </w:rPr>
              <w:t>Оснащение отделения адап</w:t>
            </w:r>
            <w:r w:rsidR="00D5406C" w:rsidRPr="008437D8">
              <w:rPr>
                <w:rFonts w:ascii="Times New Roman" w:hAnsi="Times New Roman" w:cs="Times New Roman"/>
                <w:sz w:val="24"/>
                <w:szCs w:val="24"/>
              </w:rPr>
              <w:t xml:space="preserve">тивной физической культуры и адаптивного спорта </w:t>
            </w:r>
            <w:r>
              <w:rPr>
                <w:rFonts w:ascii="Times New Roman" w:hAnsi="Times New Roman" w:cs="Times New Roman"/>
                <w:sz w:val="24"/>
                <w:szCs w:val="24"/>
              </w:rPr>
              <w:t>на базе Государственного бюджет</w:t>
            </w:r>
            <w:r w:rsidR="00D5406C" w:rsidRPr="008437D8">
              <w:rPr>
                <w:rFonts w:ascii="Times New Roman" w:hAnsi="Times New Roman" w:cs="Times New Roman"/>
                <w:sz w:val="24"/>
                <w:szCs w:val="24"/>
              </w:rPr>
              <w:t>ного образова</w:t>
            </w:r>
            <w:r>
              <w:rPr>
                <w:rFonts w:ascii="Times New Roman" w:hAnsi="Times New Roman" w:cs="Times New Roman"/>
                <w:sz w:val="24"/>
                <w:szCs w:val="24"/>
              </w:rPr>
              <w:t>тельного учреждения дополнитель</w:t>
            </w:r>
            <w:r w:rsidR="00D5406C" w:rsidRPr="008437D8">
              <w:rPr>
                <w:rFonts w:ascii="Times New Roman" w:hAnsi="Times New Roman" w:cs="Times New Roman"/>
                <w:sz w:val="24"/>
                <w:szCs w:val="24"/>
              </w:rPr>
              <w:t>ного образовани</w:t>
            </w:r>
            <w:r>
              <w:rPr>
                <w:rFonts w:ascii="Times New Roman" w:hAnsi="Times New Roman" w:cs="Times New Roman"/>
                <w:sz w:val="24"/>
                <w:szCs w:val="24"/>
              </w:rPr>
              <w:t>я детей «Республиканская специализированная детско-юно</w:t>
            </w:r>
            <w:r w:rsidR="00D5406C" w:rsidRPr="008437D8">
              <w:rPr>
                <w:rFonts w:ascii="Times New Roman" w:hAnsi="Times New Roman" w:cs="Times New Roman"/>
                <w:sz w:val="24"/>
                <w:szCs w:val="24"/>
              </w:rPr>
              <w:t>шеская спортивная школа олимпийского резерва» Республики Карелия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366176" w:rsidP="00366176">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 xml:space="preserve">по делам       </w:t>
            </w:r>
            <w:r w:rsidRPr="008437D8">
              <w:rPr>
                <w:sz w:val="24"/>
                <w:szCs w:val="24"/>
              </w:rPr>
              <w:br/>
              <w:t>молодежи,</w:t>
            </w:r>
            <w:r>
              <w:rPr>
                <w:sz w:val="24"/>
                <w:szCs w:val="24"/>
              </w:rPr>
              <w:t xml:space="preserve"> </w:t>
            </w:r>
            <w:r w:rsidRPr="008437D8">
              <w:rPr>
                <w:sz w:val="24"/>
                <w:szCs w:val="24"/>
              </w:rPr>
              <w:t xml:space="preserve">физической     </w:t>
            </w:r>
            <w:r w:rsidRPr="008437D8">
              <w:rPr>
                <w:sz w:val="24"/>
                <w:szCs w:val="24"/>
              </w:rPr>
              <w:br/>
              <w:t>культуре и</w:t>
            </w:r>
            <w:r>
              <w:rPr>
                <w:sz w:val="24"/>
                <w:szCs w:val="24"/>
              </w:rPr>
              <w:t xml:space="preserve"> </w:t>
            </w:r>
            <w:r w:rsidRPr="008437D8">
              <w:rPr>
                <w:sz w:val="24"/>
                <w:szCs w:val="24"/>
              </w:rPr>
              <w:t xml:space="preserve">спорту </w:t>
            </w:r>
            <w:r w:rsidRPr="008437D8">
              <w:rPr>
                <w:sz w:val="24"/>
                <w:szCs w:val="24"/>
              </w:rPr>
              <w:br/>
              <w:t>Республики</w:t>
            </w:r>
            <w:r>
              <w:rPr>
                <w:sz w:val="24"/>
                <w:szCs w:val="24"/>
              </w:rPr>
              <w:t xml:space="preserve"> </w:t>
            </w:r>
            <w:r w:rsidRPr="008437D8">
              <w:rPr>
                <w:sz w:val="24"/>
                <w:szCs w:val="24"/>
              </w:rPr>
              <w:t xml:space="preserve">Карелия        </w:t>
            </w:r>
            <w:r w:rsidR="00D5406C" w:rsidRPr="008437D8">
              <w:rPr>
                <w:sz w:val="24"/>
                <w:szCs w:val="24"/>
              </w:rPr>
              <w:br/>
              <w:t xml:space="preserve">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приобретенного оборудования (единиц)</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15</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25.</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rPr>
                <w:sz w:val="24"/>
                <w:szCs w:val="24"/>
              </w:rPr>
            </w:pPr>
            <w:r w:rsidRPr="008437D8">
              <w:rPr>
                <w:sz w:val="24"/>
                <w:szCs w:val="24"/>
              </w:rPr>
              <w:t xml:space="preserve">Выпуск говорящих и тактильных книг для  слепых и слабовидящих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культуры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книг</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16</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16</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26.</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rPr>
                <w:sz w:val="24"/>
                <w:szCs w:val="24"/>
              </w:rPr>
            </w:pPr>
            <w:r w:rsidRPr="008437D8">
              <w:rPr>
                <w:sz w:val="24"/>
                <w:szCs w:val="24"/>
              </w:rPr>
              <w:t>Проведение коррекционны</w:t>
            </w:r>
            <w:r w:rsidR="00366176">
              <w:rPr>
                <w:sz w:val="24"/>
                <w:szCs w:val="24"/>
              </w:rPr>
              <w:t>х занятий  для детей-инвали</w:t>
            </w:r>
            <w:r w:rsidRPr="008437D8">
              <w:rPr>
                <w:sz w:val="24"/>
                <w:szCs w:val="24"/>
              </w:rPr>
              <w:t>дов в</w:t>
            </w:r>
            <w:r w:rsidR="00366176">
              <w:rPr>
                <w:sz w:val="24"/>
                <w:szCs w:val="24"/>
              </w:rPr>
              <w:t xml:space="preserve"> государственных</w:t>
            </w:r>
            <w:r w:rsidRPr="008437D8">
              <w:rPr>
                <w:sz w:val="24"/>
                <w:szCs w:val="24"/>
              </w:rPr>
              <w:t xml:space="preserve"> учреждениях культуры</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культуры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проведенных занятий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70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27.</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rPr>
                <w:sz w:val="24"/>
                <w:szCs w:val="24"/>
              </w:rPr>
            </w:pPr>
            <w:r w:rsidRPr="008437D8">
              <w:rPr>
                <w:sz w:val="24"/>
                <w:szCs w:val="24"/>
              </w:rPr>
              <w:t>Организация конкурсов</w:t>
            </w:r>
            <w:r w:rsidR="00366176">
              <w:rPr>
                <w:sz w:val="24"/>
                <w:szCs w:val="24"/>
              </w:rPr>
              <w:t xml:space="preserve"> </w:t>
            </w:r>
            <w:r w:rsidRPr="008437D8">
              <w:rPr>
                <w:sz w:val="24"/>
                <w:szCs w:val="24"/>
              </w:rPr>
              <w:t>проектов</w:t>
            </w:r>
            <w:r w:rsidR="00366176">
              <w:rPr>
                <w:sz w:val="24"/>
                <w:szCs w:val="24"/>
              </w:rPr>
              <w:t xml:space="preserve">, </w:t>
            </w:r>
            <w:r w:rsidR="00366176" w:rsidRPr="008437D8">
              <w:rPr>
                <w:sz w:val="24"/>
                <w:szCs w:val="24"/>
              </w:rPr>
              <w:t>направленных на улучшение качества жизни инвалидов</w:t>
            </w:r>
            <w:r w:rsidR="00366176">
              <w:rPr>
                <w:sz w:val="24"/>
                <w:szCs w:val="24"/>
              </w:rPr>
              <w:t>,</w:t>
            </w:r>
            <w:r w:rsidRPr="008437D8">
              <w:rPr>
                <w:sz w:val="24"/>
                <w:szCs w:val="24"/>
              </w:rPr>
              <w:t xml:space="preserve"> среди </w:t>
            </w:r>
            <w:r w:rsidR="00366176">
              <w:rPr>
                <w:sz w:val="24"/>
                <w:szCs w:val="24"/>
              </w:rPr>
              <w:t>социально ориентированных некоммерческих организаций</w:t>
            </w:r>
            <w:r w:rsidRPr="008437D8">
              <w:rPr>
                <w:sz w:val="24"/>
                <w:szCs w:val="24"/>
              </w:rPr>
              <w:t xml:space="preserve">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keepNext/>
              <w:widowControl w:val="0"/>
              <w:jc w:val="center"/>
              <w:rPr>
                <w:sz w:val="24"/>
                <w:szCs w:val="24"/>
              </w:rPr>
            </w:pPr>
            <w:r w:rsidRPr="008437D8">
              <w:rPr>
                <w:sz w:val="24"/>
                <w:szCs w:val="24"/>
              </w:rPr>
              <w:t>Министерство</w:t>
            </w:r>
            <w:r w:rsidR="00366176">
              <w:rPr>
                <w:sz w:val="24"/>
                <w:szCs w:val="24"/>
              </w:rPr>
              <w:t xml:space="preserve"> </w:t>
            </w:r>
            <w:r w:rsidRPr="008437D8">
              <w:rPr>
                <w:sz w:val="24"/>
                <w:szCs w:val="24"/>
              </w:rPr>
              <w:t>здравоохранения</w:t>
            </w:r>
            <w:r w:rsidRPr="008437D8">
              <w:rPr>
                <w:sz w:val="24"/>
                <w:szCs w:val="24"/>
              </w:rPr>
              <w:br/>
              <w:t>и социального</w:t>
            </w:r>
            <w:r w:rsidR="00366176">
              <w:rPr>
                <w:sz w:val="24"/>
                <w:szCs w:val="24"/>
              </w:rPr>
              <w:t xml:space="preserve"> </w:t>
            </w:r>
            <w:r w:rsidRPr="008437D8">
              <w:rPr>
                <w:sz w:val="24"/>
                <w:szCs w:val="24"/>
              </w:rPr>
              <w:t xml:space="preserve">развития       </w:t>
            </w:r>
            <w:r w:rsidRPr="008437D8">
              <w:rPr>
                <w:sz w:val="24"/>
                <w:szCs w:val="24"/>
              </w:rPr>
              <w:br/>
              <w:t>Республики</w:t>
            </w:r>
            <w:r w:rsidR="00366176">
              <w:rPr>
                <w:sz w:val="24"/>
                <w:szCs w:val="24"/>
              </w:rPr>
              <w:t xml:space="preserve"> </w:t>
            </w:r>
            <w:r w:rsidRPr="008437D8">
              <w:rPr>
                <w:sz w:val="24"/>
                <w:szCs w:val="24"/>
              </w:rPr>
              <w:t>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конкурсов</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w:t>
            </w:r>
          </w:p>
        </w:tc>
      </w:tr>
      <w:tr w:rsidR="00D5406C" w:rsidRPr="008437D8" w:rsidTr="00203F7C">
        <w:trPr>
          <w:trHeight w:val="311"/>
        </w:trPr>
        <w:tc>
          <w:tcPr>
            <w:tcW w:w="16161" w:type="dxa"/>
            <w:gridSpan w:val="12"/>
            <w:tcBorders>
              <w:top w:val="single" w:sz="4" w:space="0" w:color="auto"/>
              <w:left w:val="single" w:sz="4" w:space="0" w:color="auto"/>
              <w:bottom w:val="single" w:sz="4" w:space="0" w:color="auto"/>
              <w:right w:val="single" w:sz="4" w:space="0" w:color="auto"/>
            </w:tcBorders>
            <w:vAlign w:val="center"/>
            <w:hideMark/>
          </w:tcPr>
          <w:p w:rsidR="00D5406C" w:rsidRPr="008437D8" w:rsidRDefault="00D5406C" w:rsidP="00203F7C">
            <w:pPr>
              <w:keepNext/>
              <w:widowControl w:val="0"/>
              <w:spacing w:before="40" w:after="40"/>
              <w:ind w:left="-108" w:right="-142"/>
              <w:jc w:val="center"/>
              <w:rPr>
                <w:sz w:val="24"/>
                <w:szCs w:val="24"/>
              </w:rPr>
            </w:pPr>
            <w:r w:rsidRPr="008437D8">
              <w:rPr>
                <w:sz w:val="24"/>
                <w:szCs w:val="24"/>
              </w:rPr>
              <w:t>Раздел 3 «Информационно-методическое обеспечение доступной среды жизнедеятельности для инвалидов и других МГН в Республике Карелия»</w:t>
            </w:r>
          </w:p>
        </w:tc>
      </w:tr>
      <w:tr w:rsidR="00D5406C" w:rsidRPr="008437D8" w:rsidTr="00203F7C">
        <w:trPr>
          <w:trHeight w:val="287"/>
        </w:trPr>
        <w:tc>
          <w:tcPr>
            <w:tcW w:w="16161" w:type="dxa"/>
            <w:gridSpan w:val="12"/>
            <w:tcBorders>
              <w:top w:val="single" w:sz="4" w:space="0" w:color="auto"/>
              <w:left w:val="single" w:sz="4" w:space="0" w:color="auto"/>
              <w:bottom w:val="single" w:sz="4" w:space="0" w:color="auto"/>
              <w:right w:val="single" w:sz="4" w:space="0" w:color="auto"/>
            </w:tcBorders>
            <w:vAlign w:val="center"/>
            <w:hideMark/>
          </w:tcPr>
          <w:p w:rsidR="00D5406C" w:rsidRPr="008437D8" w:rsidRDefault="00D5406C" w:rsidP="00203F7C">
            <w:pPr>
              <w:keepNext/>
              <w:widowControl w:val="0"/>
              <w:spacing w:before="40" w:after="40"/>
              <w:ind w:left="-108" w:right="-142"/>
              <w:jc w:val="center"/>
              <w:rPr>
                <w:sz w:val="24"/>
                <w:szCs w:val="24"/>
              </w:rPr>
            </w:pPr>
            <w:r w:rsidRPr="008437D8">
              <w:rPr>
                <w:sz w:val="24"/>
                <w:szCs w:val="24"/>
              </w:rPr>
              <w:t>3.1.  Информационно-методическое и кадровое обеспечение системы реабилитации и социальной интеграции инвалидов в Республике Карелия</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28.</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366176">
            <w:pPr>
              <w:pStyle w:val="ConsPlusCell"/>
              <w:keepNext/>
              <w:ind w:right="-111"/>
              <w:rPr>
                <w:rFonts w:ascii="Times New Roman" w:hAnsi="Times New Roman" w:cs="Times New Roman"/>
                <w:sz w:val="24"/>
                <w:szCs w:val="24"/>
              </w:rPr>
            </w:pPr>
            <w:r w:rsidRPr="008437D8">
              <w:rPr>
                <w:rFonts w:ascii="Times New Roman" w:hAnsi="Times New Roman" w:cs="Times New Roman"/>
                <w:sz w:val="24"/>
                <w:szCs w:val="24"/>
              </w:rPr>
              <w:t xml:space="preserve">Проведение семинаров и  конференций по </w:t>
            </w:r>
            <w:proofErr w:type="spellStart"/>
            <w:proofErr w:type="gramStart"/>
            <w:r w:rsidRPr="008437D8">
              <w:rPr>
                <w:rFonts w:ascii="Times New Roman" w:hAnsi="Times New Roman" w:cs="Times New Roman"/>
                <w:sz w:val="24"/>
                <w:szCs w:val="24"/>
              </w:rPr>
              <w:t>вопро</w:t>
            </w:r>
            <w:proofErr w:type="spellEnd"/>
            <w:r w:rsidR="00366176">
              <w:rPr>
                <w:rFonts w:ascii="Times New Roman" w:hAnsi="Times New Roman" w:cs="Times New Roman"/>
                <w:sz w:val="24"/>
                <w:szCs w:val="24"/>
              </w:rPr>
              <w:t>-</w:t>
            </w:r>
            <w:r w:rsidRPr="008437D8">
              <w:rPr>
                <w:rFonts w:ascii="Times New Roman" w:hAnsi="Times New Roman" w:cs="Times New Roman"/>
                <w:sz w:val="24"/>
                <w:szCs w:val="24"/>
              </w:rPr>
              <w:t>сам</w:t>
            </w:r>
            <w:proofErr w:type="gramEnd"/>
            <w:r w:rsidRPr="008437D8">
              <w:rPr>
                <w:rFonts w:ascii="Times New Roman" w:hAnsi="Times New Roman" w:cs="Times New Roman"/>
                <w:sz w:val="24"/>
                <w:szCs w:val="24"/>
              </w:rPr>
              <w:t xml:space="preserve"> создания доступной среды</w:t>
            </w:r>
            <w:r w:rsidR="00366176">
              <w:rPr>
                <w:rFonts w:ascii="Times New Roman" w:hAnsi="Times New Roman" w:cs="Times New Roman"/>
                <w:sz w:val="24"/>
                <w:szCs w:val="24"/>
              </w:rPr>
              <w:t xml:space="preserve"> </w:t>
            </w:r>
            <w:proofErr w:type="spellStart"/>
            <w:r w:rsidRPr="008437D8">
              <w:rPr>
                <w:rFonts w:ascii="Times New Roman" w:hAnsi="Times New Roman" w:cs="Times New Roman"/>
                <w:sz w:val="24"/>
                <w:szCs w:val="24"/>
              </w:rPr>
              <w:t>жизнедеятель</w:t>
            </w:r>
            <w:r w:rsidR="00366176">
              <w:rPr>
                <w:rFonts w:ascii="Times New Roman" w:hAnsi="Times New Roman" w:cs="Times New Roman"/>
                <w:sz w:val="24"/>
                <w:szCs w:val="24"/>
              </w:rPr>
              <w:t>-</w:t>
            </w:r>
            <w:r w:rsidRPr="008437D8">
              <w:rPr>
                <w:rFonts w:ascii="Times New Roman" w:hAnsi="Times New Roman" w:cs="Times New Roman"/>
                <w:sz w:val="24"/>
                <w:szCs w:val="24"/>
              </w:rPr>
              <w:t>ности</w:t>
            </w:r>
            <w:proofErr w:type="spellEnd"/>
            <w:r w:rsidRPr="008437D8">
              <w:rPr>
                <w:rFonts w:ascii="Times New Roman" w:hAnsi="Times New Roman" w:cs="Times New Roman"/>
                <w:sz w:val="24"/>
                <w:szCs w:val="24"/>
              </w:rPr>
              <w:t xml:space="preserve"> для инвалидов и других МГН в Республике Карелия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 xml:space="preserve">органы исполнительной власти Республики Карелия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7</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18</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29.</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ind w:right="-15"/>
              <w:rPr>
                <w:sz w:val="24"/>
                <w:szCs w:val="24"/>
              </w:rPr>
            </w:pPr>
            <w:r w:rsidRPr="008437D8">
              <w:rPr>
                <w:sz w:val="24"/>
                <w:szCs w:val="24"/>
              </w:rPr>
              <w:t>Проведение семинаров-</w:t>
            </w:r>
            <w:r w:rsidR="00366176">
              <w:rPr>
                <w:sz w:val="24"/>
                <w:szCs w:val="24"/>
              </w:rPr>
              <w:t>совещаний с участием пред</w:t>
            </w:r>
            <w:r w:rsidRPr="008437D8">
              <w:rPr>
                <w:sz w:val="24"/>
                <w:szCs w:val="24"/>
              </w:rPr>
              <w:t>ставителей органов</w:t>
            </w:r>
            <w:r w:rsidR="00366176">
              <w:rPr>
                <w:sz w:val="24"/>
                <w:szCs w:val="24"/>
              </w:rPr>
              <w:t xml:space="preserve"> мест</w:t>
            </w:r>
            <w:r w:rsidRPr="008437D8">
              <w:rPr>
                <w:sz w:val="24"/>
                <w:szCs w:val="24"/>
              </w:rPr>
              <w:t>ного</w:t>
            </w:r>
            <w:r w:rsidR="00366176">
              <w:rPr>
                <w:sz w:val="24"/>
                <w:szCs w:val="24"/>
              </w:rPr>
              <w:t xml:space="preserve"> </w:t>
            </w:r>
            <w:proofErr w:type="spellStart"/>
            <w:proofErr w:type="gramStart"/>
            <w:r w:rsidRPr="008437D8">
              <w:rPr>
                <w:sz w:val="24"/>
                <w:szCs w:val="24"/>
              </w:rPr>
              <w:t>самоуправле</w:t>
            </w:r>
            <w:r w:rsidR="00366176">
              <w:rPr>
                <w:sz w:val="24"/>
                <w:szCs w:val="24"/>
              </w:rPr>
              <w:t>-</w:t>
            </w:r>
            <w:r w:rsidRPr="008437D8">
              <w:rPr>
                <w:sz w:val="24"/>
                <w:szCs w:val="24"/>
              </w:rPr>
              <w:t>н</w:t>
            </w:r>
            <w:r w:rsidR="00366176">
              <w:rPr>
                <w:sz w:val="24"/>
                <w:szCs w:val="24"/>
              </w:rPr>
              <w:t>ия</w:t>
            </w:r>
            <w:proofErr w:type="spellEnd"/>
            <w:proofErr w:type="gramEnd"/>
            <w:r w:rsidR="00366176">
              <w:rPr>
                <w:sz w:val="24"/>
                <w:szCs w:val="24"/>
              </w:rPr>
              <w:t xml:space="preserve"> по вопросам соблюдения требо</w:t>
            </w:r>
            <w:r w:rsidRPr="008437D8">
              <w:rPr>
                <w:sz w:val="24"/>
                <w:szCs w:val="24"/>
              </w:rPr>
              <w:t xml:space="preserve">ваний законодательства в сфере создания </w:t>
            </w:r>
            <w:proofErr w:type="spellStart"/>
            <w:r w:rsidRPr="008437D8">
              <w:rPr>
                <w:sz w:val="24"/>
                <w:szCs w:val="24"/>
              </w:rPr>
              <w:t>безбарьерной</w:t>
            </w:r>
            <w:proofErr w:type="spellEnd"/>
            <w:r w:rsidRPr="008437D8">
              <w:rPr>
                <w:sz w:val="24"/>
                <w:szCs w:val="24"/>
              </w:rPr>
              <w:t xml:space="preserve">    </w:t>
            </w:r>
            <w:r w:rsidRPr="008437D8">
              <w:rPr>
                <w:sz w:val="24"/>
                <w:szCs w:val="24"/>
              </w:rPr>
              <w:br/>
              <w:t>среды для инвалидов и</w:t>
            </w:r>
            <w:r w:rsidR="00203F7C">
              <w:rPr>
                <w:sz w:val="24"/>
                <w:szCs w:val="24"/>
              </w:rPr>
              <w:t xml:space="preserve"> </w:t>
            </w:r>
            <w:r w:rsidRPr="008437D8">
              <w:rPr>
                <w:sz w:val="24"/>
                <w:szCs w:val="24"/>
              </w:rPr>
              <w:t xml:space="preserve">других МГН при </w:t>
            </w:r>
            <w:proofErr w:type="spellStart"/>
            <w:r w:rsidRPr="008437D8">
              <w:rPr>
                <w:sz w:val="24"/>
                <w:szCs w:val="24"/>
              </w:rPr>
              <w:t>осуще-ствлении</w:t>
            </w:r>
            <w:proofErr w:type="spellEnd"/>
            <w:r w:rsidRPr="008437D8">
              <w:rPr>
                <w:sz w:val="24"/>
                <w:szCs w:val="24"/>
              </w:rPr>
              <w:t xml:space="preserve"> градостроительной</w:t>
            </w:r>
            <w:r w:rsidR="00203F7C">
              <w:rPr>
                <w:sz w:val="24"/>
                <w:szCs w:val="24"/>
              </w:rPr>
              <w:t xml:space="preserve"> </w:t>
            </w:r>
            <w:r w:rsidRPr="008437D8">
              <w:rPr>
                <w:sz w:val="24"/>
                <w:szCs w:val="24"/>
              </w:rPr>
              <w:t xml:space="preserve">деятельности на территории Республики Карелия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строительства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30.</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203F7C" w:rsidP="00366176">
            <w:pPr>
              <w:keepNext/>
              <w:widowControl w:val="0"/>
              <w:rPr>
                <w:sz w:val="24"/>
                <w:szCs w:val="24"/>
              </w:rPr>
            </w:pPr>
            <w:r>
              <w:rPr>
                <w:sz w:val="24"/>
                <w:szCs w:val="24"/>
              </w:rPr>
              <w:t>Организация курсов повышения квалификации спе</w:t>
            </w:r>
            <w:r w:rsidR="00D5406C" w:rsidRPr="008437D8">
              <w:rPr>
                <w:sz w:val="24"/>
                <w:szCs w:val="24"/>
              </w:rPr>
              <w:t>циалистов, занятых в сфере социальной реабилитации  инвалидов</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органы исполнительной власти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 xml:space="preserve">количество </w:t>
            </w:r>
            <w:proofErr w:type="spellStart"/>
            <w:proofErr w:type="gramStart"/>
            <w:r w:rsidRPr="008437D8">
              <w:rPr>
                <w:sz w:val="24"/>
                <w:szCs w:val="24"/>
              </w:rPr>
              <w:t>специ</w:t>
            </w:r>
            <w:r w:rsidR="00203F7C">
              <w:rPr>
                <w:sz w:val="24"/>
                <w:szCs w:val="24"/>
              </w:rPr>
              <w:t>-</w:t>
            </w:r>
            <w:r w:rsidRPr="008437D8">
              <w:rPr>
                <w:sz w:val="24"/>
                <w:szCs w:val="24"/>
              </w:rPr>
              <w:t>алистов</w:t>
            </w:r>
            <w:proofErr w:type="spellEnd"/>
            <w:proofErr w:type="gramEnd"/>
            <w:r w:rsidRPr="008437D8">
              <w:rPr>
                <w:sz w:val="24"/>
                <w:szCs w:val="24"/>
              </w:rPr>
              <w:t>, повысив</w:t>
            </w:r>
            <w:r w:rsidR="00203F7C">
              <w:rPr>
                <w:sz w:val="24"/>
                <w:szCs w:val="24"/>
              </w:rPr>
              <w:t>-</w:t>
            </w:r>
            <w:proofErr w:type="spellStart"/>
            <w:r w:rsidRPr="008437D8">
              <w:rPr>
                <w:sz w:val="24"/>
                <w:szCs w:val="24"/>
              </w:rPr>
              <w:t>ших</w:t>
            </w:r>
            <w:proofErr w:type="spellEnd"/>
            <w:r w:rsidRPr="008437D8">
              <w:rPr>
                <w:sz w:val="24"/>
                <w:szCs w:val="24"/>
              </w:rPr>
              <w:t xml:space="preserve"> квалификацию</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35</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37</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37</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109</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lastRenderedPageBreak/>
              <w:t>31.</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spacing w:after="40"/>
              <w:rPr>
                <w:sz w:val="24"/>
                <w:szCs w:val="24"/>
              </w:rPr>
            </w:pPr>
            <w:r w:rsidRPr="008437D8">
              <w:rPr>
                <w:sz w:val="24"/>
                <w:szCs w:val="24"/>
              </w:rPr>
              <w:t>Проведение обучающих семинаров для специалистов реабилитационных центров (отделений) для детей и подростков с ограниченными возможностями здо</w:t>
            </w:r>
            <w:r w:rsidR="00203F7C">
              <w:rPr>
                <w:sz w:val="24"/>
                <w:szCs w:val="24"/>
              </w:rPr>
              <w:t>ровья  по инновационным техноло</w:t>
            </w:r>
            <w:r w:rsidRPr="008437D8">
              <w:rPr>
                <w:sz w:val="24"/>
                <w:szCs w:val="24"/>
              </w:rPr>
              <w:t>гиям работы с семьями с детьми-инвалидами («Как нам быть»)</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2013-2014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jc w:val="center"/>
              <w:rPr>
                <w:sz w:val="24"/>
                <w:szCs w:val="24"/>
              </w:rPr>
            </w:pPr>
            <w:r w:rsidRPr="008437D8">
              <w:rPr>
                <w:sz w:val="24"/>
                <w:szCs w:val="24"/>
              </w:rPr>
              <w:t>Министерство</w:t>
            </w:r>
            <w:r w:rsidR="00203F7C">
              <w:rPr>
                <w:sz w:val="24"/>
                <w:szCs w:val="24"/>
              </w:rPr>
              <w:t xml:space="preserve"> з</w:t>
            </w:r>
            <w:r w:rsidRPr="008437D8">
              <w:rPr>
                <w:sz w:val="24"/>
                <w:szCs w:val="24"/>
              </w:rPr>
              <w:t>дравоохранения</w:t>
            </w:r>
            <w:r w:rsidRPr="008437D8">
              <w:rPr>
                <w:sz w:val="24"/>
                <w:szCs w:val="24"/>
              </w:rPr>
              <w:br/>
              <w:t>и социального</w:t>
            </w:r>
            <w:r w:rsidR="00203F7C">
              <w:rPr>
                <w:sz w:val="24"/>
                <w:szCs w:val="24"/>
              </w:rPr>
              <w:t xml:space="preserve"> </w:t>
            </w:r>
            <w:r w:rsidRPr="008437D8">
              <w:rPr>
                <w:sz w:val="24"/>
                <w:szCs w:val="24"/>
              </w:rPr>
              <w:t xml:space="preserve">развития       </w:t>
            </w:r>
            <w:r w:rsidRPr="008437D8">
              <w:rPr>
                <w:sz w:val="24"/>
                <w:szCs w:val="24"/>
              </w:rPr>
              <w:br/>
              <w:t>Республики</w:t>
            </w:r>
            <w:r w:rsidR="00203F7C">
              <w:rPr>
                <w:sz w:val="24"/>
                <w:szCs w:val="24"/>
              </w:rPr>
              <w:t xml:space="preserve"> </w:t>
            </w:r>
            <w:r w:rsidRPr="008437D8">
              <w:rPr>
                <w:sz w:val="24"/>
                <w:szCs w:val="24"/>
              </w:rPr>
              <w:t>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32.</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203F7C" w:rsidP="00203F7C">
            <w:pPr>
              <w:keepNext/>
              <w:widowControl w:val="0"/>
              <w:spacing w:after="40"/>
              <w:rPr>
                <w:sz w:val="24"/>
                <w:szCs w:val="24"/>
              </w:rPr>
            </w:pPr>
            <w:r>
              <w:rPr>
                <w:sz w:val="24"/>
                <w:szCs w:val="24"/>
              </w:rPr>
              <w:t>Организация курсов повышения квалификации  педа</w:t>
            </w:r>
            <w:r w:rsidR="00D5406C" w:rsidRPr="008437D8">
              <w:rPr>
                <w:sz w:val="24"/>
                <w:szCs w:val="24"/>
              </w:rPr>
              <w:t>гогов и сп</w:t>
            </w:r>
            <w:r>
              <w:rPr>
                <w:sz w:val="24"/>
                <w:szCs w:val="24"/>
              </w:rPr>
              <w:t>ециалистов обра</w:t>
            </w:r>
            <w:r w:rsidR="00D5406C" w:rsidRPr="008437D8">
              <w:rPr>
                <w:sz w:val="24"/>
                <w:szCs w:val="24"/>
              </w:rPr>
              <w:t xml:space="preserve">зовательных </w:t>
            </w:r>
            <w:r>
              <w:rPr>
                <w:sz w:val="24"/>
                <w:szCs w:val="24"/>
              </w:rPr>
              <w:t>организаций</w:t>
            </w:r>
            <w:r w:rsidR="00D5406C" w:rsidRPr="008437D8">
              <w:rPr>
                <w:sz w:val="24"/>
                <w:szCs w:val="24"/>
              </w:rPr>
              <w:t xml:space="preserve"> по организации психолого-педагогического и медико-социального сопровождения детей-инвалидов</w:t>
            </w:r>
            <w:r>
              <w:rPr>
                <w:sz w:val="24"/>
                <w:szCs w:val="24"/>
              </w:rPr>
              <w:t xml:space="preserve"> и детей с ограниченными возмож</w:t>
            </w:r>
            <w:r w:rsidR="00D5406C" w:rsidRPr="008437D8">
              <w:rPr>
                <w:sz w:val="24"/>
                <w:szCs w:val="24"/>
              </w:rPr>
              <w:t>ностями здоровья</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jc w:val="center"/>
              <w:rPr>
                <w:sz w:val="24"/>
                <w:szCs w:val="24"/>
              </w:rPr>
            </w:pPr>
            <w:r w:rsidRPr="008437D8">
              <w:rPr>
                <w:sz w:val="24"/>
                <w:szCs w:val="24"/>
              </w:rPr>
              <w:t>Министерство</w:t>
            </w:r>
            <w:r w:rsidR="00203F7C">
              <w:rPr>
                <w:sz w:val="24"/>
                <w:szCs w:val="24"/>
              </w:rPr>
              <w:t xml:space="preserve"> </w:t>
            </w:r>
            <w:r w:rsidRPr="008437D8">
              <w:rPr>
                <w:sz w:val="24"/>
                <w:szCs w:val="24"/>
              </w:rPr>
              <w:t>образования</w:t>
            </w:r>
            <w:r w:rsidRPr="008437D8">
              <w:rPr>
                <w:sz w:val="24"/>
                <w:szCs w:val="24"/>
              </w:rPr>
              <w:br/>
              <w:t>Республики</w:t>
            </w:r>
            <w:r w:rsidR="00203F7C">
              <w:rPr>
                <w:sz w:val="24"/>
                <w:szCs w:val="24"/>
              </w:rPr>
              <w:t xml:space="preserve"> </w:t>
            </w:r>
            <w:r w:rsidRPr="008437D8">
              <w:rPr>
                <w:sz w:val="24"/>
                <w:szCs w:val="24"/>
              </w:rPr>
              <w:t xml:space="preserve">Карелия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специалистов, повысивших квалификацию</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75</w:t>
            </w:r>
          </w:p>
        </w:tc>
      </w:tr>
      <w:tr w:rsidR="00203F7C" w:rsidRPr="008437D8" w:rsidTr="00203F7C">
        <w:trPr>
          <w:trHeight w:val="2152"/>
        </w:trPr>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33.</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203F7C" w:rsidP="00203F7C">
            <w:pPr>
              <w:pStyle w:val="27"/>
              <w:keepNext/>
              <w:widowControl w:val="0"/>
              <w:spacing w:after="40" w:line="240" w:lineRule="auto"/>
              <w:ind w:left="0"/>
              <w:rPr>
                <w:rFonts w:ascii="Times New Roman" w:hAnsi="Times New Roman"/>
                <w:sz w:val="24"/>
                <w:szCs w:val="24"/>
              </w:rPr>
            </w:pPr>
            <w:r>
              <w:rPr>
                <w:rFonts w:ascii="Times New Roman" w:hAnsi="Times New Roman"/>
                <w:sz w:val="24"/>
                <w:szCs w:val="24"/>
              </w:rPr>
              <w:t>Осуществление консуль</w:t>
            </w:r>
            <w:r w:rsidR="00D5406C" w:rsidRPr="008437D8">
              <w:rPr>
                <w:rFonts w:ascii="Times New Roman" w:hAnsi="Times New Roman"/>
                <w:sz w:val="24"/>
                <w:szCs w:val="24"/>
              </w:rPr>
              <w:t xml:space="preserve">тативно-методического сопровождения педагогов и специалистов, работающих с детьми-инвалидами </w:t>
            </w:r>
            <w:r>
              <w:rPr>
                <w:rFonts w:ascii="Times New Roman" w:hAnsi="Times New Roman"/>
                <w:sz w:val="24"/>
                <w:szCs w:val="24"/>
              </w:rPr>
              <w:t>и детьми с ограниченными возмож</w:t>
            </w:r>
            <w:r w:rsidR="00D5406C" w:rsidRPr="008437D8">
              <w:rPr>
                <w:rFonts w:ascii="Times New Roman" w:hAnsi="Times New Roman"/>
                <w:sz w:val="24"/>
                <w:szCs w:val="24"/>
              </w:rPr>
              <w:t>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203F7C">
            <w:pPr>
              <w:keepNext/>
              <w:widowControl w:val="0"/>
              <w:jc w:val="center"/>
              <w:rPr>
                <w:sz w:val="24"/>
                <w:szCs w:val="24"/>
              </w:rPr>
            </w:pPr>
            <w:r w:rsidRPr="008437D8">
              <w:rPr>
                <w:sz w:val="24"/>
                <w:szCs w:val="24"/>
              </w:rPr>
              <w:t>Министерство</w:t>
            </w:r>
            <w:r>
              <w:rPr>
                <w:sz w:val="24"/>
                <w:szCs w:val="24"/>
              </w:rPr>
              <w:t xml:space="preserve"> </w:t>
            </w:r>
            <w:r w:rsidRPr="008437D8">
              <w:rPr>
                <w:sz w:val="24"/>
                <w:szCs w:val="24"/>
              </w:rPr>
              <w:t>образования</w:t>
            </w:r>
            <w:r w:rsidRPr="008437D8">
              <w:rPr>
                <w:sz w:val="24"/>
                <w:szCs w:val="24"/>
              </w:rPr>
              <w:br/>
              <w:t>Республики</w:t>
            </w:r>
            <w:r>
              <w:rPr>
                <w:sz w:val="24"/>
                <w:szCs w:val="24"/>
              </w:rPr>
              <w:t xml:space="preserve"> </w:t>
            </w:r>
            <w:r w:rsidRPr="008437D8">
              <w:rPr>
                <w:sz w:val="24"/>
                <w:szCs w:val="24"/>
              </w:rPr>
              <w:t xml:space="preserve">Карелия        </w:t>
            </w:r>
            <w:r w:rsidR="00D5406C" w:rsidRPr="008437D8">
              <w:rPr>
                <w:sz w:val="24"/>
                <w:szCs w:val="24"/>
              </w:rPr>
              <w:t xml:space="preserve">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специалистов, получивших консультативно-методическое сопровождение</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800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800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800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203F7C" w:rsidP="008437D8">
            <w:pPr>
              <w:keepNext/>
              <w:widowControl w:val="0"/>
              <w:ind w:left="-106" w:right="-119"/>
              <w:jc w:val="center"/>
              <w:rPr>
                <w:sz w:val="24"/>
                <w:szCs w:val="24"/>
              </w:rPr>
            </w:pPr>
            <w:r>
              <w:rPr>
                <w:sz w:val="24"/>
                <w:szCs w:val="24"/>
              </w:rPr>
              <w:t>2</w:t>
            </w:r>
            <w:r w:rsidR="00D5406C" w:rsidRPr="008437D8">
              <w:rPr>
                <w:sz w:val="24"/>
                <w:szCs w:val="24"/>
              </w:rPr>
              <w:t>400</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34.</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spacing w:after="40"/>
              <w:rPr>
                <w:sz w:val="24"/>
                <w:szCs w:val="24"/>
              </w:rPr>
            </w:pPr>
            <w:r w:rsidRPr="008437D8">
              <w:rPr>
                <w:sz w:val="24"/>
                <w:szCs w:val="24"/>
              </w:rPr>
              <w:t xml:space="preserve">Подготовка и издание тематических </w:t>
            </w:r>
            <w:proofErr w:type="spellStart"/>
            <w:r w:rsidRPr="008437D8">
              <w:rPr>
                <w:sz w:val="24"/>
                <w:szCs w:val="24"/>
              </w:rPr>
              <w:t>справочн</w:t>
            </w:r>
            <w:proofErr w:type="gramStart"/>
            <w:r w:rsidRPr="008437D8">
              <w:rPr>
                <w:sz w:val="24"/>
                <w:szCs w:val="24"/>
              </w:rPr>
              <w:t>и</w:t>
            </w:r>
            <w:proofErr w:type="spellEnd"/>
            <w:r w:rsidRPr="008437D8">
              <w:rPr>
                <w:sz w:val="24"/>
                <w:szCs w:val="24"/>
              </w:rPr>
              <w:t>-</w:t>
            </w:r>
            <w:proofErr w:type="gramEnd"/>
            <w:r w:rsidRPr="008437D8">
              <w:rPr>
                <w:sz w:val="24"/>
                <w:szCs w:val="24"/>
              </w:rPr>
              <w:t xml:space="preserve">  ков, учебно-методических пособий, </w:t>
            </w:r>
            <w:proofErr w:type="spellStart"/>
            <w:r w:rsidRPr="008437D8">
              <w:rPr>
                <w:sz w:val="24"/>
                <w:szCs w:val="24"/>
              </w:rPr>
              <w:t>рекомен</w:t>
            </w:r>
            <w:r w:rsidR="00203F7C">
              <w:rPr>
                <w:sz w:val="24"/>
                <w:szCs w:val="24"/>
              </w:rPr>
              <w:t>-</w:t>
            </w:r>
            <w:r w:rsidRPr="008437D8">
              <w:rPr>
                <w:sz w:val="24"/>
                <w:szCs w:val="24"/>
              </w:rPr>
              <w:t>да</w:t>
            </w:r>
            <w:r w:rsidR="00203F7C">
              <w:rPr>
                <w:sz w:val="24"/>
                <w:szCs w:val="24"/>
              </w:rPr>
              <w:t>ций</w:t>
            </w:r>
            <w:proofErr w:type="spellEnd"/>
            <w:r w:rsidR="00203F7C">
              <w:rPr>
                <w:sz w:val="24"/>
                <w:szCs w:val="24"/>
              </w:rPr>
              <w:t xml:space="preserve"> для специалистов по реабилитации и социальной интегра</w:t>
            </w:r>
            <w:r w:rsidRPr="008437D8">
              <w:rPr>
                <w:sz w:val="24"/>
                <w:szCs w:val="24"/>
              </w:rPr>
              <w:t xml:space="preserve">ции инвалидов </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органы исполнительной власти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 xml:space="preserve">количество </w:t>
            </w:r>
            <w:proofErr w:type="gramStart"/>
            <w:r w:rsidRPr="008437D8">
              <w:rPr>
                <w:sz w:val="24"/>
                <w:szCs w:val="24"/>
              </w:rPr>
              <w:t>издан</w:t>
            </w:r>
            <w:r w:rsidR="00203F7C">
              <w:rPr>
                <w:sz w:val="24"/>
                <w:szCs w:val="24"/>
              </w:rPr>
              <w:t>-</w:t>
            </w:r>
            <w:proofErr w:type="spellStart"/>
            <w:r w:rsidRPr="008437D8">
              <w:rPr>
                <w:sz w:val="24"/>
                <w:szCs w:val="24"/>
              </w:rPr>
              <w:t>ных</w:t>
            </w:r>
            <w:proofErr w:type="spellEnd"/>
            <w:proofErr w:type="gramEnd"/>
            <w:r w:rsidRPr="008437D8">
              <w:rPr>
                <w:sz w:val="24"/>
                <w:szCs w:val="24"/>
              </w:rPr>
              <w:t xml:space="preserve"> справочников, пособий, рекомендаций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1270</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1915</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2560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B207C1" w:rsidP="008437D8">
            <w:pPr>
              <w:keepNext/>
              <w:widowControl w:val="0"/>
              <w:ind w:left="-106" w:right="-119"/>
              <w:jc w:val="center"/>
              <w:rPr>
                <w:sz w:val="24"/>
                <w:szCs w:val="24"/>
              </w:rPr>
            </w:pPr>
            <w:r>
              <w:rPr>
                <w:sz w:val="24"/>
                <w:szCs w:val="24"/>
              </w:rPr>
              <w:t>5</w:t>
            </w:r>
            <w:r w:rsidR="00D5406C" w:rsidRPr="008437D8">
              <w:rPr>
                <w:sz w:val="24"/>
                <w:szCs w:val="24"/>
              </w:rPr>
              <w:t>745</w:t>
            </w:r>
          </w:p>
        </w:tc>
      </w:tr>
      <w:tr w:rsidR="00203F7C" w:rsidRPr="008437D8" w:rsidTr="00203F7C">
        <w:trPr>
          <w:trHeight w:val="1236"/>
        </w:trPr>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35.</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rPr>
                <w:sz w:val="24"/>
                <w:szCs w:val="24"/>
              </w:rPr>
            </w:pPr>
            <w:r w:rsidRPr="008437D8">
              <w:rPr>
                <w:sz w:val="24"/>
                <w:szCs w:val="24"/>
              </w:rPr>
              <w:t>Подготовка и издание учебно-методических пособий, руково</w:t>
            </w:r>
            <w:proofErr w:type="gramStart"/>
            <w:r w:rsidRPr="008437D8">
              <w:rPr>
                <w:sz w:val="24"/>
                <w:szCs w:val="24"/>
              </w:rPr>
              <w:t>дств дл</w:t>
            </w:r>
            <w:proofErr w:type="gramEnd"/>
            <w:r w:rsidRPr="008437D8">
              <w:rPr>
                <w:sz w:val="24"/>
                <w:szCs w:val="24"/>
              </w:rPr>
              <w:t>я обеспечения деятельности специалистов по адаптивной физической культуре и адаптивному спорту</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2014-2015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jc w:val="center"/>
              <w:rPr>
                <w:sz w:val="24"/>
                <w:szCs w:val="24"/>
              </w:rPr>
            </w:pPr>
            <w:r w:rsidRPr="008437D8">
              <w:rPr>
                <w:sz w:val="24"/>
                <w:szCs w:val="24"/>
              </w:rPr>
              <w:t>Министерство</w:t>
            </w:r>
            <w:r w:rsidR="00203F7C">
              <w:rPr>
                <w:sz w:val="24"/>
                <w:szCs w:val="24"/>
              </w:rPr>
              <w:t xml:space="preserve"> </w:t>
            </w:r>
            <w:r w:rsidRPr="008437D8">
              <w:rPr>
                <w:sz w:val="24"/>
                <w:szCs w:val="24"/>
              </w:rPr>
              <w:t>по делам  молодежи,</w:t>
            </w:r>
            <w:r w:rsidR="00203F7C">
              <w:rPr>
                <w:sz w:val="24"/>
                <w:szCs w:val="24"/>
              </w:rPr>
              <w:t xml:space="preserve"> </w:t>
            </w:r>
            <w:r w:rsidRPr="008437D8">
              <w:rPr>
                <w:sz w:val="24"/>
                <w:szCs w:val="24"/>
              </w:rPr>
              <w:t xml:space="preserve">физической     </w:t>
            </w:r>
            <w:r w:rsidRPr="008437D8">
              <w:rPr>
                <w:sz w:val="24"/>
                <w:szCs w:val="24"/>
              </w:rPr>
              <w:br/>
              <w:t>культуре и</w:t>
            </w:r>
            <w:r w:rsidR="00203F7C">
              <w:rPr>
                <w:sz w:val="24"/>
                <w:szCs w:val="24"/>
              </w:rPr>
              <w:t xml:space="preserve"> </w:t>
            </w:r>
            <w:r w:rsidRPr="008437D8">
              <w:rPr>
                <w:sz w:val="24"/>
                <w:szCs w:val="24"/>
              </w:rPr>
              <w:t>спорту</w:t>
            </w:r>
            <w:r w:rsidR="00203F7C">
              <w:rPr>
                <w:sz w:val="24"/>
                <w:szCs w:val="24"/>
              </w:rPr>
              <w:t xml:space="preserve"> </w:t>
            </w:r>
            <w:r w:rsidRPr="008437D8">
              <w:rPr>
                <w:sz w:val="24"/>
                <w:szCs w:val="24"/>
              </w:rPr>
              <w:t xml:space="preserve">         </w:t>
            </w:r>
            <w:r w:rsidRPr="008437D8">
              <w:rPr>
                <w:sz w:val="24"/>
                <w:szCs w:val="24"/>
              </w:rPr>
              <w:br/>
              <w:t>Республики</w:t>
            </w:r>
            <w:r w:rsidR="00203F7C">
              <w:rPr>
                <w:sz w:val="24"/>
                <w:szCs w:val="24"/>
              </w:rPr>
              <w:t xml:space="preserve"> </w:t>
            </w:r>
            <w:r w:rsidRPr="008437D8">
              <w:rPr>
                <w:sz w:val="24"/>
                <w:szCs w:val="24"/>
              </w:rPr>
              <w:t xml:space="preserve">Карелия        </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изданных пособий, руководств</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60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100</w:t>
            </w:r>
          </w:p>
        </w:tc>
      </w:tr>
      <w:tr w:rsidR="00203F7C" w:rsidRPr="008437D8" w:rsidTr="00203F7C">
        <w:trPr>
          <w:trHeight w:val="1085"/>
        </w:trPr>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36.</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203F7C" w:rsidP="00203F7C">
            <w:pPr>
              <w:keepNext/>
              <w:widowControl w:val="0"/>
              <w:rPr>
                <w:sz w:val="24"/>
                <w:szCs w:val="24"/>
              </w:rPr>
            </w:pPr>
            <w:r>
              <w:rPr>
                <w:sz w:val="24"/>
                <w:szCs w:val="24"/>
              </w:rPr>
              <w:t>Разработка учебных про</w:t>
            </w:r>
            <w:r w:rsidR="00D5406C" w:rsidRPr="008437D8">
              <w:rPr>
                <w:sz w:val="24"/>
                <w:szCs w:val="24"/>
              </w:rPr>
              <w:t>грамм  и учебных планов для специалистов по адаптивной физической культуре и адаптивному спорту</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2014-2015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203F7C" w:rsidRDefault="00D5406C" w:rsidP="00203F7C">
            <w:pPr>
              <w:keepNext/>
              <w:widowControl w:val="0"/>
              <w:jc w:val="center"/>
              <w:rPr>
                <w:sz w:val="24"/>
                <w:szCs w:val="24"/>
              </w:rPr>
            </w:pPr>
            <w:r w:rsidRPr="008437D8">
              <w:rPr>
                <w:sz w:val="24"/>
                <w:szCs w:val="24"/>
              </w:rPr>
              <w:t>Министерство  по делам  молодежи,</w:t>
            </w:r>
            <w:r w:rsidR="00203F7C">
              <w:rPr>
                <w:sz w:val="24"/>
                <w:szCs w:val="24"/>
              </w:rPr>
              <w:t xml:space="preserve"> физической культуре и спорту</w:t>
            </w:r>
          </w:p>
          <w:p w:rsidR="00D5406C" w:rsidRPr="008437D8" w:rsidRDefault="00D5406C" w:rsidP="00203F7C">
            <w:pPr>
              <w:keepNext/>
              <w:widowControl w:val="0"/>
              <w:jc w:val="center"/>
              <w:rPr>
                <w:sz w:val="24"/>
                <w:szCs w:val="24"/>
              </w:rPr>
            </w:pPr>
            <w:r w:rsidRPr="008437D8">
              <w:rPr>
                <w:sz w:val="24"/>
                <w:szCs w:val="24"/>
              </w:rPr>
              <w:t>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программ, планов</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9</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lastRenderedPageBreak/>
              <w:t>37.</w:t>
            </w:r>
          </w:p>
        </w:tc>
        <w:tc>
          <w:tcPr>
            <w:tcW w:w="5283" w:type="dxa"/>
            <w:tcBorders>
              <w:top w:val="single" w:sz="4" w:space="0" w:color="auto"/>
              <w:left w:val="single" w:sz="4" w:space="0" w:color="auto"/>
              <w:bottom w:val="single" w:sz="4" w:space="0" w:color="auto"/>
              <w:right w:val="single" w:sz="4" w:space="0" w:color="auto"/>
            </w:tcBorders>
            <w:hideMark/>
          </w:tcPr>
          <w:p w:rsidR="00D5406C" w:rsidRPr="008437D8" w:rsidRDefault="00172045" w:rsidP="00172045">
            <w:pPr>
              <w:keepNext/>
              <w:widowControl w:val="0"/>
              <w:rPr>
                <w:sz w:val="24"/>
                <w:szCs w:val="24"/>
              </w:rPr>
            </w:pPr>
            <w:r>
              <w:rPr>
                <w:sz w:val="24"/>
                <w:szCs w:val="24"/>
              </w:rPr>
              <w:t>Проведение  консультативно-методических меро</w:t>
            </w:r>
            <w:r w:rsidR="00D5406C" w:rsidRPr="008437D8">
              <w:rPr>
                <w:sz w:val="24"/>
                <w:szCs w:val="24"/>
              </w:rPr>
              <w:t>приятий  по организации работы с инвалидами на базе учреждений культуры</w:t>
            </w:r>
          </w:p>
        </w:tc>
        <w:tc>
          <w:tcPr>
            <w:tcW w:w="1269"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3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Министерство культуры 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r>
      <w:tr w:rsidR="00203F7C" w:rsidRPr="008437D8" w:rsidTr="00203F7C">
        <w:tc>
          <w:tcPr>
            <w:tcW w:w="518" w:type="dxa"/>
            <w:tcBorders>
              <w:top w:val="single" w:sz="4" w:space="0" w:color="auto"/>
              <w:left w:val="single" w:sz="4" w:space="0" w:color="auto"/>
              <w:bottom w:val="single" w:sz="4" w:space="0" w:color="auto"/>
              <w:right w:val="single" w:sz="4" w:space="0" w:color="auto"/>
            </w:tcBorders>
          </w:tcPr>
          <w:p w:rsidR="00203F7C" w:rsidRPr="008437D8" w:rsidRDefault="00203F7C" w:rsidP="008437D8">
            <w:pPr>
              <w:keepNext/>
              <w:widowControl w:val="0"/>
              <w:ind w:left="-108" w:right="-142"/>
              <w:jc w:val="center"/>
              <w:rPr>
                <w:sz w:val="24"/>
                <w:szCs w:val="24"/>
              </w:rPr>
            </w:pPr>
            <w:r>
              <w:rPr>
                <w:sz w:val="24"/>
                <w:szCs w:val="24"/>
              </w:rPr>
              <w:t>38.</w:t>
            </w:r>
          </w:p>
        </w:tc>
        <w:tc>
          <w:tcPr>
            <w:tcW w:w="5283" w:type="dxa"/>
            <w:tcBorders>
              <w:top w:val="single" w:sz="4" w:space="0" w:color="auto"/>
              <w:left w:val="single" w:sz="4" w:space="0" w:color="auto"/>
              <w:bottom w:val="single" w:sz="4" w:space="0" w:color="auto"/>
              <w:right w:val="single" w:sz="4" w:space="0" w:color="auto"/>
            </w:tcBorders>
          </w:tcPr>
          <w:p w:rsidR="00203F7C" w:rsidRPr="008437D8" w:rsidRDefault="00203F7C" w:rsidP="00203F7C">
            <w:pPr>
              <w:keepNext/>
              <w:widowControl w:val="0"/>
              <w:ind w:right="-120"/>
              <w:rPr>
                <w:sz w:val="24"/>
                <w:szCs w:val="24"/>
              </w:rPr>
            </w:pPr>
            <w:r>
              <w:rPr>
                <w:sz w:val="24"/>
                <w:szCs w:val="24"/>
              </w:rPr>
              <w:t>Проведение семинаров, совещаний, конференций по вопросам развития адаптивной физической культуры и адаптивного спорта</w:t>
            </w:r>
          </w:p>
        </w:tc>
        <w:tc>
          <w:tcPr>
            <w:tcW w:w="1269" w:type="dxa"/>
            <w:gridSpan w:val="2"/>
            <w:tcBorders>
              <w:top w:val="single" w:sz="4" w:space="0" w:color="auto"/>
              <w:left w:val="single" w:sz="4" w:space="0" w:color="auto"/>
              <w:bottom w:val="single" w:sz="4" w:space="0" w:color="auto"/>
              <w:right w:val="single" w:sz="4" w:space="0" w:color="auto"/>
            </w:tcBorders>
          </w:tcPr>
          <w:p w:rsidR="00203F7C" w:rsidRPr="008437D8" w:rsidRDefault="00203F7C">
            <w:pPr>
              <w:keepNext/>
              <w:widowControl w:val="0"/>
              <w:jc w:val="center"/>
              <w:rPr>
                <w:sz w:val="24"/>
                <w:szCs w:val="24"/>
              </w:rPr>
            </w:pPr>
            <w:r>
              <w:rPr>
                <w:sz w:val="24"/>
                <w:szCs w:val="24"/>
              </w:rPr>
              <w:t>2014-2015 годы</w:t>
            </w:r>
          </w:p>
        </w:tc>
        <w:tc>
          <w:tcPr>
            <w:tcW w:w="3535" w:type="dxa"/>
            <w:gridSpan w:val="2"/>
            <w:tcBorders>
              <w:top w:val="single" w:sz="4" w:space="0" w:color="auto"/>
              <w:left w:val="single" w:sz="4" w:space="0" w:color="auto"/>
              <w:bottom w:val="single" w:sz="4" w:space="0" w:color="auto"/>
              <w:right w:val="single" w:sz="4" w:space="0" w:color="auto"/>
            </w:tcBorders>
          </w:tcPr>
          <w:p w:rsidR="00203F7C" w:rsidRDefault="00203F7C" w:rsidP="00203F7C">
            <w:pPr>
              <w:keepNext/>
              <w:widowControl w:val="0"/>
              <w:jc w:val="center"/>
              <w:rPr>
                <w:sz w:val="24"/>
                <w:szCs w:val="24"/>
              </w:rPr>
            </w:pPr>
            <w:r w:rsidRPr="008437D8">
              <w:rPr>
                <w:sz w:val="24"/>
                <w:szCs w:val="24"/>
              </w:rPr>
              <w:t>Министерство</w:t>
            </w:r>
            <w:r w:rsidR="00F66BB1">
              <w:rPr>
                <w:sz w:val="24"/>
                <w:szCs w:val="24"/>
              </w:rPr>
              <w:t xml:space="preserve"> </w:t>
            </w:r>
            <w:r w:rsidRPr="008437D8">
              <w:rPr>
                <w:sz w:val="24"/>
                <w:szCs w:val="24"/>
              </w:rPr>
              <w:t>по делам  молодежи,</w:t>
            </w:r>
            <w:r>
              <w:rPr>
                <w:sz w:val="24"/>
                <w:szCs w:val="24"/>
              </w:rPr>
              <w:t xml:space="preserve"> физической</w:t>
            </w:r>
            <w:r w:rsidR="00F66BB1">
              <w:rPr>
                <w:sz w:val="24"/>
                <w:szCs w:val="24"/>
              </w:rPr>
              <w:t xml:space="preserve"> к</w:t>
            </w:r>
            <w:r>
              <w:rPr>
                <w:sz w:val="24"/>
                <w:szCs w:val="24"/>
              </w:rPr>
              <w:t>ультуре и спорту</w:t>
            </w:r>
          </w:p>
          <w:p w:rsidR="00203F7C" w:rsidRPr="008437D8" w:rsidRDefault="00203F7C" w:rsidP="00203F7C">
            <w:pPr>
              <w:keepNext/>
              <w:widowControl w:val="0"/>
              <w:jc w:val="center"/>
              <w:rPr>
                <w:sz w:val="24"/>
                <w:szCs w:val="24"/>
              </w:rPr>
            </w:pPr>
            <w:r w:rsidRPr="008437D8">
              <w:rPr>
                <w:sz w:val="24"/>
                <w:szCs w:val="24"/>
              </w:rPr>
              <w:t>Республики Карелия</w:t>
            </w:r>
          </w:p>
        </w:tc>
        <w:tc>
          <w:tcPr>
            <w:tcW w:w="2154" w:type="dxa"/>
            <w:gridSpan w:val="2"/>
            <w:tcBorders>
              <w:top w:val="single" w:sz="4" w:space="0" w:color="auto"/>
              <w:left w:val="single" w:sz="4" w:space="0" w:color="auto"/>
              <w:bottom w:val="single" w:sz="4" w:space="0" w:color="auto"/>
              <w:right w:val="single" w:sz="4" w:space="0" w:color="auto"/>
            </w:tcBorders>
          </w:tcPr>
          <w:p w:rsidR="00203F7C" w:rsidRPr="008437D8" w:rsidRDefault="00203F7C" w:rsidP="008437D8">
            <w:pPr>
              <w:keepNext/>
              <w:widowControl w:val="0"/>
              <w:ind w:left="-106" w:right="-119"/>
              <w:jc w:val="center"/>
              <w:rPr>
                <w:sz w:val="24"/>
                <w:szCs w:val="24"/>
              </w:rPr>
            </w:pPr>
            <w:r w:rsidRPr="008437D8">
              <w:rPr>
                <w:sz w:val="24"/>
                <w:szCs w:val="24"/>
              </w:rPr>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203F7C" w:rsidRPr="008437D8" w:rsidRDefault="00203F7C" w:rsidP="008437D8">
            <w:pPr>
              <w:keepNext/>
              <w:widowControl w:val="0"/>
              <w:ind w:left="-106" w:right="-119"/>
              <w:jc w:val="center"/>
              <w:rPr>
                <w:sz w:val="24"/>
                <w:szCs w:val="24"/>
              </w:rPr>
            </w:pPr>
            <w:r>
              <w:rPr>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203F7C" w:rsidRPr="008437D8" w:rsidRDefault="00203F7C" w:rsidP="008437D8">
            <w:pPr>
              <w:keepNext/>
              <w:widowControl w:val="0"/>
              <w:ind w:left="-106" w:right="-119"/>
              <w:jc w:val="center"/>
              <w:rPr>
                <w:sz w:val="24"/>
                <w:szCs w:val="24"/>
              </w:rPr>
            </w:pPr>
            <w:r>
              <w:rPr>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203F7C" w:rsidRPr="008437D8" w:rsidRDefault="00203F7C" w:rsidP="008437D8">
            <w:pPr>
              <w:keepNext/>
              <w:widowControl w:val="0"/>
              <w:ind w:left="-106" w:right="-119"/>
              <w:jc w:val="center"/>
              <w:rPr>
                <w:sz w:val="24"/>
                <w:szCs w:val="24"/>
              </w:rPr>
            </w:pPr>
            <w:r>
              <w:rPr>
                <w:sz w:val="24"/>
                <w:szCs w:val="24"/>
              </w:rPr>
              <w:t>1</w:t>
            </w:r>
          </w:p>
        </w:tc>
        <w:tc>
          <w:tcPr>
            <w:tcW w:w="854" w:type="dxa"/>
            <w:tcBorders>
              <w:top w:val="single" w:sz="4" w:space="0" w:color="auto"/>
              <w:left w:val="single" w:sz="4" w:space="0" w:color="auto"/>
              <w:bottom w:val="single" w:sz="4" w:space="0" w:color="auto"/>
              <w:right w:val="single" w:sz="4" w:space="0" w:color="auto"/>
            </w:tcBorders>
          </w:tcPr>
          <w:p w:rsidR="00203F7C" w:rsidRPr="008437D8" w:rsidRDefault="00203F7C" w:rsidP="008437D8">
            <w:pPr>
              <w:keepNext/>
              <w:widowControl w:val="0"/>
              <w:ind w:left="-106" w:right="-119"/>
              <w:jc w:val="center"/>
              <w:rPr>
                <w:sz w:val="24"/>
                <w:szCs w:val="24"/>
              </w:rPr>
            </w:pPr>
            <w:r>
              <w:rPr>
                <w:sz w:val="24"/>
                <w:szCs w:val="24"/>
              </w:rPr>
              <w:t>2</w:t>
            </w:r>
          </w:p>
        </w:tc>
      </w:tr>
      <w:tr w:rsidR="00D5406C" w:rsidRPr="008437D8" w:rsidTr="00203F7C">
        <w:tc>
          <w:tcPr>
            <w:tcW w:w="16161" w:type="dxa"/>
            <w:gridSpan w:val="12"/>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8" w:right="-142"/>
              <w:jc w:val="center"/>
              <w:rPr>
                <w:sz w:val="24"/>
                <w:szCs w:val="24"/>
              </w:rPr>
            </w:pPr>
            <w:r w:rsidRPr="008437D8">
              <w:rPr>
                <w:sz w:val="24"/>
                <w:szCs w:val="24"/>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tc>
      </w:tr>
      <w:tr w:rsidR="00203F7C" w:rsidRPr="008437D8" w:rsidTr="00F66BB1">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F66BB1">
            <w:pPr>
              <w:keepNext/>
              <w:widowControl w:val="0"/>
              <w:ind w:left="-108" w:right="-142"/>
              <w:jc w:val="center"/>
              <w:rPr>
                <w:sz w:val="24"/>
                <w:szCs w:val="24"/>
              </w:rPr>
            </w:pPr>
            <w:r w:rsidRPr="008437D8">
              <w:rPr>
                <w:sz w:val="24"/>
                <w:szCs w:val="24"/>
              </w:rPr>
              <w:t>3</w:t>
            </w:r>
            <w:r w:rsidR="00F66BB1">
              <w:rPr>
                <w:sz w:val="24"/>
                <w:szCs w:val="24"/>
              </w:rPr>
              <w:t>9</w:t>
            </w:r>
            <w:r w:rsidRPr="008437D8">
              <w:rPr>
                <w:sz w:val="24"/>
                <w:szCs w:val="24"/>
              </w:rPr>
              <w:t>.</w:t>
            </w:r>
          </w:p>
        </w:tc>
        <w:tc>
          <w:tcPr>
            <w:tcW w:w="529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F66BB1">
            <w:pPr>
              <w:keepNext/>
              <w:widowControl w:val="0"/>
              <w:rPr>
                <w:sz w:val="24"/>
                <w:szCs w:val="24"/>
              </w:rPr>
            </w:pPr>
            <w:r w:rsidRPr="008437D8">
              <w:rPr>
                <w:sz w:val="24"/>
                <w:szCs w:val="24"/>
              </w:rPr>
              <w:t>Организация и проведение  информационных ка</w:t>
            </w:r>
            <w:r w:rsidR="00F66BB1">
              <w:rPr>
                <w:sz w:val="24"/>
                <w:szCs w:val="24"/>
              </w:rPr>
              <w:t>мпаний по формированию толерант</w:t>
            </w:r>
            <w:r w:rsidRPr="008437D8">
              <w:rPr>
                <w:sz w:val="24"/>
                <w:szCs w:val="24"/>
              </w:rPr>
              <w:t xml:space="preserve">ного отношения к людям с </w:t>
            </w:r>
            <w:proofErr w:type="gramStart"/>
            <w:r w:rsidRPr="008437D8">
              <w:rPr>
                <w:sz w:val="24"/>
                <w:szCs w:val="24"/>
              </w:rPr>
              <w:t>ограниченными</w:t>
            </w:r>
            <w:proofErr w:type="gramEnd"/>
            <w:r w:rsidRPr="008437D8">
              <w:rPr>
                <w:sz w:val="24"/>
                <w:szCs w:val="24"/>
              </w:rPr>
              <w:t xml:space="preserve"> </w:t>
            </w:r>
            <w:proofErr w:type="spellStart"/>
            <w:r w:rsidRPr="008437D8">
              <w:rPr>
                <w:sz w:val="24"/>
                <w:szCs w:val="24"/>
              </w:rPr>
              <w:t>возмож-ностями</w:t>
            </w:r>
            <w:proofErr w:type="spellEnd"/>
            <w:r w:rsidRPr="008437D8">
              <w:rPr>
                <w:sz w:val="24"/>
                <w:szCs w:val="24"/>
              </w:rPr>
              <w:t xml:space="preserve"> здоровья и их проблемам</w:t>
            </w:r>
          </w:p>
        </w:tc>
        <w:tc>
          <w:tcPr>
            <w:tcW w:w="1276"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43"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jc w:val="center"/>
              <w:rPr>
                <w:sz w:val="24"/>
                <w:szCs w:val="24"/>
              </w:rPr>
            </w:pPr>
            <w:r w:rsidRPr="008437D8">
              <w:rPr>
                <w:sz w:val="24"/>
                <w:szCs w:val="24"/>
              </w:rPr>
              <w:t>Министерство</w:t>
            </w:r>
            <w:r w:rsidR="00203F7C">
              <w:rPr>
                <w:sz w:val="24"/>
                <w:szCs w:val="24"/>
              </w:rPr>
              <w:t xml:space="preserve"> </w:t>
            </w:r>
            <w:r w:rsidRPr="008437D8">
              <w:rPr>
                <w:sz w:val="24"/>
                <w:szCs w:val="24"/>
              </w:rPr>
              <w:t>здравоохранения</w:t>
            </w:r>
            <w:r w:rsidRPr="008437D8">
              <w:rPr>
                <w:sz w:val="24"/>
                <w:szCs w:val="24"/>
              </w:rPr>
              <w:br/>
              <w:t>и социального</w:t>
            </w:r>
            <w:r w:rsidR="00203F7C">
              <w:rPr>
                <w:sz w:val="24"/>
                <w:szCs w:val="24"/>
              </w:rPr>
              <w:t xml:space="preserve"> </w:t>
            </w:r>
            <w:r w:rsidRPr="008437D8">
              <w:rPr>
                <w:sz w:val="24"/>
                <w:szCs w:val="24"/>
              </w:rPr>
              <w:t xml:space="preserve">развития       </w:t>
            </w:r>
            <w:r w:rsidRPr="008437D8">
              <w:rPr>
                <w:sz w:val="24"/>
                <w:szCs w:val="24"/>
              </w:rPr>
              <w:br/>
              <w:t>Республики</w:t>
            </w:r>
            <w:r w:rsidR="00203F7C">
              <w:rPr>
                <w:sz w:val="24"/>
                <w:szCs w:val="24"/>
              </w:rPr>
              <w:t xml:space="preserve"> </w:t>
            </w:r>
            <w:r w:rsidRPr="008437D8">
              <w:rPr>
                <w:sz w:val="24"/>
                <w:szCs w:val="24"/>
              </w:rPr>
              <w:t xml:space="preserve">Карелия  </w:t>
            </w:r>
          </w:p>
        </w:tc>
        <w:tc>
          <w:tcPr>
            <w:tcW w:w="2127"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количество публикаций</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w:t>
            </w:r>
          </w:p>
        </w:tc>
      </w:tr>
      <w:tr w:rsidR="00203F7C" w:rsidRPr="008437D8" w:rsidTr="00F66BB1">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F66BB1" w:rsidP="008437D8">
            <w:pPr>
              <w:keepNext/>
              <w:widowControl w:val="0"/>
              <w:ind w:left="-108" w:right="-142"/>
              <w:jc w:val="center"/>
              <w:rPr>
                <w:sz w:val="24"/>
                <w:szCs w:val="24"/>
              </w:rPr>
            </w:pPr>
            <w:r>
              <w:rPr>
                <w:sz w:val="24"/>
                <w:szCs w:val="24"/>
              </w:rPr>
              <w:t>40</w:t>
            </w:r>
            <w:r w:rsidR="00D5406C" w:rsidRPr="008437D8">
              <w:rPr>
                <w:sz w:val="24"/>
                <w:szCs w:val="24"/>
              </w:rPr>
              <w:t>.</w:t>
            </w:r>
          </w:p>
        </w:tc>
        <w:tc>
          <w:tcPr>
            <w:tcW w:w="529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F66BB1">
            <w:pPr>
              <w:pStyle w:val="ConsPlusCell"/>
              <w:keepNext/>
              <w:ind w:right="-108"/>
              <w:rPr>
                <w:rFonts w:ascii="Times New Roman" w:hAnsi="Times New Roman" w:cs="Times New Roman"/>
                <w:sz w:val="24"/>
                <w:szCs w:val="24"/>
              </w:rPr>
            </w:pPr>
            <w:r w:rsidRPr="008437D8">
              <w:rPr>
                <w:rFonts w:ascii="Times New Roman" w:hAnsi="Times New Roman" w:cs="Times New Roman"/>
                <w:sz w:val="24"/>
                <w:szCs w:val="24"/>
              </w:rPr>
              <w:t>Обеспечение участ</w:t>
            </w:r>
            <w:r w:rsidR="00F66BB1">
              <w:rPr>
                <w:rFonts w:ascii="Times New Roman" w:hAnsi="Times New Roman" w:cs="Times New Roman"/>
                <w:sz w:val="24"/>
                <w:szCs w:val="24"/>
              </w:rPr>
              <w:t>ия детей с ограниченными возмож</w:t>
            </w:r>
            <w:r w:rsidRPr="008437D8">
              <w:rPr>
                <w:rFonts w:ascii="Times New Roman" w:hAnsi="Times New Roman" w:cs="Times New Roman"/>
                <w:sz w:val="24"/>
                <w:szCs w:val="24"/>
              </w:rPr>
              <w:t xml:space="preserve">ностями здоровья и детей-инвалидов, обучающихся в образовательных </w:t>
            </w:r>
            <w:r w:rsidR="00F66BB1">
              <w:rPr>
                <w:rFonts w:ascii="Times New Roman" w:hAnsi="Times New Roman" w:cs="Times New Roman"/>
                <w:sz w:val="24"/>
                <w:szCs w:val="24"/>
              </w:rPr>
              <w:t>организациях, в творческих фестива</w:t>
            </w:r>
            <w:r w:rsidRPr="008437D8">
              <w:rPr>
                <w:rFonts w:ascii="Times New Roman" w:hAnsi="Times New Roman" w:cs="Times New Roman"/>
                <w:sz w:val="24"/>
                <w:szCs w:val="24"/>
              </w:rPr>
              <w:t>лях и конкурсах, спортивно-</w:t>
            </w:r>
          </w:p>
          <w:p w:rsidR="00D5406C" w:rsidRPr="008437D8" w:rsidRDefault="00F66BB1" w:rsidP="00F66BB1">
            <w:pPr>
              <w:keepNext/>
              <w:widowControl w:val="0"/>
              <w:rPr>
                <w:sz w:val="24"/>
                <w:szCs w:val="24"/>
              </w:rPr>
            </w:pPr>
            <w:r>
              <w:rPr>
                <w:sz w:val="24"/>
                <w:szCs w:val="24"/>
              </w:rPr>
              <w:t>оздоровительных  мероприя</w:t>
            </w:r>
            <w:r w:rsidR="00D5406C" w:rsidRPr="008437D8">
              <w:rPr>
                <w:sz w:val="24"/>
                <w:szCs w:val="24"/>
              </w:rPr>
              <w:t xml:space="preserve">тиях  </w:t>
            </w:r>
            <w:proofErr w:type="spellStart"/>
            <w:r w:rsidR="00D5406C" w:rsidRPr="008437D8">
              <w:rPr>
                <w:sz w:val="24"/>
                <w:szCs w:val="24"/>
              </w:rPr>
              <w:t>республи</w:t>
            </w:r>
            <w:r>
              <w:rPr>
                <w:sz w:val="24"/>
                <w:szCs w:val="24"/>
              </w:rPr>
              <w:t>-</w:t>
            </w:r>
            <w:r w:rsidR="00D5406C" w:rsidRPr="008437D8">
              <w:rPr>
                <w:sz w:val="24"/>
                <w:szCs w:val="24"/>
              </w:rPr>
              <w:t>ка</w:t>
            </w:r>
            <w:r>
              <w:rPr>
                <w:sz w:val="24"/>
                <w:szCs w:val="24"/>
              </w:rPr>
              <w:t>нского</w:t>
            </w:r>
            <w:proofErr w:type="spellEnd"/>
            <w:r>
              <w:rPr>
                <w:sz w:val="24"/>
                <w:szCs w:val="24"/>
              </w:rPr>
              <w:t xml:space="preserve">, </w:t>
            </w:r>
            <w:proofErr w:type="gramStart"/>
            <w:r>
              <w:rPr>
                <w:sz w:val="24"/>
                <w:szCs w:val="24"/>
              </w:rPr>
              <w:t>общероссийского</w:t>
            </w:r>
            <w:proofErr w:type="gramEnd"/>
            <w:r>
              <w:rPr>
                <w:sz w:val="24"/>
                <w:szCs w:val="24"/>
              </w:rPr>
              <w:t xml:space="preserve"> и между</w:t>
            </w:r>
            <w:r w:rsidR="00D5406C" w:rsidRPr="008437D8">
              <w:rPr>
                <w:sz w:val="24"/>
                <w:szCs w:val="24"/>
              </w:rPr>
              <w:t>народного уровней</w:t>
            </w:r>
          </w:p>
        </w:tc>
        <w:tc>
          <w:tcPr>
            <w:tcW w:w="1276"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2013-2015 годы</w:t>
            </w:r>
          </w:p>
        </w:tc>
        <w:tc>
          <w:tcPr>
            <w:tcW w:w="3543"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203F7C">
            <w:pPr>
              <w:keepNext/>
              <w:widowControl w:val="0"/>
              <w:jc w:val="center"/>
              <w:rPr>
                <w:sz w:val="24"/>
                <w:szCs w:val="24"/>
              </w:rPr>
            </w:pPr>
            <w:r w:rsidRPr="008437D8">
              <w:rPr>
                <w:sz w:val="24"/>
                <w:szCs w:val="24"/>
              </w:rPr>
              <w:t>Министерство</w:t>
            </w:r>
            <w:r w:rsidR="00203F7C">
              <w:rPr>
                <w:sz w:val="24"/>
                <w:szCs w:val="24"/>
              </w:rPr>
              <w:t xml:space="preserve"> </w:t>
            </w:r>
            <w:r w:rsidRPr="008437D8">
              <w:rPr>
                <w:sz w:val="24"/>
                <w:szCs w:val="24"/>
              </w:rPr>
              <w:t>образования</w:t>
            </w:r>
            <w:r w:rsidRPr="008437D8">
              <w:rPr>
                <w:sz w:val="24"/>
                <w:szCs w:val="24"/>
              </w:rPr>
              <w:br/>
              <w:t>Республики</w:t>
            </w:r>
            <w:r w:rsidR="00203F7C">
              <w:rPr>
                <w:sz w:val="24"/>
                <w:szCs w:val="24"/>
              </w:rPr>
              <w:t xml:space="preserve"> </w:t>
            </w:r>
            <w:r w:rsidRPr="008437D8">
              <w:rPr>
                <w:sz w:val="24"/>
                <w:szCs w:val="24"/>
              </w:rPr>
              <w:t xml:space="preserve">Карелия        </w:t>
            </w:r>
          </w:p>
        </w:tc>
        <w:tc>
          <w:tcPr>
            <w:tcW w:w="2127"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 xml:space="preserve">количество  человек, </w:t>
            </w:r>
            <w:proofErr w:type="gramStart"/>
            <w:r w:rsidRPr="008437D8">
              <w:rPr>
                <w:sz w:val="24"/>
                <w:szCs w:val="24"/>
              </w:rPr>
              <w:t>приняв-</w:t>
            </w:r>
            <w:proofErr w:type="spellStart"/>
            <w:r w:rsidRPr="008437D8">
              <w:rPr>
                <w:sz w:val="24"/>
                <w:szCs w:val="24"/>
              </w:rPr>
              <w:t>ших</w:t>
            </w:r>
            <w:proofErr w:type="spellEnd"/>
            <w:proofErr w:type="gramEnd"/>
            <w:r w:rsidRPr="008437D8">
              <w:rPr>
                <w:sz w:val="24"/>
                <w:szCs w:val="24"/>
              </w:rPr>
              <w:t xml:space="preserve"> участие в мероприятиях</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10</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15</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30</w:t>
            </w:r>
          </w:p>
        </w:tc>
      </w:tr>
      <w:tr w:rsidR="00203F7C" w:rsidRPr="008437D8" w:rsidTr="00F66BB1">
        <w:tc>
          <w:tcPr>
            <w:tcW w:w="518" w:type="dxa"/>
            <w:tcBorders>
              <w:top w:val="single" w:sz="4" w:space="0" w:color="auto"/>
              <w:left w:val="single" w:sz="4" w:space="0" w:color="auto"/>
              <w:bottom w:val="single" w:sz="4" w:space="0" w:color="auto"/>
              <w:right w:val="single" w:sz="4" w:space="0" w:color="auto"/>
            </w:tcBorders>
            <w:hideMark/>
          </w:tcPr>
          <w:p w:rsidR="00D5406C" w:rsidRPr="008437D8" w:rsidRDefault="00D5406C" w:rsidP="00F66BB1">
            <w:pPr>
              <w:keepNext/>
              <w:widowControl w:val="0"/>
              <w:ind w:left="-108" w:right="-142"/>
              <w:jc w:val="center"/>
              <w:rPr>
                <w:sz w:val="24"/>
                <w:szCs w:val="24"/>
              </w:rPr>
            </w:pPr>
            <w:r w:rsidRPr="008437D8">
              <w:rPr>
                <w:sz w:val="24"/>
                <w:szCs w:val="24"/>
              </w:rPr>
              <w:t>4</w:t>
            </w:r>
            <w:r w:rsidR="00F66BB1">
              <w:rPr>
                <w:sz w:val="24"/>
                <w:szCs w:val="24"/>
              </w:rPr>
              <w:t>1</w:t>
            </w:r>
            <w:r w:rsidRPr="008437D8">
              <w:rPr>
                <w:sz w:val="24"/>
                <w:szCs w:val="24"/>
              </w:rPr>
              <w:t>.</w:t>
            </w:r>
          </w:p>
        </w:tc>
        <w:tc>
          <w:tcPr>
            <w:tcW w:w="5295"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rsidP="00F66BB1">
            <w:pPr>
              <w:pStyle w:val="ConsPlusCell"/>
              <w:keepNext/>
              <w:ind w:right="-108"/>
              <w:rPr>
                <w:rFonts w:ascii="Times New Roman" w:hAnsi="Times New Roman" w:cs="Times New Roman"/>
                <w:sz w:val="24"/>
                <w:szCs w:val="24"/>
              </w:rPr>
            </w:pPr>
            <w:r w:rsidRPr="008437D8">
              <w:rPr>
                <w:rFonts w:ascii="Times New Roman" w:hAnsi="Times New Roman" w:cs="Times New Roman"/>
                <w:sz w:val="24"/>
                <w:szCs w:val="24"/>
              </w:rPr>
              <w:t xml:space="preserve">Обеспечение </w:t>
            </w:r>
            <w:r w:rsidR="00F66BB1">
              <w:rPr>
                <w:rFonts w:ascii="Times New Roman" w:hAnsi="Times New Roman" w:cs="Times New Roman"/>
                <w:sz w:val="24"/>
                <w:szCs w:val="24"/>
              </w:rPr>
              <w:t>участия инва</w:t>
            </w:r>
            <w:r w:rsidRPr="008437D8">
              <w:rPr>
                <w:rFonts w:ascii="Times New Roman" w:hAnsi="Times New Roman" w:cs="Times New Roman"/>
                <w:sz w:val="24"/>
                <w:szCs w:val="24"/>
              </w:rPr>
              <w:t xml:space="preserve">лидов во </w:t>
            </w:r>
            <w:proofErr w:type="spellStart"/>
            <w:proofErr w:type="gramStart"/>
            <w:r w:rsidRPr="008437D8">
              <w:rPr>
                <w:rFonts w:ascii="Times New Roman" w:hAnsi="Times New Roman" w:cs="Times New Roman"/>
                <w:sz w:val="24"/>
                <w:szCs w:val="24"/>
              </w:rPr>
              <w:t>всерос</w:t>
            </w:r>
            <w:r w:rsidR="00F66BB1">
              <w:rPr>
                <w:rFonts w:ascii="Times New Roman" w:hAnsi="Times New Roman" w:cs="Times New Roman"/>
                <w:sz w:val="24"/>
                <w:szCs w:val="24"/>
              </w:rPr>
              <w:t>-</w:t>
            </w:r>
            <w:r w:rsidRPr="008437D8">
              <w:rPr>
                <w:rFonts w:ascii="Times New Roman" w:hAnsi="Times New Roman" w:cs="Times New Roman"/>
                <w:sz w:val="24"/>
                <w:szCs w:val="24"/>
              </w:rPr>
              <w:t>сийских</w:t>
            </w:r>
            <w:proofErr w:type="spellEnd"/>
            <w:proofErr w:type="gramEnd"/>
            <w:r w:rsidRPr="008437D8">
              <w:rPr>
                <w:rFonts w:ascii="Times New Roman" w:hAnsi="Times New Roman" w:cs="Times New Roman"/>
                <w:sz w:val="24"/>
                <w:szCs w:val="24"/>
              </w:rPr>
              <w:t xml:space="preserve"> и</w:t>
            </w:r>
            <w:r w:rsidR="00F66BB1">
              <w:rPr>
                <w:rFonts w:ascii="Times New Roman" w:hAnsi="Times New Roman" w:cs="Times New Roman"/>
                <w:sz w:val="24"/>
                <w:szCs w:val="24"/>
              </w:rPr>
              <w:t xml:space="preserve"> международных физкультурных и спортивных меро</w:t>
            </w:r>
            <w:r w:rsidRPr="008437D8">
              <w:rPr>
                <w:rFonts w:ascii="Times New Roman" w:hAnsi="Times New Roman" w:cs="Times New Roman"/>
                <w:sz w:val="24"/>
                <w:szCs w:val="24"/>
              </w:rPr>
              <w:t xml:space="preserve">приятиях среди инвалидов            </w:t>
            </w:r>
          </w:p>
        </w:tc>
        <w:tc>
          <w:tcPr>
            <w:tcW w:w="1276" w:type="dxa"/>
            <w:gridSpan w:val="2"/>
            <w:tcBorders>
              <w:top w:val="single" w:sz="4" w:space="0" w:color="auto"/>
              <w:left w:val="single" w:sz="4" w:space="0" w:color="auto"/>
              <w:bottom w:val="single" w:sz="4" w:space="0" w:color="auto"/>
              <w:right w:val="single" w:sz="4" w:space="0" w:color="auto"/>
            </w:tcBorders>
            <w:hideMark/>
          </w:tcPr>
          <w:p w:rsidR="00D5406C" w:rsidRPr="008437D8" w:rsidRDefault="00D5406C">
            <w:pPr>
              <w:keepNext/>
              <w:widowControl w:val="0"/>
              <w:jc w:val="center"/>
              <w:rPr>
                <w:sz w:val="24"/>
                <w:szCs w:val="24"/>
              </w:rPr>
            </w:pPr>
            <w:r w:rsidRPr="008437D8">
              <w:rPr>
                <w:sz w:val="24"/>
                <w:szCs w:val="24"/>
              </w:rPr>
              <w:t>2014-2015 годы</w:t>
            </w:r>
          </w:p>
        </w:tc>
        <w:tc>
          <w:tcPr>
            <w:tcW w:w="3543" w:type="dxa"/>
            <w:gridSpan w:val="2"/>
            <w:tcBorders>
              <w:top w:val="single" w:sz="4" w:space="0" w:color="auto"/>
              <w:left w:val="single" w:sz="4" w:space="0" w:color="auto"/>
              <w:bottom w:val="single" w:sz="4" w:space="0" w:color="auto"/>
              <w:right w:val="single" w:sz="4" w:space="0" w:color="auto"/>
            </w:tcBorders>
            <w:hideMark/>
          </w:tcPr>
          <w:p w:rsidR="00F66BB1" w:rsidRDefault="00D5406C" w:rsidP="00F66BB1">
            <w:pPr>
              <w:keepNext/>
              <w:widowControl w:val="0"/>
              <w:ind w:left="-53" w:firstLine="53"/>
              <w:jc w:val="center"/>
              <w:rPr>
                <w:sz w:val="24"/>
                <w:szCs w:val="24"/>
              </w:rPr>
            </w:pPr>
            <w:r w:rsidRPr="008437D8">
              <w:rPr>
                <w:sz w:val="24"/>
                <w:szCs w:val="24"/>
              </w:rPr>
              <w:t>Министерство</w:t>
            </w:r>
            <w:r w:rsidR="00F66BB1">
              <w:rPr>
                <w:sz w:val="24"/>
                <w:szCs w:val="24"/>
              </w:rPr>
              <w:t xml:space="preserve"> </w:t>
            </w:r>
            <w:r w:rsidRPr="008437D8">
              <w:rPr>
                <w:sz w:val="24"/>
                <w:szCs w:val="24"/>
              </w:rPr>
              <w:t>по делам    молодежи,</w:t>
            </w:r>
            <w:r w:rsidR="00F66BB1">
              <w:rPr>
                <w:sz w:val="24"/>
                <w:szCs w:val="24"/>
              </w:rPr>
              <w:t xml:space="preserve"> </w:t>
            </w:r>
            <w:r w:rsidRPr="008437D8">
              <w:rPr>
                <w:sz w:val="24"/>
                <w:szCs w:val="24"/>
              </w:rPr>
              <w:t>физической</w:t>
            </w:r>
          </w:p>
          <w:p w:rsidR="00F66BB1" w:rsidRDefault="00D5406C" w:rsidP="00F66BB1">
            <w:pPr>
              <w:keepNext/>
              <w:widowControl w:val="0"/>
              <w:ind w:left="-53" w:firstLine="53"/>
              <w:jc w:val="center"/>
              <w:rPr>
                <w:sz w:val="24"/>
                <w:szCs w:val="24"/>
              </w:rPr>
            </w:pPr>
            <w:r w:rsidRPr="008437D8">
              <w:rPr>
                <w:sz w:val="24"/>
                <w:szCs w:val="24"/>
              </w:rPr>
              <w:t xml:space="preserve"> культуре и</w:t>
            </w:r>
            <w:r w:rsidR="00F66BB1">
              <w:rPr>
                <w:sz w:val="24"/>
                <w:szCs w:val="24"/>
              </w:rPr>
              <w:t xml:space="preserve"> </w:t>
            </w:r>
            <w:r w:rsidRPr="008437D8">
              <w:rPr>
                <w:sz w:val="24"/>
                <w:szCs w:val="24"/>
              </w:rPr>
              <w:t>спорту</w:t>
            </w:r>
            <w:r w:rsidR="00F66BB1">
              <w:rPr>
                <w:sz w:val="24"/>
                <w:szCs w:val="24"/>
              </w:rPr>
              <w:t xml:space="preserve"> </w:t>
            </w:r>
          </w:p>
          <w:p w:rsidR="00D5406C" w:rsidRPr="008437D8" w:rsidRDefault="00F66BB1" w:rsidP="00F66BB1">
            <w:pPr>
              <w:keepNext/>
              <w:widowControl w:val="0"/>
              <w:ind w:left="-53" w:firstLine="53"/>
              <w:jc w:val="center"/>
              <w:rPr>
                <w:sz w:val="24"/>
                <w:szCs w:val="24"/>
              </w:rPr>
            </w:pPr>
            <w:r>
              <w:rPr>
                <w:sz w:val="24"/>
                <w:szCs w:val="24"/>
              </w:rPr>
              <w:t>Р</w:t>
            </w:r>
            <w:r w:rsidR="00D5406C" w:rsidRPr="008437D8">
              <w:rPr>
                <w:sz w:val="24"/>
                <w:szCs w:val="24"/>
              </w:rPr>
              <w:t>еспублики</w:t>
            </w:r>
            <w:r>
              <w:rPr>
                <w:sz w:val="24"/>
                <w:szCs w:val="24"/>
              </w:rPr>
              <w:t xml:space="preserve"> К</w:t>
            </w:r>
            <w:r w:rsidR="00D5406C" w:rsidRPr="008437D8">
              <w:rPr>
                <w:sz w:val="24"/>
                <w:szCs w:val="24"/>
              </w:rPr>
              <w:t>арелия</w:t>
            </w:r>
          </w:p>
        </w:tc>
        <w:tc>
          <w:tcPr>
            <w:tcW w:w="2127"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 xml:space="preserve">количество  человек, </w:t>
            </w:r>
            <w:proofErr w:type="gramStart"/>
            <w:r w:rsidRPr="008437D8">
              <w:rPr>
                <w:sz w:val="24"/>
                <w:szCs w:val="24"/>
              </w:rPr>
              <w:t>приняв-</w:t>
            </w:r>
            <w:proofErr w:type="spellStart"/>
            <w:r w:rsidRPr="008437D8">
              <w:rPr>
                <w:sz w:val="24"/>
                <w:szCs w:val="24"/>
              </w:rPr>
              <w:t>ших</w:t>
            </w:r>
            <w:proofErr w:type="spellEnd"/>
            <w:proofErr w:type="gramEnd"/>
            <w:r w:rsidRPr="008437D8">
              <w:rPr>
                <w:sz w:val="24"/>
                <w:szCs w:val="24"/>
              </w:rPr>
              <w:t xml:space="preserve"> участие в мероприятиях</w:t>
            </w:r>
          </w:p>
        </w:tc>
        <w:tc>
          <w:tcPr>
            <w:tcW w:w="850"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35</w:t>
            </w:r>
          </w:p>
        </w:tc>
        <w:tc>
          <w:tcPr>
            <w:tcW w:w="855"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40</w:t>
            </w:r>
          </w:p>
        </w:tc>
        <w:tc>
          <w:tcPr>
            <w:tcW w:w="854" w:type="dxa"/>
            <w:tcBorders>
              <w:top w:val="single" w:sz="4" w:space="0" w:color="auto"/>
              <w:left w:val="single" w:sz="4" w:space="0" w:color="auto"/>
              <w:bottom w:val="single" w:sz="4" w:space="0" w:color="auto"/>
              <w:right w:val="single" w:sz="4" w:space="0" w:color="auto"/>
            </w:tcBorders>
            <w:hideMark/>
          </w:tcPr>
          <w:p w:rsidR="00D5406C" w:rsidRPr="008437D8" w:rsidRDefault="00D5406C" w:rsidP="008437D8">
            <w:pPr>
              <w:keepNext/>
              <w:widowControl w:val="0"/>
              <w:ind w:left="-106" w:right="-119"/>
              <w:jc w:val="center"/>
              <w:rPr>
                <w:sz w:val="24"/>
                <w:szCs w:val="24"/>
              </w:rPr>
            </w:pPr>
            <w:r w:rsidRPr="008437D8">
              <w:rPr>
                <w:sz w:val="24"/>
                <w:szCs w:val="24"/>
              </w:rPr>
              <w:t>75</w:t>
            </w:r>
          </w:p>
        </w:tc>
      </w:tr>
    </w:tbl>
    <w:p w:rsidR="00DB3DD1" w:rsidRDefault="00DB3DD1" w:rsidP="00DB3DD1"/>
    <w:p w:rsidR="00F66BB1" w:rsidRDefault="00F66BB1" w:rsidP="00DB3DD1"/>
    <w:p w:rsidR="00F66BB1" w:rsidRDefault="00F66BB1" w:rsidP="00F66BB1">
      <w:pPr>
        <w:ind w:left="-426" w:right="-515"/>
        <w:jc w:val="center"/>
      </w:pPr>
      <w:r>
        <w:t>______________________</w:t>
      </w:r>
    </w:p>
    <w:p w:rsidR="008B5A72" w:rsidRPr="008B5A72" w:rsidRDefault="008B5A72" w:rsidP="00A5077F">
      <w:pPr>
        <w:keepNext/>
        <w:widowControl w:val="0"/>
        <w:tabs>
          <w:tab w:val="num" w:pos="0"/>
        </w:tabs>
        <w:ind w:firstLine="540"/>
        <w:jc w:val="both"/>
        <w:rPr>
          <w:sz w:val="27"/>
          <w:szCs w:val="27"/>
        </w:rPr>
      </w:pPr>
    </w:p>
    <w:p w:rsidR="00A5077F" w:rsidRDefault="00A5077F" w:rsidP="00A5077F">
      <w:pPr>
        <w:keepNext/>
        <w:widowControl w:val="0"/>
        <w:tabs>
          <w:tab w:val="num" w:pos="0"/>
        </w:tabs>
        <w:ind w:firstLine="540"/>
        <w:jc w:val="both"/>
        <w:rPr>
          <w:sz w:val="27"/>
          <w:szCs w:val="27"/>
        </w:rPr>
      </w:pPr>
      <w:r>
        <w:rPr>
          <w:sz w:val="27"/>
          <w:szCs w:val="27"/>
        </w:rPr>
        <w:t xml:space="preserve"> </w:t>
      </w:r>
    </w:p>
    <w:sectPr w:rsidR="00A5077F" w:rsidSect="008437D8">
      <w:pgSz w:w="16838" w:h="11906" w:orient="landscape"/>
      <w:pgMar w:top="1134" w:right="899" w:bottom="1134" w:left="719" w:header="709" w:footer="709" w:gutter="0"/>
      <w:pgNumType w:start="3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A3" w:rsidRDefault="000460A3">
      <w:r>
        <w:separator/>
      </w:r>
    </w:p>
  </w:endnote>
  <w:endnote w:type="continuationSeparator" w:id="0">
    <w:p w:rsidR="000460A3" w:rsidRDefault="0004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A3" w:rsidRDefault="00993203" w:rsidP="008B478F">
    <w:pPr>
      <w:pStyle w:val="ad"/>
      <w:framePr w:wrap="around" w:vAnchor="text" w:hAnchor="margin" w:xAlign="right" w:y="1"/>
      <w:rPr>
        <w:rStyle w:val="a5"/>
      </w:rPr>
    </w:pPr>
    <w:r>
      <w:rPr>
        <w:rStyle w:val="a5"/>
      </w:rPr>
      <w:fldChar w:fldCharType="begin"/>
    </w:r>
    <w:r w:rsidR="000460A3">
      <w:rPr>
        <w:rStyle w:val="a5"/>
      </w:rPr>
      <w:instrText xml:space="preserve">PAGE  </w:instrText>
    </w:r>
    <w:r>
      <w:rPr>
        <w:rStyle w:val="a5"/>
      </w:rPr>
      <w:fldChar w:fldCharType="end"/>
    </w:r>
  </w:p>
  <w:p w:rsidR="000460A3" w:rsidRDefault="000460A3"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A3" w:rsidRDefault="000460A3"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A3" w:rsidRDefault="000460A3">
      <w:r>
        <w:separator/>
      </w:r>
    </w:p>
  </w:footnote>
  <w:footnote w:type="continuationSeparator" w:id="0">
    <w:p w:rsidR="000460A3" w:rsidRDefault="0004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0460A3" w:rsidRDefault="00993203">
        <w:pPr>
          <w:pStyle w:val="a6"/>
          <w:jc w:val="center"/>
        </w:pPr>
        <w:r>
          <w:fldChar w:fldCharType="begin"/>
        </w:r>
        <w:r w:rsidR="000460A3">
          <w:instrText xml:space="preserve"> PAGE   \* MERGEFORMAT </w:instrText>
        </w:r>
        <w:r>
          <w:fldChar w:fldCharType="separate"/>
        </w:r>
        <w:r w:rsidR="008E7A1A">
          <w:rPr>
            <w:noProof/>
          </w:rPr>
          <w:t>47</w:t>
        </w:r>
        <w:r>
          <w:rPr>
            <w:noProof/>
          </w:rPr>
          <w:fldChar w:fldCharType="end"/>
        </w:r>
      </w:p>
    </w:sdtContent>
  </w:sdt>
  <w:p w:rsidR="000460A3" w:rsidRDefault="000460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D166EAF"/>
    <w:multiLevelType w:val="hybridMultilevel"/>
    <w:tmpl w:val="251AB12E"/>
    <w:lvl w:ilvl="0" w:tplc="71D209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7D5039DD"/>
    <w:multiLevelType w:val="hybridMultilevel"/>
    <w:tmpl w:val="EC005EBE"/>
    <w:lvl w:ilvl="0" w:tplc="8496E8A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31D28"/>
    <w:rsid w:val="000443B0"/>
    <w:rsid w:val="000460A3"/>
    <w:rsid w:val="000501B1"/>
    <w:rsid w:val="00054F42"/>
    <w:rsid w:val="0006752D"/>
    <w:rsid w:val="00090692"/>
    <w:rsid w:val="00090F02"/>
    <w:rsid w:val="00095A43"/>
    <w:rsid w:val="000A05F6"/>
    <w:rsid w:val="000B6F13"/>
    <w:rsid w:val="000C4F37"/>
    <w:rsid w:val="000C7001"/>
    <w:rsid w:val="000D5656"/>
    <w:rsid w:val="000E0C52"/>
    <w:rsid w:val="000E519D"/>
    <w:rsid w:val="000F03CC"/>
    <w:rsid w:val="00102124"/>
    <w:rsid w:val="00103211"/>
    <w:rsid w:val="0010416C"/>
    <w:rsid w:val="001054E0"/>
    <w:rsid w:val="00112508"/>
    <w:rsid w:val="001231A6"/>
    <w:rsid w:val="0012420F"/>
    <w:rsid w:val="0014712A"/>
    <w:rsid w:val="001548E7"/>
    <w:rsid w:val="0016314E"/>
    <w:rsid w:val="0016721D"/>
    <w:rsid w:val="0017074C"/>
    <w:rsid w:val="00172045"/>
    <w:rsid w:val="00183424"/>
    <w:rsid w:val="00186D86"/>
    <w:rsid w:val="001A4A62"/>
    <w:rsid w:val="001A7614"/>
    <w:rsid w:val="001B5375"/>
    <w:rsid w:val="001C28E5"/>
    <w:rsid w:val="001D7E9E"/>
    <w:rsid w:val="001E1138"/>
    <w:rsid w:val="001E2258"/>
    <w:rsid w:val="001E476D"/>
    <w:rsid w:val="001F2C89"/>
    <w:rsid w:val="001F6616"/>
    <w:rsid w:val="00203F7C"/>
    <w:rsid w:val="002100C6"/>
    <w:rsid w:val="002273F6"/>
    <w:rsid w:val="0023236F"/>
    <w:rsid w:val="00250702"/>
    <w:rsid w:val="00256AAD"/>
    <w:rsid w:val="00257D5B"/>
    <w:rsid w:val="00261977"/>
    <w:rsid w:val="0026297C"/>
    <w:rsid w:val="00274921"/>
    <w:rsid w:val="002807CE"/>
    <w:rsid w:val="002838A7"/>
    <w:rsid w:val="002A2B98"/>
    <w:rsid w:val="002A335F"/>
    <w:rsid w:val="002A583E"/>
    <w:rsid w:val="002B387D"/>
    <w:rsid w:val="002C11F4"/>
    <w:rsid w:val="002D6E4D"/>
    <w:rsid w:val="002F2F66"/>
    <w:rsid w:val="002F409E"/>
    <w:rsid w:val="002F44FC"/>
    <w:rsid w:val="002F49C3"/>
    <w:rsid w:val="00304DC0"/>
    <w:rsid w:val="0030699A"/>
    <w:rsid w:val="00310177"/>
    <w:rsid w:val="00332252"/>
    <w:rsid w:val="003347A1"/>
    <w:rsid w:val="0033503D"/>
    <w:rsid w:val="00335655"/>
    <w:rsid w:val="0035354F"/>
    <w:rsid w:val="00353862"/>
    <w:rsid w:val="00355DC9"/>
    <w:rsid w:val="003623DF"/>
    <w:rsid w:val="00366176"/>
    <w:rsid w:val="00367991"/>
    <w:rsid w:val="00375A6A"/>
    <w:rsid w:val="003874B1"/>
    <w:rsid w:val="003C41A4"/>
    <w:rsid w:val="003C7743"/>
    <w:rsid w:val="003D5069"/>
    <w:rsid w:val="003E4B11"/>
    <w:rsid w:val="003F3D75"/>
    <w:rsid w:val="003F50F3"/>
    <w:rsid w:val="004033E0"/>
    <w:rsid w:val="00423611"/>
    <w:rsid w:val="00441C6B"/>
    <w:rsid w:val="0044359F"/>
    <w:rsid w:val="00476C38"/>
    <w:rsid w:val="00497715"/>
    <w:rsid w:val="004A18E6"/>
    <w:rsid w:val="004A3087"/>
    <w:rsid w:val="004A3E6D"/>
    <w:rsid w:val="004B0909"/>
    <w:rsid w:val="004B3547"/>
    <w:rsid w:val="004B6164"/>
    <w:rsid w:val="004C5796"/>
    <w:rsid w:val="00503BDE"/>
    <w:rsid w:val="00512725"/>
    <w:rsid w:val="0056141B"/>
    <w:rsid w:val="00567E8A"/>
    <w:rsid w:val="00570FAA"/>
    <w:rsid w:val="005734DF"/>
    <w:rsid w:val="00581140"/>
    <w:rsid w:val="00581857"/>
    <w:rsid w:val="005941BE"/>
    <w:rsid w:val="005A5001"/>
    <w:rsid w:val="005A554E"/>
    <w:rsid w:val="005B6246"/>
    <w:rsid w:val="005B6F23"/>
    <w:rsid w:val="005C2D20"/>
    <w:rsid w:val="005C2F20"/>
    <w:rsid w:val="005C4542"/>
    <w:rsid w:val="005C7B00"/>
    <w:rsid w:val="005D21F0"/>
    <w:rsid w:val="005D3047"/>
    <w:rsid w:val="005F0381"/>
    <w:rsid w:val="0060379A"/>
    <w:rsid w:val="006079AF"/>
    <w:rsid w:val="00611A9B"/>
    <w:rsid w:val="006125D3"/>
    <w:rsid w:val="006209B3"/>
    <w:rsid w:val="00626DC7"/>
    <w:rsid w:val="0063629F"/>
    <w:rsid w:val="00643890"/>
    <w:rsid w:val="006465FE"/>
    <w:rsid w:val="00651E71"/>
    <w:rsid w:val="00652C71"/>
    <w:rsid w:val="006655C0"/>
    <w:rsid w:val="006665D9"/>
    <w:rsid w:val="00686F6C"/>
    <w:rsid w:val="00687011"/>
    <w:rsid w:val="006878FE"/>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471B4"/>
    <w:rsid w:val="00760BCE"/>
    <w:rsid w:val="007624AA"/>
    <w:rsid w:val="0076332C"/>
    <w:rsid w:val="00764393"/>
    <w:rsid w:val="0076518F"/>
    <w:rsid w:val="00794A95"/>
    <w:rsid w:val="007B0F0A"/>
    <w:rsid w:val="007D428D"/>
    <w:rsid w:val="007D46BB"/>
    <w:rsid w:val="007E6630"/>
    <w:rsid w:val="007F12C5"/>
    <w:rsid w:val="007F219B"/>
    <w:rsid w:val="00815AF3"/>
    <w:rsid w:val="0082320C"/>
    <w:rsid w:val="00834E05"/>
    <w:rsid w:val="00840E98"/>
    <w:rsid w:val="00841646"/>
    <w:rsid w:val="008436E9"/>
    <w:rsid w:val="008437D8"/>
    <w:rsid w:val="00844192"/>
    <w:rsid w:val="008517C8"/>
    <w:rsid w:val="008550DB"/>
    <w:rsid w:val="00872B73"/>
    <w:rsid w:val="008742BA"/>
    <w:rsid w:val="008864EE"/>
    <w:rsid w:val="0089467F"/>
    <w:rsid w:val="008957D2"/>
    <w:rsid w:val="00895F48"/>
    <w:rsid w:val="00896760"/>
    <w:rsid w:val="008A2B07"/>
    <w:rsid w:val="008A3F28"/>
    <w:rsid w:val="008B45E9"/>
    <w:rsid w:val="008B478F"/>
    <w:rsid w:val="008B5A72"/>
    <w:rsid w:val="008C4C8D"/>
    <w:rsid w:val="008D4041"/>
    <w:rsid w:val="008E454A"/>
    <w:rsid w:val="008E7A1A"/>
    <w:rsid w:val="008F3382"/>
    <w:rsid w:val="008F37BC"/>
    <w:rsid w:val="008F47C1"/>
    <w:rsid w:val="008F49A8"/>
    <w:rsid w:val="00914C3C"/>
    <w:rsid w:val="009274E8"/>
    <w:rsid w:val="009368D0"/>
    <w:rsid w:val="009847AF"/>
    <w:rsid w:val="0098694D"/>
    <w:rsid w:val="00993203"/>
    <w:rsid w:val="009A3383"/>
    <w:rsid w:val="009B1363"/>
    <w:rsid w:val="009C08AE"/>
    <w:rsid w:val="009C6936"/>
    <w:rsid w:val="009E60CC"/>
    <w:rsid w:val="009E6432"/>
    <w:rsid w:val="009E6584"/>
    <w:rsid w:val="009E7FA1"/>
    <w:rsid w:val="009F0522"/>
    <w:rsid w:val="009F3330"/>
    <w:rsid w:val="009F365B"/>
    <w:rsid w:val="00A1167E"/>
    <w:rsid w:val="00A33ED2"/>
    <w:rsid w:val="00A42639"/>
    <w:rsid w:val="00A5077F"/>
    <w:rsid w:val="00A51C73"/>
    <w:rsid w:val="00A543F0"/>
    <w:rsid w:val="00A67F25"/>
    <w:rsid w:val="00A7628B"/>
    <w:rsid w:val="00A764F1"/>
    <w:rsid w:val="00A8654B"/>
    <w:rsid w:val="00A91BBB"/>
    <w:rsid w:val="00A96637"/>
    <w:rsid w:val="00A9700B"/>
    <w:rsid w:val="00AA1D02"/>
    <w:rsid w:val="00AA66DD"/>
    <w:rsid w:val="00AB125A"/>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590C"/>
    <w:rsid w:val="00B06FC7"/>
    <w:rsid w:val="00B07117"/>
    <w:rsid w:val="00B10BFD"/>
    <w:rsid w:val="00B11497"/>
    <w:rsid w:val="00B11BD0"/>
    <w:rsid w:val="00B207C1"/>
    <w:rsid w:val="00B255C0"/>
    <w:rsid w:val="00B301B9"/>
    <w:rsid w:val="00B335FF"/>
    <w:rsid w:val="00B35129"/>
    <w:rsid w:val="00B51119"/>
    <w:rsid w:val="00B538F7"/>
    <w:rsid w:val="00B81E57"/>
    <w:rsid w:val="00B97235"/>
    <w:rsid w:val="00BC30ED"/>
    <w:rsid w:val="00BD2FF4"/>
    <w:rsid w:val="00BD6694"/>
    <w:rsid w:val="00BD6BB2"/>
    <w:rsid w:val="00BE0F42"/>
    <w:rsid w:val="00BE5362"/>
    <w:rsid w:val="00BF2C08"/>
    <w:rsid w:val="00C15714"/>
    <w:rsid w:val="00C52675"/>
    <w:rsid w:val="00C55070"/>
    <w:rsid w:val="00CC17F1"/>
    <w:rsid w:val="00CC41EC"/>
    <w:rsid w:val="00CC55A1"/>
    <w:rsid w:val="00CC5753"/>
    <w:rsid w:val="00CC731E"/>
    <w:rsid w:val="00CD732F"/>
    <w:rsid w:val="00CE2B88"/>
    <w:rsid w:val="00CE3265"/>
    <w:rsid w:val="00CF2E49"/>
    <w:rsid w:val="00CF7474"/>
    <w:rsid w:val="00D24154"/>
    <w:rsid w:val="00D24B91"/>
    <w:rsid w:val="00D36150"/>
    <w:rsid w:val="00D414CE"/>
    <w:rsid w:val="00D416CA"/>
    <w:rsid w:val="00D43EA0"/>
    <w:rsid w:val="00D5406C"/>
    <w:rsid w:val="00D606C8"/>
    <w:rsid w:val="00D6446E"/>
    <w:rsid w:val="00D670A5"/>
    <w:rsid w:val="00D77147"/>
    <w:rsid w:val="00D8044B"/>
    <w:rsid w:val="00D83BB0"/>
    <w:rsid w:val="00D83C00"/>
    <w:rsid w:val="00D9064C"/>
    <w:rsid w:val="00D91936"/>
    <w:rsid w:val="00DA33FE"/>
    <w:rsid w:val="00DA7DB5"/>
    <w:rsid w:val="00DB3DD1"/>
    <w:rsid w:val="00DB74FD"/>
    <w:rsid w:val="00DC53EA"/>
    <w:rsid w:val="00DD06EA"/>
    <w:rsid w:val="00DD6630"/>
    <w:rsid w:val="00DE1DF5"/>
    <w:rsid w:val="00E04A7B"/>
    <w:rsid w:val="00E20883"/>
    <w:rsid w:val="00E21CED"/>
    <w:rsid w:val="00E25310"/>
    <w:rsid w:val="00E264AE"/>
    <w:rsid w:val="00E31F39"/>
    <w:rsid w:val="00E33660"/>
    <w:rsid w:val="00E50353"/>
    <w:rsid w:val="00E70A56"/>
    <w:rsid w:val="00E907C9"/>
    <w:rsid w:val="00E97238"/>
    <w:rsid w:val="00EA4A5B"/>
    <w:rsid w:val="00EA7B4F"/>
    <w:rsid w:val="00ED2954"/>
    <w:rsid w:val="00EE18CD"/>
    <w:rsid w:val="00EE41B1"/>
    <w:rsid w:val="00EF1F1D"/>
    <w:rsid w:val="00EF54D9"/>
    <w:rsid w:val="00EF6799"/>
    <w:rsid w:val="00F06447"/>
    <w:rsid w:val="00F14161"/>
    <w:rsid w:val="00F20937"/>
    <w:rsid w:val="00F6477A"/>
    <w:rsid w:val="00F66BB1"/>
    <w:rsid w:val="00F86BDD"/>
    <w:rsid w:val="00FB0F91"/>
    <w:rsid w:val="00FB7CFA"/>
    <w:rsid w:val="00FC09A1"/>
    <w:rsid w:val="00FC3800"/>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AA"/>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rsid w:val="00AF13F3"/>
    <w:pPr>
      <w:tabs>
        <w:tab w:val="center" w:pos="4153"/>
        <w:tab w:val="right" w:pos="8306"/>
      </w:tabs>
    </w:pPr>
    <w:rPr>
      <w:sz w:val="20"/>
    </w:rPr>
  </w:style>
  <w:style w:type="character" w:customStyle="1" w:styleId="a7">
    <w:name w:val="Верхний колонтитул Знак"/>
    <w:basedOn w:val="a0"/>
    <w:link w:val="a6"/>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qFormat/>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character" w:styleId="aff4">
    <w:name w:val="FollowedHyperlink"/>
    <w:basedOn w:val="a0"/>
    <w:uiPriority w:val="99"/>
    <w:semiHidden/>
    <w:unhideWhenUsed/>
    <w:rsid w:val="00A5077F"/>
    <w:rPr>
      <w:color w:val="800080" w:themeColor="followedHyperlink"/>
      <w:u w:val="single"/>
    </w:rPr>
  </w:style>
  <w:style w:type="character" w:customStyle="1" w:styleId="310">
    <w:name w:val="Заголовок 3 Знак1"/>
    <w:aliases w:val="end Знак1"/>
    <w:basedOn w:val="a0"/>
    <w:semiHidden/>
    <w:rsid w:val="00A5077F"/>
    <w:rPr>
      <w:rFonts w:asciiTheme="majorHAnsi" w:eastAsiaTheme="majorEastAsia" w:hAnsiTheme="majorHAnsi" w:cstheme="majorBidi"/>
      <w:b/>
      <w:bCs/>
      <w:color w:val="4F81BD" w:themeColor="accent1"/>
      <w:sz w:val="28"/>
    </w:rPr>
  </w:style>
  <w:style w:type="character" w:customStyle="1" w:styleId="16">
    <w:name w:val="Основной текст с отступом Знак1"/>
    <w:aliases w:val="Основной текст 1 Знак1"/>
    <w:basedOn w:val="a0"/>
    <w:semiHidden/>
    <w:rsid w:val="00A5077F"/>
    <w:rPr>
      <w:sz w:val="28"/>
    </w:rPr>
  </w:style>
  <w:style w:type="paragraph" w:customStyle="1" w:styleId="Normal1">
    <w:name w:val="Normal1"/>
    <w:rsid w:val="00A5077F"/>
    <w:pPr>
      <w:widowControl w:val="0"/>
      <w:snapToGrid w:val="0"/>
      <w:spacing w:line="300" w:lineRule="auto"/>
      <w:ind w:firstLine="720"/>
      <w:jc w:val="both"/>
    </w:pPr>
    <w:rPr>
      <w:sz w:val="24"/>
    </w:rPr>
  </w:style>
  <w:style w:type="paragraph" w:customStyle="1" w:styleId="aff5">
    <w:name w:val="Знак Знак Знак Знак Знак"/>
    <w:basedOn w:val="a"/>
    <w:rsid w:val="00A5077F"/>
    <w:pPr>
      <w:spacing w:after="160" w:line="240" w:lineRule="exact"/>
    </w:pPr>
    <w:rPr>
      <w:rFonts w:ascii="Verdana" w:hAnsi="Verdana"/>
      <w:sz w:val="20"/>
      <w:lang w:val="en-US" w:eastAsia="en-US"/>
    </w:rPr>
  </w:style>
  <w:style w:type="paragraph" w:customStyle="1" w:styleId="17">
    <w:name w:val="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5077F"/>
    <w:pPr>
      <w:spacing w:after="160" w:line="240" w:lineRule="exact"/>
    </w:pPr>
    <w:rPr>
      <w:rFonts w:ascii="Arial" w:hAnsi="Arial" w:cs="Arial"/>
      <w:sz w:val="20"/>
      <w:lang w:val="en-US" w:eastAsia="en-US"/>
    </w:rPr>
  </w:style>
  <w:style w:type="paragraph" w:customStyle="1" w:styleId="aff6">
    <w:name w:val="Знак Знак Знак"/>
    <w:basedOn w:val="a"/>
    <w:rsid w:val="00A5077F"/>
    <w:pPr>
      <w:spacing w:before="100" w:beforeAutospacing="1" w:after="100" w:afterAutospacing="1"/>
    </w:pPr>
    <w:rPr>
      <w:rFonts w:ascii="Tahoma" w:hAnsi="Tahoma"/>
      <w:sz w:val="20"/>
      <w:lang w:val="en-US" w:eastAsia="en-US"/>
    </w:rPr>
  </w:style>
  <w:style w:type="character" w:customStyle="1" w:styleId="71">
    <w:name w:val="Заголовок 7 Знак1"/>
    <w:basedOn w:val="a0"/>
    <w:semiHidden/>
    <w:rsid w:val="00A5077F"/>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A5077F"/>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A5077F"/>
    <w:rPr>
      <w:rFonts w:asciiTheme="majorHAnsi" w:eastAsiaTheme="majorEastAsia" w:hAnsiTheme="majorHAnsi" w:cstheme="majorBidi"/>
      <w:i/>
      <w:iCs/>
      <w:color w:val="404040" w:themeColor="text1" w:themeTint="BF"/>
    </w:rPr>
  </w:style>
  <w:style w:type="character" w:customStyle="1" w:styleId="18">
    <w:name w:val="Основной текст Знак1"/>
    <w:basedOn w:val="a0"/>
    <w:semiHidden/>
    <w:rsid w:val="00A5077F"/>
    <w:rPr>
      <w:sz w:val="28"/>
    </w:rPr>
  </w:style>
  <w:style w:type="character" w:customStyle="1" w:styleId="19">
    <w:name w:val="Верхний колонтитул Знак1"/>
    <w:basedOn w:val="a0"/>
    <w:semiHidden/>
    <w:rsid w:val="00A5077F"/>
    <w:rPr>
      <w:sz w:val="28"/>
    </w:rPr>
  </w:style>
  <w:style w:type="character" w:customStyle="1" w:styleId="1a">
    <w:name w:val="Текст выноски Знак1"/>
    <w:basedOn w:val="a0"/>
    <w:semiHidden/>
    <w:rsid w:val="00A5077F"/>
    <w:rPr>
      <w:rFonts w:ascii="Tahoma" w:hAnsi="Tahoma" w:cs="Tahoma"/>
      <w:sz w:val="16"/>
      <w:szCs w:val="16"/>
    </w:rPr>
  </w:style>
  <w:style w:type="character" w:customStyle="1" w:styleId="1b">
    <w:name w:val="Нижний колонтитул Знак1"/>
    <w:basedOn w:val="a0"/>
    <w:semiHidden/>
    <w:rsid w:val="00A5077F"/>
    <w:rPr>
      <w:sz w:val="28"/>
    </w:rPr>
  </w:style>
  <w:style w:type="character" w:customStyle="1" w:styleId="211">
    <w:name w:val="Основной текст с отступом 2 Знак1"/>
    <w:basedOn w:val="a0"/>
    <w:semiHidden/>
    <w:rsid w:val="00A5077F"/>
    <w:rPr>
      <w:sz w:val="28"/>
    </w:rPr>
  </w:style>
  <w:style w:type="character" w:customStyle="1" w:styleId="1c">
    <w:name w:val="Текст сноски Знак1"/>
    <w:basedOn w:val="a0"/>
    <w:uiPriority w:val="99"/>
    <w:semiHidden/>
    <w:rsid w:val="00A5077F"/>
  </w:style>
  <w:style w:type="character" w:customStyle="1" w:styleId="212">
    <w:name w:val="Основной текст 2 Знак1"/>
    <w:basedOn w:val="a0"/>
    <w:semiHidden/>
    <w:rsid w:val="00A5077F"/>
    <w:rPr>
      <w:sz w:val="28"/>
    </w:rPr>
  </w:style>
  <w:style w:type="character" w:customStyle="1" w:styleId="1d">
    <w:name w:val="Текст Знак1"/>
    <w:basedOn w:val="a0"/>
    <w:semiHidden/>
    <w:rsid w:val="00A5077F"/>
    <w:rPr>
      <w:rFonts w:ascii="Consolas" w:hAnsi="Consolas"/>
      <w:sz w:val="21"/>
      <w:szCs w:val="21"/>
    </w:rPr>
  </w:style>
  <w:style w:type="character" w:customStyle="1" w:styleId="aff7">
    <w:name w:val="Текст примечания Знак"/>
    <w:basedOn w:val="a0"/>
    <w:link w:val="aff8"/>
    <w:semiHidden/>
    <w:locked/>
    <w:rsid w:val="00DB3DD1"/>
  </w:style>
  <w:style w:type="paragraph" w:styleId="aff8">
    <w:name w:val="annotation text"/>
    <w:basedOn w:val="a"/>
    <w:link w:val="aff7"/>
    <w:semiHidden/>
    <w:unhideWhenUsed/>
    <w:rsid w:val="00DB3DD1"/>
    <w:rPr>
      <w:sz w:val="20"/>
    </w:rPr>
  </w:style>
  <w:style w:type="character" w:customStyle="1" w:styleId="1e">
    <w:name w:val="Текст примечания Знак1"/>
    <w:basedOn w:val="a0"/>
    <w:semiHidden/>
    <w:rsid w:val="00DB3DD1"/>
  </w:style>
  <w:style w:type="character" w:customStyle="1" w:styleId="aff9">
    <w:name w:val="Тема примечания Знак"/>
    <w:basedOn w:val="aff7"/>
    <w:link w:val="affa"/>
    <w:semiHidden/>
    <w:locked/>
    <w:rsid w:val="00DB3DD1"/>
    <w:rPr>
      <w:b/>
      <w:bCs/>
    </w:rPr>
  </w:style>
  <w:style w:type="paragraph" w:styleId="affa">
    <w:name w:val="annotation subject"/>
    <w:basedOn w:val="aff8"/>
    <w:next w:val="aff8"/>
    <w:link w:val="aff9"/>
    <w:semiHidden/>
    <w:unhideWhenUsed/>
    <w:rsid w:val="00DB3DD1"/>
    <w:rPr>
      <w:b/>
      <w:bCs/>
    </w:rPr>
  </w:style>
  <w:style w:type="paragraph" w:customStyle="1" w:styleId="27">
    <w:name w:val="Абзац списка2"/>
    <w:basedOn w:val="a"/>
    <w:rsid w:val="00DB3DD1"/>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DB3DD1"/>
    <w:pPr>
      <w:spacing w:after="160" w:line="240" w:lineRule="exact"/>
    </w:pPr>
    <w:rPr>
      <w:rFonts w:ascii="Verdana" w:hAnsi="Verdana"/>
      <w:sz w:val="20"/>
      <w:lang w:val="en-US" w:eastAsia="en-US"/>
    </w:rPr>
  </w:style>
  <w:style w:type="paragraph" w:customStyle="1" w:styleId="1f">
    <w:name w:val="Знак Знак Знак Знак Знак Знак Знак1"/>
    <w:basedOn w:val="a"/>
    <w:rsid w:val="00DB3DD1"/>
    <w:pPr>
      <w:spacing w:after="160" w:line="240" w:lineRule="exact"/>
    </w:pPr>
    <w:rPr>
      <w:rFonts w:ascii="Verdana" w:hAnsi="Verdana"/>
      <w:sz w:val="20"/>
      <w:lang w:val="en-US" w:eastAsia="en-US"/>
    </w:rPr>
  </w:style>
  <w:style w:type="paragraph" w:customStyle="1" w:styleId="111">
    <w:name w:val="Знак Знак Знак1 Знак Знак Знак1 Знак Знак Знак Знак"/>
    <w:basedOn w:val="a"/>
    <w:rsid w:val="00DB3DD1"/>
    <w:pPr>
      <w:spacing w:before="100" w:beforeAutospacing="1" w:after="100" w:afterAutospacing="1"/>
    </w:pPr>
    <w:rPr>
      <w:rFonts w:ascii="Tahoma" w:hAnsi="Tahoma"/>
      <w:sz w:val="20"/>
      <w:lang w:val="en-US" w:eastAsia="en-US"/>
    </w:rPr>
  </w:style>
  <w:style w:type="character" w:customStyle="1" w:styleId="1f0">
    <w:name w:val="Тема примечания Знак1"/>
    <w:basedOn w:val="1e"/>
    <w:semiHidden/>
    <w:rsid w:val="00DB3D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2908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446466794">
      <w:bodyDiv w:val="1"/>
      <w:marLeft w:val="0"/>
      <w:marRight w:val="0"/>
      <w:marTop w:val="0"/>
      <w:marBottom w:val="0"/>
      <w:divBdr>
        <w:top w:val="none" w:sz="0" w:space="0" w:color="auto"/>
        <w:left w:val="none" w:sz="0" w:space="0" w:color="auto"/>
        <w:bottom w:val="none" w:sz="0" w:space="0" w:color="auto"/>
        <w:right w:val="none" w:sz="0" w:space="0" w:color="auto"/>
      </w:divBdr>
    </w:div>
    <w:div w:id="1613508620">
      <w:bodyDiv w:val="1"/>
      <w:marLeft w:val="0"/>
      <w:marRight w:val="0"/>
      <w:marTop w:val="0"/>
      <w:marBottom w:val="0"/>
      <w:divBdr>
        <w:top w:val="none" w:sz="0" w:space="0" w:color="auto"/>
        <w:left w:val="none" w:sz="0" w:space="0" w:color="auto"/>
        <w:bottom w:val="none" w:sz="0" w:space="0" w:color="auto"/>
        <w:right w:val="none" w:sz="0" w:space="0" w:color="auto"/>
      </w:divBdr>
    </w:div>
    <w:div w:id="19293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7D94-A290-457D-93D2-DB942651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48</Pages>
  <Words>12145</Words>
  <Characters>91867</Characters>
  <Application>Microsoft Office Word</Application>
  <DocSecurity>0</DocSecurity>
  <Lines>765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36</cp:revision>
  <cp:lastPrinted>2014-02-26T06:45:00Z</cp:lastPrinted>
  <dcterms:created xsi:type="dcterms:W3CDTF">2014-02-20T06:16:00Z</dcterms:created>
  <dcterms:modified xsi:type="dcterms:W3CDTF">2014-02-27T07:23:00Z</dcterms:modified>
</cp:coreProperties>
</file>