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F1C3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F8F1350" wp14:editId="5EE4DF9E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Pr="00EC3D23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E90D97" w:rsidRDefault="00E90D97" w:rsidP="00E90D97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Указ</w:t>
      </w:r>
    </w:p>
    <w:p w:rsidR="00E90D97" w:rsidRDefault="00E90D97" w:rsidP="00E90D9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Республики Карелия от </w:t>
      </w:r>
      <w:r>
        <w:rPr>
          <w:rFonts w:ascii="Times New Roman" w:hAnsi="Times New Roman" w:cs="Times New Roman"/>
          <w:sz w:val="28"/>
          <w:szCs w:val="28"/>
        </w:rPr>
        <w:t>23 декабря 2010 года № 192</w:t>
      </w:r>
    </w:p>
    <w:p w:rsidR="00E90D97" w:rsidRDefault="00E90D97" w:rsidP="00E90D97">
      <w:pPr>
        <w:pStyle w:val="a3"/>
        <w:tabs>
          <w:tab w:val="left" w:pos="540"/>
        </w:tabs>
        <w:outlineLvl w:val="0"/>
        <w:rPr>
          <w:sz w:val="28"/>
          <w:szCs w:val="28"/>
        </w:rPr>
      </w:pP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</w:t>
      </w:r>
      <w:r w:rsidR="003C5AB8">
        <w:rPr>
          <w:sz w:val="28"/>
          <w:szCs w:val="28"/>
        </w:rPr>
        <w:t xml:space="preserve">в </w:t>
      </w:r>
      <w:r>
        <w:rPr>
          <w:sz w:val="28"/>
          <w:szCs w:val="28"/>
        </w:rPr>
        <w:t>Указ Главы Республики Карелия от 23 декабря 2010 года № 192 «Об утверждении Положения о служебных удостоверениях лиц, назначаемых на должности и освобождаемых от должностей Главой Республики Карелия, и внештатных советников Главы Республики Карелия» (Собрание законодательства Республики Карелия, 2010, № 12,</w:t>
      </w:r>
      <w:r w:rsidR="003C5A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ст. 1661; 2011, № 12, ст. 2009; 2012, № 7, ст. 1296) следующие изменения:</w:t>
      </w:r>
      <w:proofErr w:type="gramEnd"/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наименовании, в пункте 1 слова «и внештатных советников Главы Республики Карелия» заменить словами «внештатных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власти».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Положении о служебных удостоверениях лиц, назначаемых на должности и освобождаемых от должностей Главой Республики Карелия, и внештатных советников Главы Республики Карелия</w:t>
      </w:r>
      <w:r w:rsidR="003C5A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утвержденном </w:t>
      </w:r>
      <w:r w:rsidR="003C5AB8">
        <w:rPr>
          <w:sz w:val="28"/>
          <w:szCs w:val="28"/>
        </w:rPr>
        <w:t>названным</w:t>
      </w:r>
      <w:r>
        <w:rPr>
          <w:sz w:val="28"/>
          <w:szCs w:val="28"/>
        </w:rPr>
        <w:t xml:space="preserve"> Указом: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наименовании, в пункте 1 слова «и внештатных советников Главы Республики Карелия» заменить словами «внештатных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власти»;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пункте 3: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после слов «внештатных советников Главы Республики Карелия» дополнить словами «и специальных представителей Главы Республики Карелия по вопросам взаимодействия с федеральными органами государственной власти»;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«Удостоверени</w:t>
      </w:r>
      <w:r w:rsidR="003C5AB8">
        <w:rPr>
          <w:sz w:val="28"/>
          <w:szCs w:val="28"/>
        </w:rPr>
        <w:t>е</w:t>
      </w:r>
      <w:r>
        <w:rPr>
          <w:sz w:val="28"/>
          <w:szCs w:val="28"/>
        </w:rPr>
        <w:t xml:space="preserve"> специального представителя Главы Республики Карелия по вопросам взаимодействия с федеральными органами государственной власти выдается на срок его полномочий</w:t>
      </w:r>
      <w:proofErr w:type="gramStart"/>
      <w:r>
        <w:rPr>
          <w:sz w:val="28"/>
          <w:szCs w:val="28"/>
        </w:rPr>
        <w:t>.»;</w:t>
      </w:r>
      <w:proofErr w:type="gramEnd"/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подпункте 2 пункта 4 слова «и внештатным советникам Главы Республики Карелия» заменить словами «, внештатным советникам Главы Республики Карелия и специальным представителям Главы Республики Карелия по вопросам взаимодействия с федеральными органами государственной власти»;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пункт 9 изложить в следующей редакции: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 Непосредственную выдачу оформленных удостоверений осуществляют уполномоченные должностные лица Администрации.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Выдача удостоверений лицам, указанным в </w:t>
      </w:r>
      <w:r w:rsidR="003C5AB8">
        <w:rPr>
          <w:sz w:val="28"/>
          <w:szCs w:val="28"/>
        </w:rPr>
        <w:t>подпункте 1 пункта 4</w:t>
      </w:r>
      <w:r>
        <w:rPr>
          <w:sz w:val="28"/>
          <w:szCs w:val="28"/>
        </w:rPr>
        <w:t xml:space="preserve"> настоящего Положения, регистрируется в </w:t>
      </w:r>
      <w:r w:rsidR="003C5AB8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учета служебных удостоверений первых заместителей Главы Республики Карелия, заместителей Главы Республики Карелия, членов Правительства Республики Карелия </w:t>
      </w:r>
      <w:r w:rsidR="003C5AB8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руководителей органов исполнительной власти Республики Карелия, руководителей органов исполнительной власти Республики Карелия, обеспечивающих деятельность Главы Республики Карелия и Правительства Республики Карелия, по форме согласно приложению </w:t>
      </w:r>
      <w:r w:rsidR="003C5AB8">
        <w:rPr>
          <w:sz w:val="28"/>
          <w:szCs w:val="28"/>
        </w:rPr>
        <w:t>№</w:t>
      </w:r>
      <w:r>
        <w:rPr>
          <w:sz w:val="28"/>
          <w:szCs w:val="28"/>
        </w:rPr>
        <w:t xml:space="preserve"> 1 к настоящему Положению.</w:t>
      </w:r>
      <w:proofErr w:type="gramEnd"/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Выдача удостоверений лицам, указанным в </w:t>
      </w:r>
      <w:r w:rsidR="003C5AB8">
        <w:rPr>
          <w:sz w:val="28"/>
          <w:szCs w:val="28"/>
        </w:rPr>
        <w:t>подпункте 2 пункта 4</w:t>
      </w:r>
      <w:r>
        <w:rPr>
          <w:sz w:val="28"/>
          <w:szCs w:val="28"/>
        </w:rPr>
        <w:t xml:space="preserve"> настоящего Положения, за исключением 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власти, регистрируется в </w:t>
      </w:r>
      <w:r w:rsidR="003C5AB8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учета служебных удостоверений первых заместителей руководителей органов исполнительной власти Республики Карелия, обеспечивающих деятельность Главы Республики Карелия и Правительства Республики Карелия, заместителей руководителей органов исполнительной власти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Карелия, обеспечивающих деятельность Главы Республики Карелия и Правительства Республики Карелия, руководителей органов исполнительной власти Республики Карелия, являющихся государственными гражданскими служащими Республики Карелия, представителя Главы Республики Карелия в Законодательном Собрании Республики Карелия, руководителя приемной Главы Республики Карелия, советников Главы Республики Карелия, помощников Главы Республики Карелия, пресс-секретаря Главы Республики Карелия по форме согласно приложению </w:t>
      </w:r>
      <w:r w:rsidR="003C5AB8">
        <w:rPr>
          <w:sz w:val="28"/>
          <w:szCs w:val="28"/>
        </w:rPr>
        <w:t>№</w:t>
      </w:r>
      <w:r>
        <w:rPr>
          <w:sz w:val="28"/>
          <w:szCs w:val="28"/>
        </w:rPr>
        <w:t xml:space="preserve"> 2 к настоящему Положению.</w:t>
      </w:r>
      <w:proofErr w:type="gramEnd"/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удостоверений внештатным советникам Главы Республики Карелия регистрируется в </w:t>
      </w:r>
      <w:r w:rsidR="003C5AB8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учета служебных удостоверений внештатных советников Главы Республики</w:t>
      </w:r>
      <w:proofErr w:type="gramEnd"/>
      <w:r>
        <w:rPr>
          <w:sz w:val="28"/>
          <w:szCs w:val="28"/>
        </w:rPr>
        <w:t xml:space="preserve"> Карелия по форме согласно приложению </w:t>
      </w:r>
      <w:r w:rsidR="003C5AB8">
        <w:rPr>
          <w:sz w:val="28"/>
          <w:szCs w:val="28"/>
        </w:rPr>
        <w:t>№</w:t>
      </w:r>
      <w:r>
        <w:rPr>
          <w:sz w:val="28"/>
          <w:szCs w:val="28"/>
        </w:rPr>
        <w:t xml:space="preserve"> 3 к настоящему Положению.</w:t>
      </w:r>
    </w:p>
    <w:p w:rsidR="00E90D97" w:rsidRDefault="00E90D97" w:rsidP="00E90D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Выдача удостоверений специальным представителям Главы Республики Карелия по вопросам взаимодействия с федеральными органами государственной власти регистрируется в </w:t>
      </w:r>
      <w:r w:rsidR="003C5AB8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учета служебных удостоверений специальных представителей Главы Республики</w:t>
      </w:r>
      <w:proofErr w:type="gramEnd"/>
      <w:r>
        <w:rPr>
          <w:sz w:val="28"/>
          <w:szCs w:val="28"/>
        </w:rPr>
        <w:t xml:space="preserve"> Карелия по вопросам взаимодействия с федеральными органами государственной власти по форме согласно приложению № 3.1 к настоящему Положению.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 выдачи удостоверения подтверждается личной подписью лица, получившего удостоверение, в соответствующем журнале учета удостоверений.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 учета удостоверений ведутся в соответствии с </w:t>
      </w:r>
      <w:r w:rsidR="003C5AB8">
        <w:rPr>
          <w:sz w:val="28"/>
          <w:szCs w:val="28"/>
        </w:rPr>
        <w:t>Инструкцией</w:t>
      </w:r>
      <w:r>
        <w:rPr>
          <w:sz w:val="28"/>
          <w:szCs w:val="28"/>
        </w:rPr>
        <w:t xml:space="preserve"> по ведению журналов учета служебных удостоверений лиц, назначаемых на должности и освобождаемых от должностей Главой Республики Карелия, 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 согласно приложению </w:t>
      </w:r>
      <w:r w:rsidR="003C5AB8">
        <w:rPr>
          <w:sz w:val="28"/>
          <w:szCs w:val="28"/>
        </w:rPr>
        <w:t>№</w:t>
      </w:r>
      <w:r>
        <w:rPr>
          <w:sz w:val="28"/>
          <w:szCs w:val="28"/>
        </w:rPr>
        <w:t xml:space="preserve"> 4 к настоящему Положению</w:t>
      </w:r>
      <w:proofErr w:type="gramStart"/>
      <w:r>
        <w:rPr>
          <w:sz w:val="28"/>
          <w:szCs w:val="28"/>
        </w:rPr>
        <w:t>.»;</w:t>
      </w:r>
      <w:proofErr w:type="gramEnd"/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пункте 10: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после слов «внештатных советников Главы Республики Карелия» дополнить словами «или специальных представителей Главы Республики Карелия по вопросам взаимодействия с федеральными органами государственной власти»;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после слов «внештатного советника Главы Республики Карелия» дополнить словами «или специального представителя Главы Республики Карелия по вопросам взаимодействия с федеральными органами государственной власти»;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после слов «внештатным советником Главы Республики Карелия» дополнить словами «, специальным представителем Главы Республики Карелия по вопросам взаимодействия с федеральными органами государственной власти»;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обозначении приложения № 1 слова «и внештатных советников Главы Республики Карелия» заменить словами «внештатных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власти»;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 обозначении приложения № 2 слова «и внештатных советников Главы Республики Карелия» заменить словами «внештатных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власти»;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в обозначении приложения № 3 слова «и внештатных советников Главы Республики Карелия» заменить словами «внештатных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власти»;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3C5AB8">
        <w:rPr>
          <w:sz w:val="28"/>
          <w:szCs w:val="28"/>
        </w:rPr>
        <w:t>дополнить приложением</w:t>
      </w:r>
      <w:r>
        <w:rPr>
          <w:sz w:val="28"/>
          <w:szCs w:val="28"/>
        </w:rPr>
        <w:t xml:space="preserve"> № 3.1 следующего содержания:</w:t>
      </w:r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  <w:rPr>
          <w:sz w:val="28"/>
          <w:szCs w:val="28"/>
        </w:rPr>
      </w:pPr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r>
        <w:t>«Приложение № 3.1 к Положению</w:t>
      </w:r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r>
        <w:t xml:space="preserve"> о служебных удостоверениях</w:t>
      </w:r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r>
        <w:t xml:space="preserve"> лиц, назначаемых на должности и </w:t>
      </w:r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proofErr w:type="gramStart"/>
      <w:r>
        <w:t>освобождаемых от должностей</w:t>
      </w:r>
      <w:proofErr w:type="gramEnd"/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r>
        <w:t xml:space="preserve"> Главой Республики Карелия,</w:t>
      </w:r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r>
        <w:t xml:space="preserve"> внештатных советников</w:t>
      </w:r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r>
        <w:t xml:space="preserve"> Главы Республики Карелия и</w:t>
      </w:r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r>
        <w:lastRenderedPageBreak/>
        <w:t xml:space="preserve"> специальных представителей </w:t>
      </w:r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r>
        <w:t>Главы Республики Карелия</w:t>
      </w:r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r>
        <w:t xml:space="preserve"> по вопросам взаимодействия </w:t>
      </w:r>
      <w:proofErr w:type="gramStart"/>
      <w:r>
        <w:t>с</w:t>
      </w:r>
      <w:proofErr w:type="gramEnd"/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r>
        <w:t xml:space="preserve"> федеральными органами</w:t>
      </w:r>
    </w:p>
    <w:p w:rsidR="00E90D97" w:rsidRDefault="00E90D97" w:rsidP="00E90D97">
      <w:pPr>
        <w:pStyle w:val="a3"/>
        <w:tabs>
          <w:tab w:val="left" w:pos="540"/>
        </w:tabs>
        <w:jc w:val="right"/>
        <w:outlineLvl w:val="0"/>
      </w:pPr>
      <w:r>
        <w:t xml:space="preserve"> государственной власти</w:t>
      </w: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0D97" w:rsidRDefault="00E90D97" w:rsidP="00E90D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90D97" w:rsidRDefault="00E90D97" w:rsidP="003C5AB8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учета служебных удостоверений специальных представителей Главы Республики Карелия по вопросам взаимодействия с федеральными органами государственной власти</w:t>
      </w: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709"/>
        <w:gridCol w:w="1132"/>
        <w:gridCol w:w="851"/>
        <w:gridCol w:w="850"/>
        <w:gridCol w:w="1134"/>
        <w:gridCol w:w="992"/>
        <w:gridCol w:w="995"/>
        <w:gridCol w:w="1275"/>
        <w:gridCol w:w="567"/>
        <w:gridCol w:w="1416"/>
      </w:tblGrid>
      <w:tr w:rsidR="00E90D97" w:rsidTr="003C5AB8">
        <w:trPr>
          <w:cantSplit/>
          <w:trHeight w:val="21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3C5AB8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3C5AB8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3C5AB8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7" w:rsidRPr="003C5AB8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Вопросы  ведения </w:t>
            </w:r>
            <w:proofErr w:type="spellStart"/>
            <w:proofErr w:type="gram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специаль</w:t>
            </w:r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 пред</w:t>
            </w:r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ставителей</w:t>
            </w:r>
            <w:proofErr w:type="spell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 Главы Республики Карелия по вопросам </w:t>
            </w:r>
            <w:proofErr w:type="spell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взаимодей</w:t>
            </w:r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ствия</w:t>
            </w:r>
            <w:proofErr w:type="spell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 органами </w:t>
            </w:r>
            <w:proofErr w:type="spell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венной власти</w:t>
            </w:r>
          </w:p>
          <w:p w:rsidR="00E90D97" w:rsidRPr="003C5AB8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3C5AB8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служеб</w:t>
            </w:r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удосто</w:t>
            </w:r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верения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3C5AB8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  <w:p w:rsidR="00E90D97" w:rsidRPr="003C5AB8" w:rsidRDefault="003C5AB8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90D97" w:rsidRPr="003C5AB8">
              <w:rPr>
                <w:rFonts w:ascii="Times New Roman" w:hAnsi="Times New Roman" w:cs="Times New Roman"/>
                <w:sz w:val="18"/>
                <w:szCs w:val="18"/>
              </w:rPr>
              <w:t>лужеб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90D97" w:rsidRPr="003C5AB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="00E90D97" w:rsidRPr="003C5A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E90D97" w:rsidRPr="003C5AB8">
              <w:rPr>
                <w:rFonts w:ascii="Times New Roman" w:hAnsi="Times New Roman" w:cs="Times New Roman"/>
                <w:sz w:val="18"/>
                <w:szCs w:val="18"/>
              </w:rPr>
              <w:t>удосто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90D97" w:rsidRPr="003C5AB8">
              <w:rPr>
                <w:rFonts w:ascii="Times New Roman" w:hAnsi="Times New Roman" w:cs="Times New Roman"/>
                <w:sz w:val="18"/>
                <w:szCs w:val="18"/>
              </w:rPr>
              <w:t>верения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3C5AB8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Подпись в 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получении </w:t>
            </w:r>
            <w:proofErr w:type="gram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служебного</w:t>
            </w:r>
            <w:proofErr w:type="gram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удостове</w:t>
            </w:r>
            <w:proofErr w:type="spellEnd"/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0D97" w:rsidRPr="003C5AB8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  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br/>
              <w:t>сдаче (</w:t>
            </w:r>
            <w:proofErr w:type="spell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несдаче</w:t>
            </w:r>
            <w:proofErr w:type="spell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), утрате </w:t>
            </w:r>
            <w:proofErr w:type="spellStart"/>
            <w:proofErr w:type="gram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служеб</w:t>
            </w:r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удосто</w:t>
            </w:r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верения</w:t>
            </w:r>
            <w:proofErr w:type="spell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0D97" w:rsidRPr="003C5AB8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об </w:t>
            </w:r>
            <w:proofErr w:type="spellStart"/>
            <w:proofErr w:type="gram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унич</w:t>
            </w:r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тожении</w:t>
            </w:r>
            <w:proofErr w:type="spellEnd"/>
            <w:proofErr w:type="gram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служеб</w:t>
            </w:r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удостове</w:t>
            </w:r>
            <w:proofErr w:type="spellEnd"/>
            <w:r w:rsidR="003C5A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t>рения,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br/>
              <w:t>номер и дата</w:t>
            </w:r>
            <w:r w:rsidRPr="003C5AB8">
              <w:rPr>
                <w:rFonts w:ascii="Times New Roman" w:hAnsi="Times New Roman" w:cs="Times New Roman"/>
                <w:sz w:val="18"/>
                <w:szCs w:val="18"/>
              </w:rPr>
              <w:br/>
              <w:t>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97" w:rsidRPr="003C5AB8" w:rsidRDefault="00E90D97" w:rsidP="003C5AB8">
            <w:pPr>
              <w:pStyle w:val="a3"/>
              <w:tabs>
                <w:tab w:val="left" w:pos="-211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3C5AB8">
              <w:rPr>
                <w:sz w:val="18"/>
                <w:szCs w:val="18"/>
                <w:lang w:eastAsia="en-US"/>
              </w:rPr>
              <w:t xml:space="preserve">Отметка лица, которому выдается </w:t>
            </w:r>
            <w:proofErr w:type="spellStart"/>
            <w:proofErr w:type="gramStart"/>
            <w:r w:rsidRPr="003C5AB8">
              <w:rPr>
                <w:sz w:val="18"/>
                <w:szCs w:val="18"/>
                <w:lang w:eastAsia="en-US"/>
              </w:rPr>
              <w:t>удостовере</w:t>
            </w:r>
            <w:r w:rsidR="003C5AB8">
              <w:rPr>
                <w:sz w:val="18"/>
                <w:szCs w:val="18"/>
                <w:lang w:eastAsia="en-US"/>
              </w:rPr>
              <w:t>-</w:t>
            </w:r>
            <w:r w:rsidRPr="003C5AB8">
              <w:rPr>
                <w:sz w:val="18"/>
                <w:szCs w:val="18"/>
                <w:lang w:eastAsia="en-US"/>
              </w:rPr>
              <w:t>ние</w:t>
            </w:r>
            <w:proofErr w:type="spellEnd"/>
            <w:proofErr w:type="gramEnd"/>
            <w:r w:rsidRPr="003C5AB8">
              <w:rPr>
                <w:sz w:val="18"/>
                <w:szCs w:val="18"/>
                <w:lang w:eastAsia="en-US"/>
              </w:rPr>
              <w:t xml:space="preserve">, о </w:t>
            </w:r>
            <w:proofErr w:type="spellStart"/>
            <w:r w:rsidRPr="003C5AB8">
              <w:rPr>
                <w:sz w:val="18"/>
                <w:szCs w:val="18"/>
                <w:lang w:eastAsia="en-US"/>
              </w:rPr>
              <w:t>согла</w:t>
            </w:r>
            <w:proofErr w:type="spellEnd"/>
            <w:r w:rsidR="003C5AB8">
              <w:rPr>
                <w:sz w:val="18"/>
                <w:szCs w:val="18"/>
                <w:lang w:eastAsia="en-US"/>
              </w:rPr>
              <w:t>-</w:t>
            </w:r>
            <w:r w:rsidRPr="003C5AB8">
              <w:rPr>
                <w:sz w:val="18"/>
                <w:szCs w:val="18"/>
                <w:lang w:eastAsia="en-US"/>
              </w:rPr>
              <w:t>сии на обработку персональных данных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D97" w:rsidRDefault="00E90D9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90D97" w:rsidRPr="00EC3D23" w:rsidTr="003C5AB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EC3D23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EC3D23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D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EC3D23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D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EC3D23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EC3D23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D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EC3D23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D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D97" w:rsidRPr="00EC3D23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D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0D97" w:rsidRPr="00EC3D23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D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0D97" w:rsidRPr="00EC3D23" w:rsidRDefault="00E90D97" w:rsidP="003C5A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D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97" w:rsidRPr="00EC3D23" w:rsidRDefault="00E90D97" w:rsidP="003C5AB8">
            <w:pPr>
              <w:pStyle w:val="a3"/>
              <w:tabs>
                <w:tab w:val="left" w:pos="-211"/>
              </w:tabs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EC3D2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D97" w:rsidRPr="00EC3D23" w:rsidRDefault="00E90D97">
            <w:pPr>
              <w:rPr>
                <w:sz w:val="20"/>
                <w:lang w:eastAsia="en-US"/>
              </w:rPr>
            </w:pPr>
          </w:p>
        </w:tc>
      </w:tr>
      <w:tr w:rsidR="003C5AB8" w:rsidTr="003C5AB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B8" w:rsidRDefault="003C5A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B8" w:rsidRDefault="003C5A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B8" w:rsidRDefault="003C5A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B8" w:rsidRDefault="003C5A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B8" w:rsidRDefault="003C5A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B8" w:rsidRDefault="003C5A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B8" w:rsidRDefault="003C5A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AB8" w:rsidRDefault="003C5A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AB8" w:rsidRDefault="003C5A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Default="003C5AB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5AB8" w:rsidRDefault="003C5AB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AB8" w:rsidRDefault="003C5AB8">
            <w:pPr>
              <w:rPr>
                <w:sz w:val="20"/>
                <w:lang w:eastAsia="en-US"/>
              </w:rPr>
            </w:pPr>
          </w:p>
        </w:tc>
      </w:tr>
    </w:tbl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 w:eastAsia="en-US"/>
        </w:rPr>
      </w:pPr>
    </w:p>
    <w:p w:rsidR="00E90D97" w:rsidRDefault="00E90D97" w:rsidP="00E90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в обозначении, наименовании, в пункте 1, в подпункте «а» пункта 3 приложения № 4  слова «и внештатных советников Главы Республики Карелия» заменить словами «внештатных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власти».</w:t>
      </w: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3C5AB8" w:rsidRDefault="003C5AB8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A9451D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A9451D">
      <w:pPr>
        <w:ind w:left="-142"/>
        <w:rPr>
          <w:sz w:val="28"/>
          <w:szCs w:val="28"/>
        </w:rPr>
      </w:pPr>
    </w:p>
    <w:p w:rsidR="00A9451D" w:rsidRPr="00ED0EEA" w:rsidRDefault="00A9451D" w:rsidP="00A9451D">
      <w:pPr>
        <w:ind w:left="-142"/>
        <w:rPr>
          <w:sz w:val="28"/>
          <w:szCs w:val="28"/>
        </w:rPr>
      </w:pPr>
    </w:p>
    <w:p w:rsidR="003867F1" w:rsidRPr="00ED0EEA" w:rsidRDefault="003867F1" w:rsidP="00A9451D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0F1C34" w:rsidP="00A9451D">
      <w:pPr>
        <w:ind w:left="-14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20 </w:t>
      </w:r>
      <w:r w:rsidR="00F130B3">
        <w:rPr>
          <w:sz w:val="28"/>
          <w:szCs w:val="28"/>
        </w:rPr>
        <w:t xml:space="preserve">февраля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Pr="000F1C34" w:rsidRDefault="003867F1" w:rsidP="00A9451D">
      <w:pPr>
        <w:ind w:left="-142"/>
        <w:rPr>
          <w:lang w:val="en-US"/>
        </w:rPr>
      </w:pPr>
      <w:r w:rsidRPr="00ED0EEA">
        <w:rPr>
          <w:sz w:val="28"/>
          <w:szCs w:val="28"/>
        </w:rPr>
        <w:t>№</w:t>
      </w:r>
      <w:r w:rsidR="000F1C34">
        <w:rPr>
          <w:sz w:val="28"/>
          <w:szCs w:val="28"/>
          <w:lang w:val="en-US"/>
        </w:rPr>
        <w:t xml:space="preserve"> 16</w:t>
      </w:r>
      <w:bookmarkStart w:id="0" w:name="_GoBack"/>
      <w:bookmarkEnd w:id="0"/>
    </w:p>
    <w:sectPr w:rsidR="00877641" w:rsidRPr="000F1C34" w:rsidSect="00253743">
      <w:headerReference w:type="even" r:id="rId9"/>
      <w:headerReference w:type="default" r:id="rId10"/>
      <w:headerReference w:type="first" r:id="rId11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37654"/>
      <w:docPartObj>
        <w:docPartGallery w:val="Page Numbers (Top of Page)"/>
        <w:docPartUnique/>
      </w:docPartObj>
    </w:sdtPr>
    <w:sdtEndPr/>
    <w:sdtContent>
      <w:p w:rsidR="00BF4728" w:rsidRDefault="00BF47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C34">
          <w:rPr>
            <w:noProof/>
          </w:rPr>
          <w:t>4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B8" w:rsidRDefault="003C5AB8">
    <w:pPr>
      <w:pStyle w:val="a4"/>
      <w:jc w:val="center"/>
    </w:pPr>
  </w:p>
  <w:p w:rsidR="003C5AB8" w:rsidRDefault="003C5A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0F1C34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3743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C5AB8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F4728"/>
    <w:rsid w:val="00C46B2B"/>
    <w:rsid w:val="00C54713"/>
    <w:rsid w:val="00C61003"/>
    <w:rsid w:val="00C72D7F"/>
    <w:rsid w:val="00C750C3"/>
    <w:rsid w:val="00C90417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204C3"/>
    <w:rsid w:val="00E4753A"/>
    <w:rsid w:val="00E75437"/>
    <w:rsid w:val="00E90D97"/>
    <w:rsid w:val="00E97D2B"/>
    <w:rsid w:val="00EA0861"/>
    <w:rsid w:val="00EB5CD9"/>
    <w:rsid w:val="00EC3D23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90D9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b">
    <w:name w:val="Hyperlink"/>
    <w:basedOn w:val="a0"/>
    <w:uiPriority w:val="99"/>
    <w:semiHidden/>
    <w:unhideWhenUsed/>
    <w:rsid w:val="00E90D97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C5AB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963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2014-02-18T13:06:00Z</cp:lastPrinted>
  <dcterms:created xsi:type="dcterms:W3CDTF">2014-02-18T04:57:00Z</dcterms:created>
  <dcterms:modified xsi:type="dcterms:W3CDTF">2014-02-20T10:02:00Z</dcterms:modified>
</cp:coreProperties>
</file>