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9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8736D" w:rsidRDefault="004873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7829D1" w:rsidP="007829D1">
      <w:pPr>
        <w:spacing w:before="240"/>
        <w:ind w:left="-142"/>
        <w:jc w:val="center"/>
      </w:pPr>
      <w:r>
        <w:t>О</w:t>
      </w:r>
      <w:r w:rsidR="00307849">
        <w:t>т</w:t>
      </w:r>
      <w:r w:rsidRPr="007829D1">
        <w:t xml:space="preserve"> 13 </w:t>
      </w:r>
      <w:r>
        <w:t>февраля 2014 года № 27-П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05598" w:rsidRDefault="00905598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905598" w:rsidRDefault="00905598" w:rsidP="00A92C29">
      <w:pPr>
        <w:ind w:left="-142"/>
        <w:jc w:val="center"/>
        <w:rPr>
          <w:b/>
        </w:rPr>
      </w:pPr>
      <w:r>
        <w:rPr>
          <w:b/>
        </w:rPr>
        <w:t>Республики Карелия от 9 апреля 2010 года № 73-П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905598" w:rsidRDefault="00905598" w:rsidP="00267F57">
      <w:pPr>
        <w:ind w:right="-143" w:firstLine="567"/>
        <w:jc w:val="both"/>
      </w:pPr>
      <w:r>
        <w:t xml:space="preserve">Правительство Республики Карелия </w:t>
      </w:r>
      <w:proofErr w:type="gramStart"/>
      <w:r w:rsidRPr="00905598">
        <w:rPr>
          <w:b/>
        </w:rPr>
        <w:t>п</w:t>
      </w:r>
      <w:proofErr w:type="gramEnd"/>
      <w:r w:rsidRPr="00905598">
        <w:rPr>
          <w:b/>
        </w:rPr>
        <w:t xml:space="preserve"> о с т а н о в л я е т</w:t>
      </w:r>
      <w:r>
        <w:t>:</w:t>
      </w:r>
    </w:p>
    <w:p w:rsidR="00905598" w:rsidRDefault="00905598" w:rsidP="00267F57">
      <w:pPr>
        <w:ind w:right="-143" w:firstLine="567"/>
        <w:jc w:val="both"/>
      </w:pPr>
      <w:r>
        <w:t xml:space="preserve">1. </w:t>
      </w:r>
      <w:proofErr w:type="gramStart"/>
      <w:r>
        <w:t>Внести в постановление Правительства Республики Карелия                 от 9 апреля 2010 года № 73-П «Об утверждении Порядка предоставления компенсации расходов на оплату жилого помещения, отопления и освещения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типа)» (Собрание законодательства Республики Карелия, 2010, № 4, ст. 381;</w:t>
      </w:r>
      <w:proofErr w:type="gramEnd"/>
      <w:r>
        <w:t xml:space="preserve"> </w:t>
      </w:r>
      <w:proofErr w:type="gramStart"/>
      <w:r>
        <w:t>2011, № 12,                 ст. 2075; 2012, № 1, ст. 76) следующие изменения:</w:t>
      </w:r>
      <w:proofErr w:type="gramEnd"/>
    </w:p>
    <w:p w:rsidR="0076334A" w:rsidRDefault="0076334A" w:rsidP="00267F57">
      <w:pPr>
        <w:ind w:right="-143" w:firstLine="567"/>
        <w:jc w:val="both"/>
      </w:pPr>
      <w:r>
        <w:t xml:space="preserve">1) </w:t>
      </w:r>
      <w:r w:rsidR="0049588A">
        <w:t>в</w:t>
      </w:r>
      <w:r>
        <w:t xml:space="preserve"> наименовании и абзаце втором слова «в образовательных учреждениях» заменить словами «в государственных образовательных организациях Республики Карелия и муниципальных образовательных организациях»;</w:t>
      </w:r>
    </w:p>
    <w:p w:rsidR="0076334A" w:rsidRDefault="0076334A" w:rsidP="00267F57">
      <w:pPr>
        <w:ind w:right="-143" w:firstLine="567"/>
        <w:jc w:val="both"/>
      </w:pPr>
      <w:r>
        <w:t xml:space="preserve">2) </w:t>
      </w:r>
      <w:r w:rsidR="0049588A">
        <w:t>в Порядке предоставления компенсации расходов на оплату жилого помещения, отопления и освещения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типа), утвержденном названным постановлением:</w:t>
      </w:r>
    </w:p>
    <w:p w:rsidR="0049588A" w:rsidRDefault="0049588A" w:rsidP="00267F57">
      <w:pPr>
        <w:ind w:right="-143" w:firstLine="567"/>
        <w:jc w:val="both"/>
      </w:pPr>
      <w:r>
        <w:t>а) в наименовании, пункте 1 и пункте 6 слова «в образовательных учреждениях» заменить словами «в государственных образовательных организациях Республики Карелия и муниципальных образовательных организациях»;</w:t>
      </w:r>
    </w:p>
    <w:p w:rsidR="0049588A" w:rsidRDefault="0049588A" w:rsidP="00267F57">
      <w:pPr>
        <w:ind w:right="-143" w:firstLine="567"/>
        <w:jc w:val="both"/>
      </w:pPr>
      <w:r>
        <w:lastRenderedPageBreak/>
        <w:t>б) в пункте 3 слова «государственные учреждения социальной  защиты – центры социальной работы городов и районов Республики Карелия» заменить словами  «государственные казенные учреждения социальной защиты Республики Карелия – центры социальной работы городов и районов»;</w:t>
      </w:r>
    </w:p>
    <w:p w:rsidR="0049588A" w:rsidRDefault="0049588A" w:rsidP="00267F57">
      <w:pPr>
        <w:ind w:right="-143" w:firstLine="567"/>
        <w:jc w:val="both"/>
      </w:pPr>
      <w:r>
        <w:t>в) дополнить пунктом 3.1 следующего содержания:</w:t>
      </w:r>
    </w:p>
    <w:p w:rsidR="0049588A" w:rsidRDefault="0049588A" w:rsidP="00267F57">
      <w:pPr>
        <w:ind w:right="-143" w:firstLine="567"/>
        <w:jc w:val="both"/>
      </w:pPr>
      <w:r>
        <w:t>«3.1. Заявление и документы (сведения), необходимые для назначения и выплаты компенсации, могут быть направлены в форме электронных документов, при этом указанные заявления и документы:</w:t>
      </w:r>
    </w:p>
    <w:p w:rsidR="0049588A" w:rsidRDefault="0049588A" w:rsidP="00267F57">
      <w:pPr>
        <w:ind w:right="-143" w:firstLine="567"/>
        <w:jc w:val="both"/>
      </w:pPr>
      <w:proofErr w:type="gramStart"/>
      <w:r>
        <w:t>а) подписываются в соответствии с требованиями Федерального закона от 6 апреля 2011 года № 63-ФЗ «Об электронной подписи» (далее – Федеральный закон «Об электронной подписи») и статей 21.1 и 21.2 Федерального закона от 27 июля 2010 года № 210-ФЗ «Об организации предоставления государственных и муниципальных услуг» (далее – Федеральный закон  «Об организации предоставления государственных и муниципальных услуг»);</w:t>
      </w:r>
      <w:proofErr w:type="gramEnd"/>
    </w:p>
    <w:p w:rsidR="0049588A" w:rsidRDefault="0049588A" w:rsidP="00267F57">
      <w:pPr>
        <w:ind w:right="-143" w:firstLine="567"/>
        <w:jc w:val="both"/>
      </w:pPr>
      <w:r>
        <w:t>б) 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49588A" w:rsidRDefault="0049588A" w:rsidP="00267F57">
      <w:pPr>
        <w:ind w:right="-143" w:firstLine="567"/>
        <w:jc w:val="both"/>
      </w:pPr>
      <w:r>
        <w:t>- лично или через представителя при посещении Центра;</w:t>
      </w:r>
    </w:p>
    <w:p w:rsidR="0049588A" w:rsidRDefault="0049588A" w:rsidP="00267F57">
      <w:pPr>
        <w:ind w:right="-143" w:firstLine="567"/>
        <w:jc w:val="both"/>
      </w:pPr>
      <w:r>
        <w:t>- посредством многофункциональных центров предоставления государственных и муниципальных услуг;</w:t>
      </w:r>
    </w:p>
    <w:p w:rsidR="0049588A" w:rsidRDefault="0000676F" w:rsidP="00267F57">
      <w:pPr>
        <w:ind w:right="-143" w:firstLine="567"/>
        <w:jc w:val="both"/>
      </w:pPr>
      <w:r>
        <w:t>- посредством Единого портала государственных и муниципальных услуг (функций) (без использования электронных носителей);</w:t>
      </w:r>
    </w:p>
    <w:p w:rsidR="0000676F" w:rsidRDefault="0000676F" w:rsidP="00267F57">
      <w:pPr>
        <w:ind w:right="-143" w:firstLine="567"/>
        <w:jc w:val="both"/>
      </w:pPr>
      <w:r>
        <w:t>- иным способом, позволяющим передать в электронном виде заявление и иные документы.</w:t>
      </w:r>
    </w:p>
    <w:p w:rsidR="0049588A" w:rsidRDefault="00767FB6" w:rsidP="00267F57">
      <w:pPr>
        <w:ind w:right="-143" w:firstLine="567"/>
        <w:jc w:val="both"/>
      </w:pPr>
      <w:r>
        <w:t>В случае направления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документов, указанных в части 6 статьи 7 Федерального закона  «Об организации предоставления государственных и муниципальных услуг», необходимых для назначения компенсации.</w:t>
      </w:r>
    </w:p>
    <w:p w:rsidR="00767FB6" w:rsidRDefault="00767FB6" w:rsidP="00267F57">
      <w:pPr>
        <w:ind w:right="-143" w:firstLine="567"/>
        <w:jc w:val="both"/>
      </w:pPr>
      <w:proofErr w:type="gramStart"/>
      <w:r>
        <w:t>В случае если заявителем не представлены документы (сведения), необходимые для назначения и выплаты компенсации, находящиеся в соответствии с нормативными правовыми актами Российской Федерации, нормативными правовыми актами Республики Карелия и муниципальными правовыми актами в распоряжении у государственных органов, органов местного самоуправления, подведомственных им организаций, Центры запрашивают эти документы (содержащиеся в них сведения) в указанных органах и организациях.</w:t>
      </w:r>
      <w:proofErr w:type="gramEnd"/>
    </w:p>
    <w:p w:rsidR="00767FB6" w:rsidRDefault="00767FB6" w:rsidP="00267F57">
      <w:pPr>
        <w:ind w:right="-143" w:firstLine="567"/>
        <w:jc w:val="both"/>
      </w:pPr>
      <w:r>
        <w:t>Граждане, их законные представители или доверенные лица в целях получения компенсации вправе по своей инициативе представить необходимые для назначения и выплаты компенсации документы в полном объеме.</w:t>
      </w:r>
    </w:p>
    <w:p w:rsidR="0048736D" w:rsidRDefault="00767FB6" w:rsidP="00267F57">
      <w:pPr>
        <w:ind w:right="-143" w:firstLine="567"/>
        <w:jc w:val="both"/>
      </w:pPr>
      <w:proofErr w:type="gramStart"/>
      <w:r>
        <w:lastRenderedPageBreak/>
        <w:t>Центры осуществляют проверку достоверности информации, содержащейся в документах, указанных в части 6 статьи 7 Федерального закона «Об организации предоставления государственных и муниципальных услуг», представленных заявителем в электронной форме и удостоверенных в соответствии с требованиями Федерального закона «Об электронной подписи», в процессе которой запрашивают</w:t>
      </w:r>
      <w:r w:rsidR="0048736D">
        <w:t xml:space="preserve"> и получают необходимые для назначения компенсации сведения от органов и организаций независимо от форм собственности, в распоряжении</w:t>
      </w:r>
      <w:proofErr w:type="gramEnd"/>
      <w:r w:rsidR="0048736D">
        <w:t xml:space="preserve"> </w:t>
      </w:r>
      <w:proofErr w:type="gramStart"/>
      <w:r w:rsidR="0048736D">
        <w:t>которых</w:t>
      </w:r>
      <w:proofErr w:type="gramEnd"/>
      <w:r w:rsidR="0048736D">
        <w:t xml:space="preserve"> находятся соответствующие сведения.</w:t>
      </w:r>
    </w:p>
    <w:p w:rsidR="0048736D" w:rsidRDefault="0048736D" w:rsidP="00267F57">
      <w:pPr>
        <w:ind w:right="-143" w:firstLine="567"/>
        <w:jc w:val="both"/>
      </w:pPr>
      <w:r>
        <w:t>Представление заявления и документов (сведений), необходимых для получения компенсации, в форме электронных документов приравнивается к согласию заявителя с обработкой его персональных данных в целях и объеме, необходимых для назначения компенсации.</w:t>
      </w:r>
    </w:p>
    <w:p w:rsidR="0048736D" w:rsidRDefault="0048736D" w:rsidP="00267F57">
      <w:pPr>
        <w:ind w:right="-143" w:firstLine="567"/>
        <w:jc w:val="both"/>
      </w:pPr>
      <w:proofErr w:type="gramStart"/>
      <w:r>
        <w:t>В случае если для назначения компенсации необходимо представление документов и информации, содержащих персональные данные иного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назначением компенсации заявитель дополнительно представляет заявление указанного лица или его законного представителя о согласии на обработку персональных данных указанного лица, а</w:t>
      </w:r>
      <w:proofErr w:type="gramEnd"/>
      <w:r>
        <w:t xml:space="preserve"> также документы, подтверждающие полномочие заявителя действовать от имени указанного лица или его законного представителя при передаче персональных данных указанного лица в Центр. Указанные заявление и документ</w:t>
      </w:r>
      <w:r w:rsidR="00DC088A">
        <w:t>ы</w:t>
      </w:r>
      <w:r>
        <w:t xml:space="preserve">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документа.»;</w:t>
      </w:r>
    </w:p>
    <w:p w:rsidR="0048736D" w:rsidRDefault="00DC088A" w:rsidP="00267F57">
      <w:pPr>
        <w:ind w:right="-143" w:firstLine="567"/>
        <w:jc w:val="both"/>
      </w:pPr>
      <w:r>
        <w:t>г</w:t>
      </w:r>
      <w:r w:rsidR="0048736D">
        <w:t>) пункт 5 изложить в следующей редакции:</w:t>
      </w:r>
    </w:p>
    <w:p w:rsidR="0048736D" w:rsidRDefault="0048736D" w:rsidP="00267F57">
      <w:pPr>
        <w:shd w:val="clear" w:color="auto" w:fill="FFFFFF"/>
        <w:spacing w:line="322" w:lineRule="exact"/>
        <w:ind w:right="-143" w:firstLine="567"/>
        <w:jc w:val="both"/>
        <w:rPr>
          <w:color w:val="000000"/>
          <w:szCs w:val="28"/>
        </w:rPr>
      </w:pPr>
      <w:r>
        <w:t xml:space="preserve">«5. </w:t>
      </w:r>
      <w:r w:rsidRPr="00B006B5">
        <w:rPr>
          <w:color w:val="000000"/>
          <w:szCs w:val="28"/>
        </w:rPr>
        <w:t xml:space="preserve">Решение о назначении компенсации </w:t>
      </w:r>
      <w:r>
        <w:rPr>
          <w:color w:val="000000"/>
          <w:szCs w:val="28"/>
        </w:rPr>
        <w:t>или об отказе в назначении компенсации</w:t>
      </w:r>
      <w:r w:rsidR="00267F57">
        <w:rPr>
          <w:color w:val="000000"/>
          <w:szCs w:val="28"/>
        </w:rPr>
        <w:t xml:space="preserve"> </w:t>
      </w:r>
      <w:r w:rsidRPr="00B006B5">
        <w:rPr>
          <w:color w:val="000000"/>
          <w:szCs w:val="28"/>
        </w:rPr>
        <w:t xml:space="preserve">принимается руководителем Центра в 10-дневный срок со дня </w:t>
      </w:r>
      <w:r w:rsidR="00267F57">
        <w:rPr>
          <w:color w:val="000000"/>
          <w:szCs w:val="28"/>
        </w:rPr>
        <w:t xml:space="preserve">регистрации </w:t>
      </w:r>
      <w:r w:rsidRPr="00B006B5">
        <w:rPr>
          <w:color w:val="000000"/>
          <w:szCs w:val="28"/>
        </w:rPr>
        <w:t>заявления и документов, указанных в пункте 3 настоящ</w:t>
      </w:r>
      <w:r w:rsidR="00DC088A">
        <w:rPr>
          <w:color w:val="000000"/>
          <w:szCs w:val="28"/>
        </w:rPr>
        <w:t>его</w:t>
      </w:r>
      <w:r w:rsidRPr="00B006B5">
        <w:rPr>
          <w:color w:val="000000"/>
          <w:szCs w:val="28"/>
        </w:rPr>
        <w:t xml:space="preserve"> Порядка</w:t>
      </w:r>
      <w:proofErr w:type="gramStart"/>
      <w:r w:rsidRPr="00B006B5">
        <w:rPr>
          <w:color w:val="000000"/>
          <w:szCs w:val="28"/>
        </w:rPr>
        <w:t>.</w:t>
      </w:r>
      <w:r w:rsidR="00267F57">
        <w:rPr>
          <w:color w:val="000000"/>
          <w:szCs w:val="28"/>
        </w:rPr>
        <w:t>»;</w:t>
      </w:r>
      <w:proofErr w:type="gramEnd"/>
    </w:p>
    <w:p w:rsidR="00267F57" w:rsidRDefault="00DC088A" w:rsidP="00267F57">
      <w:pPr>
        <w:shd w:val="clear" w:color="auto" w:fill="FFFFFF"/>
        <w:spacing w:line="322" w:lineRule="exact"/>
        <w:ind w:right="-14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267F57">
        <w:rPr>
          <w:color w:val="000000"/>
          <w:szCs w:val="28"/>
        </w:rPr>
        <w:t>) абзац пятый пункта 6 изложить в следующей редакции:</w:t>
      </w:r>
    </w:p>
    <w:p w:rsidR="00267F57" w:rsidRDefault="00267F57" w:rsidP="00267F57">
      <w:pPr>
        <w:shd w:val="clear" w:color="auto" w:fill="FFFFFF"/>
        <w:spacing w:line="317" w:lineRule="exact"/>
        <w:ind w:right="-14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006B5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течение трех дней со дня принятия решения об отказе</w:t>
      </w:r>
      <w:r w:rsidRPr="00B006B5">
        <w:rPr>
          <w:color w:val="000000"/>
          <w:szCs w:val="28"/>
        </w:rPr>
        <w:t xml:space="preserve"> в назначении компенсации заявителю направляется письменное уведомление с указанием причин отказа</w:t>
      </w:r>
      <w:proofErr w:type="gramStart"/>
      <w:r w:rsidRPr="00B006B5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  <w:proofErr w:type="gramEnd"/>
    </w:p>
    <w:p w:rsidR="00767FB6" w:rsidRDefault="002C0B7D" w:rsidP="002C0B7D">
      <w:pPr>
        <w:shd w:val="clear" w:color="auto" w:fill="FFFFFF"/>
        <w:spacing w:line="317" w:lineRule="exact"/>
        <w:ind w:right="-143" w:firstLine="567"/>
        <w:jc w:val="both"/>
      </w:pPr>
      <w:r>
        <w:rPr>
          <w:color w:val="000000"/>
          <w:szCs w:val="28"/>
        </w:rPr>
        <w:t>2. Установить, что действие настоящего постановления распространяется на отношения, возникшие со дня вступления в силу Закона Республики Карелия от 20 декабря 2013 года № 1755-ЗРК                    «Об образовании».</w:t>
      </w:r>
    </w:p>
    <w:p w:rsidR="00905598" w:rsidRPr="00905598" w:rsidRDefault="00905598" w:rsidP="00905598">
      <w:pPr>
        <w:ind w:left="-142" w:firstLine="568"/>
        <w:jc w:val="both"/>
      </w:pPr>
      <w:r>
        <w:t xml:space="preserve">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2C0B7D">
        <w:rPr>
          <w:szCs w:val="28"/>
        </w:rPr>
        <w:t xml:space="preserve">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6D" w:rsidRDefault="0048736D" w:rsidP="00CE0D98">
      <w:r>
        <w:separator/>
      </w:r>
    </w:p>
  </w:endnote>
  <w:endnote w:type="continuationSeparator" w:id="0">
    <w:p w:rsidR="0048736D" w:rsidRDefault="0048736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6D" w:rsidRDefault="0048736D" w:rsidP="00CE0D98">
      <w:r>
        <w:separator/>
      </w:r>
    </w:p>
  </w:footnote>
  <w:footnote w:type="continuationSeparator" w:id="0">
    <w:p w:rsidR="0048736D" w:rsidRDefault="0048736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3282"/>
      <w:docPartObj>
        <w:docPartGallery w:val="Page Numbers (Top of Page)"/>
        <w:docPartUnique/>
      </w:docPartObj>
    </w:sdtPr>
    <w:sdtEndPr/>
    <w:sdtContent>
      <w:p w:rsidR="0048736D" w:rsidRDefault="007829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36D" w:rsidRDefault="004873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6D" w:rsidRDefault="0048736D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676F"/>
    <w:rsid w:val="00012E50"/>
    <w:rsid w:val="000306BC"/>
    <w:rsid w:val="0003591E"/>
    <w:rsid w:val="00063F7B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67F57"/>
    <w:rsid w:val="002A6B23"/>
    <w:rsid w:val="002C0B7D"/>
    <w:rsid w:val="00307849"/>
    <w:rsid w:val="003970D7"/>
    <w:rsid w:val="003C4D42"/>
    <w:rsid w:val="003E6EA6"/>
    <w:rsid w:val="004653C9"/>
    <w:rsid w:val="00465C76"/>
    <w:rsid w:val="004731EA"/>
    <w:rsid w:val="0048736D"/>
    <w:rsid w:val="0049588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90A65"/>
    <w:rsid w:val="006E64E6"/>
    <w:rsid w:val="007072B5"/>
    <w:rsid w:val="00726286"/>
    <w:rsid w:val="00756C1D"/>
    <w:rsid w:val="00757706"/>
    <w:rsid w:val="0076334A"/>
    <w:rsid w:val="00767FB6"/>
    <w:rsid w:val="00776D6A"/>
    <w:rsid w:val="007771A7"/>
    <w:rsid w:val="007829D1"/>
    <w:rsid w:val="007C2C1F"/>
    <w:rsid w:val="007C7486"/>
    <w:rsid w:val="008333C2"/>
    <w:rsid w:val="008573B7"/>
    <w:rsid w:val="00860B53"/>
    <w:rsid w:val="00884F2A"/>
    <w:rsid w:val="008A1AF8"/>
    <w:rsid w:val="008A3180"/>
    <w:rsid w:val="00905598"/>
    <w:rsid w:val="00961BBC"/>
    <w:rsid w:val="00997BC0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088A"/>
    <w:rsid w:val="00DC600E"/>
    <w:rsid w:val="00DF3DAD"/>
    <w:rsid w:val="00E356BC"/>
    <w:rsid w:val="00E4256C"/>
    <w:rsid w:val="00EA5FC7"/>
    <w:rsid w:val="00EC4208"/>
    <w:rsid w:val="00ED69B7"/>
    <w:rsid w:val="00ED6C2A"/>
    <w:rsid w:val="00F10D66"/>
    <w:rsid w:val="00F14C1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F10D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0D6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792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10</cp:revision>
  <cp:lastPrinted>2014-02-12T11:56:00Z</cp:lastPrinted>
  <dcterms:created xsi:type="dcterms:W3CDTF">2014-02-11T12:37:00Z</dcterms:created>
  <dcterms:modified xsi:type="dcterms:W3CDTF">2014-02-13T07:52:00Z</dcterms:modified>
</cp:coreProperties>
</file>