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58C" w:rsidRPr="009065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11C21">
      <w:pPr>
        <w:spacing w:before="240"/>
        <w:ind w:left="-142"/>
        <w:jc w:val="center"/>
      </w:pPr>
      <w:r>
        <w:t xml:space="preserve">от </w:t>
      </w:r>
      <w:r w:rsidR="00DA553F">
        <w:t>14 февраля 2014 года № 34-П</w:t>
      </w:r>
    </w:p>
    <w:p w:rsidR="00307849" w:rsidRPr="007B509B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B509B" w:rsidRPr="007B509B" w:rsidRDefault="007B509B" w:rsidP="008573B7">
      <w:pPr>
        <w:spacing w:before="240"/>
        <w:ind w:left="-142"/>
        <w:jc w:val="center"/>
      </w:pPr>
      <w:bookmarkStart w:id="0" w:name="_GoBack"/>
      <w:bookmarkEnd w:id="0"/>
    </w:p>
    <w:p w:rsidR="007B509B" w:rsidRDefault="007B509B" w:rsidP="007B509B">
      <w:pPr>
        <w:jc w:val="center"/>
        <w:rPr>
          <w:b/>
          <w:szCs w:val="28"/>
        </w:rPr>
      </w:pPr>
      <w:r>
        <w:rPr>
          <w:b/>
          <w:szCs w:val="28"/>
        </w:rPr>
        <w:t xml:space="preserve">О распределении на 2014 год субсидий бюджетам муниципальных </w:t>
      </w:r>
    </w:p>
    <w:p w:rsidR="007B509B" w:rsidRDefault="007B509B" w:rsidP="007B509B">
      <w:pPr>
        <w:jc w:val="center"/>
        <w:rPr>
          <w:b/>
          <w:szCs w:val="28"/>
        </w:rPr>
      </w:pPr>
      <w:r>
        <w:rPr>
          <w:b/>
          <w:szCs w:val="28"/>
        </w:rPr>
        <w:t xml:space="preserve">образований  на выравнивание обеспеченности муниципальных образований по реализации расходных обязательств, связанных с оказанием муниципальных услуг </w:t>
      </w:r>
    </w:p>
    <w:p w:rsidR="007B509B" w:rsidRDefault="007B509B" w:rsidP="007B509B">
      <w:pPr>
        <w:pStyle w:val="ConsPlusNormal"/>
        <w:widowControl/>
        <w:ind w:firstLine="540"/>
        <w:jc w:val="both"/>
      </w:pPr>
    </w:p>
    <w:p w:rsidR="007B509B" w:rsidRDefault="007B509B" w:rsidP="007B509B">
      <w:pPr>
        <w:pStyle w:val="ConsPlusNormal"/>
        <w:widowControl/>
        <w:ind w:firstLine="540"/>
        <w:jc w:val="both"/>
      </w:pPr>
    </w:p>
    <w:p w:rsidR="007B509B" w:rsidRPr="00CA718D" w:rsidRDefault="007B509B" w:rsidP="007B50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Республики Карелия от </w:t>
      </w:r>
      <w:r w:rsidRPr="007B50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 декабря  2013 года № 1759-ЗРК «О бюджете Республики Карелия на 2014 год и на плановый период 2015 и 2016 годов» Правительство Республики Карелия </w:t>
      </w:r>
      <w:proofErr w:type="gramStart"/>
      <w:r w:rsidRPr="00CA71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A7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18D">
        <w:rPr>
          <w:rFonts w:ascii="Times New Roman" w:hAnsi="Times New Roman" w:cs="Times New Roman"/>
          <w:b/>
          <w:sz w:val="28"/>
          <w:szCs w:val="28"/>
        </w:rPr>
        <w:t>о</w:t>
      </w:r>
      <w:r w:rsidR="00CA7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18D">
        <w:rPr>
          <w:rFonts w:ascii="Times New Roman" w:hAnsi="Times New Roman" w:cs="Times New Roman"/>
          <w:b/>
          <w:sz w:val="28"/>
          <w:szCs w:val="28"/>
        </w:rPr>
        <w:t>с</w:t>
      </w:r>
      <w:r w:rsidR="00CA7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18D">
        <w:rPr>
          <w:rFonts w:ascii="Times New Roman" w:hAnsi="Times New Roman" w:cs="Times New Roman"/>
          <w:b/>
          <w:sz w:val="28"/>
          <w:szCs w:val="28"/>
        </w:rPr>
        <w:t>т</w:t>
      </w:r>
      <w:r w:rsidR="00CA7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18D">
        <w:rPr>
          <w:rFonts w:ascii="Times New Roman" w:hAnsi="Times New Roman" w:cs="Times New Roman"/>
          <w:b/>
          <w:sz w:val="28"/>
          <w:szCs w:val="28"/>
        </w:rPr>
        <w:t>а</w:t>
      </w:r>
      <w:r w:rsidR="00CA7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18D">
        <w:rPr>
          <w:rFonts w:ascii="Times New Roman" w:hAnsi="Times New Roman" w:cs="Times New Roman"/>
          <w:b/>
          <w:sz w:val="28"/>
          <w:szCs w:val="28"/>
        </w:rPr>
        <w:t>н</w:t>
      </w:r>
      <w:r w:rsidR="00CA7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18D">
        <w:rPr>
          <w:rFonts w:ascii="Times New Roman" w:hAnsi="Times New Roman" w:cs="Times New Roman"/>
          <w:b/>
          <w:sz w:val="28"/>
          <w:szCs w:val="28"/>
        </w:rPr>
        <w:t>о</w:t>
      </w:r>
      <w:r w:rsidR="00CA7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18D">
        <w:rPr>
          <w:rFonts w:ascii="Times New Roman" w:hAnsi="Times New Roman" w:cs="Times New Roman"/>
          <w:b/>
          <w:sz w:val="28"/>
          <w:szCs w:val="28"/>
        </w:rPr>
        <w:t>в</w:t>
      </w:r>
      <w:r w:rsidR="00CA7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18D">
        <w:rPr>
          <w:rFonts w:ascii="Times New Roman" w:hAnsi="Times New Roman" w:cs="Times New Roman"/>
          <w:b/>
          <w:sz w:val="28"/>
          <w:szCs w:val="28"/>
        </w:rPr>
        <w:t>л</w:t>
      </w:r>
      <w:r w:rsidR="00CA7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18D">
        <w:rPr>
          <w:rFonts w:ascii="Times New Roman" w:hAnsi="Times New Roman" w:cs="Times New Roman"/>
          <w:b/>
          <w:sz w:val="28"/>
          <w:szCs w:val="28"/>
        </w:rPr>
        <w:t>я</w:t>
      </w:r>
      <w:r w:rsidR="00CA7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18D">
        <w:rPr>
          <w:rFonts w:ascii="Times New Roman" w:hAnsi="Times New Roman" w:cs="Times New Roman"/>
          <w:b/>
          <w:sz w:val="28"/>
          <w:szCs w:val="28"/>
        </w:rPr>
        <w:t>е</w:t>
      </w:r>
      <w:r w:rsidR="00CA7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18D">
        <w:rPr>
          <w:rFonts w:ascii="Times New Roman" w:hAnsi="Times New Roman" w:cs="Times New Roman"/>
          <w:b/>
          <w:sz w:val="28"/>
          <w:szCs w:val="28"/>
        </w:rPr>
        <w:t>т:</w:t>
      </w:r>
    </w:p>
    <w:p w:rsidR="007B509B" w:rsidRDefault="007B509B" w:rsidP="007B50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распределение на 2014 год субсидий бюджетам муниципальных образований на выравнивание обеспеченности муниципальных образований по реализации расходных обязательств, связанных с оказанием муниципальных услуг, согласно приложению.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CA718D" w:rsidRDefault="008A3180" w:rsidP="00BA52E2">
      <w:pPr>
        <w:ind w:left="-142"/>
        <w:rPr>
          <w:szCs w:val="28"/>
        </w:rPr>
        <w:sectPr w:rsidR="00CA718D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CA718D" w:rsidRDefault="00CA718D" w:rsidP="00CA718D">
      <w:pPr>
        <w:pStyle w:val="ConsPlusNormal"/>
        <w:widowControl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A718D" w:rsidRPr="007747B0" w:rsidRDefault="00CA718D" w:rsidP="00CA718D">
      <w:pPr>
        <w:pStyle w:val="ConsPlusNormal"/>
        <w:widowControl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</w:t>
      </w:r>
      <w:r w:rsidRPr="007747B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CA718D" w:rsidRPr="007747B0" w:rsidRDefault="00CA718D" w:rsidP="00CA718D">
      <w:pPr>
        <w:pStyle w:val="ConsPlusNormal"/>
        <w:widowControl/>
        <w:ind w:firstLine="4962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CA718D" w:rsidRPr="007747B0" w:rsidRDefault="00DA553F" w:rsidP="00CA718D">
      <w:pPr>
        <w:pStyle w:val="ConsPlusNormal"/>
        <w:widowControl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718D" w:rsidRPr="007747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 февраля 2014 года № 34-П</w:t>
      </w:r>
      <w:r w:rsidR="00CA718D" w:rsidRPr="007747B0">
        <w:rPr>
          <w:rFonts w:ascii="Times New Roman" w:hAnsi="Times New Roman" w:cs="Times New Roman"/>
          <w:sz w:val="28"/>
          <w:szCs w:val="28"/>
        </w:rPr>
        <w:t xml:space="preserve"> </w:t>
      </w:r>
      <w:r w:rsidR="00CA71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718D" w:rsidRPr="007747B0" w:rsidRDefault="00CA718D" w:rsidP="00CA71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18D" w:rsidRDefault="00CA718D" w:rsidP="00CA718D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718D" w:rsidRPr="00843156" w:rsidRDefault="00CA718D" w:rsidP="001F3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156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CA718D" w:rsidRPr="00A13FCE" w:rsidRDefault="00CA718D" w:rsidP="001F35E0">
      <w:pPr>
        <w:jc w:val="center"/>
        <w:rPr>
          <w:b/>
          <w:szCs w:val="28"/>
        </w:rPr>
      </w:pPr>
      <w:r>
        <w:rPr>
          <w:b/>
          <w:szCs w:val="28"/>
        </w:rPr>
        <w:t xml:space="preserve">на 2014 год </w:t>
      </w:r>
      <w:r w:rsidRPr="00A13FCE">
        <w:rPr>
          <w:b/>
          <w:szCs w:val="28"/>
        </w:rPr>
        <w:t>субсидий бюджетам муниципальных</w:t>
      </w:r>
    </w:p>
    <w:p w:rsidR="00CA718D" w:rsidRPr="00A13FCE" w:rsidRDefault="00CA718D" w:rsidP="001F35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CE">
        <w:rPr>
          <w:rFonts w:ascii="Times New Roman" w:hAnsi="Times New Roman" w:cs="Times New Roman"/>
          <w:b/>
          <w:sz w:val="28"/>
          <w:szCs w:val="28"/>
        </w:rPr>
        <w:t>образований  на выравнивание обеспеченности муниципальных образований по реализации расходных обязательств</w:t>
      </w:r>
      <w:r>
        <w:rPr>
          <w:rFonts w:ascii="Times New Roman" w:hAnsi="Times New Roman" w:cs="Times New Roman"/>
          <w:b/>
          <w:sz w:val="28"/>
          <w:szCs w:val="28"/>
        </w:rPr>
        <w:t>, связанных с</w:t>
      </w:r>
      <w:r w:rsidRPr="00A13FCE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Pr="00A13FCE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CA718D" w:rsidRPr="00A13FCE" w:rsidRDefault="00CA718D" w:rsidP="00CA718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A718D" w:rsidRPr="00CA718D" w:rsidRDefault="00CA718D" w:rsidP="00CA71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A718D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678"/>
        <w:gridCol w:w="1276"/>
        <w:gridCol w:w="1559"/>
        <w:gridCol w:w="1701"/>
      </w:tblGrid>
      <w:tr w:rsidR="00CA718D" w:rsidRPr="00CA718D" w:rsidTr="001F35E0">
        <w:trPr>
          <w:cantSplit/>
          <w:trHeight w:val="36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18D" w:rsidRPr="00CA718D" w:rsidRDefault="00CA718D" w:rsidP="00CA7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№ пункта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18D" w:rsidRPr="00CA718D" w:rsidRDefault="00CA718D" w:rsidP="00CA7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18D" w:rsidRPr="00CA718D" w:rsidRDefault="00CA718D" w:rsidP="00CA7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Сумма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18D" w:rsidRPr="00CA718D" w:rsidRDefault="00CA718D" w:rsidP="00CA7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том числе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CA7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CA7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CA7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CA7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вырав-нивание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обеспе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чен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ности</w:t>
            </w:r>
            <w:proofErr w:type="spellEnd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местных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CA7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proofErr w:type="spellStart"/>
            <w:proofErr w:type="gramStart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реали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зацию</w:t>
            </w:r>
            <w:proofErr w:type="spellEnd"/>
            <w:proofErr w:type="gramEnd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мероприятий по решению вопросов местного значения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Костомукшский</w:t>
            </w:r>
            <w:proofErr w:type="spellEnd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18 090,0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13 090,0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Калевальский</w:t>
            </w:r>
            <w:proofErr w:type="spellEnd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21 670,0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16 670,0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Кемский</w:t>
            </w:r>
            <w:proofErr w:type="spellEnd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11 671,0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6 671,0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Кондопожский</w:t>
            </w:r>
            <w:proofErr w:type="spellEnd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7.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Лахденпохский</w:t>
            </w:r>
            <w:proofErr w:type="spellEnd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8 728,0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3 728,0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Лоухский</w:t>
            </w:r>
            <w:proofErr w:type="spellEnd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20 900,0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15 900,0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9.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13 827,0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8 827,0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21 755,0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16 755,0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Олонецкий</w:t>
            </w:r>
            <w:proofErr w:type="spellEnd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14 802,0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9 802,0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Питкярантский</w:t>
            </w:r>
            <w:proofErr w:type="spellEnd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муниципальный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10 893,0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5 893,0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Прионежский</w:t>
            </w:r>
            <w:proofErr w:type="spellEnd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14 335,0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9 335,0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Пряжинский</w:t>
            </w:r>
            <w:proofErr w:type="spellEnd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17 482,0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12 482,0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Пудожский</w:t>
            </w:r>
            <w:proofErr w:type="spellEnd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18 472,0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13 472,0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Сегежский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12 356,0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7 356,0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6 860,0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1 860,0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Суоярвский</w:t>
            </w:r>
            <w:proofErr w:type="spellEnd"/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13 159,0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8 159,0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5 000,0</w:t>
            </w:r>
          </w:p>
        </w:tc>
      </w:tr>
      <w:tr w:rsidR="00CA718D" w:rsidRPr="00CA718D" w:rsidTr="001F35E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Итого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240 000,0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150 000,0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18D" w:rsidRPr="00CA718D" w:rsidRDefault="00CA718D" w:rsidP="00E24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18D">
              <w:rPr>
                <w:rFonts w:ascii="Times New Roman" w:hAnsi="Times New Roman" w:cs="Times New Roman"/>
                <w:bCs/>
                <w:sz w:val="26"/>
                <w:szCs w:val="26"/>
              </w:rPr>
              <w:t>90 000,0</w:t>
            </w:r>
          </w:p>
        </w:tc>
      </w:tr>
    </w:tbl>
    <w:p w:rsidR="00CA718D" w:rsidRDefault="00CA718D" w:rsidP="00CA718D"/>
    <w:p w:rsidR="00CA718D" w:rsidRDefault="00CA718D" w:rsidP="00CA718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A718D" w:rsidRPr="00843156" w:rsidRDefault="00CA718D" w:rsidP="00CA71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8D" w:rsidRDefault="00CA718D" w:rsidP="00CA718D">
      <w:pPr>
        <w:spacing w:line="312" w:lineRule="auto"/>
        <w:jc w:val="center"/>
        <w:rPr>
          <w:b/>
          <w:szCs w:val="28"/>
        </w:rPr>
      </w:pPr>
    </w:p>
    <w:p w:rsidR="00653398" w:rsidRPr="009D2DE2" w:rsidRDefault="00653398" w:rsidP="00BA52E2">
      <w:pPr>
        <w:ind w:left="-142"/>
        <w:rPr>
          <w:sz w:val="26"/>
          <w:szCs w:val="26"/>
        </w:rPr>
      </w:pPr>
    </w:p>
    <w:sectPr w:rsidR="00653398" w:rsidRPr="009D2DE2" w:rsidSect="0014283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35E0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43D7B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11C21"/>
    <w:rsid w:val="00726286"/>
    <w:rsid w:val="00756C1D"/>
    <w:rsid w:val="00757706"/>
    <w:rsid w:val="007771A7"/>
    <w:rsid w:val="007B509B"/>
    <w:rsid w:val="007C2C1F"/>
    <w:rsid w:val="007C7486"/>
    <w:rsid w:val="008333C2"/>
    <w:rsid w:val="008573B7"/>
    <w:rsid w:val="00860B53"/>
    <w:rsid w:val="00884F2A"/>
    <w:rsid w:val="008A1AF8"/>
    <w:rsid w:val="008A3180"/>
    <w:rsid w:val="0090658C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A718D"/>
    <w:rsid w:val="00CB3FDE"/>
    <w:rsid w:val="00CC1D45"/>
    <w:rsid w:val="00CE0D98"/>
    <w:rsid w:val="00CF001D"/>
    <w:rsid w:val="00CF5812"/>
    <w:rsid w:val="00D22F40"/>
    <w:rsid w:val="00DA553F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9697-3E45-4929-9ADE-C2E6A1B8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2014-02-14T12:58:00Z</cp:lastPrinted>
  <dcterms:created xsi:type="dcterms:W3CDTF">2014-02-14T10:29:00Z</dcterms:created>
  <dcterms:modified xsi:type="dcterms:W3CDTF">2014-02-14T12:58:00Z</dcterms:modified>
</cp:coreProperties>
</file>