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E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76607" w:rsidRDefault="00307849" w:rsidP="0067660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76607">
        <w:t>20 февраля 2014 года № 4</w:t>
      </w:r>
      <w:r w:rsidR="00676607" w:rsidRPr="00676607">
        <w:t>0</w:t>
      </w:r>
      <w:r w:rsidR="0067660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33810" w:rsidRDefault="00133810" w:rsidP="0013381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133810" w:rsidRDefault="00133810" w:rsidP="0013381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Республики Карелия от 5 февраля 2008 года № 24-П</w:t>
      </w:r>
    </w:p>
    <w:p w:rsidR="00133810" w:rsidRDefault="00133810" w:rsidP="00133810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133810" w:rsidRDefault="00133810" w:rsidP="0013381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41147" w:rsidRPr="0025065B" w:rsidRDefault="006D1E6E" w:rsidP="0054114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1E6E">
        <w:rPr>
          <w:szCs w:val="28"/>
        </w:rPr>
        <w:t>1</w:t>
      </w:r>
      <w:r>
        <w:rPr>
          <w:szCs w:val="28"/>
        </w:rPr>
        <w:t>. Внести в</w:t>
      </w:r>
      <w:r w:rsidR="00133810">
        <w:rPr>
          <w:szCs w:val="28"/>
        </w:rPr>
        <w:t xml:space="preserve"> постановление Правительства Республики Карелия от</w:t>
      </w:r>
      <w:r>
        <w:rPr>
          <w:szCs w:val="28"/>
        </w:rPr>
        <w:t xml:space="preserve">             5 февраля 2008 года № 24-П «</w:t>
      </w:r>
      <w:r w:rsidR="00133810">
        <w:rPr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</w:t>
      </w:r>
      <w:r>
        <w:rPr>
          <w:szCs w:val="28"/>
        </w:rPr>
        <w:t>»</w:t>
      </w:r>
      <w:r w:rsidR="00133810">
        <w:rPr>
          <w:szCs w:val="28"/>
        </w:rPr>
        <w:t xml:space="preserve"> (Собрание законодательства Республики Карелия, 2008, № 2, ст.162;  № 7, ст.</w:t>
      </w:r>
      <w:r>
        <w:rPr>
          <w:szCs w:val="28"/>
        </w:rPr>
        <w:t xml:space="preserve"> </w:t>
      </w:r>
      <w:r w:rsidR="00133810">
        <w:rPr>
          <w:szCs w:val="28"/>
        </w:rPr>
        <w:t xml:space="preserve">945; </w:t>
      </w:r>
      <w:r>
        <w:rPr>
          <w:szCs w:val="28"/>
        </w:rPr>
        <w:t xml:space="preserve"> </w:t>
      </w:r>
      <w:r w:rsidR="00133810">
        <w:rPr>
          <w:szCs w:val="28"/>
        </w:rPr>
        <w:t>№ 8, ст.</w:t>
      </w:r>
      <w:r>
        <w:rPr>
          <w:szCs w:val="28"/>
        </w:rPr>
        <w:t xml:space="preserve"> </w:t>
      </w:r>
      <w:r w:rsidR="00133810">
        <w:rPr>
          <w:szCs w:val="28"/>
        </w:rPr>
        <w:t>1019; № 11, ст.</w:t>
      </w:r>
      <w:r>
        <w:rPr>
          <w:szCs w:val="28"/>
        </w:rPr>
        <w:t xml:space="preserve"> </w:t>
      </w:r>
      <w:r w:rsidR="00133810">
        <w:rPr>
          <w:szCs w:val="28"/>
        </w:rPr>
        <w:t>1384; № 12, ст.</w:t>
      </w:r>
      <w:r>
        <w:rPr>
          <w:szCs w:val="28"/>
        </w:rPr>
        <w:t xml:space="preserve"> </w:t>
      </w:r>
      <w:r w:rsidR="00133810">
        <w:rPr>
          <w:szCs w:val="28"/>
        </w:rPr>
        <w:t>1571; 2009, № 1, ст.</w:t>
      </w:r>
      <w:r>
        <w:rPr>
          <w:szCs w:val="28"/>
        </w:rPr>
        <w:t xml:space="preserve"> </w:t>
      </w:r>
      <w:r w:rsidR="00133810">
        <w:rPr>
          <w:szCs w:val="28"/>
        </w:rPr>
        <w:t>56, 61; № 4,</w:t>
      </w:r>
      <w:r>
        <w:rPr>
          <w:szCs w:val="28"/>
        </w:rPr>
        <w:t xml:space="preserve"> </w:t>
      </w:r>
      <w:r w:rsidR="00133810">
        <w:rPr>
          <w:szCs w:val="28"/>
        </w:rPr>
        <w:t>ст. 362, 370; № 7, ст.</w:t>
      </w:r>
      <w:r>
        <w:rPr>
          <w:szCs w:val="28"/>
        </w:rPr>
        <w:t xml:space="preserve"> </w:t>
      </w:r>
      <w:r w:rsidR="00133810">
        <w:rPr>
          <w:szCs w:val="28"/>
        </w:rPr>
        <w:t>821; № 8, ст.</w:t>
      </w:r>
      <w:r>
        <w:rPr>
          <w:szCs w:val="28"/>
        </w:rPr>
        <w:t xml:space="preserve"> </w:t>
      </w:r>
      <w:r w:rsidR="00133810">
        <w:rPr>
          <w:szCs w:val="28"/>
        </w:rPr>
        <w:t>890; № 10, ст.</w:t>
      </w:r>
      <w:r>
        <w:rPr>
          <w:szCs w:val="28"/>
        </w:rPr>
        <w:t xml:space="preserve"> </w:t>
      </w:r>
      <w:r w:rsidR="00133810">
        <w:rPr>
          <w:szCs w:val="28"/>
        </w:rPr>
        <w:t>1149; № 11, ст.</w:t>
      </w:r>
      <w:r>
        <w:rPr>
          <w:szCs w:val="28"/>
        </w:rPr>
        <w:t xml:space="preserve"> </w:t>
      </w:r>
      <w:r w:rsidR="00133810">
        <w:rPr>
          <w:szCs w:val="28"/>
        </w:rPr>
        <w:t>1302; № 12, ст.</w:t>
      </w:r>
      <w:r>
        <w:rPr>
          <w:szCs w:val="28"/>
        </w:rPr>
        <w:t xml:space="preserve"> </w:t>
      </w:r>
      <w:r w:rsidR="00133810">
        <w:rPr>
          <w:szCs w:val="28"/>
        </w:rPr>
        <w:t>1460; 2010, № 2, ст.</w:t>
      </w:r>
      <w:r>
        <w:rPr>
          <w:szCs w:val="28"/>
        </w:rPr>
        <w:t xml:space="preserve"> </w:t>
      </w:r>
      <w:r w:rsidR="00133810">
        <w:rPr>
          <w:szCs w:val="28"/>
        </w:rPr>
        <w:t>114, 137; № 6, ст.</w:t>
      </w:r>
      <w:r>
        <w:rPr>
          <w:szCs w:val="28"/>
        </w:rPr>
        <w:t xml:space="preserve"> </w:t>
      </w:r>
      <w:r w:rsidR="00133810">
        <w:rPr>
          <w:szCs w:val="28"/>
        </w:rPr>
        <w:t>697; № 12, ст.</w:t>
      </w:r>
      <w:r>
        <w:rPr>
          <w:szCs w:val="28"/>
        </w:rPr>
        <w:t xml:space="preserve"> </w:t>
      </w:r>
      <w:r w:rsidR="00133810">
        <w:rPr>
          <w:szCs w:val="28"/>
        </w:rPr>
        <w:t>1719; 2011, № 3,</w:t>
      </w:r>
      <w:r>
        <w:rPr>
          <w:szCs w:val="28"/>
        </w:rPr>
        <w:t xml:space="preserve"> </w:t>
      </w:r>
      <w:r w:rsidR="00133810">
        <w:rPr>
          <w:szCs w:val="28"/>
        </w:rPr>
        <w:t>ст.</w:t>
      </w:r>
      <w:r>
        <w:rPr>
          <w:szCs w:val="28"/>
        </w:rPr>
        <w:t xml:space="preserve"> </w:t>
      </w:r>
      <w:r w:rsidR="00133810">
        <w:rPr>
          <w:szCs w:val="28"/>
        </w:rPr>
        <w:t xml:space="preserve">310; </w:t>
      </w:r>
      <w:r w:rsidR="00541147">
        <w:rPr>
          <w:szCs w:val="28"/>
        </w:rPr>
        <w:t xml:space="preserve">№ 7, ст. 1065; № 10, ст. 1651; № 11, ст. 1843, 1847; № 12, </w:t>
      </w:r>
      <w:r w:rsidR="00541147" w:rsidRPr="00541147">
        <w:rPr>
          <w:szCs w:val="28"/>
        </w:rPr>
        <w:t xml:space="preserve">            </w:t>
      </w:r>
      <w:r w:rsidR="00541147">
        <w:rPr>
          <w:szCs w:val="28"/>
        </w:rPr>
        <w:t xml:space="preserve">ст. 2047, 2061, 2073, 2084, 2089, 2091; 2012, № 2, ст. 268; № 3, ст. 445; </w:t>
      </w:r>
      <w:r w:rsidR="00541147" w:rsidRPr="00541147">
        <w:rPr>
          <w:szCs w:val="28"/>
        </w:rPr>
        <w:t xml:space="preserve">                </w:t>
      </w:r>
      <w:r w:rsidR="00541147">
        <w:rPr>
          <w:szCs w:val="28"/>
        </w:rPr>
        <w:t xml:space="preserve">№ 4, ст. 637, 645; № 6, ст. 1153; № 11, ст. 2024, 2025; № 12, ст. 2256, 2268;  </w:t>
      </w:r>
      <w:r w:rsidR="00541147" w:rsidRPr="00541147">
        <w:rPr>
          <w:szCs w:val="28"/>
        </w:rPr>
        <w:t>2013</w:t>
      </w:r>
      <w:r w:rsidR="00541147">
        <w:rPr>
          <w:szCs w:val="28"/>
        </w:rPr>
        <w:t>, № 4, ст. 618; № 5, ст. 805; № 6, ст. 1015; № 7, ст. 1238; Карелия, 2013, 26 сентября, 26 ноября) следующие изменения:</w:t>
      </w:r>
    </w:p>
    <w:p w:rsidR="0025065B" w:rsidRDefault="0025065B" w:rsidP="0025065B">
      <w:pPr>
        <w:pStyle w:val="a3"/>
        <w:spacing w:before="0"/>
        <w:ind w:firstLine="540"/>
        <w:jc w:val="both"/>
        <w:rPr>
          <w:szCs w:val="28"/>
        </w:rPr>
      </w:pPr>
      <w:r w:rsidRPr="0025065B">
        <w:rPr>
          <w:szCs w:val="28"/>
        </w:rPr>
        <w:t xml:space="preserve">1) </w:t>
      </w:r>
      <w:r>
        <w:rPr>
          <w:szCs w:val="28"/>
        </w:rPr>
        <w:t>пункт 3 Критериев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утвержденных указанным постановлением, изложить в следующей редакции:</w:t>
      </w:r>
    </w:p>
    <w:p w:rsidR="0025065B" w:rsidRDefault="0025065B" w:rsidP="0025065B">
      <w:pPr>
        <w:pStyle w:val="a3"/>
        <w:tabs>
          <w:tab w:val="left" w:pos="851"/>
        </w:tabs>
        <w:spacing w:before="0"/>
        <w:ind w:right="0" w:firstLine="567"/>
        <w:jc w:val="both"/>
        <w:rPr>
          <w:szCs w:val="28"/>
        </w:rPr>
      </w:pPr>
      <w:r>
        <w:rPr>
          <w:szCs w:val="28"/>
        </w:rPr>
        <w:t xml:space="preserve">«3) непроведение ликвидации юридического лица (за исключением государственного (муниципального) учреждения) – производителя товаров, работ, услуг и отсутствие решения арбитражного суда о признании юридического лица (за исключением государственного (муниципального) учреждения), индивидуального предпринимателя – </w:t>
      </w:r>
      <w:r>
        <w:rPr>
          <w:szCs w:val="28"/>
        </w:rPr>
        <w:lastRenderedPageBreak/>
        <w:t>производителя товаров, работ, услуг банкротом и об открытии конкурсного производства.»;</w:t>
      </w:r>
    </w:p>
    <w:p w:rsidR="00B7609A" w:rsidRDefault="002967B3" w:rsidP="002967B3">
      <w:pPr>
        <w:pStyle w:val="a3"/>
        <w:tabs>
          <w:tab w:val="left" w:pos="851"/>
        </w:tabs>
        <w:spacing w:before="0"/>
        <w:ind w:right="0" w:firstLine="567"/>
        <w:jc w:val="both"/>
        <w:rPr>
          <w:szCs w:val="28"/>
        </w:rPr>
      </w:pPr>
      <w:r w:rsidRPr="002967B3">
        <w:rPr>
          <w:szCs w:val="28"/>
        </w:rPr>
        <w:t xml:space="preserve">2) </w:t>
      </w:r>
      <w:r>
        <w:rPr>
          <w:szCs w:val="28"/>
        </w:rPr>
        <w:t xml:space="preserve">в </w:t>
      </w:r>
      <w:r w:rsidR="00B7609A" w:rsidRPr="002967B3">
        <w:rPr>
          <w:szCs w:val="28"/>
        </w:rPr>
        <w:t>Цел</w:t>
      </w:r>
      <w:r>
        <w:rPr>
          <w:szCs w:val="28"/>
        </w:rPr>
        <w:t xml:space="preserve">ях </w:t>
      </w:r>
      <w:r w:rsidR="00B7609A" w:rsidRPr="002967B3">
        <w:rPr>
          <w:szCs w:val="28"/>
        </w:rPr>
        <w:t>и условия</w:t>
      </w:r>
      <w:r>
        <w:rPr>
          <w:szCs w:val="28"/>
        </w:rPr>
        <w:t>х</w:t>
      </w:r>
      <w:r w:rsidR="00B7609A" w:rsidRPr="002967B3">
        <w:rPr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</w:t>
      </w:r>
      <w:r>
        <w:rPr>
          <w:szCs w:val="28"/>
        </w:rPr>
        <w:t>, утвержденных указанным постановлением:</w:t>
      </w:r>
    </w:p>
    <w:p w:rsidR="002967B3" w:rsidRDefault="002967B3" w:rsidP="002967B3">
      <w:pPr>
        <w:pStyle w:val="a3"/>
        <w:tabs>
          <w:tab w:val="left" w:pos="851"/>
        </w:tabs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а) в пункте 1 слова «производителям товаров, работ» заменить словами «производителям товаров, работ, услуг»;</w:t>
      </w:r>
    </w:p>
    <w:p w:rsidR="002967B3" w:rsidRPr="002967B3" w:rsidRDefault="002967B3" w:rsidP="002967B3">
      <w:pPr>
        <w:pStyle w:val="a3"/>
        <w:tabs>
          <w:tab w:val="left" w:pos="851"/>
        </w:tabs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б) пункт 2 изложить в следующей редакции:</w:t>
      </w:r>
    </w:p>
    <w:p w:rsidR="00B7609A" w:rsidRDefault="002967B3" w:rsidP="00B7609A">
      <w:pPr>
        <w:pStyle w:val="a3"/>
        <w:spacing w:before="0"/>
        <w:ind w:right="0" w:firstLine="539"/>
        <w:jc w:val="both"/>
        <w:rPr>
          <w:szCs w:val="28"/>
        </w:rPr>
      </w:pPr>
      <w:r>
        <w:rPr>
          <w:szCs w:val="28"/>
        </w:rPr>
        <w:t>«</w:t>
      </w:r>
      <w:r w:rsidR="00B7609A">
        <w:rPr>
          <w:szCs w:val="28"/>
        </w:rPr>
        <w:t>2. Субсидии предоставляются на следующие цели:</w:t>
      </w:r>
    </w:p>
    <w:p w:rsidR="002967B3" w:rsidRDefault="002967B3" w:rsidP="002967B3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поддержка племенного животноводства;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на 1 килограмм реализованного и (или) отгруженного на собственную переработку молока;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содействие развитию молочного скотоводства;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содействие развитию мясного скотоводства;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содействие развитию птицеводства;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содействие развитию звероводства;</w:t>
      </w:r>
    </w:p>
    <w:p w:rsidR="002967B3" w:rsidRDefault="002967B3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инвестиционным  кредитам (займам) на развитие животноводства, переработки и развития инфраструктуры и логистического обеспечения рынков продукции  животноводства;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затрат на приобретение семян с учетом доставки в районы Крайнего Севера и приравненные к ним местности;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продукции растениеводства;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оказание несвязанной поддержки сельскохозяйственным товаро-производителям в области растениеводства;</w:t>
      </w:r>
    </w:p>
    <w:p w:rsidR="002967B3" w:rsidRDefault="00495ED6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повышение почвенного плодородия;</w:t>
      </w:r>
    </w:p>
    <w:p w:rsidR="00495ED6" w:rsidRDefault="00495ED6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поддержка начинающих фермеров;</w:t>
      </w:r>
    </w:p>
    <w:p w:rsidR="00495ED6" w:rsidRDefault="00495ED6" w:rsidP="00495ED6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202531" w:rsidRDefault="00495ED6" w:rsidP="00202531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495ED6">
        <w:rPr>
          <w:szCs w:val="28"/>
        </w:rPr>
        <w:t xml:space="preserve"> </w:t>
      </w:r>
      <w:r w:rsidR="00202531">
        <w:rPr>
          <w:szCs w:val="28"/>
        </w:rPr>
        <w:t xml:space="preserve">возмещение части затрат крестьянских (фермерских) хозяйств, включая индивидуальных предпринимателей, при оформлении в </w:t>
      </w:r>
      <w:r w:rsidR="00202531">
        <w:rPr>
          <w:szCs w:val="28"/>
        </w:rPr>
        <w:lastRenderedPageBreak/>
        <w:t>собственность используемых ими земельных участков из земель сельскохозяйственного назначения;</w:t>
      </w:r>
    </w:p>
    <w:p w:rsidR="00495ED6" w:rsidRPr="00495ED6" w:rsidRDefault="00202531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содействие развитию животноводства в малых формах хозяйствования;</w:t>
      </w:r>
    </w:p>
    <w:p w:rsidR="005C6564" w:rsidRDefault="005C6564" w:rsidP="005C656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(субъектам товарного рыбоводства);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(организациям, осуществляющим разведение одомашненных видов и пород рыб);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(организациям пищевой и перерабатывающей промышленности);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(организациям пищевой и перерабатывающей промышленности);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(организациям пищевой и перерабатывающей промышленности);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затрат организаций в связи с осуществлением пассажирских перевозок в межмуниципальном сообщении водным транспортом;</w:t>
      </w:r>
    </w:p>
    <w:p w:rsidR="00C62037" w:rsidRDefault="00C62037" w:rsidP="00C62037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компенсация части затрат организаций в связи с осуществлением пассажирских перевозок </w:t>
      </w:r>
      <w:r w:rsidR="00F75973">
        <w:rPr>
          <w:szCs w:val="28"/>
        </w:rPr>
        <w:t xml:space="preserve">воздушным </w:t>
      </w:r>
      <w:r>
        <w:rPr>
          <w:szCs w:val="28"/>
        </w:rPr>
        <w:t>транспортом;</w:t>
      </w:r>
    </w:p>
    <w:p w:rsidR="00F75973" w:rsidRDefault="00F75973" w:rsidP="00F75973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 организациям железно-дорожного транспорта, возникающих в результате государственного регулирования тарифов на перевозку пассажиров в поездах пригородного сообщения;</w:t>
      </w:r>
    </w:p>
    <w:p w:rsidR="00F75973" w:rsidRDefault="00F75973" w:rsidP="00F75973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сообщении;</w:t>
      </w:r>
    </w:p>
    <w:p w:rsidR="00F75973" w:rsidRDefault="00F75973" w:rsidP="00F75973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lastRenderedPageBreak/>
        <w:t>компенсация части потерь в доходах организациям общественного транспорта в связи с оказанием мер социальной поддержки отдельным категориям граждан;</w:t>
      </w:r>
    </w:p>
    <w:p w:rsidR="00495ED6" w:rsidRDefault="001E5DEF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реализация программы «Развитие малого и среднего предпринимательства в Республике Карелия на период до 2014 года»;</w:t>
      </w:r>
    </w:p>
    <w:p w:rsidR="001E5DEF" w:rsidRDefault="001E5DEF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затрат организаций по уплате процентов по кредитам, полученным для финансирования инвестиционных проектов;</w:t>
      </w:r>
    </w:p>
    <w:p w:rsidR="001E5DEF" w:rsidRDefault="001E5DEF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частичное возмещение расходов работодателям на выплату заработной платы участникам общественных и временных работ в рамках реализации мер активной политики занятости населения;</w:t>
      </w:r>
    </w:p>
    <w:p w:rsidR="00E116E4" w:rsidRDefault="00E116E4" w:rsidP="00E116E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частичное возмещение расходов работодателям на заработную плату участникам стажировки выпускников, трудоустройства родителей детей-инвалидов;</w:t>
      </w:r>
    </w:p>
    <w:p w:rsidR="001E5DEF" w:rsidRDefault="00E116E4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реализация дополнительных мероприятий в сфере занятости населения;</w:t>
      </w:r>
    </w:p>
    <w:p w:rsidR="00E116E4" w:rsidRDefault="00E116E4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осуществление функций исполнителя подпрограммы «Развитие ипотечного жилищного кредитования в Республике Карелия» на 2011-2015 годы;</w:t>
      </w:r>
    </w:p>
    <w:p w:rsidR="00E116E4" w:rsidRDefault="00E116E4" w:rsidP="00B7609A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поддержка научных проектов;</w:t>
      </w:r>
    </w:p>
    <w:p w:rsidR="00E116E4" w:rsidRDefault="00E116E4" w:rsidP="00E116E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доходах, связанных с государ-ственным регулированием тарифов на отпускаемую населению электрическую энергию, вырабатываемую дизельными электростанциями в населенных пунктах Республики Карелия, не имеющих централизованного энергоснабжения;</w:t>
      </w:r>
    </w:p>
    <w:p w:rsidR="00E116E4" w:rsidRDefault="00E116E4" w:rsidP="00E116E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 w:rsidRPr="00E116E4">
        <w:rPr>
          <w:szCs w:val="28"/>
        </w:rPr>
        <w:t xml:space="preserve"> </w:t>
      </w:r>
      <w:r>
        <w:rPr>
          <w:szCs w:val="28"/>
        </w:rPr>
        <w:t>компенсация части потерь в доходах, связанных с установлением льготного тарифа на отпускаемую потребителям электрическую энергию (за исключением населения и потребителей, приравненных к категории «население»), вырабатываемую дизельными электростанциями в населенных пунктах Республики Карелия, не имеющих централизо-ванного энергоснабжения;</w:t>
      </w:r>
    </w:p>
    <w:p w:rsidR="00BD2C34" w:rsidRDefault="00BD2C34" w:rsidP="00BD2C3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потерь в доходах, связанных с государственным регулированием тарифов на отпускаемую потребителям тепловую энергию;</w:t>
      </w:r>
    </w:p>
    <w:p w:rsidR="00BD2C34" w:rsidRDefault="00BD2C34" w:rsidP="00BD2C34">
      <w:pPr>
        <w:numPr>
          <w:ilvl w:val="0"/>
          <w:numId w:val="7"/>
        </w:numPr>
        <w:tabs>
          <w:tab w:val="clear" w:pos="720"/>
          <w:tab w:val="num" w:pos="993"/>
        </w:tabs>
        <w:ind w:left="0" w:firstLine="540"/>
        <w:jc w:val="both"/>
        <w:rPr>
          <w:szCs w:val="28"/>
        </w:rPr>
      </w:pPr>
      <w:r>
        <w:rPr>
          <w:szCs w:val="28"/>
        </w:rPr>
        <w:t>компенсация части затрат организаций коммунального комплекса, связанных с выполнением производственных программ.»;</w:t>
      </w:r>
    </w:p>
    <w:p w:rsidR="00C00BCA" w:rsidRPr="00270BD2" w:rsidRDefault="00C00BCA" w:rsidP="00C00BCA">
      <w:pPr>
        <w:ind w:left="540"/>
        <w:jc w:val="both"/>
        <w:rPr>
          <w:szCs w:val="28"/>
        </w:rPr>
      </w:pPr>
      <w:r>
        <w:rPr>
          <w:szCs w:val="28"/>
        </w:rPr>
        <w:t>в) пункт 2.1 изложить в следующей редакции:</w:t>
      </w:r>
    </w:p>
    <w:p w:rsidR="00B7609A" w:rsidRDefault="00270BD2" w:rsidP="0025065B">
      <w:pPr>
        <w:pStyle w:val="a3"/>
        <w:tabs>
          <w:tab w:val="left" w:pos="851"/>
        </w:tabs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«2.1. Субсидии предоставляются при соблюдении следующих условий:</w:t>
      </w:r>
    </w:p>
    <w:p w:rsidR="00270BD2" w:rsidRDefault="00C62EA3" w:rsidP="00270BD2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270BD2">
        <w:rPr>
          <w:szCs w:val="28"/>
        </w:rPr>
        <w:t>отсутствие у юридического лица (за исключением государственного (муниципального) учреждения), индивидуального предпринимателя – производителя товаров, р</w:t>
      </w:r>
      <w:r>
        <w:rPr>
          <w:szCs w:val="28"/>
        </w:rPr>
        <w:t>а</w:t>
      </w:r>
      <w:r w:rsidR="00270BD2">
        <w:rPr>
          <w:szCs w:val="28"/>
        </w:rPr>
        <w:t>бот, услуг неисполненной обязанности по уплате налогов и сборов (в том числе по налогу на доходы физических лиц) в бюджет Республики Карелия по состоянию на дату направления обращения о предоставлении субсидии;</w:t>
      </w:r>
    </w:p>
    <w:p w:rsidR="00C62EA3" w:rsidRDefault="00C62EA3" w:rsidP="00C62EA3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lastRenderedPageBreak/>
        <w:t>2) уплата юридическим лицом (за исключением государственного (муниципального) учреждения), индивидуальным предпринимателем – производителем товаров, работ, услуг в полном объеме текущих платежей по налогу на доходы физических лиц;</w:t>
      </w:r>
    </w:p>
    <w:p w:rsidR="00C62EA3" w:rsidRDefault="00C62EA3" w:rsidP="00C62EA3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3) выплата юридическим лицом (за исключением государственного (муниципального) учреждения), индивидуальным предпринимателем –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субсидии.»;</w:t>
      </w:r>
    </w:p>
    <w:p w:rsidR="00C62EA3" w:rsidRDefault="002E6026" w:rsidP="00C62EA3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г) в пункте 2.2 слова «в подпункте 17 пункта 2» заменить словами          «в подпункте 15 пункта 2»;</w:t>
      </w:r>
    </w:p>
    <w:p w:rsidR="002E6026" w:rsidRDefault="002E6026" w:rsidP="00C62EA3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д) в пункте 3:</w:t>
      </w:r>
    </w:p>
    <w:p w:rsidR="002E6026" w:rsidRDefault="002E6026" w:rsidP="00C62EA3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в подпунктах 2, 3 слова «юридических лиц, индивидуальных предпринимателей, физических лиц» заменить словами «юридических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услуг»;</w:t>
      </w:r>
    </w:p>
    <w:p w:rsidR="002E6026" w:rsidRDefault="002E6026" w:rsidP="002E6026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в подпункте 6 слова «юридическ</w:t>
      </w:r>
      <w:r w:rsidR="00A97D31">
        <w:rPr>
          <w:szCs w:val="28"/>
        </w:rPr>
        <w:t>ого</w:t>
      </w:r>
      <w:r>
        <w:rPr>
          <w:szCs w:val="28"/>
        </w:rPr>
        <w:t xml:space="preserve"> лиц</w:t>
      </w:r>
      <w:r w:rsidR="00A97D31">
        <w:rPr>
          <w:szCs w:val="28"/>
        </w:rPr>
        <w:t>а</w:t>
      </w:r>
      <w:r>
        <w:rPr>
          <w:szCs w:val="28"/>
        </w:rPr>
        <w:t>, индивидуальн</w:t>
      </w:r>
      <w:r w:rsidR="00A97D31">
        <w:rPr>
          <w:szCs w:val="28"/>
        </w:rPr>
        <w:t>ого</w:t>
      </w:r>
      <w:r>
        <w:rPr>
          <w:szCs w:val="28"/>
        </w:rPr>
        <w:t xml:space="preserve"> предпринимател</w:t>
      </w:r>
      <w:r w:rsidR="00A97D31">
        <w:rPr>
          <w:szCs w:val="28"/>
        </w:rPr>
        <w:t>я</w:t>
      </w:r>
      <w:r>
        <w:rPr>
          <w:szCs w:val="28"/>
        </w:rPr>
        <w:t>, физическ</w:t>
      </w:r>
      <w:r w:rsidR="00A97D31">
        <w:rPr>
          <w:szCs w:val="28"/>
        </w:rPr>
        <w:t>ого</w:t>
      </w:r>
      <w:r>
        <w:rPr>
          <w:szCs w:val="28"/>
        </w:rPr>
        <w:t xml:space="preserve"> лиц</w:t>
      </w:r>
      <w:r w:rsidR="00A97D31">
        <w:rPr>
          <w:szCs w:val="28"/>
        </w:rPr>
        <w:t>а</w:t>
      </w:r>
      <w:r>
        <w:rPr>
          <w:szCs w:val="28"/>
        </w:rPr>
        <w:t>» заменить словами «юридическ</w:t>
      </w:r>
      <w:r w:rsidR="00A97D31">
        <w:rPr>
          <w:szCs w:val="28"/>
        </w:rPr>
        <w:t>ого</w:t>
      </w:r>
      <w:r>
        <w:rPr>
          <w:szCs w:val="28"/>
        </w:rPr>
        <w:t xml:space="preserve"> лиц</w:t>
      </w:r>
      <w:r w:rsidR="00A97D31">
        <w:rPr>
          <w:szCs w:val="28"/>
        </w:rPr>
        <w:t>а</w:t>
      </w:r>
      <w:r>
        <w:rPr>
          <w:szCs w:val="28"/>
        </w:rPr>
        <w:t xml:space="preserve"> (за исключением государственн</w:t>
      </w:r>
      <w:r w:rsidR="008B3CD5">
        <w:rPr>
          <w:szCs w:val="28"/>
        </w:rPr>
        <w:t>ого (муниципального</w:t>
      </w:r>
      <w:r>
        <w:rPr>
          <w:szCs w:val="28"/>
        </w:rPr>
        <w:t>) учреждени</w:t>
      </w:r>
      <w:r w:rsidR="008B3CD5">
        <w:rPr>
          <w:szCs w:val="28"/>
        </w:rPr>
        <w:t>я</w:t>
      </w:r>
      <w:r>
        <w:rPr>
          <w:szCs w:val="28"/>
        </w:rPr>
        <w:t>), индивидуальн</w:t>
      </w:r>
      <w:r w:rsidR="00A97D31">
        <w:rPr>
          <w:szCs w:val="28"/>
        </w:rPr>
        <w:t>ого</w:t>
      </w:r>
      <w:r>
        <w:rPr>
          <w:szCs w:val="28"/>
        </w:rPr>
        <w:t xml:space="preserve"> предпринимател</w:t>
      </w:r>
      <w:r w:rsidR="00A97D31">
        <w:rPr>
          <w:szCs w:val="28"/>
        </w:rPr>
        <w:t>я</w:t>
      </w:r>
      <w:r>
        <w:rPr>
          <w:szCs w:val="28"/>
        </w:rPr>
        <w:t>, физическ</w:t>
      </w:r>
      <w:r w:rsidR="00A97D31">
        <w:rPr>
          <w:szCs w:val="28"/>
        </w:rPr>
        <w:t>ого</w:t>
      </w:r>
      <w:r>
        <w:rPr>
          <w:szCs w:val="28"/>
        </w:rPr>
        <w:t xml:space="preserve"> лиц</w:t>
      </w:r>
      <w:r w:rsidR="00A97D31">
        <w:rPr>
          <w:szCs w:val="28"/>
        </w:rPr>
        <w:t>а</w:t>
      </w:r>
      <w:r>
        <w:rPr>
          <w:szCs w:val="28"/>
        </w:rPr>
        <w:t xml:space="preserve"> – производител</w:t>
      </w:r>
      <w:r w:rsidR="00A97D31">
        <w:rPr>
          <w:szCs w:val="28"/>
        </w:rPr>
        <w:t>я</w:t>
      </w:r>
      <w:r>
        <w:rPr>
          <w:szCs w:val="28"/>
        </w:rPr>
        <w:t xml:space="preserve"> товаров, работ, услуг»;</w:t>
      </w:r>
    </w:p>
    <w:p w:rsidR="00A97D31" w:rsidRDefault="00A97D31" w:rsidP="00A97D31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в абзаце первом подпункта 7 слова «юридического лица, индивидуального предпринимателя, физического лица» заменить словами «юридического лица (за исключением государственн</w:t>
      </w:r>
      <w:r w:rsidR="008B3CD5">
        <w:rPr>
          <w:szCs w:val="28"/>
        </w:rPr>
        <w:t>ого</w:t>
      </w:r>
      <w:r>
        <w:rPr>
          <w:szCs w:val="28"/>
        </w:rPr>
        <w:t xml:space="preserve"> (муници</w:t>
      </w:r>
      <w:r w:rsidR="008B3CD5">
        <w:rPr>
          <w:szCs w:val="28"/>
        </w:rPr>
        <w:t>-</w:t>
      </w:r>
      <w:r>
        <w:rPr>
          <w:szCs w:val="28"/>
        </w:rPr>
        <w:t>пальн</w:t>
      </w:r>
      <w:r w:rsidR="008B3CD5">
        <w:rPr>
          <w:szCs w:val="28"/>
        </w:rPr>
        <w:t>ого</w:t>
      </w:r>
      <w:r>
        <w:rPr>
          <w:szCs w:val="28"/>
        </w:rPr>
        <w:t>) учреждени</w:t>
      </w:r>
      <w:r w:rsidR="008B3CD5">
        <w:rPr>
          <w:szCs w:val="28"/>
        </w:rPr>
        <w:t>я</w:t>
      </w:r>
      <w:r>
        <w:rPr>
          <w:szCs w:val="28"/>
        </w:rPr>
        <w:t>), индивидуального предпринимателя, физического лица – производителя товаров, работ, услуг»;</w:t>
      </w:r>
    </w:p>
    <w:p w:rsidR="00A97D31" w:rsidRDefault="00A97D31" w:rsidP="00A97D31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 xml:space="preserve">в абзаце втором подпункта 7 слова «юридического лица, </w:t>
      </w:r>
      <w:r w:rsidR="008B3CD5">
        <w:rPr>
          <w:szCs w:val="28"/>
        </w:rPr>
        <w:t>индивидуального предпринимателя</w:t>
      </w:r>
      <w:r>
        <w:rPr>
          <w:szCs w:val="28"/>
        </w:rPr>
        <w:t>» заменить словами «юридического лица (за исключением государственн</w:t>
      </w:r>
      <w:r w:rsidR="008B3CD5">
        <w:rPr>
          <w:szCs w:val="28"/>
        </w:rPr>
        <w:t>ого</w:t>
      </w:r>
      <w:r>
        <w:rPr>
          <w:szCs w:val="28"/>
        </w:rPr>
        <w:t xml:space="preserve"> (муниципальн</w:t>
      </w:r>
      <w:r w:rsidR="008B3CD5">
        <w:rPr>
          <w:szCs w:val="28"/>
        </w:rPr>
        <w:t>ого</w:t>
      </w:r>
      <w:r>
        <w:rPr>
          <w:szCs w:val="28"/>
        </w:rPr>
        <w:t>) учреждени</w:t>
      </w:r>
      <w:r w:rsidR="008B3CD5">
        <w:rPr>
          <w:szCs w:val="28"/>
        </w:rPr>
        <w:t>я</w:t>
      </w:r>
      <w:r>
        <w:rPr>
          <w:szCs w:val="28"/>
        </w:rPr>
        <w:t>), индивидуального предпринимателя – производителя товаров, работ, услуг»;</w:t>
      </w:r>
    </w:p>
    <w:p w:rsidR="00E957A2" w:rsidRDefault="00A97D31" w:rsidP="009A158D">
      <w:pPr>
        <w:pStyle w:val="33"/>
        <w:spacing w:after="0"/>
        <w:ind w:left="0" w:firstLine="540"/>
        <w:jc w:val="both"/>
        <w:rPr>
          <w:sz w:val="28"/>
          <w:szCs w:val="28"/>
        </w:rPr>
      </w:pPr>
      <w:r w:rsidRPr="00E957A2">
        <w:rPr>
          <w:sz w:val="28"/>
          <w:szCs w:val="28"/>
        </w:rPr>
        <w:t xml:space="preserve">3) </w:t>
      </w:r>
      <w:r w:rsidR="009A158D">
        <w:rPr>
          <w:sz w:val="28"/>
          <w:szCs w:val="28"/>
        </w:rPr>
        <w:t xml:space="preserve">в </w:t>
      </w:r>
      <w:r w:rsidR="00E957A2" w:rsidRPr="00E957A2">
        <w:rPr>
          <w:sz w:val="28"/>
          <w:szCs w:val="28"/>
        </w:rPr>
        <w:t>Поряд</w:t>
      </w:r>
      <w:r w:rsidR="009A158D">
        <w:rPr>
          <w:sz w:val="28"/>
          <w:szCs w:val="28"/>
        </w:rPr>
        <w:t>ке</w:t>
      </w:r>
      <w:r w:rsidR="00E957A2" w:rsidRPr="00E957A2">
        <w:rPr>
          <w:sz w:val="28"/>
          <w:szCs w:val="28"/>
        </w:rPr>
        <w:t xml:space="preserve"> предоставления субсидий юридическим лицам</w:t>
      </w:r>
      <w:r w:rsidR="00E957A2">
        <w:rPr>
          <w:sz w:val="28"/>
          <w:szCs w:val="28"/>
        </w:rPr>
        <w:t xml:space="preserve">                   (за исключением</w:t>
      </w:r>
      <w:r w:rsidR="009A158D">
        <w:rPr>
          <w:sz w:val="28"/>
          <w:szCs w:val="28"/>
        </w:rPr>
        <w:t xml:space="preserve"> </w:t>
      </w:r>
      <w:r w:rsidR="00E957A2">
        <w:rPr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 и возврата субсидий в случае нарушения условий, установленных при их предоставлении</w:t>
      </w:r>
      <w:r w:rsidR="009A158D">
        <w:rPr>
          <w:sz w:val="28"/>
          <w:szCs w:val="28"/>
        </w:rPr>
        <w:t>, утвержденном указанным постановлением:</w:t>
      </w:r>
    </w:p>
    <w:p w:rsidR="009A158D" w:rsidRDefault="009A158D" w:rsidP="009A158D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 xml:space="preserve">а) в абзаце первом пункта 3 слова «юридическими лицами, индивидуальными предпринимателями, физическими лицами» заменить словами «юридическими лицами (за исключением государственных </w:t>
      </w:r>
      <w:r>
        <w:rPr>
          <w:szCs w:val="28"/>
        </w:rPr>
        <w:lastRenderedPageBreak/>
        <w:t>(муниципальных) учреждений), индивидуальными предпринимателями, физическими лицами – производителями товаров, работ, услуг»;</w:t>
      </w:r>
    </w:p>
    <w:p w:rsidR="009A158D" w:rsidRDefault="009A158D" w:rsidP="009A158D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б) в абзаце первом пункта 4 слова «юридических лиц, индивидуальных предпринимателей, физических лиц» заменить словами «юридических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услуг»;</w:t>
      </w:r>
    </w:p>
    <w:p w:rsidR="00E31459" w:rsidRDefault="00E31459" w:rsidP="00E31459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в) в пункте 6 слова «Юридические лица, индивидуальные предприниматели, физические лица» заменить словами «Юридические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услуг»;</w:t>
      </w:r>
    </w:p>
    <w:p w:rsidR="00E31459" w:rsidRDefault="00E31459" w:rsidP="00E31459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г) в пунктах 8-10 слова «юридические лица, индивидуальные предприниматели и физические лица» заменить словами «юридические лица (за исключением государственных (муниципальных) учреждений), индивидуальные предприниматели и физические лица – производители товаров, работ, услуг».</w:t>
      </w:r>
    </w:p>
    <w:p w:rsidR="0025065B" w:rsidRPr="0025065B" w:rsidRDefault="00E31459" w:rsidP="00E31459">
      <w:pPr>
        <w:pStyle w:val="a3"/>
        <w:spacing w:before="0"/>
        <w:ind w:right="0" w:firstLine="567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2014 года.</w:t>
      </w:r>
    </w:p>
    <w:p w:rsidR="00541147" w:rsidRDefault="00541147" w:rsidP="00541147">
      <w:pPr>
        <w:ind w:left="-142" w:firstLine="568"/>
        <w:jc w:val="both"/>
      </w:pPr>
    </w:p>
    <w:p w:rsidR="00133810" w:rsidRDefault="00133810" w:rsidP="00133810">
      <w:pPr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53944"/>
      <w:docPartObj>
        <w:docPartGallery w:val="Page Numbers (Top of Page)"/>
        <w:docPartUnique/>
      </w:docPartObj>
    </w:sdtPr>
    <w:sdtEndPr/>
    <w:sdtContent>
      <w:p w:rsidR="001932F5" w:rsidRDefault="001932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25">
          <w:rPr>
            <w:noProof/>
          </w:rPr>
          <w:t>6</w:t>
        </w:r>
        <w:r>
          <w:fldChar w:fldCharType="end"/>
        </w:r>
      </w:p>
    </w:sdtContent>
  </w:sdt>
  <w:p w:rsidR="001932F5" w:rsidRDefault="001932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298"/>
    <w:multiLevelType w:val="hybridMultilevel"/>
    <w:tmpl w:val="86CCDDE2"/>
    <w:lvl w:ilvl="0" w:tplc="EA627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525C3"/>
    <w:multiLevelType w:val="hybridMultilevel"/>
    <w:tmpl w:val="5D6EA2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2710F"/>
    <w:multiLevelType w:val="hybridMultilevel"/>
    <w:tmpl w:val="41FCB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33810"/>
    <w:rsid w:val="001605B0"/>
    <w:rsid w:val="001932F5"/>
    <w:rsid w:val="00195D34"/>
    <w:rsid w:val="001E5DEF"/>
    <w:rsid w:val="001F4355"/>
    <w:rsid w:val="00202531"/>
    <w:rsid w:val="0025065B"/>
    <w:rsid w:val="00265050"/>
    <w:rsid w:val="00270BD2"/>
    <w:rsid w:val="002967B3"/>
    <w:rsid w:val="002A6B23"/>
    <w:rsid w:val="002E6026"/>
    <w:rsid w:val="00307849"/>
    <w:rsid w:val="003970D7"/>
    <w:rsid w:val="003C4D42"/>
    <w:rsid w:val="003E6EA6"/>
    <w:rsid w:val="004653C9"/>
    <w:rsid w:val="00465C76"/>
    <w:rsid w:val="004731EA"/>
    <w:rsid w:val="00495ED6"/>
    <w:rsid w:val="004A24AD"/>
    <w:rsid w:val="004C5199"/>
    <w:rsid w:val="004D445C"/>
    <w:rsid w:val="004E2056"/>
    <w:rsid w:val="00533557"/>
    <w:rsid w:val="00541147"/>
    <w:rsid w:val="00574808"/>
    <w:rsid w:val="005C332A"/>
    <w:rsid w:val="005C45D2"/>
    <w:rsid w:val="005C6564"/>
    <w:rsid w:val="005C6C28"/>
    <w:rsid w:val="005F0A11"/>
    <w:rsid w:val="006055A2"/>
    <w:rsid w:val="006429B5"/>
    <w:rsid w:val="00653398"/>
    <w:rsid w:val="00676607"/>
    <w:rsid w:val="006D1E6E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B3CD5"/>
    <w:rsid w:val="00961BBC"/>
    <w:rsid w:val="009A158D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D31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7609A"/>
    <w:rsid w:val="00B86ED4"/>
    <w:rsid w:val="00B901D8"/>
    <w:rsid w:val="00BA1074"/>
    <w:rsid w:val="00BA52E2"/>
    <w:rsid w:val="00BB2941"/>
    <w:rsid w:val="00BD2C34"/>
    <w:rsid w:val="00BD2EB2"/>
    <w:rsid w:val="00C0029F"/>
    <w:rsid w:val="00C00BCA"/>
    <w:rsid w:val="00C24172"/>
    <w:rsid w:val="00C26937"/>
    <w:rsid w:val="00C311EB"/>
    <w:rsid w:val="00C62037"/>
    <w:rsid w:val="00C62EA3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16E4"/>
    <w:rsid w:val="00E12E25"/>
    <w:rsid w:val="00E31459"/>
    <w:rsid w:val="00E356BC"/>
    <w:rsid w:val="00E4256C"/>
    <w:rsid w:val="00E957A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597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33">
    <w:name w:val="Body Text Indent 3"/>
    <w:basedOn w:val="a"/>
    <w:link w:val="34"/>
    <w:semiHidden/>
    <w:unhideWhenUsed/>
    <w:rsid w:val="00B760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7609A"/>
    <w:rPr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19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32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10616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2014-02-19T11:09:00Z</cp:lastPrinted>
  <dcterms:created xsi:type="dcterms:W3CDTF">2014-02-20T10:07:00Z</dcterms:created>
  <dcterms:modified xsi:type="dcterms:W3CDTF">2014-02-20T10:07:00Z</dcterms:modified>
</cp:coreProperties>
</file>