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338" w:rsidRDefault="00290338" w:rsidP="0069604F">
      <w:pPr>
        <w:ind w:left="-142" w:right="140"/>
        <w:rPr>
          <w:sz w:val="16"/>
        </w:rPr>
      </w:pPr>
      <w:r>
        <w:rPr>
          <w:noProof/>
        </w:rPr>
        <w:drawing>
          <wp:anchor distT="0" distB="0" distL="114300" distR="114300" simplePos="0" relativeHeight="251665408" behindDoc="0" locked="0" layoutInCell="1" allowOverlap="1">
            <wp:simplePos x="0" y="0"/>
            <wp:positionH relativeFrom="column">
              <wp:posOffset>2393950</wp:posOffset>
            </wp:positionH>
            <wp:positionV relativeFrom="paragraph">
              <wp:align>top</wp:align>
            </wp:positionV>
            <wp:extent cx="788670" cy="1020445"/>
            <wp:effectExtent l="19050" t="0" r="0" b="0"/>
            <wp:wrapSquare wrapText="bothSides"/>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788670" cy="1020445"/>
                    </a:xfrm>
                    <a:prstGeom prst="rect">
                      <a:avLst/>
                    </a:prstGeom>
                    <a:noFill/>
                    <a:ln w="9525">
                      <a:noFill/>
                      <a:miter lim="800000"/>
                      <a:headEnd/>
                      <a:tailEnd/>
                    </a:ln>
                  </pic:spPr>
                </pic:pic>
              </a:graphicData>
            </a:graphic>
          </wp:anchor>
        </w:drawing>
      </w:r>
      <w:r w:rsidR="004B6117">
        <w:rPr>
          <w:sz w:val="16"/>
        </w:rPr>
        <w:br w:type="textWrapping" w:clear="all"/>
      </w:r>
    </w:p>
    <w:p w:rsidR="00290338" w:rsidRDefault="00290338" w:rsidP="0069604F">
      <w:pPr>
        <w:pStyle w:val="3"/>
        <w:pBdr>
          <w:left w:val="none" w:sz="0" w:space="0" w:color="auto"/>
          <w:bottom w:val="none" w:sz="0" w:space="0" w:color="auto"/>
          <w:right w:val="none" w:sz="0" w:space="0" w:color="auto"/>
        </w:pBdr>
        <w:spacing w:before="120"/>
        <w:ind w:left="-142" w:right="140"/>
      </w:pPr>
      <w:r>
        <w:rPr>
          <w:sz w:val="32"/>
        </w:rPr>
        <w:t xml:space="preserve">Российская Федерация </w:t>
      </w:r>
    </w:p>
    <w:p w:rsidR="00290338" w:rsidRDefault="00290338" w:rsidP="0069604F">
      <w:pPr>
        <w:pStyle w:val="4"/>
        <w:pBdr>
          <w:left w:val="none" w:sz="0" w:space="0" w:color="auto"/>
          <w:bottom w:val="none" w:sz="0" w:space="0" w:color="auto"/>
          <w:right w:val="none" w:sz="0" w:space="0" w:color="auto"/>
        </w:pBdr>
        <w:spacing w:before="120"/>
        <w:ind w:left="-142" w:right="140"/>
        <w:rPr>
          <w:sz w:val="28"/>
        </w:rPr>
      </w:pPr>
      <w:r>
        <w:t xml:space="preserve">Республика Карелия    </w:t>
      </w:r>
    </w:p>
    <w:p w:rsidR="00290338" w:rsidRDefault="00290338" w:rsidP="0069604F">
      <w:pPr>
        <w:pStyle w:val="1"/>
        <w:pBdr>
          <w:left w:val="none" w:sz="0" w:space="0" w:color="auto"/>
          <w:bottom w:val="none" w:sz="0" w:space="0" w:color="auto"/>
          <w:right w:val="none" w:sz="0" w:space="0" w:color="auto"/>
        </w:pBdr>
        <w:spacing w:before="360"/>
        <w:ind w:left="-142" w:right="140"/>
        <w:rPr>
          <w:b w:val="0"/>
          <w:sz w:val="44"/>
        </w:rPr>
      </w:pPr>
      <w:r>
        <w:rPr>
          <w:b w:val="0"/>
          <w:noProof/>
          <w:sz w:val="44"/>
        </w:rPr>
        <w:t>РАСПОРЯЖЕНИЕ</w:t>
      </w:r>
    </w:p>
    <w:p w:rsidR="00290338" w:rsidRDefault="00290338" w:rsidP="0069604F">
      <w:pPr>
        <w:pStyle w:val="2"/>
        <w:pBdr>
          <w:left w:val="none" w:sz="0" w:space="0" w:color="auto"/>
          <w:bottom w:val="none" w:sz="0" w:space="0" w:color="auto"/>
          <w:right w:val="none" w:sz="0" w:space="0" w:color="auto"/>
        </w:pBdr>
        <w:spacing w:before="240"/>
        <w:ind w:left="-142" w:right="140"/>
        <w:rPr>
          <w:spacing w:val="60"/>
        </w:rPr>
      </w:pPr>
      <w:r>
        <w:rPr>
          <w:spacing w:val="60"/>
        </w:rPr>
        <w:t>ГЛАВЫ РЕСПУБЛИКИ КАРЕЛИЯ</w:t>
      </w:r>
    </w:p>
    <w:p w:rsidR="0097384D" w:rsidRPr="006D1EBD" w:rsidRDefault="0097384D" w:rsidP="0069604F">
      <w:pPr>
        <w:ind w:left="-142" w:right="140"/>
        <w:jc w:val="center"/>
        <w:rPr>
          <w:b/>
          <w:sz w:val="28"/>
          <w:szCs w:val="28"/>
        </w:rPr>
      </w:pPr>
    </w:p>
    <w:p w:rsidR="00FA4AC3" w:rsidRDefault="00FA4AC3" w:rsidP="00FA4AC3">
      <w:pPr>
        <w:autoSpaceDE w:val="0"/>
        <w:autoSpaceDN w:val="0"/>
        <w:adjustRightInd w:val="0"/>
        <w:ind w:left="-142" w:right="140" w:firstLine="568"/>
        <w:jc w:val="both"/>
        <w:rPr>
          <w:sz w:val="28"/>
          <w:szCs w:val="28"/>
        </w:rPr>
      </w:pPr>
      <w:proofErr w:type="gramStart"/>
      <w:r>
        <w:rPr>
          <w:sz w:val="28"/>
          <w:szCs w:val="28"/>
        </w:rPr>
        <w:t>В соответствии с Указом Президента Российской Федерации от                      11 декабря 2010 года № 1535 «О дополнительных мерах по обеспечению правопорядка», Указом Главы Республики Карелия от 11 января 2011 года № 1 «О постоянно действующем координационном совещании по обеспечению правопорядка в Республике Карелия» утвердить прилагаемое решение постоянно действующего координационного совещания по обеспечению правопорядка в Республике Карелия от 18 декабря                          2013 года № 7.</w:t>
      </w:r>
      <w:proofErr w:type="gramEnd"/>
    </w:p>
    <w:p w:rsidR="00FA4AC3" w:rsidRDefault="00FA4AC3" w:rsidP="00FA4AC3">
      <w:pPr>
        <w:ind w:left="-142" w:right="140" w:firstLine="568"/>
        <w:jc w:val="both"/>
        <w:rPr>
          <w:sz w:val="28"/>
          <w:szCs w:val="28"/>
        </w:rPr>
      </w:pPr>
    </w:p>
    <w:p w:rsidR="00157FC5" w:rsidRDefault="00157FC5" w:rsidP="000261F1">
      <w:pPr>
        <w:ind w:right="-1" w:firstLine="567"/>
        <w:rPr>
          <w:sz w:val="28"/>
          <w:szCs w:val="28"/>
        </w:rPr>
      </w:pPr>
    </w:p>
    <w:p w:rsidR="008F23AC" w:rsidRDefault="008F23AC" w:rsidP="000261F1">
      <w:pPr>
        <w:ind w:right="-1" w:firstLine="567"/>
        <w:rPr>
          <w:sz w:val="28"/>
          <w:szCs w:val="28"/>
        </w:rPr>
      </w:pPr>
    </w:p>
    <w:p w:rsidR="000B7E5F" w:rsidRDefault="00903977" w:rsidP="009036EF">
      <w:pPr>
        <w:ind w:right="140"/>
        <w:rPr>
          <w:sz w:val="28"/>
          <w:szCs w:val="28"/>
        </w:rPr>
      </w:pPr>
      <w:r>
        <w:rPr>
          <w:sz w:val="28"/>
          <w:szCs w:val="28"/>
        </w:rPr>
        <w:t xml:space="preserve">            </w:t>
      </w:r>
      <w:r w:rsidR="000B7E5F">
        <w:rPr>
          <w:sz w:val="28"/>
          <w:szCs w:val="28"/>
        </w:rPr>
        <w:t>Глав</w:t>
      </w:r>
      <w:r>
        <w:rPr>
          <w:sz w:val="28"/>
          <w:szCs w:val="28"/>
        </w:rPr>
        <w:t>а</w:t>
      </w:r>
      <w:r w:rsidR="000B7E5F">
        <w:rPr>
          <w:sz w:val="28"/>
          <w:szCs w:val="28"/>
        </w:rPr>
        <w:t xml:space="preserve"> </w:t>
      </w:r>
    </w:p>
    <w:p w:rsidR="0061123F" w:rsidRPr="009871FC" w:rsidRDefault="000B7E5F" w:rsidP="009036EF">
      <w:pPr>
        <w:ind w:right="140"/>
      </w:pPr>
      <w:r>
        <w:rPr>
          <w:sz w:val="28"/>
          <w:szCs w:val="28"/>
        </w:rPr>
        <w:t xml:space="preserve">Республики  Карелия                                  </w:t>
      </w:r>
      <w:r w:rsidR="0069604F">
        <w:rPr>
          <w:sz w:val="28"/>
          <w:szCs w:val="28"/>
        </w:rPr>
        <w:t xml:space="preserve"> </w:t>
      </w:r>
      <w:r>
        <w:rPr>
          <w:sz w:val="28"/>
          <w:szCs w:val="28"/>
        </w:rPr>
        <w:t xml:space="preserve">                          А.П. Худилайнен</w:t>
      </w:r>
    </w:p>
    <w:p w:rsidR="00290338" w:rsidRDefault="00290338" w:rsidP="009036EF">
      <w:pPr>
        <w:tabs>
          <w:tab w:val="left" w:pos="6804"/>
        </w:tabs>
        <w:spacing w:before="840"/>
        <w:ind w:right="140"/>
        <w:jc w:val="both"/>
        <w:rPr>
          <w:sz w:val="28"/>
        </w:rPr>
      </w:pPr>
      <w:r>
        <w:rPr>
          <w:sz w:val="28"/>
        </w:rPr>
        <w:t>г. Петрозаводск</w:t>
      </w:r>
    </w:p>
    <w:p w:rsidR="00290338" w:rsidRDefault="004A2F44" w:rsidP="009036EF">
      <w:pPr>
        <w:tabs>
          <w:tab w:val="left" w:pos="6804"/>
        </w:tabs>
        <w:ind w:right="140"/>
        <w:jc w:val="both"/>
        <w:rPr>
          <w:sz w:val="28"/>
        </w:rPr>
      </w:pPr>
      <w:r>
        <w:rPr>
          <w:sz w:val="28"/>
        </w:rPr>
        <w:t xml:space="preserve">20 </w:t>
      </w:r>
      <w:r w:rsidR="00F77465">
        <w:rPr>
          <w:sz w:val="28"/>
        </w:rPr>
        <w:t xml:space="preserve">февраля </w:t>
      </w:r>
      <w:r w:rsidR="00290338">
        <w:rPr>
          <w:sz w:val="28"/>
        </w:rPr>
        <w:t>201</w:t>
      </w:r>
      <w:r w:rsidR="001B2A40">
        <w:rPr>
          <w:sz w:val="28"/>
        </w:rPr>
        <w:t>4</w:t>
      </w:r>
      <w:r w:rsidR="00290338">
        <w:rPr>
          <w:sz w:val="28"/>
        </w:rPr>
        <w:t xml:space="preserve"> года </w:t>
      </w:r>
    </w:p>
    <w:p w:rsidR="00FA4AC3" w:rsidRDefault="00290338" w:rsidP="009036EF">
      <w:pPr>
        <w:tabs>
          <w:tab w:val="left" w:pos="6804"/>
        </w:tabs>
        <w:ind w:right="140"/>
        <w:jc w:val="both"/>
        <w:rPr>
          <w:sz w:val="28"/>
        </w:rPr>
      </w:pPr>
      <w:r>
        <w:rPr>
          <w:sz w:val="28"/>
        </w:rPr>
        <w:t xml:space="preserve">№ </w:t>
      </w:r>
      <w:r w:rsidR="004A2F44">
        <w:rPr>
          <w:sz w:val="28"/>
        </w:rPr>
        <w:t>49-р</w:t>
      </w:r>
    </w:p>
    <w:p w:rsidR="004A2F44" w:rsidRDefault="004A2F44" w:rsidP="009036EF">
      <w:pPr>
        <w:tabs>
          <w:tab w:val="left" w:pos="6804"/>
        </w:tabs>
        <w:ind w:right="140"/>
        <w:jc w:val="both"/>
        <w:rPr>
          <w:sz w:val="28"/>
        </w:rPr>
        <w:sectPr w:rsidR="004A2F44" w:rsidSect="00512796">
          <w:headerReference w:type="even" r:id="rId8"/>
          <w:headerReference w:type="default" r:id="rId9"/>
          <w:footerReference w:type="even" r:id="rId10"/>
          <w:footerReference w:type="default" r:id="rId11"/>
          <w:pgSz w:w="11906" w:h="16838" w:code="9"/>
          <w:pgMar w:top="567" w:right="1134" w:bottom="1134" w:left="1701" w:header="709" w:footer="709" w:gutter="0"/>
          <w:cols w:space="708"/>
          <w:titlePg/>
          <w:docGrid w:linePitch="360"/>
        </w:sectPr>
      </w:pPr>
    </w:p>
    <w:p w:rsidR="00FA4AC3" w:rsidRDefault="00FA4AC3" w:rsidP="00FA4AC3">
      <w:pPr>
        <w:ind w:right="-1" w:firstLine="567"/>
        <w:rPr>
          <w:sz w:val="28"/>
          <w:szCs w:val="28"/>
        </w:rPr>
      </w:pPr>
    </w:p>
    <w:p w:rsidR="00FA4AC3" w:rsidRDefault="00FA4AC3" w:rsidP="00FA4AC3">
      <w:pPr>
        <w:ind w:right="-1" w:firstLine="567"/>
        <w:rPr>
          <w:sz w:val="28"/>
          <w:szCs w:val="28"/>
        </w:rPr>
      </w:pPr>
    </w:p>
    <w:p w:rsidR="00FA4AC3" w:rsidRDefault="00FA4AC3" w:rsidP="00FA4AC3">
      <w:pPr>
        <w:ind w:left="4820"/>
        <w:contextualSpacing/>
        <w:rPr>
          <w:bCs/>
          <w:sz w:val="28"/>
          <w:szCs w:val="28"/>
        </w:rPr>
      </w:pPr>
      <w:r>
        <w:rPr>
          <w:bCs/>
          <w:sz w:val="28"/>
          <w:szCs w:val="28"/>
        </w:rPr>
        <w:t>Утверждено распоряжением</w:t>
      </w:r>
    </w:p>
    <w:p w:rsidR="00FA4AC3" w:rsidRDefault="00FA4AC3" w:rsidP="00FA4AC3">
      <w:pPr>
        <w:ind w:left="4820"/>
        <w:contextualSpacing/>
        <w:rPr>
          <w:bCs/>
          <w:sz w:val="28"/>
          <w:szCs w:val="28"/>
        </w:rPr>
      </w:pPr>
      <w:r>
        <w:rPr>
          <w:bCs/>
          <w:sz w:val="28"/>
          <w:szCs w:val="28"/>
        </w:rPr>
        <w:t>Главы Республики Карелия</w:t>
      </w:r>
    </w:p>
    <w:p w:rsidR="00FA4AC3" w:rsidRDefault="00FA4AC3" w:rsidP="00FA4AC3">
      <w:pPr>
        <w:ind w:left="4820"/>
        <w:contextualSpacing/>
        <w:rPr>
          <w:bCs/>
          <w:sz w:val="28"/>
          <w:szCs w:val="28"/>
        </w:rPr>
      </w:pPr>
      <w:r>
        <w:rPr>
          <w:bCs/>
          <w:sz w:val="28"/>
          <w:szCs w:val="28"/>
        </w:rPr>
        <w:t xml:space="preserve">от  </w:t>
      </w:r>
      <w:r w:rsidR="004A2F44">
        <w:rPr>
          <w:bCs/>
          <w:sz w:val="28"/>
          <w:szCs w:val="28"/>
        </w:rPr>
        <w:t>20 февраля 2014 года № 49-р</w:t>
      </w:r>
      <w:bookmarkStart w:id="0" w:name="_GoBack"/>
      <w:bookmarkEnd w:id="0"/>
    </w:p>
    <w:p w:rsidR="00EF3D3F" w:rsidRDefault="00EF3D3F" w:rsidP="00FA4AC3">
      <w:pPr>
        <w:ind w:left="4820"/>
        <w:contextualSpacing/>
        <w:rPr>
          <w:b/>
          <w:bCs/>
          <w:sz w:val="28"/>
          <w:szCs w:val="28"/>
        </w:rPr>
      </w:pPr>
    </w:p>
    <w:p w:rsidR="00FA4AC3" w:rsidRDefault="00FA4AC3" w:rsidP="00FA4AC3">
      <w:pPr>
        <w:jc w:val="center"/>
        <w:rPr>
          <w:b/>
          <w:bCs/>
          <w:sz w:val="28"/>
          <w:szCs w:val="28"/>
        </w:rPr>
      </w:pPr>
    </w:p>
    <w:p w:rsidR="00FA4AC3" w:rsidRDefault="00FA4AC3" w:rsidP="00FA4AC3">
      <w:pPr>
        <w:jc w:val="center"/>
        <w:rPr>
          <w:b/>
          <w:bCs/>
          <w:sz w:val="28"/>
          <w:szCs w:val="28"/>
        </w:rPr>
      </w:pPr>
      <w:r>
        <w:rPr>
          <w:b/>
          <w:bCs/>
          <w:sz w:val="28"/>
          <w:szCs w:val="28"/>
        </w:rPr>
        <w:t>РЕШЕНИЕ № 7</w:t>
      </w:r>
    </w:p>
    <w:p w:rsidR="00FA4AC3" w:rsidRDefault="00FA4AC3" w:rsidP="00FA4AC3">
      <w:pPr>
        <w:jc w:val="center"/>
        <w:rPr>
          <w:b/>
          <w:bCs/>
          <w:sz w:val="28"/>
          <w:szCs w:val="28"/>
        </w:rPr>
      </w:pPr>
      <w:r>
        <w:rPr>
          <w:b/>
          <w:bCs/>
          <w:sz w:val="28"/>
          <w:szCs w:val="28"/>
        </w:rPr>
        <w:t>заседания постоянно действующего</w:t>
      </w:r>
    </w:p>
    <w:p w:rsidR="00FA4AC3" w:rsidRDefault="00FA4AC3" w:rsidP="00FA4AC3">
      <w:pPr>
        <w:jc w:val="center"/>
        <w:rPr>
          <w:b/>
          <w:bCs/>
          <w:sz w:val="28"/>
          <w:szCs w:val="28"/>
        </w:rPr>
      </w:pPr>
      <w:r>
        <w:rPr>
          <w:b/>
          <w:bCs/>
          <w:sz w:val="28"/>
          <w:szCs w:val="28"/>
        </w:rPr>
        <w:t xml:space="preserve"> координационного совещания по обеспечению правопорядка в Республике Карелия </w:t>
      </w:r>
    </w:p>
    <w:p w:rsidR="00FA4AC3" w:rsidRDefault="00FA4AC3" w:rsidP="00FA4AC3">
      <w:pPr>
        <w:jc w:val="center"/>
        <w:rPr>
          <w:b/>
          <w:bCs/>
          <w:sz w:val="28"/>
          <w:szCs w:val="28"/>
        </w:rPr>
      </w:pPr>
    </w:p>
    <w:p w:rsidR="00FA4AC3" w:rsidRDefault="00FA4AC3" w:rsidP="00FA4AC3">
      <w:pPr>
        <w:widowControl w:val="0"/>
        <w:autoSpaceDE w:val="0"/>
        <w:autoSpaceDN w:val="0"/>
        <w:adjustRightInd w:val="0"/>
        <w:rPr>
          <w:sz w:val="28"/>
          <w:szCs w:val="28"/>
        </w:rPr>
      </w:pPr>
      <w:r>
        <w:rPr>
          <w:bCs/>
          <w:sz w:val="28"/>
          <w:szCs w:val="28"/>
        </w:rPr>
        <w:t xml:space="preserve">г. Петрозаводск                                                                  18 декабря </w:t>
      </w:r>
      <w:r>
        <w:rPr>
          <w:sz w:val="28"/>
          <w:szCs w:val="28"/>
        </w:rPr>
        <w:t>2013</w:t>
      </w:r>
      <w:r>
        <w:rPr>
          <w:i/>
          <w:sz w:val="28"/>
          <w:szCs w:val="28"/>
        </w:rPr>
        <w:t xml:space="preserve"> </w:t>
      </w:r>
      <w:r>
        <w:rPr>
          <w:sz w:val="28"/>
          <w:szCs w:val="28"/>
        </w:rPr>
        <w:t>года</w:t>
      </w:r>
    </w:p>
    <w:p w:rsidR="00FA4AC3" w:rsidRDefault="00FA4AC3" w:rsidP="00FA4AC3">
      <w:pPr>
        <w:jc w:val="center"/>
        <w:rPr>
          <w:b/>
          <w:color w:val="000000"/>
          <w:sz w:val="28"/>
          <w:szCs w:val="28"/>
          <w:u w:val="single"/>
        </w:rPr>
      </w:pPr>
    </w:p>
    <w:p w:rsidR="00EF3D3F" w:rsidRDefault="00EF3D3F" w:rsidP="00FA4AC3">
      <w:pPr>
        <w:jc w:val="center"/>
        <w:rPr>
          <w:color w:val="000000"/>
          <w:sz w:val="28"/>
          <w:szCs w:val="28"/>
        </w:rPr>
      </w:pPr>
    </w:p>
    <w:p w:rsidR="00FA4AC3" w:rsidRDefault="00FA4AC3" w:rsidP="00FA4AC3">
      <w:pPr>
        <w:jc w:val="center"/>
        <w:rPr>
          <w:color w:val="000000"/>
          <w:sz w:val="28"/>
          <w:szCs w:val="28"/>
        </w:rPr>
      </w:pPr>
      <w:r>
        <w:rPr>
          <w:color w:val="000000"/>
          <w:sz w:val="28"/>
          <w:szCs w:val="28"/>
        </w:rPr>
        <w:t>Председательствовал:</w:t>
      </w:r>
    </w:p>
    <w:p w:rsidR="00FA4AC3" w:rsidRDefault="00FA4AC3" w:rsidP="00FA4AC3">
      <w:pPr>
        <w:jc w:val="center"/>
        <w:rPr>
          <w:color w:val="000000"/>
          <w:sz w:val="28"/>
          <w:szCs w:val="28"/>
        </w:rPr>
      </w:pPr>
      <w:r>
        <w:rPr>
          <w:color w:val="000000"/>
          <w:sz w:val="28"/>
          <w:szCs w:val="28"/>
        </w:rPr>
        <w:t>Глава Республики Карелия Худилайнен Александр Петрович</w:t>
      </w:r>
    </w:p>
    <w:p w:rsidR="00FA4AC3" w:rsidRDefault="00FA4AC3" w:rsidP="00FA4AC3">
      <w:pPr>
        <w:jc w:val="center"/>
        <w:rPr>
          <w:color w:val="000000"/>
          <w:sz w:val="28"/>
          <w:szCs w:val="28"/>
        </w:rPr>
      </w:pPr>
    </w:p>
    <w:p w:rsidR="00FA4AC3" w:rsidRDefault="00FA4AC3" w:rsidP="00FA4AC3">
      <w:pPr>
        <w:ind w:left="-142" w:firstLine="568"/>
        <w:contextualSpacing/>
        <w:jc w:val="both"/>
        <w:rPr>
          <w:sz w:val="28"/>
          <w:szCs w:val="28"/>
        </w:rPr>
      </w:pPr>
      <w:r>
        <w:rPr>
          <w:color w:val="000000"/>
          <w:sz w:val="28"/>
          <w:szCs w:val="28"/>
        </w:rPr>
        <w:t xml:space="preserve">Присутствовали: </w:t>
      </w:r>
      <w:proofErr w:type="gramStart"/>
      <w:r>
        <w:rPr>
          <w:color w:val="000000"/>
          <w:sz w:val="28"/>
          <w:szCs w:val="28"/>
        </w:rPr>
        <w:t xml:space="preserve">Бабойдо Ю.М., </w:t>
      </w:r>
      <w:r>
        <w:rPr>
          <w:sz w:val="28"/>
          <w:szCs w:val="28"/>
        </w:rPr>
        <w:t xml:space="preserve">Габриелян К.К., Гуляев Т.Н., </w:t>
      </w:r>
      <w:r w:rsidR="00EF3D3F">
        <w:rPr>
          <w:sz w:val="28"/>
          <w:szCs w:val="28"/>
        </w:rPr>
        <w:t xml:space="preserve">           </w:t>
      </w:r>
      <w:r>
        <w:rPr>
          <w:sz w:val="28"/>
          <w:szCs w:val="28"/>
        </w:rPr>
        <w:t xml:space="preserve">Данилов Д.А., Дорохов А.Н., Жиглов Г.Г., Жураховская Т.В., Казаков Р.А., Киселев С.В., Косарев Д.Б., Кумиров А.В., Моисеев А.А., Придня В.А., Пшеницын А.Н., Обручев В.П., Свинкина М.Л., Серышев А.А., Терех А.В., Улич В.В., Чмиль В.Я., </w:t>
      </w:r>
      <w:proofErr w:type="spellStart"/>
      <w:r>
        <w:rPr>
          <w:sz w:val="28"/>
          <w:szCs w:val="28"/>
        </w:rPr>
        <w:t>Червочкин</w:t>
      </w:r>
      <w:proofErr w:type="spellEnd"/>
      <w:r>
        <w:rPr>
          <w:sz w:val="28"/>
          <w:szCs w:val="28"/>
        </w:rPr>
        <w:t xml:space="preserve"> А.В. </w:t>
      </w:r>
      <w:proofErr w:type="gramEnd"/>
    </w:p>
    <w:p w:rsidR="00FA4AC3" w:rsidRPr="00EF3D3F" w:rsidRDefault="00FA4AC3" w:rsidP="00FA4AC3">
      <w:pPr>
        <w:ind w:firstLine="567"/>
        <w:jc w:val="both"/>
        <w:rPr>
          <w:sz w:val="28"/>
          <w:szCs w:val="28"/>
        </w:rPr>
      </w:pPr>
    </w:p>
    <w:p w:rsidR="00FA4AC3" w:rsidRPr="00EF3D3F" w:rsidRDefault="00FA4AC3" w:rsidP="00EF3D3F">
      <w:pPr>
        <w:ind w:firstLine="567"/>
        <w:jc w:val="both"/>
        <w:rPr>
          <w:sz w:val="28"/>
          <w:szCs w:val="28"/>
        </w:rPr>
      </w:pPr>
      <w:r w:rsidRPr="00EF3D3F">
        <w:rPr>
          <w:sz w:val="28"/>
          <w:szCs w:val="28"/>
        </w:rPr>
        <w:t>Вопрос № 1 «О профилактике рецидивной преступности в Республике Карелия».</w:t>
      </w:r>
    </w:p>
    <w:p w:rsidR="00FA4AC3" w:rsidRPr="00EF3D3F" w:rsidRDefault="00FA4AC3" w:rsidP="00EF3D3F">
      <w:pPr>
        <w:ind w:firstLine="567"/>
        <w:jc w:val="both"/>
        <w:rPr>
          <w:sz w:val="28"/>
          <w:szCs w:val="28"/>
        </w:rPr>
      </w:pPr>
      <w:r w:rsidRPr="00EF3D3F">
        <w:rPr>
          <w:sz w:val="28"/>
          <w:szCs w:val="28"/>
        </w:rPr>
        <w:t>Решили:</w:t>
      </w:r>
    </w:p>
    <w:p w:rsidR="00FA4AC3" w:rsidRPr="00EF3D3F" w:rsidRDefault="00FA4AC3" w:rsidP="00EF3D3F">
      <w:pPr>
        <w:ind w:firstLine="567"/>
        <w:jc w:val="both"/>
        <w:rPr>
          <w:sz w:val="28"/>
          <w:szCs w:val="28"/>
        </w:rPr>
      </w:pPr>
      <w:r w:rsidRPr="00EF3D3F">
        <w:rPr>
          <w:sz w:val="28"/>
          <w:szCs w:val="28"/>
        </w:rPr>
        <w:t xml:space="preserve">1.1. Принять к сведению информацию Министерства внутренних дел по  Республике Карелия </w:t>
      </w:r>
      <w:r w:rsidR="00EF3D3F" w:rsidRPr="00EF3D3F">
        <w:rPr>
          <w:sz w:val="28"/>
          <w:szCs w:val="28"/>
        </w:rPr>
        <w:t xml:space="preserve">(далее – МВД по Республике Карелия)               </w:t>
      </w:r>
      <w:r w:rsidRPr="00EF3D3F">
        <w:rPr>
          <w:sz w:val="28"/>
          <w:szCs w:val="28"/>
        </w:rPr>
        <w:t xml:space="preserve">(Жуйков А.С.) и Управления Федеральной службы исполнения наказаний Российской Федерации по Республике Карелия </w:t>
      </w:r>
      <w:r w:rsidR="00EF3D3F" w:rsidRPr="00EF3D3F">
        <w:rPr>
          <w:sz w:val="28"/>
          <w:szCs w:val="28"/>
        </w:rPr>
        <w:t xml:space="preserve">(далее – УФСИН по Республике Карелия) </w:t>
      </w:r>
      <w:r w:rsidRPr="00EF3D3F">
        <w:rPr>
          <w:sz w:val="28"/>
          <w:szCs w:val="28"/>
        </w:rPr>
        <w:t>(Морозов А.С.).</w:t>
      </w:r>
    </w:p>
    <w:p w:rsidR="00FA4AC3" w:rsidRPr="00EF3D3F" w:rsidRDefault="00FA4AC3" w:rsidP="00EF3D3F">
      <w:pPr>
        <w:ind w:firstLine="567"/>
        <w:jc w:val="both"/>
        <w:rPr>
          <w:sz w:val="28"/>
          <w:szCs w:val="28"/>
        </w:rPr>
      </w:pPr>
      <w:r w:rsidRPr="00EF3D3F">
        <w:rPr>
          <w:sz w:val="28"/>
          <w:szCs w:val="28"/>
        </w:rPr>
        <w:t>1.2. Предложить МВД по Республике Карелия:</w:t>
      </w:r>
    </w:p>
    <w:p w:rsidR="00FA4AC3" w:rsidRPr="00EF3D3F" w:rsidRDefault="00FA4AC3" w:rsidP="00EF3D3F">
      <w:pPr>
        <w:ind w:firstLine="567"/>
        <w:jc w:val="both"/>
        <w:rPr>
          <w:sz w:val="28"/>
          <w:szCs w:val="28"/>
        </w:rPr>
      </w:pPr>
      <w:r w:rsidRPr="00EF3D3F">
        <w:rPr>
          <w:sz w:val="28"/>
          <w:szCs w:val="28"/>
        </w:rPr>
        <w:t>1.2.1. Организовать проведение дополнительных оперативно-профилактических мероприятий, направленных на предупреждение преступлений со стороны лиц, в отношении которых установлен административный надзор.</w:t>
      </w:r>
    </w:p>
    <w:p w:rsidR="00FA4AC3" w:rsidRPr="00EF3D3F" w:rsidRDefault="00FA4AC3" w:rsidP="00EF3D3F">
      <w:pPr>
        <w:ind w:firstLine="567"/>
        <w:jc w:val="both"/>
        <w:rPr>
          <w:sz w:val="28"/>
          <w:szCs w:val="28"/>
        </w:rPr>
      </w:pPr>
      <w:r w:rsidRPr="00EF3D3F">
        <w:rPr>
          <w:sz w:val="28"/>
          <w:szCs w:val="28"/>
        </w:rPr>
        <w:t>Срок: в течение 2014 года.</w:t>
      </w:r>
    </w:p>
    <w:p w:rsidR="00FA4AC3" w:rsidRPr="00EF3D3F" w:rsidRDefault="00FA4AC3" w:rsidP="00EF3D3F">
      <w:pPr>
        <w:ind w:firstLine="567"/>
        <w:jc w:val="both"/>
        <w:rPr>
          <w:color w:val="000000"/>
          <w:sz w:val="28"/>
          <w:szCs w:val="28"/>
        </w:rPr>
      </w:pPr>
      <w:r w:rsidRPr="00EF3D3F">
        <w:rPr>
          <w:sz w:val="28"/>
          <w:szCs w:val="28"/>
        </w:rPr>
        <w:t xml:space="preserve">1.2.2. Принять участие в проводимых на территории </w:t>
      </w:r>
      <w:r w:rsidR="00EF3D3F">
        <w:rPr>
          <w:sz w:val="28"/>
          <w:szCs w:val="28"/>
        </w:rPr>
        <w:t>Р</w:t>
      </w:r>
      <w:r w:rsidRPr="00EF3D3F">
        <w:rPr>
          <w:sz w:val="28"/>
          <w:szCs w:val="28"/>
        </w:rPr>
        <w:t xml:space="preserve">еспублики </w:t>
      </w:r>
      <w:r w:rsidR="00EF3D3F">
        <w:rPr>
          <w:sz w:val="28"/>
          <w:szCs w:val="28"/>
        </w:rPr>
        <w:t xml:space="preserve">Карелия </w:t>
      </w:r>
      <w:r w:rsidRPr="00EF3D3F">
        <w:rPr>
          <w:color w:val="000000"/>
          <w:sz w:val="28"/>
          <w:szCs w:val="28"/>
        </w:rPr>
        <w:t xml:space="preserve">ФКУ </w:t>
      </w:r>
      <w:r w:rsidR="00EF3D3F">
        <w:rPr>
          <w:color w:val="000000"/>
          <w:sz w:val="28"/>
          <w:szCs w:val="28"/>
        </w:rPr>
        <w:t>«Уголовно-исполнительная инспекция по</w:t>
      </w:r>
      <w:r w:rsidRPr="00EF3D3F">
        <w:rPr>
          <w:color w:val="000000"/>
          <w:sz w:val="28"/>
          <w:szCs w:val="28"/>
        </w:rPr>
        <w:t xml:space="preserve"> Республике Карелия</w:t>
      </w:r>
      <w:r w:rsidR="00EF3D3F">
        <w:rPr>
          <w:color w:val="000000"/>
          <w:sz w:val="28"/>
          <w:szCs w:val="28"/>
        </w:rPr>
        <w:t>»</w:t>
      </w:r>
      <w:r w:rsidRPr="00EF3D3F">
        <w:rPr>
          <w:color w:val="000000"/>
          <w:sz w:val="28"/>
          <w:szCs w:val="28"/>
        </w:rPr>
        <w:t xml:space="preserve"> оперативно-профилактических мероприятиях «Условник» и «Контроль».</w:t>
      </w:r>
    </w:p>
    <w:p w:rsidR="00FA4AC3" w:rsidRPr="00EF3D3F" w:rsidRDefault="00FA4AC3" w:rsidP="00EF3D3F">
      <w:pPr>
        <w:ind w:firstLine="567"/>
        <w:jc w:val="both"/>
        <w:rPr>
          <w:sz w:val="28"/>
          <w:szCs w:val="28"/>
        </w:rPr>
      </w:pPr>
      <w:r w:rsidRPr="00EF3D3F">
        <w:rPr>
          <w:sz w:val="28"/>
          <w:szCs w:val="28"/>
        </w:rPr>
        <w:t>Срок: в течение 2014 года.</w:t>
      </w:r>
    </w:p>
    <w:p w:rsidR="00FA4AC3" w:rsidRPr="00EF3D3F" w:rsidRDefault="00FA4AC3" w:rsidP="00FA4AC3">
      <w:pPr>
        <w:spacing w:line="276" w:lineRule="auto"/>
        <w:ind w:firstLine="567"/>
        <w:jc w:val="both"/>
        <w:rPr>
          <w:sz w:val="28"/>
          <w:szCs w:val="28"/>
        </w:rPr>
      </w:pPr>
      <w:r w:rsidRPr="00EF3D3F">
        <w:rPr>
          <w:sz w:val="28"/>
          <w:szCs w:val="28"/>
        </w:rPr>
        <w:t xml:space="preserve">1.2.3. Усилить ведомственный </w:t>
      </w:r>
      <w:proofErr w:type="gramStart"/>
      <w:r w:rsidRPr="00EF3D3F">
        <w:rPr>
          <w:sz w:val="28"/>
          <w:szCs w:val="28"/>
        </w:rPr>
        <w:t>контроль за</w:t>
      </w:r>
      <w:proofErr w:type="gramEnd"/>
      <w:r w:rsidRPr="00EF3D3F">
        <w:rPr>
          <w:sz w:val="28"/>
          <w:szCs w:val="28"/>
        </w:rPr>
        <w:t xml:space="preserve"> деятельностью участковых уполномоченных полиции по профилактике рецидивной преступности.</w:t>
      </w:r>
    </w:p>
    <w:p w:rsidR="00FA4AC3" w:rsidRPr="00EF3D3F" w:rsidRDefault="00FA4AC3" w:rsidP="00FA4AC3">
      <w:pPr>
        <w:spacing w:line="276" w:lineRule="auto"/>
        <w:ind w:firstLine="567"/>
        <w:jc w:val="both"/>
        <w:rPr>
          <w:sz w:val="28"/>
          <w:szCs w:val="28"/>
        </w:rPr>
      </w:pPr>
      <w:r w:rsidRPr="00EF3D3F">
        <w:rPr>
          <w:sz w:val="28"/>
          <w:szCs w:val="28"/>
        </w:rPr>
        <w:t xml:space="preserve">Срок:  </w:t>
      </w:r>
      <w:proofErr w:type="gramStart"/>
      <w:r w:rsidR="005F7A7C">
        <w:rPr>
          <w:sz w:val="28"/>
          <w:szCs w:val="28"/>
          <w:lang w:val="en-US"/>
        </w:rPr>
        <w:t>I</w:t>
      </w:r>
      <w:r w:rsidRPr="00EF3D3F">
        <w:rPr>
          <w:sz w:val="28"/>
          <w:szCs w:val="28"/>
        </w:rPr>
        <w:t xml:space="preserve"> квартал 2014 года.</w:t>
      </w:r>
      <w:proofErr w:type="gramEnd"/>
    </w:p>
    <w:p w:rsidR="00FA4AC3" w:rsidRPr="00EF3D3F" w:rsidRDefault="00FA4AC3" w:rsidP="00EF3D3F">
      <w:pPr>
        <w:ind w:firstLine="567"/>
        <w:jc w:val="both"/>
        <w:rPr>
          <w:sz w:val="28"/>
          <w:szCs w:val="28"/>
        </w:rPr>
      </w:pPr>
      <w:r w:rsidRPr="00EF3D3F">
        <w:rPr>
          <w:sz w:val="28"/>
          <w:szCs w:val="28"/>
        </w:rPr>
        <w:lastRenderedPageBreak/>
        <w:t xml:space="preserve">1.3. Предложить </w:t>
      </w:r>
      <w:r w:rsidRPr="00EF3D3F">
        <w:rPr>
          <w:color w:val="000000"/>
          <w:sz w:val="28"/>
          <w:szCs w:val="28"/>
        </w:rPr>
        <w:t xml:space="preserve">УФСИН по Республике Карелия, </w:t>
      </w:r>
      <w:r w:rsidRPr="00EF3D3F">
        <w:rPr>
          <w:sz w:val="28"/>
          <w:szCs w:val="28"/>
        </w:rPr>
        <w:t>МВД по Республике Карелия:</w:t>
      </w:r>
    </w:p>
    <w:p w:rsidR="00FA4AC3" w:rsidRPr="00EF3D3F" w:rsidRDefault="00FA4AC3" w:rsidP="00EF3D3F">
      <w:pPr>
        <w:ind w:firstLine="567"/>
        <w:jc w:val="both"/>
        <w:rPr>
          <w:sz w:val="28"/>
          <w:szCs w:val="28"/>
        </w:rPr>
      </w:pPr>
      <w:r w:rsidRPr="00EF3D3F">
        <w:rPr>
          <w:sz w:val="28"/>
          <w:szCs w:val="28"/>
        </w:rPr>
        <w:t>1.3.1. Ввести в постоянную практику разработку</w:t>
      </w:r>
      <w:r w:rsidR="005F7A7C" w:rsidRPr="005F7A7C">
        <w:rPr>
          <w:sz w:val="28"/>
          <w:szCs w:val="28"/>
        </w:rPr>
        <w:t xml:space="preserve"> </w:t>
      </w:r>
      <w:r w:rsidR="005F7A7C" w:rsidRPr="00EF3D3F">
        <w:rPr>
          <w:sz w:val="28"/>
          <w:szCs w:val="28"/>
        </w:rPr>
        <w:t>ежегодн</w:t>
      </w:r>
      <w:r w:rsidR="005F7A7C">
        <w:rPr>
          <w:sz w:val="28"/>
          <w:szCs w:val="28"/>
        </w:rPr>
        <w:t>ых</w:t>
      </w:r>
      <w:r w:rsidRPr="00EF3D3F">
        <w:rPr>
          <w:sz w:val="28"/>
          <w:szCs w:val="28"/>
        </w:rPr>
        <w:t xml:space="preserve"> </w:t>
      </w:r>
      <w:r w:rsidRPr="00EF3D3F">
        <w:rPr>
          <w:color w:val="000000"/>
          <w:sz w:val="28"/>
          <w:szCs w:val="28"/>
        </w:rPr>
        <w:t>планов взаимодействия</w:t>
      </w:r>
      <w:r w:rsidRPr="00EF3D3F">
        <w:rPr>
          <w:sz w:val="28"/>
          <w:szCs w:val="28"/>
        </w:rPr>
        <w:t>.</w:t>
      </w:r>
    </w:p>
    <w:p w:rsidR="00FA4AC3" w:rsidRPr="00EF3D3F" w:rsidRDefault="00FA4AC3" w:rsidP="00EF3D3F">
      <w:pPr>
        <w:ind w:firstLine="567"/>
        <w:jc w:val="both"/>
        <w:rPr>
          <w:sz w:val="28"/>
          <w:szCs w:val="28"/>
        </w:rPr>
      </w:pPr>
      <w:r w:rsidRPr="00EF3D3F">
        <w:rPr>
          <w:sz w:val="28"/>
          <w:szCs w:val="28"/>
        </w:rPr>
        <w:t>1.3.2. Обеспечить участие органов местного самоуправления в профилактических мероприятиях, направленных на снижение рецидивной преступности.</w:t>
      </w:r>
    </w:p>
    <w:p w:rsidR="00FA4AC3" w:rsidRPr="00EF3D3F" w:rsidRDefault="00FA4AC3" w:rsidP="00EF3D3F">
      <w:pPr>
        <w:ind w:firstLine="567"/>
        <w:jc w:val="both"/>
        <w:rPr>
          <w:sz w:val="28"/>
          <w:szCs w:val="28"/>
        </w:rPr>
      </w:pPr>
      <w:r w:rsidRPr="00EF3D3F">
        <w:rPr>
          <w:sz w:val="28"/>
          <w:szCs w:val="28"/>
        </w:rPr>
        <w:t xml:space="preserve">1.4. Рекомендовать МВД по Республике Карелия, УФСИН по Республике Карелия регулярно планировать и осуществлять совместные мероприятия по </w:t>
      </w:r>
      <w:proofErr w:type="gramStart"/>
      <w:r w:rsidRPr="00EF3D3F">
        <w:rPr>
          <w:sz w:val="28"/>
          <w:szCs w:val="28"/>
        </w:rPr>
        <w:t>контролю за</w:t>
      </w:r>
      <w:proofErr w:type="gramEnd"/>
      <w:r w:rsidRPr="00EF3D3F">
        <w:rPr>
          <w:sz w:val="28"/>
          <w:szCs w:val="28"/>
        </w:rPr>
        <w:t xml:space="preserve"> лицами, условно осужденными, осужденными к наказаниям</w:t>
      </w:r>
      <w:r w:rsidR="005F7A7C">
        <w:rPr>
          <w:sz w:val="28"/>
          <w:szCs w:val="28"/>
        </w:rPr>
        <w:t>,</w:t>
      </w:r>
      <w:r w:rsidRPr="00EF3D3F">
        <w:rPr>
          <w:sz w:val="28"/>
          <w:szCs w:val="28"/>
        </w:rPr>
        <w:t xml:space="preserve"> не связанным с лишением свободы, освобожденными из мест лишения свободы</w:t>
      </w:r>
      <w:r w:rsidR="005F7A7C">
        <w:rPr>
          <w:sz w:val="28"/>
          <w:szCs w:val="28"/>
        </w:rPr>
        <w:t>,</w:t>
      </w:r>
      <w:r w:rsidRPr="00EF3D3F">
        <w:rPr>
          <w:sz w:val="28"/>
          <w:szCs w:val="28"/>
        </w:rPr>
        <w:t xml:space="preserve">  в целях выявления и предупреждения правонарушений и профилактики рецидива преступлений.</w:t>
      </w:r>
    </w:p>
    <w:p w:rsidR="00FA4AC3" w:rsidRPr="00A33AD4" w:rsidRDefault="00FA4AC3" w:rsidP="00EF3D3F">
      <w:pPr>
        <w:ind w:firstLine="567"/>
        <w:jc w:val="both"/>
        <w:rPr>
          <w:sz w:val="28"/>
          <w:szCs w:val="28"/>
        </w:rPr>
      </w:pPr>
      <w:r w:rsidRPr="00A33AD4">
        <w:rPr>
          <w:sz w:val="28"/>
          <w:szCs w:val="28"/>
        </w:rPr>
        <w:t>Срок:  в течение 2014 года.</w:t>
      </w:r>
    </w:p>
    <w:p w:rsidR="00FA4AC3" w:rsidRPr="00A33AD4" w:rsidRDefault="00FA4AC3" w:rsidP="00EF3D3F">
      <w:pPr>
        <w:ind w:firstLine="567"/>
        <w:jc w:val="both"/>
        <w:rPr>
          <w:sz w:val="28"/>
          <w:szCs w:val="28"/>
        </w:rPr>
      </w:pPr>
      <w:r w:rsidRPr="00A33AD4">
        <w:rPr>
          <w:sz w:val="28"/>
          <w:szCs w:val="28"/>
        </w:rPr>
        <w:t>1.5. Рекомендовать МВД по Республике Карелия, Следственному управлению Следственного комитета Российской Федерации по Республике Карелия, У</w:t>
      </w:r>
      <w:r w:rsidR="005F7A7C" w:rsidRPr="00A33AD4">
        <w:rPr>
          <w:sz w:val="28"/>
          <w:szCs w:val="28"/>
        </w:rPr>
        <w:t xml:space="preserve">правлению </w:t>
      </w:r>
      <w:r w:rsidR="00A33AD4" w:rsidRPr="00A33AD4">
        <w:rPr>
          <w:sz w:val="28"/>
          <w:szCs w:val="28"/>
        </w:rPr>
        <w:t>Ф</w:t>
      </w:r>
      <w:r w:rsidR="005F7A7C" w:rsidRPr="00A33AD4">
        <w:rPr>
          <w:sz w:val="28"/>
          <w:szCs w:val="28"/>
        </w:rPr>
        <w:t xml:space="preserve">едеральной службы Российской Федерации по </w:t>
      </w:r>
      <w:proofErr w:type="gramStart"/>
      <w:r w:rsidR="005F7A7C" w:rsidRPr="00A33AD4">
        <w:rPr>
          <w:sz w:val="28"/>
          <w:szCs w:val="28"/>
        </w:rPr>
        <w:t>контролю за</w:t>
      </w:r>
      <w:proofErr w:type="gramEnd"/>
      <w:r w:rsidR="005F7A7C" w:rsidRPr="00A33AD4">
        <w:rPr>
          <w:sz w:val="28"/>
          <w:szCs w:val="28"/>
        </w:rPr>
        <w:t xml:space="preserve"> оборотом наркотиков</w:t>
      </w:r>
      <w:r w:rsidRPr="00A33AD4">
        <w:rPr>
          <w:sz w:val="28"/>
          <w:szCs w:val="28"/>
        </w:rPr>
        <w:t xml:space="preserve"> по Республике Карелия</w:t>
      </w:r>
      <w:r w:rsidR="00A33AD4" w:rsidRPr="00A33AD4">
        <w:rPr>
          <w:sz w:val="28"/>
          <w:szCs w:val="28"/>
        </w:rPr>
        <w:t xml:space="preserve"> (далее – УФСКН по Республике Карелия) </w:t>
      </w:r>
      <w:r w:rsidRPr="00A33AD4">
        <w:rPr>
          <w:sz w:val="28"/>
          <w:szCs w:val="28"/>
        </w:rPr>
        <w:t xml:space="preserve"> обеспечить контроль полноты принимаемых следователями и дознавателями в ходе расследования уголовных дел мер по профилактике рецидивной преступности.</w:t>
      </w:r>
    </w:p>
    <w:p w:rsidR="00FA4AC3" w:rsidRPr="00A33AD4" w:rsidRDefault="00FA4AC3" w:rsidP="00A33AD4">
      <w:pPr>
        <w:spacing w:after="120"/>
        <w:ind w:firstLine="567"/>
        <w:jc w:val="both"/>
        <w:rPr>
          <w:sz w:val="28"/>
          <w:szCs w:val="28"/>
        </w:rPr>
      </w:pPr>
      <w:r w:rsidRPr="00A33AD4">
        <w:rPr>
          <w:sz w:val="28"/>
          <w:szCs w:val="28"/>
        </w:rPr>
        <w:t>Срок: в течение 2014 года.</w:t>
      </w:r>
    </w:p>
    <w:p w:rsidR="00FA4AC3" w:rsidRPr="00A33AD4" w:rsidRDefault="00FA4AC3" w:rsidP="00EF3D3F">
      <w:pPr>
        <w:ind w:firstLine="567"/>
        <w:jc w:val="both"/>
        <w:rPr>
          <w:sz w:val="28"/>
          <w:szCs w:val="28"/>
        </w:rPr>
      </w:pPr>
      <w:r w:rsidRPr="00A33AD4">
        <w:rPr>
          <w:sz w:val="28"/>
          <w:szCs w:val="28"/>
        </w:rPr>
        <w:t>Вопрос № 2 «О противодействии легализации доходов, полученных преступным путем</w:t>
      </w:r>
      <w:r w:rsidR="00A33AD4">
        <w:rPr>
          <w:sz w:val="28"/>
          <w:szCs w:val="28"/>
        </w:rPr>
        <w:t>,</w:t>
      </w:r>
      <w:r w:rsidRPr="00A33AD4">
        <w:rPr>
          <w:sz w:val="28"/>
          <w:szCs w:val="28"/>
        </w:rPr>
        <w:t xml:space="preserve"> и финансированию терроризма».</w:t>
      </w:r>
    </w:p>
    <w:p w:rsidR="00FA4AC3" w:rsidRPr="00A33AD4" w:rsidRDefault="00FA4AC3" w:rsidP="00EF3D3F">
      <w:pPr>
        <w:ind w:firstLine="567"/>
        <w:jc w:val="both"/>
        <w:rPr>
          <w:sz w:val="28"/>
          <w:szCs w:val="28"/>
        </w:rPr>
      </w:pPr>
      <w:r w:rsidRPr="00A33AD4">
        <w:rPr>
          <w:sz w:val="28"/>
          <w:szCs w:val="28"/>
        </w:rPr>
        <w:t>Решили:</w:t>
      </w:r>
    </w:p>
    <w:p w:rsidR="00FA4AC3" w:rsidRPr="00A33AD4" w:rsidRDefault="00FA4AC3" w:rsidP="00EF3D3F">
      <w:pPr>
        <w:ind w:firstLine="567"/>
        <w:jc w:val="both"/>
        <w:rPr>
          <w:sz w:val="28"/>
          <w:szCs w:val="28"/>
        </w:rPr>
      </w:pPr>
      <w:r w:rsidRPr="00A33AD4">
        <w:rPr>
          <w:sz w:val="28"/>
          <w:szCs w:val="28"/>
        </w:rPr>
        <w:t>2.1. Принять к сведению информацию Межрегионального Управления Федеральной службы по финансовому мониторингу по Северо-Западному федеральному округу</w:t>
      </w:r>
      <w:r w:rsidR="00A33AD4">
        <w:rPr>
          <w:sz w:val="28"/>
          <w:szCs w:val="28"/>
        </w:rPr>
        <w:t xml:space="preserve"> (далее – </w:t>
      </w:r>
      <w:proofErr w:type="gramStart"/>
      <w:r w:rsidR="00A33AD4">
        <w:rPr>
          <w:sz w:val="28"/>
          <w:szCs w:val="28"/>
        </w:rPr>
        <w:t>МРУ</w:t>
      </w:r>
      <w:proofErr w:type="gramEnd"/>
      <w:r w:rsidR="00A33AD4">
        <w:rPr>
          <w:sz w:val="28"/>
          <w:szCs w:val="28"/>
        </w:rPr>
        <w:t xml:space="preserve"> Росфинмониторинга по СЗФО)</w:t>
      </w:r>
      <w:r w:rsidRPr="00A33AD4">
        <w:rPr>
          <w:sz w:val="28"/>
          <w:szCs w:val="28"/>
        </w:rPr>
        <w:t>.</w:t>
      </w:r>
    </w:p>
    <w:p w:rsidR="00FA4AC3" w:rsidRPr="00A33AD4" w:rsidRDefault="00FA4AC3" w:rsidP="00EF3D3F">
      <w:pPr>
        <w:ind w:firstLine="567"/>
        <w:jc w:val="both"/>
        <w:rPr>
          <w:sz w:val="28"/>
          <w:szCs w:val="28"/>
        </w:rPr>
      </w:pPr>
      <w:r w:rsidRPr="00A33AD4">
        <w:rPr>
          <w:sz w:val="28"/>
          <w:szCs w:val="28"/>
        </w:rPr>
        <w:t>2.</w:t>
      </w:r>
      <w:r w:rsidR="006D1EBD" w:rsidRPr="006D1EBD">
        <w:rPr>
          <w:sz w:val="28"/>
          <w:szCs w:val="28"/>
        </w:rPr>
        <w:t>2</w:t>
      </w:r>
      <w:r w:rsidRPr="00A33AD4">
        <w:rPr>
          <w:sz w:val="28"/>
          <w:szCs w:val="28"/>
        </w:rPr>
        <w:t>. В связи с изменени</w:t>
      </w:r>
      <w:r w:rsidR="00A33AD4">
        <w:rPr>
          <w:sz w:val="28"/>
          <w:szCs w:val="28"/>
        </w:rPr>
        <w:t>ями</w:t>
      </w:r>
      <w:r w:rsidRPr="00A33AD4">
        <w:rPr>
          <w:sz w:val="28"/>
          <w:szCs w:val="28"/>
        </w:rPr>
        <w:t xml:space="preserve"> в уголовном законодательстве предложить МВД по Республике Карелия провести </w:t>
      </w:r>
      <w:r w:rsidR="00A33AD4">
        <w:rPr>
          <w:sz w:val="28"/>
          <w:szCs w:val="28"/>
        </w:rPr>
        <w:t xml:space="preserve">дополнительные </w:t>
      </w:r>
      <w:r w:rsidRPr="00A33AD4">
        <w:rPr>
          <w:sz w:val="28"/>
          <w:szCs w:val="28"/>
        </w:rPr>
        <w:t>мероприятия по выявлению и раскрытию преступлений, связанных с легализацией денежных средств и имущества, приобрет</w:t>
      </w:r>
      <w:r w:rsidR="00A33AD4">
        <w:rPr>
          <w:sz w:val="28"/>
          <w:szCs w:val="28"/>
        </w:rPr>
        <w:t>е</w:t>
      </w:r>
      <w:r w:rsidRPr="00A33AD4">
        <w:rPr>
          <w:sz w:val="28"/>
          <w:szCs w:val="28"/>
        </w:rPr>
        <w:t>нных в результате совершения мошенничества, присвоения и растраты имущества, незаконного предпринимательства.</w:t>
      </w:r>
    </w:p>
    <w:p w:rsidR="00FA4AC3" w:rsidRPr="00A33AD4" w:rsidRDefault="00FA4AC3" w:rsidP="00EF3D3F">
      <w:pPr>
        <w:ind w:firstLine="567"/>
        <w:jc w:val="both"/>
        <w:rPr>
          <w:sz w:val="28"/>
          <w:szCs w:val="28"/>
        </w:rPr>
      </w:pPr>
      <w:r w:rsidRPr="00A33AD4">
        <w:rPr>
          <w:sz w:val="28"/>
          <w:szCs w:val="28"/>
        </w:rPr>
        <w:t>Срок: первое полугодие 2014 года.</w:t>
      </w:r>
    </w:p>
    <w:p w:rsidR="00FA4AC3" w:rsidRPr="00A33AD4" w:rsidRDefault="00FA4AC3" w:rsidP="00EF3D3F">
      <w:pPr>
        <w:ind w:firstLine="567"/>
        <w:jc w:val="both"/>
        <w:rPr>
          <w:sz w:val="28"/>
          <w:szCs w:val="28"/>
        </w:rPr>
      </w:pPr>
      <w:r w:rsidRPr="00A33AD4">
        <w:rPr>
          <w:sz w:val="28"/>
          <w:szCs w:val="28"/>
        </w:rPr>
        <w:t>2.</w:t>
      </w:r>
      <w:r w:rsidR="006D1EBD" w:rsidRPr="004A2F44">
        <w:rPr>
          <w:sz w:val="28"/>
          <w:szCs w:val="28"/>
        </w:rPr>
        <w:t>3</w:t>
      </w:r>
      <w:r w:rsidRPr="00A33AD4">
        <w:rPr>
          <w:sz w:val="28"/>
          <w:szCs w:val="28"/>
        </w:rPr>
        <w:t>. Предложить У</w:t>
      </w:r>
      <w:r w:rsidR="00A33AD4">
        <w:rPr>
          <w:sz w:val="28"/>
          <w:szCs w:val="28"/>
        </w:rPr>
        <w:t>правлению Федеральной службы безопасности Российской Федерации</w:t>
      </w:r>
      <w:r w:rsidRPr="00A33AD4">
        <w:rPr>
          <w:sz w:val="28"/>
          <w:szCs w:val="28"/>
        </w:rPr>
        <w:t xml:space="preserve"> по Республике Карелия</w:t>
      </w:r>
      <w:r w:rsidR="00A33AD4">
        <w:rPr>
          <w:sz w:val="28"/>
          <w:szCs w:val="28"/>
        </w:rPr>
        <w:t xml:space="preserve"> (далее – УФСБ по Республике Карелия)</w:t>
      </w:r>
      <w:r w:rsidRPr="00A33AD4">
        <w:rPr>
          <w:sz w:val="28"/>
          <w:szCs w:val="28"/>
        </w:rPr>
        <w:t>, МВД по Республике Карелия, Карельской таможне, УФСКН по Республике Карелия, Следственному управлению Следственного комитета Российской Федерации по Республике Карелия:</w:t>
      </w:r>
    </w:p>
    <w:p w:rsidR="00FA4AC3" w:rsidRPr="00A33AD4" w:rsidRDefault="00FA4AC3" w:rsidP="00EF3D3F">
      <w:pPr>
        <w:ind w:firstLine="567"/>
        <w:jc w:val="both"/>
        <w:rPr>
          <w:sz w:val="28"/>
          <w:szCs w:val="28"/>
        </w:rPr>
      </w:pPr>
      <w:r w:rsidRPr="00A33AD4">
        <w:rPr>
          <w:sz w:val="28"/>
          <w:szCs w:val="28"/>
        </w:rPr>
        <w:t>2.</w:t>
      </w:r>
      <w:r w:rsidR="006D1EBD" w:rsidRPr="004A2F44">
        <w:rPr>
          <w:sz w:val="28"/>
          <w:szCs w:val="28"/>
        </w:rPr>
        <w:t>3</w:t>
      </w:r>
      <w:r w:rsidRPr="00A33AD4">
        <w:rPr>
          <w:sz w:val="28"/>
          <w:szCs w:val="28"/>
        </w:rPr>
        <w:t xml:space="preserve">.1. Определить лиц, </w:t>
      </w:r>
      <w:r w:rsidR="00A33AD4" w:rsidRPr="00A33AD4">
        <w:rPr>
          <w:sz w:val="28"/>
          <w:szCs w:val="28"/>
        </w:rPr>
        <w:t xml:space="preserve">ответственных </w:t>
      </w:r>
      <w:r w:rsidRPr="00A33AD4">
        <w:rPr>
          <w:sz w:val="28"/>
          <w:szCs w:val="28"/>
        </w:rPr>
        <w:t xml:space="preserve">за организацию проверок и </w:t>
      </w:r>
      <w:proofErr w:type="gramStart"/>
      <w:r w:rsidRPr="00A33AD4">
        <w:rPr>
          <w:sz w:val="28"/>
          <w:szCs w:val="28"/>
        </w:rPr>
        <w:t>контроль за</w:t>
      </w:r>
      <w:proofErr w:type="gramEnd"/>
      <w:r w:rsidRPr="00A33AD4">
        <w:rPr>
          <w:sz w:val="28"/>
          <w:szCs w:val="28"/>
        </w:rPr>
        <w:t xml:space="preserve"> ходом реализации материалов</w:t>
      </w:r>
      <w:r w:rsidR="00A33AD4">
        <w:rPr>
          <w:sz w:val="28"/>
          <w:szCs w:val="28"/>
        </w:rPr>
        <w:t xml:space="preserve"> проверок</w:t>
      </w:r>
      <w:r w:rsidRPr="00A33AD4">
        <w:rPr>
          <w:sz w:val="28"/>
          <w:szCs w:val="28"/>
        </w:rPr>
        <w:t>, передаваемых МРУ Росфинмониторинга по СЗФО</w:t>
      </w:r>
      <w:r w:rsidR="00A33AD4">
        <w:rPr>
          <w:sz w:val="28"/>
          <w:szCs w:val="28"/>
        </w:rPr>
        <w:t>.</w:t>
      </w:r>
    </w:p>
    <w:p w:rsidR="00FA4AC3" w:rsidRPr="00A33AD4" w:rsidRDefault="00FA4AC3" w:rsidP="00EF3D3F">
      <w:pPr>
        <w:ind w:firstLine="567"/>
        <w:jc w:val="both"/>
        <w:rPr>
          <w:sz w:val="28"/>
          <w:szCs w:val="28"/>
        </w:rPr>
      </w:pPr>
      <w:r w:rsidRPr="00A33AD4">
        <w:rPr>
          <w:sz w:val="28"/>
          <w:szCs w:val="28"/>
        </w:rPr>
        <w:lastRenderedPageBreak/>
        <w:t xml:space="preserve">Срок: </w:t>
      </w:r>
      <w:proofErr w:type="gramStart"/>
      <w:r w:rsidR="00A33AD4">
        <w:rPr>
          <w:sz w:val="28"/>
          <w:szCs w:val="28"/>
          <w:lang w:val="en-US"/>
        </w:rPr>
        <w:t>I</w:t>
      </w:r>
      <w:r w:rsidRPr="00A33AD4">
        <w:rPr>
          <w:sz w:val="28"/>
          <w:szCs w:val="28"/>
        </w:rPr>
        <w:t xml:space="preserve"> квартал 2014 года.</w:t>
      </w:r>
      <w:proofErr w:type="gramEnd"/>
    </w:p>
    <w:p w:rsidR="00FA4AC3" w:rsidRPr="00EF3D3F" w:rsidRDefault="00FA4AC3" w:rsidP="00EF3D3F">
      <w:pPr>
        <w:ind w:firstLine="567"/>
        <w:jc w:val="both"/>
        <w:rPr>
          <w:sz w:val="28"/>
          <w:szCs w:val="28"/>
        </w:rPr>
      </w:pPr>
      <w:r w:rsidRPr="00EF3D3F">
        <w:rPr>
          <w:sz w:val="28"/>
          <w:szCs w:val="28"/>
        </w:rPr>
        <w:t>2.</w:t>
      </w:r>
      <w:r w:rsidR="006D1EBD" w:rsidRPr="004A2F44">
        <w:rPr>
          <w:sz w:val="28"/>
          <w:szCs w:val="28"/>
        </w:rPr>
        <w:t>3</w:t>
      </w:r>
      <w:r w:rsidRPr="00EF3D3F">
        <w:rPr>
          <w:sz w:val="28"/>
          <w:szCs w:val="28"/>
        </w:rPr>
        <w:t xml:space="preserve">.2. При выявлении преступлений в сфере экономики, </w:t>
      </w:r>
      <w:r w:rsidR="00A33AD4">
        <w:rPr>
          <w:sz w:val="28"/>
          <w:szCs w:val="28"/>
        </w:rPr>
        <w:t xml:space="preserve">преступлений </w:t>
      </w:r>
      <w:r w:rsidRPr="00EF3D3F">
        <w:rPr>
          <w:sz w:val="28"/>
          <w:szCs w:val="28"/>
        </w:rPr>
        <w:t xml:space="preserve">коррупционной направленности осуществлять направление запросов </w:t>
      </w:r>
      <w:proofErr w:type="gramStart"/>
      <w:r w:rsidRPr="00EF3D3F">
        <w:rPr>
          <w:sz w:val="28"/>
          <w:szCs w:val="28"/>
        </w:rPr>
        <w:t>в</w:t>
      </w:r>
      <w:proofErr w:type="gramEnd"/>
      <w:r w:rsidRPr="00EF3D3F">
        <w:rPr>
          <w:sz w:val="28"/>
          <w:szCs w:val="28"/>
        </w:rPr>
        <w:t xml:space="preserve"> МРУ Росфинмониторинга по СЗФО для всестороннего изучения финансовых схем, связанных с хищением денежных средств и коррупционными проявлениями;</w:t>
      </w:r>
    </w:p>
    <w:p w:rsidR="00FA4AC3" w:rsidRPr="00EF3D3F" w:rsidRDefault="00FA4AC3" w:rsidP="00EF3D3F">
      <w:pPr>
        <w:ind w:firstLine="567"/>
        <w:jc w:val="both"/>
        <w:rPr>
          <w:sz w:val="28"/>
          <w:szCs w:val="28"/>
        </w:rPr>
      </w:pPr>
      <w:r w:rsidRPr="00EF3D3F">
        <w:rPr>
          <w:sz w:val="28"/>
          <w:szCs w:val="28"/>
        </w:rPr>
        <w:t>Срок: постоянно.</w:t>
      </w:r>
    </w:p>
    <w:p w:rsidR="00FA4AC3" w:rsidRPr="00EF3D3F" w:rsidRDefault="00FA4AC3" w:rsidP="00EF3D3F">
      <w:pPr>
        <w:ind w:firstLine="567"/>
        <w:jc w:val="both"/>
        <w:rPr>
          <w:sz w:val="28"/>
          <w:szCs w:val="28"/>
        </w:rPr>
      </w:pPr>
      <w:r w:rsidRPr="00EF3D3F">
        <w:rPr>
          <w:sz w:val="28"/>
          <w:szCs w:val="28"/>
        </w:rPr>
        <w:t>2.</w:t>
      </w:r>
      <w:r w:rsidR="006D1EBD" w:rsidRPr="004A2F44">
        <w:rPr>
          <w:sz w:val="28"/>
          <w:szCs w:val="28"/>
        </w:rPr>
        <w:t>3</w:t>
      </w:r>
      <w:r w:rsidRPr="00EF3D3F">
        <w:rPr>
          <w:sz w:val="28"/>
          <w:szCs w:val="28"/>
        </w:rPr>
        <w:t xml:space="preserve">.3. Обеспечить своевременное информирование </w:t>
      </w:r>
      <w:proofErr w:type="gramStart"/>
      <w:r w:rsidRPr="00EF3D3F">
        <w:rPr>
          <w:sz w:val="28"/>
          <w:szCs w:val="28"/>
        </w:rPr>
        <w:t>МРУ</w:t>
      </w:r>
      <w:proofErr w:type="gramEnd"/>
      <w:r w:rsidRPr="00EF3D3F">
        <w:rPr>
          <w:sz w:val="28"/>
          <w:szCs w:val="28"/>
        </w:rPr>
        <w:t xml:space="preserve"> Росфинмониторинга по СЗФО о принятых процессуальных решениях и проведение ежеквартальных сверок результатов рассмотрения по материалам, передаваемым МРУ Росфинмониторинга по СЗФО в правоохранительные органы в Республике Карелия</w:t>
      </w:r>
      <w:r w:rsidR="00A33AD4">
        <w:rPr>
          <w:sz w:val="28"/>
          <w:szCs w:val="28"/>
        </w:rPr>
        <w:t>.</w:t>
      </w:r>
    </w:p>
    <w:p w:rsidR="00FA4AC3" w:rsidRPr="00EF3D3F" w:rsidRDefault="00FA4AC3" w:rsidP="00EF3D3F">
      <w:pPr>
        <w:ind w:firstLine="567"/>
        <w:jc w:val="both"/>
        <w:rPr>
          <w:sz w:val="28"/>
          <w:szCs w:val="28"/>
        </w:rPr>
      </w:pPr>
      <w:r w:rsidRPr="00EF3D3F">
        <w:rPr>
          <w:sz w:val="28"/>
          <w:szCs w:val="28"/>
        </w:rPr>
        <w:t>Срок: по мере необходимости.</w:t>
      </w:r>
    </w:p>
    <w:p w:rsidR="00FA4AC3" w:rsidRPr="00EF3D3F" w:rsidRDefault="00FA4AC3" w:rsidP="00EF3D3F">
      <w:pPr>
        <w:ind w:firstLine="567"/>
        <w:jc w:val="both"/>
        <w:rPr>
          <w:sz w:val="28"/>
          <w:szCs w:val="28"/>
        </w:rPr>
      </w:pPr>
      <w:r w:rsidRPr="00EF3D3F">
        <w:rPr>
          <w:sz w:val="28"/>
          <w:szCs w:val="28"/>
        </w:rPr>
        <w:t>2.</w:t>
      </w:r>
      <w:r w:rsidR="006D1EBD" w:rsidRPr="004A2F44">
        <w:rPr>
          <w:sz w:val="28"/>
          <w:szCs w:val="28"/>
        </w:rPr>
        <w:t>3</w:t>
      </w:r>
      <w:r w:rsidRPr="00EF3D3F">
        <w:rPr>
          <w:sz w:val="28"/>
          <w:szCs w:val="28"/>
        </w:rPr>
        <w:t>.4. В целях проведения МРУ Росфинмониторинга по СЗФО проверочных мероприятий представлять материалы анализа оперативной обстановки в Республике Карелия с указанием возможных объектов для проверки их деятельности</w:t>
      </w:r>
      <w:r w:rsidR="00A33AD4">
        <w:rPr>
          <w:sz w:val="28"/>
          <w:szCs w:val="28"/>
        </w:rPr>
        <w:t>.</w:t>
      </w:r>
    </w:p>
    <w:p w:rsidR="00FA4AC3" w:rsidRPr="00EF3D3F" w:rsidRDefault="00FA4AC3" w:rsidP="00EF3D3F">
      <w:pPr>
        <w:ind w:firstLine="567"/>
        <w:jc w:val="both"/>
        <w:rPr>
          <w:sz w:val="28"/>
          <w:szCs w:val="28"/>
        </w:rPr>
      </w:pPr>
      <w:r w:rsidRPr="00EF3D3F">
        <w:rPr>
          <w:sz w:val="28"/>
          <w:szCs w:val="28"/>
        </w:rPr>
        <w:t>Срок: по мере необходимости.</w:t>
      </w:r>
    </w:p>
    <w:p w:rsidR="00FA4AC3" w:rsidRPr="00EF3D3F" w:rsidRDefault="00FA4AC3" w:rsidP="00EF3D3F">
      <w:pPr>
        <w:ind w:firstLine="567"/>
        <w:jc w:val="both"/>
        <w:rPr>
          <w:sz w:val="28"/>
          <w:szCs w:val="28"/>
        </w:rPr>
      </w:pPr>
      <w:r w:rsidRPr="00EF3D3F">
        <w:rPr>
          <w:sz w:val="28"/>
          <w:szCs w:val="28"/>
        </w:rPr>
        <w:t>2.</w:t>
      </w:r>
      <w:r w:rsidR="006D1EBD" w:rsidRPr="004A2F44">
        <w:rPr>
          <w:sz w:val="28"/>
          <w:szCs w:val="28"/>
        </w:rPr>
        <w:t>3</w:t>
      </w:r>
      <w:r w:rsidRPr="00EF3D3F">
        <w:rPr>
          <w:sz w:val="28"/>
          <w:szCs w:val="28"/>
        </w:rPr>
        <w:t xml:space="preserve">.5. Совместно </w:t>
      </w:r>
      <w:proofErr w:type="gramStart"/>
      <w:r w:rsidRPr="00EF3D3F">
        <w:rPr>
          <w:sz w:val="28"/>
          <w:szCs w:val="28"/>
        </w:rPr>
        <w:t>с МРУ</w:t>
      </w:r>
      <w:proofErr w:type="gramEnd"/>
      <w:r w:rsidRPr="00EF3D3F">
        <w:rPr>
          <w:sz w:val="28"/>
          <w:szCs w:val="28"/>
        </w:rPr>
        <w:t xml:space="preserve"> Росфинмониторинга по СЗФО проработать механизм информационного взаимодействия по результатам мониторинга </w:t>
      </w:r>
      <w:r w:rsidR="00A33AD4">
        <w:rPr>
          <w:sz w:val="28"/>
          <w:szCs w:val="28"/>
        </w:rPr>
        <w:t xml:space="preserve">коррупционных </w:t>
      </w:r>
      <w:r w:rsidRPr="00EF3D3F">
        <w:rPr>
          <w:sz w:val="28"/>
          <w:szCs w:val="28"/>
        </w:rPr>
        <w:t>рисков и инициативных финансовых расследований, предусмотрев адресное направление материалов, порядок их рассмотрения правоохранительными органами и информирования о принят</w:t>
      </w:r>
      <w:r w:rsidR="00A33AD4">
        <w:rPr>
          <w:sz w:val="28"/>
          <w:szCs w:val="28"/>
        </w:rPr>
        <w:t>ых</w:t>
      </w:r>
      <w:r w:rsidRPr="00EF3D3F">
        <w:rPr>
          <w:sz w:val="28"/>
          <w:szCs w:val="28"/>
        </w:rPr>
        <w:t xml:space="preserve"> решени</w:t>
      </w:r>
      <w:r w:rsidR="00A33AD4">
        <w:rPr>
          <w:sz w:val="28"/>
          <w:szCs w:val="28"/>
        </w:rPr>
        <w:t>ях</w:t>
      </w:r>
      <w:r w:rsidRPr="00EF3D3F">
        <w:rPr>
          <w:sz w:val="28"/>
          <w:szCs w:val="28"/>
        </w:rPr>
        <w:t>.</w:t>
      </w:r>
    </w:p>
    <w:p w:rsidR="00FA4AC3" w:rsidRPr="00EF3D3F" w:rsidRDefault="00FA4AC3" w:rsidP="00EF3D3F">
      <w:pPr>
        <w:ind w:firstLine="567"/>
        <w:jc w:val="both"/>
        <w:rPr>
          <w:sz w:val="28"/>
          <w:szCs w:val="28"/>
        </w:rPr>
      </w:pPr>
      <w:r w:rsidRPr="00EF3D3F">
        <w:rPr>
          <w:sz w:val="28"/>
          <w:szCs w:val="28"/>
        </w:rPr>
        <w:t xml:space="preserve">Срок: </w:t>
      </w:r>
      <w:proofErr w:type="gramStart"/>
      <w:r w:rsidR="00A33AD4">
        <w:rPr>
          <w:sz w:val="28"/>
          <w:szCs w:val="28"/>
          <w:lang w:val="en-US"/>
        </w:rPr>
        <w:t>I</w:t>
      </w:r>
      <w:r w:rsidRPr="00EF3D3F">
        <w:rPr>
          <w:sz w:val="28"/>
          <w:szCs w:val="28"/>
        </w:rPr>
        <w:t xml:space="preserve"> квартал 2014 года.</w:t>
      </w:r>
      <w:proofErr w:type="gramEnd"/>
    </w:p>
    <w:p w:rsidR="00FA4AC3" w:rsidRPr="00EF3D3F" w:rsidRDefault="00FA4AC3" w:rsidP="00EF3D3F">
      <w:pPr>
        <w:ind w:firstLine="567"/>
        <w:jc w:val="both"/>
        <w:rPr>
          <w:sz w:val="28"/>
          <w:szCs w:val="28"/>
        </w:rPr>
      </w:pPr>
      <w:r w:rsidRPr="00EF3D3F">
        <w:rPr>
          <w:sz w:val="28"/>
          <w:szCs w:val="28"/>
        </w:rPr>
        <w:t>2.</w:t>
      </w:r>
      <w:r w:rsidR="006D1EBD" w:rsidRPr="006D1EBD">
        <w:rPr>
          <w:sz w:val="28"/>
          <w:szCs w:val="28"/>
        </w:rPr>
        <w:t>4</w:t>
      </w:r>
      <w:r w:rsidRPr="00EF3D3F">
        <w:rPr>
          <w:sz w:val="28"/>
          <w:szCs w:val="28"/>
        </w:rPr>
        <w:t xml:space="preserve">. Ввести в практику ежегодное рассмотрение на заседании постоянно действующего координационного совещания по обеспечению правопорядка в Республике Карелия </w:t>
      </w:r>
      <w:r w:rsidR="00A33AD4">
        <w:rPr>
          <w:sz w:val="28"/>
          <w:szCs w:val="28"/>
        </w:rPr>
        <w:t>вопроса о</w:t>
      </w:r>
      <w:r w:rsidRPr="00EF3D3F">
        <w:rPr>
          <w:sz w:val="28"/>
          <w:szCs w:val="28"/>
        </w:rPr>
        <w:t xml:space="preserve"> риск</w:t>
      </w:r>
      <w:r w:rsidR="00A33AD4">
        <w:rPr>
          <w:sz w:val="28"/>
          <w:szCs w:val="28"/>
        </w:rPr>
        <w:t>ах</w:t>
      </w:r>
      <w:r w:rsidRPr="00EF3D3F">
        <w:rPr>
          <w:sz w:val="28"/>
          <w:szCs w:val="28"/>
        </w:rPr>
        <w:t xml:space="preserve"> и угроз</w:t>
      </w:r>
      <w:r w:rsidR="00A33AD4">
        <w:rPr>
          <w:sz w:val="28"/>
          <w:szCs w:val="28"/>
        </w:rPr>
        <w:t>ах</w:t>
      </w:r>
      <w:r w:rsidRPr="00EF3D3F">
        <w:rPr>
          <w:sz w:val="28"/>
          <w:szCs w:val="28"/>
        </w:rPr>
        <w:t xml:space="preserve"> национальной безопасности, связанных с легализацией доходов, полученных преступным путем</w:t>
      </w:r>
      <w:r w:rsidR="00A33AD4">
        <w:rPr>
          <w:sz w:val="28"/>
          <w:szCs w:val="28"/>
        </w:rPr>
        <w:t>,</w:t>
      </w:r>
      <w:r w:rsidRPr="00EF3D3F">
        <w:rPr>
          <w:sz w:val="28"/>
          <w:szCs w:val="28"/>
        </w:rPr>
        <w:t xml:space="preserve"> и финансирование</w:t>
      </w:r>
      <w:r w:rsidR="00A33AD4">
        <w:rPr>
          <w:sz w:val="28"/>
          <w:szCs w:val="28"/>
        </w:rPr>
        <w:t>м</w:t>
      </w:r>
      <w:r w:rsidRPr="00EF3D3F">
        <w:rPr>
          <w:sz w:val="28"/>
          <w:szCs w:val="28"/>
        </w:rPr>
        <w:t xml:space="preserve"> терроризма.</w:t>
      </w:r>
    </w:p>
    <w:p w:rsidR="00FA4AC3" w:rsidRPr="00EF3D3F" w:rsidRDefault="00FA4AC3" w:rsidP="00EF3D3F">
      <w:pPr>
        <w:ind w:firstLine="567"/>
        <w:jc w:val="both"/>
        <w:rPr>
          <w:sz w:val="28"/>
          <w:szCs w:val="28"/>
        </w:rPr>
      </w:pPr>
      <w:r w:rsidRPr="00EF3D3F">
        <w:rPr>
          <w:sz w:val="28"/>
          <w:szCs w:val="28"/>
        </w:rPr>
        <w:t>2.</w:t>
      </w:r>
      <w:r w:rsidR="006D1EBD" w:rsidRPr="006D1EBD">
        <w:rPr>
          <w:sz w:val="28"/>
          <w:szCs w:val="28"/>
        </w:rPr>
        <w:t>5</w:t>
      </w:r>
      <w:r w:rsidRPr="00EF3D3F">
        <w:rPr>
          <w:sz w:val="28"/>
          <w:szCs w:val="28"/>
        </w:rPr>
        <w:t xml:space="preserve">. </w:t>
      </w:r>
      <w:proofErr w:type="gramStart"/>
      <w:r w:rsidRPr="00EF3D3F">
        <w:rPr>
          <w:sz w:val="28"/>
          <w:szCs w:val="28"/>
        </w:rPr>
        <w:t>Предложить УФСБ по Республике Карелия, МВД по Республике Карелия, Карельской таможне, УФСКН по Республике Карелия, Следственному управлению Следственного комитета Российской Федерации по Республике Карелия, Государственному комитету Республики Карелия по управлению государственным имуществом и размещению заказов для государственных нужд совместно с  МРУ Росфинмониторинга по СЗФО организовать мониторинг приоритетных объектов (градообразующие предприятия и др.) по вопросам обеспечения прозрачности управления государственной и муниципальной</w:t>
      </w:r>
      <w:proofErr w:type="gramEnd"/>
      <w:r w:rsidRPr="00EF3D3F">
        <w:rPr>
          <w:sz w:val="28"/>
          <w:szCs w:val="28"/>
        </w:rPr>
        <w:t xml:space="preserve"> собственностью, пресечени</w:t>
      </w:r>
      <w:r w:rsidR="00A33AD4">
        <w:rPr>
          <w:sz w:val="28"/>
          <w:szCs w:val="28"/>
        </w:rPr>
        <w:t>я</w:t>
      </w:r>
      <w:r w:rsidRPr="00EF3D3F">
        <w:rPr>
          <w:sz w:val="28"/>
          <w:szCs w:val="28"/>
        </w:rPr>
        <w:t xml:space="preserve"> незаконного вывода сре</w:t>
      </w:r>
      <w:proofErr w:type="gramStart"/>
      <w:r w:rsidRPr="00EF3D3F">
        <w:rPr>
          <w:sz w:val="28"/>
          <w:szCs w:val="28"/>
        </w:rPr>
        <w:t>дств в т</w:t>
      </w:r>
      <w:proofErr w:type="gramEnd"/>
      <w:r w:rsidRPr="00EF3D3F">
        <w:rPr>
          <w:sz w:val="28"/>
          <w:szCs w:val="28"/>
        </w:rPr>
        <w:t>еневой оборот и в оффшорные зоны.</w:t>
      </w:r>
    </w:p>
    <w:p w:rsidR="00FA4AC3" w:rsidRPr="00EF3D3F" w:rsidRDefault="00FA4AC3" w:rsidP="00EF3D3F">
      <w:pPr>
        <w:ind w:firstLine="567"/>
        <w:jc w:val="both"/>
        <w:rPr>
          <w:sz w:val="28"/>
          <w:szCs w:val="28"/>
        </w:rPr>
      </w:pPr>
      <w:r w:rsidRPr="00EF3D3F">
        <w:rPr>
          <w:sz w:val="28"/>
          <w:szCs w:val="28"/>
        </w:rPr>
        <w:t>Срок: в течение 2014 года.</w:t>
      </w:r>
    </w:p>
    <w:p w:rsidR="00FA4AC3" w:rsidRPr="00EF3D3F" w:rsidRDefault="00FA4AC3" w:rsidP="00EF3D3F">
      <w:pPr>
        <w:ind w:firstLine="567"/>
        <w:jc w:val="both"/>
        <w:rPr>
          <w:sz w:val="28"/>
          <w:szCs w:val="28"/>
        </w:rPr>
      </w:pPr>
      <w:r w:rsidRPr="00EF3D3F">
        <w:rPr>
          <w:sz w:val="28"/>
          <w:szCs w:val="28"/>
        </w:rPr>
        <w:t>2.</w:t>
      </w:r>
      <w:r w:rsidR="006D1EBD" w:rsidRPr="006D1EBD">
        <w:rPr>
          <w:sz w:val="28"/>
          <w:szCs w:val="28"/>
        </w:rPr>
        <w:t>6</w:t>
      </w:r>
      <w:r w:rsidRPr="00EF3D3F">
        <w:rPr>
          <w:sz w:val="28"/>
          <w:szCs w:val="28"/>
        </w:rPr>
        <w:t xml:space="preserve">. Рекомендовать прокуратуре Республики Карелия, МВД по Республике Карелия, </w:t>
      </w:r>
      <w:r w:rsidR="00A33AD4">
        <w:rPr>
          <w:sz w:val="28"/>
          <w:szCs w:val="28"/>
        </w:rPr>
        <w:t>У</w:t>
      </w:r>
      <w:r w:rsidRPr="00EF3D3F">
        <w:rPr>
          <w:sz w:val="28"/>
          <w:szCs w:val="28"/>
        </w:rPr>
        <w:t xml:space="preserve">ФСБ по Республике Карелия, </w:t>
      </w:r>
      <w:r w:rsidR="00A33AD4">
        <w:rPr>
          <w:sz w:val="28"/>
          <w:szCs w:val="28"/>
        </w:rPr>
        <w:t>У</w:t>
      </w:r>
      <w:r w:rsidRPr="00EF3D3F">
        <w:rPr>
          <w:sz w:val="28"/>
          <w:szCs w:val="28"/>
        </w:rPr>
        <w:t>правлению Ф</w:t>
      </w:r>
      <w:r w:rsidR="00A33AD4">
        <w:rPr>
          <w:sz w:val="28"/>
          <w:szCs w:val="28"/>
        </w:rPr>
        <w:t>едеральной налоговой службы</w:t>
      </w:r>
      <w:r w:rsidRPr="00EF3D3F">
        <w:rPr>
          <w:sz w:val="28"/>
          <w:szCs w:val="28"/>
        </w:rPr>
        <w:t xml:space="preserve"> по Республике Карелия на постоянной </w:t>
      </w:r>
      <w:r w:rsidRPr="00EF3D3F">
        <w:rPr>
          <w:sz w:val="28"/>
          <w:szCs w:val="28"/>
        </w:rPr>
        <w:lastRenderedPageBreak/>
        <w:t xml:space="preserve">основе проводить мониторинг средств массовой информации и обращений граждан и юридических лиц в целях своевременного выявления и пресечения фактов легализации доходов, полученных преступным путем. </w:t>
      </w:r>
    </w:p>
    <w:p w:rsidR="00FA4AC3" w:rsidRPr="00EF3D3F" w:rsidRDefault="00FA4AC3" w:rsidP="00EF3D3F">
      <w:pPr>
        <w:ind w:firstLine="567"/>
        <w:jc w:val="both"/>
        <w:rPr>
          <w:sz w:val="28"/>
          <w:szCs w:val="28"/>
        </w:rPr>
      </w:pPr>
      <w:r w:rsidRPr="00EF3D3F">
        <w:rPr>
          <w:sz w:val="28"/>
          <w:szCs w:val="28"/>
        </w:rPr>
        <w:t>Срок:   в течение 2014 года.</w:t>
      </w:r>
    </w:p>
    <w:p w:rsidR="00FA4AC3" w:rsidRPr="00EF3D3F" w:rsidRDefault="00FA4AC3" w:rsidP="00EF3D3F">
      <w:pPr>
        <w:ind w:firstLine="567"/>
        <w:jc w:val="both"/>
        <w:rPr>
          <w:sz w:val="28"/>
          <w:szCs w:val="28"/>
        </w:rPr>
      </w:pPr>
      <w:r w:rsidRPr="00EF3D3F">
        <w:rPr>
          <w:sz w:val="28"/>
          <w:szCs w:val="28"/>
        </w:rPr>
        <w:t>2.</w:t>
      </w:r>
      <w:r w:rsidR="006D1EBD" w:rsidRPr="006D1EBD">
        <w:rPr>
          <w:sz w:val="28"/>
          <w:szCs w:val="28"/>
        </w:rPr>
        <w:t>7</w:t>
      </w:r>
      <w:r w:rsidRPr="00EF3D3F">
        <w:rPr>
          <w:sz w:val="28"/>
          <w:szCs w:val="28"/>
        </w:rPr>
        <w:t xml:space="preserve">. Рекомендовать  МВД по Республике Карелия во взаимодействии с контролирующими органами провести проверку на предмет выявления «анонимных» организаций, участвующих в совершении незаконных банковских операций, в том числе по переводу денежных средств за рубеж, в преступных схемах по незаконному возмещению из бюджета НДС организациями-экспортерами, в том </w:t>
      </w:r>
      <w:proofErr w:type="gramStart"/>
      <w:r w:rsidRPr="00EF3D3F">
        <w:rPr>
          <w:sz w:val="28"/>
          <w:szCs w:val="28"/>
        </w:rPr>
        <w:t>числе</w:t>
      </w:r>
      <w:proofErr w:type="gramEnd"/>
      <w:r w:rsidRPr="00EF3D3F">
        <w:rPr>
          <w:sz w:val="28"/>
          <w:szCs w:val="28"/>
        </w:rPr>
        <w:t xml:space="preserve"> через которые легализуются доходы, полученные преступным путем.</w:t>
      </w:r>
    </w:p>
    <w:p w:rsidR="00FA4AC3" w:rsidRPr="00EF3D3F" w:rsidRDefault="00FA4AC3" w:rsidP="00A33AD4">
      <w:pPr>
        <w:spacing w:after="120"/>
        <w:ind w:firstLine="567"/>
        <w:jc w:val="both"/>
        <w:rPr>
          <w:sz w:val="28"/>
          <w:szCs w:val="28"/>
        </w:rPr>
      </w:pPr>
      <w:r w:rsidRPr="00EF3D3F">
        <w:rPr>
          <w:sz w:val="28"/>
          <w:szCs w:val="28"/>
        </w:rPr>
        <w:t>Срок:   до 1 июня 2014  года.</w:t>
      </w:r>
    </w:p>
    <w:p w:rsidR="00FA4AC3" w:rsidRPr="00EF3D3F" w:rsidRDefault="00FA4AC3" w:rsidP="00EF3D3F">
      <w:pPr>
        <w:ind w:firstLine="567"/>
        <w:jc w:val="both"/>
        <w:rPr>
          <w:sz w:val="28"/>
          <w:szCs w:val="28"/>
        </w:rPr>
      </w:pPr>
      <w:r w:rsidRPr="00EF3D3F">
        <w:rPr>
          <w:sz w:val="28"/>
          <w:szCs w:val="28"/>
        </w:rPr>
        <w:t>Вопрос № 3 «О дополнительных мерах по противодействию использовани</w:t>
      </w:r>
      <w:r w:rsidR="00A33AD4">
        <w:rPr>
          <w:sz w:val="28"/>
          <w:szCs w:val="28"/>
        </w:rPr>
        <w:t>ю</w:t>
      </w:r>
      <w:r w:rsidRPr="00EF3D3F">
        <w:rPr>
          <w:sz w:val="28"/>
          <w:szCs w:val="28"/>
        </w:rPr>
        <w:t xml:space="preserve"> жилых и иных помещений для изготовления и потребления наркотических средств и психотропных веществ на территории Республики Карелия».</w:t>
      </w:r>
    </w:p>
    <w:p w:rsidR="00FA4AC3" w:rsidRPr="00EF3D3F" w:rsidRDefault="00FA4AC3" w:rsidP="00EF3D3F">
      <w:pPr>
        <w:ind w:firstLine="567"/>
        <w:jc w:val="both"/>
        <w:rPr>
          <w:sz w:val="28"/>
          <w:szCs w:val="28"/>
        </w:rPr>
      </w:pPr>
      <w:r w:rsidRPr="00EF3D3F">
        <w:rPr>
          <w:sz w:val="28"/>
          <w:szCs w:val="28"/>
        </w:rPr>
        <w:t>Решили:</w:t>
      </w:r>
    </w:p>
    <w:p w:rsidR="00FA4AC3" w:rsidRPr="00EF3D3F" w:rsidRDefault="00FA4AC3" w:rsidP="00EF3D3F">
      <w:pPr>
        <w:ind w:firstLine="567"/>
        <w:jc w:val="both"/>
        <w:rPr>
          <w:sz w:val="28"/>
          <w:szCs w:val="28"/>
        </w:rPr>
      </w:pPr>
      <w:r w:rsidRPr="00EF3D3F">
        <w:rPr>
          <w:sz w:val="28"/>
          <w:szCs w:val="28"/>
        </w:rPr>
        <w:t>3.1. Принять к сведению информацию Аппарата Антинаркотической комиссии Республики Карелия.</w:t>
      </w:r>
    </w:p>
    <w:p w:rsidR="00FA4AC3" w:rsidRPr="00EF3D3F" w:rsidRDefault="00FA4AC3" w:rsidP="00EF3D3F">
      <w:pPr>
        <w:ind w:firstLine="567"/>
        <w:jc w:val="both"/>
        <w:rPr>
          <w:sz w:val="28"/>
          <w:szCs w:val="28"/>
        </w:rPr>
      </w:pPr>
      <w:r w:rsidRPr="00EF3D3F">
        <w:rPr>
          <w:sz w:val="28"/>
          <w:szCs w:val="28"/>
        </w:rPr>
        <w:t xml:space="preserve">3.2. Принять за основу </w:t>
      </w:r>
      <w:r w:rsidR="00A33AD4">
        <w:rPr>
          <w:sz w:val="28"/>
          <w:szCs w:val="28"/>
        </w:rPr>
        <w:t xml:space="preserve">проект </w:t>
      </w:r>
      <w:r w:rsidRPr="00EF3D3F">
        <w:rPr>
          <w:sz w:val="28"/>
          <w:szCs w:val="28"/>
        </w:rPr>
        <w:t>Поряд</w:t>
      </w:r>
      <w:r w:rsidR="00A33AD4">
        <w:rPr>
          <w:sz w:val="28"/>
          <w:szCs w:val="28"/>
        </w:rPr>
        <w:t>ка</w:t>
      </w:r>
      <w:r w:rsidRPr="00EF3D3F">
        <w:rPr>
          <w:sz w:val="28"/>
          <w:szCs w:val="28"/>
        </w:rPr>
        <w:t xml:space="preserve"> организации работы по противодействию использовани</w:t>
      </w:r>
      <w:r w:rsidR="00A33AD4">
        <w:rPr>
          <w:sz w:val="28"/>
          <w:szCs w:val="28"/>
        </w:rPr>
        <w:t>ю</w:t>
      </w:r>
      <w:r w:rsidRPr="00EF3D3F">
        <w:rPr>
          <w:sz w:val="28"/>
          <w:szCs w:val="28"/>
        </w:rPr>
        <w:t xml:space="preserve"> жилых и иных помещений для изготовления и потребления наркотических средств и психотропных веществ на территории Республики Карелия. </w:t>
      </w:r>
    </w:p>
    <w:p w:rsidR="00FA4AC3" w:rsidRPr="00EF3D3F" w:rsidRDefault="00FA4AC3" w:rsidP="00A33AD4">
      <w:pPr>
        <w:spacing w:after="120"/>
        <w:ind w:firstLine="567"/>
        <w:jc w:val="both"/>
        <w:rPr>
          <w:sz w:val="28"/>
          <w:szCs w:val="28"/>
        </w:rPr>
      </w:pPr>
      <w:r w:rsidRPr="00EF3D3F">
        <w:rPr>
          <w:sz w:val="28"/>
          <w:szCs w:val="28"/>
        </w:rPr>
        <w:t xml:space="preserve">3.3. Аппарату Антинаркотической комиссии Республики Карелия направить </w:t>
      </w:r>
      <w:r w:rsidR="00A33AD4">
        <w:rPr>
          <w:sz w:val="28"/>
          <w:szCs w:val="28"/>
        </w:rPr>
        <w:t>принятый за основу</w:t>
      </w:r>
      <w:r w:rsidRPr="00EF3D3F">
        <w:rPr>
          <w:sz w:val="28"/>
          <w:szCs w:val="28"/>
        </w:rPr>
        <w:t xml:space="preserve"> проект Порядка организации работы по противодействию использовани</w:t>
      </w:r>
      <w:r w:rsidR="00A33AD4">
        <w:rPr>
          <w:sz w:val="28"/>
          <w:szCs w:val="28"/>
        </w:rPr>
        <w:t>ю</w:t>
      </w:r>
      <w:r w:rsidRPr="00EF3D3F">
        <w:rPr>
          <w:sz w:val="28"/>
          <w:szCs w:val="28"/>
        </w:rPr>
        <w:t xml:space="preserve"> жилых и иных помещений для изготовления и потребления наркотических средств и психотропных веществ на территории Республики Карелия на согласование в </w:t>
      </w:r>
      <w:r w:rsidR="00A33AD4">
        <w:rPr>
          <w:sz w:val="28"/>
          <w:szCs w:val="28"/>
        </w:rPr>
        <w:t>п</w:t>
      </w:r>
      <w:r w:rsidRPr="00EF3D3F">
        <w:rPr>
          <w:sz w:val="28"/>
          <w:szCs w:val="28"/>
        </w:rPr>
        <w:t xml:space="preserve">рокуратуру Республики Карелия. </w:t>
      </w:r>
    </w:p>
    <w:p w:rsidR="00FA4AC3" w:rsidRPr="00EF3D3F" w:rsidRDefault="00FA4AC3" w:rsidP="00EF3D3F">
      <w:pPr>
        <w:ind w:firstLine="567"/>
        <w:jc w:val="both"/>
        <w:rPr>
          <w:sz w:val="28"/>
          <w:szCs w:val="28"/>
        </w:rPr>
      </w:pPr>
      <w:r w:rsidRPr="00EF3D3F">
        <w:rPr>
          <w:sz w:val="28"/>
          <w:szCs w:val="28"/>
        </w:rPr>
        <w:t>Вопрос № 4 «О плане работы постоянно действующего координационного совещания по обеспечению правопорядка в Республике Карелия на 2014 год».</w:t>
      </w:r>
    </w:p>
    <w:p w:rsidR="00FA4AC3" w:rsidRPr="00EF3D3F" w:rsidRDefault="00FA4AC3" w:rsidP="00EF3D3F">
      <w:pPr>
        <w:ind w:firstLine="567"/>
        <w:jc w:val="both"/>
        <w:rPr>
          <w:sz w:val="28"/>
          <w:szCs w:val="28"/>
        </w:rPr>
      </w:pPr>
      <w:r w:rsidRPr="00EF3D3F">
        <w:rPr>
          <w:sz w:val="28"/>
          <w:szCs w:val="28"/>
        </w:rPr>
        <w:t>Решили:</w:t>
      </w:r>
    </w:p>
    <w:p w:rsidR="00FA4AC3" w:rsidRPr="00EF3D3F" w:rsidRDefault="00FA4AC3" w:rsidP="00EF3D3F">
      <w:pPr>
        <w:ind w:firstLine="567"/>
        <w:jc w:val="both"/>
        <w:rPr>
          <w:sz w:val="28"/>
          <w:szCs w:val="28"/>
        </w:rPr>
      </w:pPr>
      <w:r w:rsidRPr="00EF3D3F">
        <w:rPr>
          <w:sz w:val="28"/>
          <w:szCs w:val="28"/>
        </w:rPr>
        <w:t xml:space="preserve">4.1. Принять за основу проект </w:t>
      </w:r>
      <w:r w:rsidR="00A33AD4">
        <w:rPr>
          <w:sz w:val="28"/>
          <w:szCs w:val="28"/>
        </w:rPr>
        <w:t>п</w:t>
      </w:r>
      <w:r w:rsidRPr="00EF3D3F">
        <w:rPr>
          <w:sz w:val="28"/>
          <w:szCs w:val="28"/>
        </w:rPr>
        <w:t>лана работы постоянно действующего координационного совещания по обеспечению правопорядка в Республике Карелия на 2014 год.</w:t>
      </w:r>
    </w:p>
    <w:p w:rsidR="00805791" w:rsidRDefault="00FA4AC3" w:rsidP="00E2310D">
      <w:pPr>
        <w:ind w:firstLine="567"/>
        <w:jc w:val="both"/>
      </w:pPr>
      <w:r w:rsidRPr="00EF3D3F">
        <w:rPr>
          <w:sz w:val="28"/>
          <w:szCs w:val="28"/>
        </w:rPr>
        <w:t xml:space="preserve">4.2. Членам постоянно действующего координационного совещания по обеспечению правопорядка в Республике Карелия рассмотреть предложенный проект </w:t>
      </w:r>
      <w:r w:rsidR="00A33AD4">
        <w:rPr>
          <w:sz w:val="28"/>
          <w:szCs w:val="28"/>
        </w:rPr>
        <w:t>п</w:t>
      </w:r>
      <w:r w:rsidRPr="00EF3D3F">
        <w:rPr>
          <w:sz w:val="28"/>
          <w:szCs w:val="28"/>
        </w:rPr>
        <w:t xml:space="preserve">лана, при необходимости внести в Администрацию Главы Республики Карелия </w:t>
      </w:r>
      <w:r w:rsidR="00E2310D" w:rsidRPr="00EF3D3F">
        <w:rPr>
          <w:sz w:val="28"/>
          <w:szCs w:val="28"/>
        </w:rPr>
        <w:t xml:space="preserve">предложения </w:t>
      </w:r>
      <w:r w:rsidRPr="00EF3D3F">
        <w:rPr>
          <w:sz w:val="28"/>
          <w:szCs w:val="28"/>
        </w:rPr>
        <w:t>по его корректировке.</w:t>
      </w:r>
    </w:p>
    <w:sectPr w:rsidR="00805791" w:rsidSect="00EF3D3F">
      <w:pgSz w:w="11906" w:h="16838" w:code="9"/>
      <w:pgMar w:top="567"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BE5" w:rsidRDefault="00897BE5" w:rsidP="00D8099B">
      <w:r>
        <w:separator/>
      </w:r>
    </w:p>
  </w:endnote>
  <w:endnote w:type="continuationSeparator" w:id="0">
    <w:p w:rsidR="00897BE5" w:rsidRDefault="00897BE5" w:rsidP="00D80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1F" w:rsidRDefault="0046183D" w:rsidP="00E960F3">
    <w:pPr>
      <w:pStyle w:val="aa"/>
      <w:framePr w:wrap="around" w:vAnchor="text" w:hAnchor="margin" w:xAlign="right" w:y="1"/>
      <w:rPr>
        <w:rStyle w:val="ac"/>
      </w:rPr>
    </w:pPr>
    <w:r>
      <w:rPr>
        <w:rStyle w:val="ac"/>
      </w:rPr>
      <w:fldChar w:fldCharType="begin"/>
    </w:r>
    <w:r w:rsidR="004B6117">
      <w:rPr>
        <w:rStyle w:val="ac"/>
      </w:rPr>
      <w:instrText xml:space="preserve">PAGE  </w:instrText>
    </w:r>
    <w:r>
      <w:rPr>
        <w:rStyle w:val="ac"/>
      </w:rPr>
      <w:fldChar w:fldCharType="end"/>
    </w:r>
  </w:p>
  <w:p w:rsidR="00042F1F" w:rsidRDefault="00897BE5" w:rsidP="00F0444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1F" w:rsidRDefault="00897BE5" w:rsidP="00042F1F">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BE5" w:rsidRDefault="00897BE5" w:rsidP="00D8099B">
      <w:r>
        <w:separator/>
      </w:r>
    </w:p>
  </w:footnote>
  <w:footnote w:type="continuationSeparator" w:id="0">
    <w:p w:rsidR="00897BE5" w:rsidRDefault="00897BE5" w:rsidP="00D80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1F" w:rsidRDefault="0046183D" w:rsidP="0005592C">
    <w:pPr>
      <w:pStyle w:val="a3"/>
      <w:framePr w:wrap="around" w:vAnchor="text" w:hAnchor="margin" w:xAlign="center" w:y="1"/>
      <w:rPr>
        <w:rStyle w:val="ac"/>
      </w:rPr>
    </w:pPr>
    <w:r>
      <w:rPr>
        <w:rStyle w:val="ac"/>
      </w:rPr>
      <w:fldChar w:fldCharType="begin"/>
    </w:r>
    <w:r w:rsidR="004B6117">
      <w:rPr>
        <w:rStyle w:val="ac"/>
      </w:rPr>
      <w:instrText xml:space="preserve">PAGE  </w:instrText>
    </w:r>
    <w:r>
      <w:rPr>
        <w:rStyle w:val="ac"/>
      </w:rPr>
      <w:fldChar w:fldCharType="end"/>
    </w:r>
  </w:p>
  <w:p w:rsidR="00042F1F" w:rsidRDefault="00897BE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39579"/>
      <w:docPartObj>
        <w:docPartGallery w:val="Page Numbers (Top of Page)"/>
        <w:docPartUnique/>
      </w:docPartObj>
    </w:sdtPr>
    <w:sdtContent>
      <w:p w:rsidR="00CE7FD3" w:rsidRDefault="0046183D">
        <w:pPr>
          <w:pStyle w:val="a3"/>
          <w:jc w:val="center"/>
        </w:pPr>
        <w:r>
          <w:fldChar w:fldCharType="begin"/>
        </w:r>
        <w:r w:rsidR="00CF4147">
          <w:instrText xml:space="preserve"> PAGE   \* MERGEFORMAT </w:instrText>
        </w:r>
        <w:r>
          <w:fldChar w:fldCharType="separate"/>
        </w:r>
        <w:r w:rsidR="00251EC3">
          <w:rPr>
            <w:noProof/>
          </w:rPr>
          <w:t>4</w:t>
        </w:r>
        <w:r>
          <w:rPr>
            <w:noProof/>
          </w:rPr>
          <w:fldChar w:fldCharType="end"/>
        </w:r>
      </w:p>
    </w:sdtContent>
  </w:sdt>
  <w:p w:rsidR="00CE7FD3" w:rsidRDefault="00CE7F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FAFE9E"/>
    <w:lvl w:ilvl="0">
      <w:numFmt w:val="bullet"/>
      <w:lvlText w:val="*"/>
      <w:lvlJc w:val="left"/>
    </w:lvl>
  </w:abstractNum>
  <w:abstractNum w:abstractNumId="1">
    <w:nsid w:val="03191157"/>
    <w:multiLevelType w:val="multilevel"/>
    <w:tmpl w:val="77D0E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02B59B9"/>
    <w:multiLevelType w:val="hybridMultilevel"/>
    <w:tmpl w:val="1298941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760E59"/>
    <w:multiLevelType w:val="hybridMultilevel"/>
    <w:tmpl w:val="BAEA4984"/>
    <w:lvl w:ilvl="0" w:tplc="098ED6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E16F2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D52EE5"/>
    <w:multiLevelType w:val="hybridMultilevel"/>
    <w:tmpl w:val="678844BE"/>
    <w:lvl w:ilvl="0" w:tplc="589838B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2B7A14EE"/>
    <w:multiLevelType w:val="hybridMultilevel"/>
    <w:tmpl w:val="2B1420C2"/>
    <w:lvl w:ilvl="0" w:tplc="BC7A1B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045684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443760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B74F91"/>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8F034D8"/>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0561CEA"/>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F1717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29F16A0"/>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1"/>
  </w:num>
  <w:num w:numId="3">
    <w:abstractNumId w:val="7"/>
  </w:num>
  <w:num w:numId="4">
    <w:abstractNumId w:val="4"/>
  </w:num>
  <w:num w:numId="5">
    <w:abstractNumId w:val="10"/>
  </w:num>
  <w:num w:numId="6">
    <w:abstractNumId w:val="12"/>
  </w:num>
  <w:num w:numId="7">
    <w:abstractNumId w:val="13"/>
  </w:num>
  <w:num w:numId="8">
    <w:abstractNumId w:val="8"/>
  </w:num>
  <w:num w:numId="9">
    <w:abstractNumId w:val="9"/>
  </w:num>
  <w:num w:numId="10">
    <w:abstractNumId w:val="1"/>
  </w:num>
  <w:num w:numId="11">
    <w:abstractNumId w:val="0"/>
    <w:lvlOverride w:ilvl="0">
      <w:lvl w:ilvl="0">
        <w:start w:val="65535"/>
        <w:numFmt w:val="bullet"/>
        <w:lvlText w:val="&gt;"/>
        <w:legacy w:legacy="1" w:legacySpace="0" w:legacyIndent="331"/>
        <w:lvlJc w:val="left"/>
        <w:rPr>
          <w:rFonts w:ascii="Times New Roman" w:hAnsi="Times New Roman" w:cs="Times New Roman" w:hint="default"/>
        </w:rPr>
      </w:lvl>
    </w:lvlOverride>
  </w:num>
  <w:num w:numId="12">
    <w:abstractNumId w:val="5"/>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90338"/>
    <w:rsid w:val="000261F1"/>
    <w:rsid w:val="00062627"/>
    <w:rsid w:val="00076B4A"/>
    <w:rsid w:val="000B7E5F"/>
    <w:rsid w:val="000C62C2"/>
    <w:rsid w:val="000C773D"/>
    <w:rsid w:val="000E71C3"/>
    <w:rsid w:val="000E79F1"/>
    <w:rsid w:val="00135959"/>
    <w:rsid w:val="001410A3"/>
    <w:rsid w:val="00151840"/>
    <w:rsid w:val="00157FC5"/>
    <w:rsid w:val="00183EEB"/>
    <w:rsid w:val="001B2A40"/>
    <w:rsid w:val="001F261C"/>
    <w:rsid w:val="002051E1"/>
    <w:rsid w:val="00222C60"/>
    <w:rsid w:val="00251EC3"/>
    <w:rsid w:val="00290338"/>
    <w:rsid w:val="00291F6F"/>
    <w:rsid w:val="002C58F5"/>
    <w:rsid w:val="0032450B"/>
    <w:rsid w:val="003C0104"/>
    <w:rsid w:val="003E06D8"/>
    <w:rsid w:val="003F3965"/>
    <w:rsid w:val="0046183D"/>
    <w:rsid w:val="004878BE"/>
    <w:rsid w:val="004934A0"/>
    <w:rsid w:val="004A2F44"/>
    <w:rsid w:val="004B1BEE"/>
    <w:rsid w:val="004B6117"/>
    <w:rsid w:val="004C3E2B"/>
    <w:rsid w:val="004D1B1A"/>
    <w:rsid w:val="004E0957"/>
    <w:rsid w:val="004E0E76"/>
    <w:rsid w:val="004E1BC5"/>
    <w:rsid w:val="004E228C"/>
    <w:rsid w:val="00512796"/>
    <w:rsid w:val="0051735F"/>
    <w:rsid w:val="00533566"/>
    <w:rsid w:val="005602CD"/>
    <w:rsid w:val="00577E94"/>
    <w:rsid w:val="00592ABA"/>
    <w:rsid w:val="005B4597"/>
    <w:rsid w:val="005C5695"/>
    <w:rsid w:val="005E2E49"/>
    <w:rsid w:val="005E40F8"/>
    <w:rsid w:val="005F7A7C"/>
    <w:rsid w:val="0061123F"/>
    <w:rsid w:val="0061247A"/>
    <w:rsid w:val="006769B3"/>
    <w:rsid w:val="00683C6C"/>
    <w:rsid w:val="0069604F"/>
    <w:rsid w:val="006D1EBD"/>
    <w:rsid w:val="006E1BC0"/>
    <w:rsid w:val="006E3F39"/>
    <w:rsid w:val="00711D86"/>
    <w:rsid w:val="00727E55"/>
    <w:rsid w:val="007318D2"/>
    <w:rsid w:val="007547E4"/>
    <w:rsid w:val="00773D14"/>
    <w:rsid w:val="00796FE4"/>
    <w:rsid w:val="007B1C2D"/>
    <w:rsid w:val="007E4C26"/>
    <w:rsid w:val="00805791"/>
    <w:rsid w:val="00815B06"/>
    <w:rsid w:val="00822388"/>
    <w:rsid w:val="0084055C"/>
    <w:rsid w:val="0088005F"/>
    <w:rsid w:val="00897BE5"/>
    <w:rsid w:val="008A6779"/>
    <w:rsid w:val="008B7265"/>
    <w:rsid w:val="008D7446"/>
    <w:rsid w:val="008F23AC"/>
    <w:rsid w:val="008F77D4"/>
    <w:rsid w:val="009006A8"/>
    <w:rsid w:val="009036EF"/>
    <w:rsid w:val="00903977"/>
    <w:rsid w:val="009111D4"/>
    <w:rsid w:val="00943E36"/>
    <w:rsid w:val="0096373B"/>
    <w:rsid w:val="0097384D"/>
    <w:rsid w:val="00983456"/>
    <w:rsid w:val="009E0BA8"/>
    <w:rsid w:val="00A301C6"/>
    <w:rsid w:val="00A31178"/>
    <w:rsid w:val="00A33AD4"/>
    <w:rsid w:val="00A405E9"/>
    <w:rsid w:val="00A43023"/>
    <w:rsid w:val="00A44216"/>
    <w:rsid w:val="00A93C4C"/>
    <w:rsid w:val="00AA5E6E"/>
    <w:rsid w:val="00AD188A"/>
    <w:rsid w:val="00B15638"/>
    <w:rsid w:val="00B2440F"/>
    <w:rsid w:val="00B663FF"/>
    <w:rsid w:val="00B713B8"/>
    <w:rsid w:val="00B8229B"/>
    <w:rsid w:val="00BD6393"/>
    <w:rsid w:val="00C01B62"/>
    <w:rsid w:val="00C22675"/>
    <w:rsid w:val="00CB4F22"/>
    <w:rsid w:val="00CC682B"/>
    <w:rsid w:val="00CE7FD3"/>
    <w:rsid w:val="00CF4147"/>
    <w:rsid w:val="00D012B1"/>
    <w:rsid w:val="00D42B78"/>
    <w:rsid w:val="00D8099B"/>
    <w:rsid w:val="00DD47B7"/>
    <w:rsid w:val="00E2310D"/>
    <w:rsid w:val="00E354BB"/>
    <w:rsid w:val="00E50DF2"/>
    <w:rsid w:val="00E8421E"/>
    <w:rsid w:val="00E921BD"/>
    <w:rsid w:val="00E9242C"/>
    <w:rsid w:val="00EC233A"/>
    <w:rsid w:val="00ED79A2"/>
    <w:rsid w:val="00EE1147"/>
    <w:rsid w:val="00EF2414"/>
    <w:rsid w:val="00EF3D3F"/>
    <w:rsid w:val="00F13A03"/>
    <w:rsid w:val="00F5709F"/>
    <w:rsid w:val="00F77465"/>
    <w:rsid w:val="00F96B13"/>
    <w:rsid w:val="00FA4AC3"/>
    <w:rsid w:val="00FD1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3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290338"/>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290338"/>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290338"/>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290338"/>
    <w:pPr>
      <w:keepNext/>
      <w:pBdr>
        <w:left w:val="dashed" w:sz="4" w:space="4" w:color="auto"/>
        <w:bottom w:val="dashed" w:sz="4" w:space="1" w:color="auto"/>
        <w:right w:val="dashed" w:sz="4" w:space="4" w:color="auto"/>
      </w:pBdr>
      <w:jc w:val="center"/>
      <w:outlineLvl w:val="3"/>
    </w:pPr>
    <w:rPr>
      <w:b/>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338"/>
    <w:rPr>
      <w:rFonts w:ascii="Times New Roman" w:eastAsia="Times New Roman" w:hAnsi="Times New Roman" w:cs="Times New Roman"/>
      <w:b/>
      <w:spacing w:val="80"/>
      <w:sz w:val="52"/>
      <w:szCs w:val="20"/>
      <w:lang w:eastAsia="ru-RU"/>
    </w:rPr>
  </w:style>
  <w:style w:type="character" w:customStyle="1" w:styleId="20">
    <w:name w:val="Заголовок 2 Знак"/>
    <w:basedOn w:val="a0"/>
    <w:link w:val="2"/>
    <w:rsid w:val="00290338"/>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29033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90338"/>
    <w:rPr>
      <w:rFonts w:ascii="Times New Roman" w:eastAsia="Times New Roman" w:hAnsi="Times New Roman" w:cs="Times New Roman"/>
      <w:b/>
      <w:spacing w:val="40"/>
      <w:sz w:val="32"/>
      <w:szCs w:val="20"/>
      <w:lang w:eastAsia="ru-RU"/>
    </w:rPr>
  </w:style>
  <w:style w:type="paragraph" w:styleId="a3">
    <w:name w:val="header"/>
    <w:basedOn w:val="a"/>
    <w:link w:val="a4"/>
    <w:uiPriority w:val="99"/>
    <w:unhideWhenUsed/>
    <w:rsid w:val="00290338"/>
    <w:pPr>
      <w:tabs>
        <w:tab w:val="center" w:pos="4677"/>
        <w:tab w:val="right" w:pos="9355"/>
      </w:tabs>
    </w:pPr>
  </w:style>
  <w:style w:type="character" w:customStyle="1" w:styleId="a4">
    <w:name w:val="Верхний колонтитул Знак"/>
    <w:basedOn w:val="a0"/>
    <w:link w:val="a3"/>
    <w:uiPriority w:val="99"/>
    <w:rsid w:val="00290338"/>
    <w:rPr>
      <w:rFonts w:ascii="Times New Roman" w:eastAsia="Times New Roman" w:hAnsi="Times New Roman" w:cs="Times New Roman"/>
      <w:sz w:val="24"/>
      <w:szCs w:val="20"/>
      <w:lang w:eastAsia="ru-RU"/>
    </w:rPr>
  </w:style>
  <w:style w:type="paragraph" w:styleId="a5">
    <w:name w:val="Balloon Text"/>
    <w:basedOn w:val="a"/>
    <w:link w:val="a6"/>
    <w:unhideWhenUsed/>
    <w:rsid w:val="00290338"/>
    <w:rPr>
      <w:rFonts w:ascii="Tahoma" w:hAnsi="Tahoma" w:cs="Tahoma"/>
      <w:sz w:val="16"/>
      <w:szCs w:val="16"/>
    </w:rPr>
  </w:style>
  <w:style w:type="character" w:customStyle="1" w:styleId="a6">
    <w:name w:val="Текст выноски Знак"/>
    <w:basedOn w:val="a0"/>
    <w:link w:val="a5"/>
    <w:rsid w:val="00290338"/>
    <w:rPr>
      <w:rFonts w:ascii="Tahoma" w:eastAsia="Times New Roman" w:hAnsi="Tahoma" w:cs="Tahoma"/>
      <w:sz w:val="16"/>
      <w:szCs w:val="16"/>
      <w:lang w:eastAsia="ru-RU"/>
    </w:rPr>
  </w:style>
  <w:style w:type="table" w:styleId="a7">
    <w:name w:val="Table Grid"/>
    <w:basedOn w:val="a1"/>
    <w:rsid w:val="004B61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4B6117"/>
    <w:pPr>
      <w:spacing w:before="100" w:beforeAutospacing="1" w:after="119"/>
    </w:pPr>
    <w:rPr>
      <w:szCs w:val="24"/>
    </w:rPr>
  </w:style>
  <w:style w:type="character" w:styleId="a9">
    <w:name w:val="Hyperlink"/>
    <w:rsid w:val="004B6117"/>
    <w:rPr>
      <w:color w:val="0000FF"/>
      <w:u w:val="single"/>
    </w:rPr>
  </w:style>
  <w:style w:type="paragraph" w:customStyle="1" w:styleId="21">
    <w:name w:val="Основной текст с отступом 21"/>
    <w:basedOn w:val="a"/>
    <w:rsid w:val="004B6117"/>
    <w:pPr>
      <w:suppressAutoHyphens/>
      <w:ind w:firstLine="709"/>
    </w:pPr>
    <w:rPr>
      <w:sz w:val="28"/>
      <w:lang w:eastAsia="ar-SA"/>
    </w:rPr>
  </w:style>
  <w:style w:type="paragraph" w:styleId="aa">
    <w:name w:val="footer"/>
    <w:basedOn w:val="a"/>
    <w:link w:val="ab"/>
    <w:rsid w:val="004B6117"/>
    <w:pPr>
      <w:widowControl w:val="0"/>
      <w:tabs>
        <w:tab w:val="center" w:pos="4677"/>
        <w:tab w:val="right" w:pos="9355"/>
      </w:tabs>
      <w:autoSpaceDE w:val="0"/>
      <w:autoSpaceDN w:val="0"/>
      <w:adjustRightInd w:val="0"/>
    </w:pPr>
    <w:rPr>
      <w:sz w:val="20"/>
    </w:rPr>
  </w:style>
  <w:style w:type="character" w:customStyle="1" w:styleId="ab">
    <w:name w:val="Нижний колонтитул Знак"/>
    <w:basedOn w:val="a0"/>
    <w:link w:val="aa"/>
    <w:rsid w:val="004B6117"/>
    <w:rPr>
      <w:rFonts w:ascii="Times New Roman" w:eastAsia="Times New Roman" w:hAnsi="Times New Roman" w:cs="Times New Roman"/>
      <w:sz w:val="20"/>
      <w:szCs w:val="20"/>
      <w:lang w:eastAsia="ru-RU"/>
    </w:rPr>
  </w:style>
  <w:style w:type="character" w:styleId="ac">
    <w:name w:val="page number"/>
    <w:basedOn w:val="a0"/>
    <w:rsid w:val="004B6117"/>
  </w:style>
  <w:style w:type="paragraph" w:customStyle="1" w:styleId="ad">
    <w:name w:val="Содержимое таблицы"/>
    <w:basedOn w:val="a"/>
    <w:rsid w:val="004B6117"/>
    <w:pPr>
      <w:suppressLineNumbers/>
      <w:suppressAutoHyphens/>
    </w:pPr>
    <w:rPr>
      <w:sz w:val="20"/>
      <w:lang w:eastAsia="ar-SA"/>
    </w:rPr>
  </w:style>
  <w:style w:type="paragraph" w:styleId="ae">
    <w:name w:val="Body Text"/>
    <w:basedOn w:val="a"/>
    <w:link w:val="af"/>
    <w:rsid w:val="004B6117"/>
    <w:pPr>
      <w:jc w:val="center"/>
    </w:pPr>
    <w:rPr>
      <w:szCs w:val="24"/>
    </w:rPr>
  </w:style>
  <w:style w:type="character" w:customStyle="1" w:styleId="af">
    <w:name w:val="Основной текст Знак"/>
    <w:basedOn w:val="a0"/>
    <w:link w:val="ae"/>
    <w:rsid w:val="004B6117"/>
    <w:rPr>
      <w:rFonts w:ascii="Times New Roman" w:eastAsia="Times New Roman" w:hAnsi="Times New Roman" w:cs="Times New Roman"/>
      <w:sz w:val="24"/>
      <w:szCs w:val="24"/>
      <w:lang w:eastAsia="ru-RU"/>
    </w:rPr>
  </w:style>
  <w:style w:type="paragraph" w:customStyle="1" w:styleId="11">
    <w:name w:val="Знак Знак Знак1 Знак Знак Знак1 Знак Знак Знак Знак"/>
    <w:basedOn w:val="a"/>
    <w:rsid w:val="004B6117"/>
    <w:pPr>
      <w:spacing w:before="100" w:beforeAutospacing="1" w:after="100" w:afterAutospacing="1"/>
    </w:pPr>
    <w:rPr>
      <w:rFonts w:ascii="Tahoma" w:hAnsi="Tahoma"/>
      <w:sz w:val="20"/>
      <w:lang w:val="en-US" w:eastAsia="en-US"/>
    </w:rPr>
  </w:style>
  <w:style w:type="paragraph" w:customStyle="1" w:styleId="ConsPlusNormal">
    <w:name w:val="ConsPlusNormal"/>
    <w:rsid w:val="004B6117"/>
    <w:pPr>
      <w:autoSpaceDE w:val="0"/>
      <w:autoSpaceDN w:val="0"/>
      <w:adjustRightInd w:val="0"/>
      <w:spacing w:after="0" w:line="240" w:lineRule="auto"/>
      <w:ind w:firstLine="720"/>
    </w:pPr>
    <w:rPr>
      <w:rFonts w:ascii="Arial" w:eastAsia="Calibri" w:hAnsi="Arial" w:cs="Arial"/>
      <w:sz w:val="20"/>
      <w:szCs w:val="20"/>
    </w:rPr>
  </w:style>
  <w:style w:type="paragraph" w:styleId="af0">
    <w:name w:val="List Paragraph"/>
    <w:basedOn w:val="a"/>
    <w:uiPriority w:val="34"/>
    <w:qFormat/>
    <w:rsid w:val="004934A0"/>
    <w:pPr>
      <w:ind w:left="720"/>
      <w:contextualSpacing/>
    </w:pPr>
  </w:style>
  <w:style w:type="paragraph" w:customStyle="1" w:styleId="ConsPlusNonformat">
    <w:name w:val="ConsPlusNonformat"/>
    <w:uiPriority w:val="99"/>
    <w:rsid w:val="00577E94"/>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470698">
      <w:bodyDiv w:val="1"/>
      <w:marLeft w:val="0"/>
      <w:marRight w:val="0"/>
      <w:marTop w:val="0"/>
      <w:marBottom w:val="0"/>
      <w:divBdr>
        <w:top w:val="none" w:sz="0" w:space="0" w:color="auto"/>
        <w:left w:val="none" w:sz="0" w:space="0" w:color="auto"/>
        <w:bottom w:val="none" w:sz="0" w:space="0" w:color="auto"/>
        <w:right w:val="none" w:sz="0" w:space="0" w:color="auto"/>
      </w:divBdr>
    </w:div>
    <w:div w:id="8921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typer2</dc:creator>
  <cp:lastModifiedBy>Казаков</cp:lastModifiedBy>
  <cp:revision>2</cp:revision>
  <cp:lastPrinted>2014-02-18T11:34:00Z</cp:lastPrinted>
  <dcterms:created xsi:type="dcterms:W3CDTF">2014-02-24T07:29:00Z</dcterms:created>
  <dcterms:modified xsi:type="dcterms:W3CDTF">2014-02-24T07:29:00Z</dcterms:modified>
</cp:coreProperties>
</file>