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85654" w:rsidP="00497715">
      <w:pPr>
        <w:ind w:left="-142" w:right="424"/>
        <w:jc w:val="center"/>
        <w:rPr>
          <w:sz w:val="16"/>
        </w:rPr>
      </w:pPr>
      <w:r w:rsidRPr="002856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32582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E634A9">
        <w:t>5 февраля 2014 года № 61р-П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 xml:space="preserve">Одобрить </w:t>
      </w:r>
      <w:r w:rsidR="00744241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Министерством </w:t>
      </w:r>
      <w:r w:rsidR="00083C5F">
        <w:rPr>
          <w:color w:val="000000"/>
          <w:spacing w:val="-2"/>
          <w:szCs w:val="28"/>
        </w:rPr>
        <w:t>здравоохранения</w:t>
      </w:r>
      <w:r w:rsidR="0074424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Российской Федерации и Правительством Республики Карелия о предоставлении</w:t>
      </w:r>
      <w:r w:rsidR="00083C5F">
        <w:rPr>
          <w:color w:val="000000"/>
          <w:spacing w:val="-2"/>
          <w:szCs w:val="28"/>
        </w:rPr>
        <w:t xml:space="preserve"> в 2014 году иных межбюджетных трансфертов из федерального бюджета бюджету Республики Карелия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</w:t>
      </w:r>
      <w:proofErr w:type="gramEnd"/>
      <w:r w:rsidR="00083C5F">
        <w:rPr>
          <w:color w:val="000000"/>
          <w:spacing w:val="-2"/>
          <w:szCs w:val="28"/>
        </w:rPr>
        <w:t xml:space="preserve"> больных туберкулезом с множественной лекарственной устойчивостью возбудителя </w:t>
      </w:r>
      <w:r w:rsidR="00744241">
        <w:rPr>
          <w:color w:val="000000"/>
          <w:spacing w:val="-2"/>
          <w:szCs w:val="28"/>
        </w:rPr>
        <w:t>(далее – Соглашение).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083C5F">
        <w:rPr>
          <w:color w:val="000000"/>
          <w:spacing w:val="-2"/>
          <w:szCs w:val="28"/>
        </w:rPr>
        <w:t xml:space="preserve">здравоохранения и социального развития </w:t>
      </w:r>
      <w:r>
        <w:rPr>
          <w:color w:val="000000"/>
          <w:spacing w:val="-2"/>
          <w:szCs w:val="28"/>
        </w:rPr>
        <w:t xml:space="preserve">Республики Карелия органом, уполномоченным на </w:t>
      </w:r>
      <w:r w:rsidR="00744241">
        <w:rPr>
          <w:color w:val="000000"/>
          <w:spacing w:val="-2"/>
          <w:szCs w:val="28"/>
        </w:rPr>
        <w:t xml:space="preserve">выполнение условий </w:t>
      </w:r>
      <w:r>
        <w:rPr>
          <w:color w:val="000000"/>
          <w:spacing w:val="-2"/>
          <w:szCs w:val="28"/>
        </w:rPr>
        <w:t>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28565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285654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83C5F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85654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0757"/>
    <w:rsid w:val="00503BDE"/>
    <w:rsid w:val="00532582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52FF0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729BB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34A9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93F7-9D8E-451F-A8CE-467F757B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2014-02-05T10:21:00Z</cp:lastPrinted>
  <dcterms:created xsi:type="dcterms:W3CDTF">2014-02-05T07:33:00Z</dcterms:created>
  <dcterms:modified xsi:type="dcterms:W3CDTF">2014-02-05T13:07:00Z</dcterms:modified>
</cp:coreProperties>
</file>