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F70E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2F70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64177C" w:rsidRDefault="0064177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C79AD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79AD">
        <w:t>10 февраля 2014 года № 71р-П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2C0D6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подготовки и проведения единого государственного экзамена на территории Республики Карелия в 2014 году:</w:t>
      </w:r>
    </w:p>
    <w:p w:rsidR="002C0D62" w:rsidRDefault="002C0D62" w:rsidP="007651A0">
      <w:pPr>
        <w:shd w:val="clear" w:color="auto" w:fill="FFFFFF"/>
        <w:tabs>
          <w:tab w:val="left" w:pos="8931"/>
        </w:tabs>
        <w:spacing w:after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Создать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6911"/>
      </w:tblGrid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Улич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В.В. 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2C0D62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заместитель Главы Республики Карелия – Министр здравоохранения и социального развития Республики Карелия, председатель рабочей группы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Морозов А.Н.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2C0D62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Министр образования Республики Карелия, заместитель председателя рабочей группы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Горбунова Т.М.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2C0D62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ведущий специалист Министерства образования Республики Карелия, секретарь рабочей группы  </w:t>
            </w:r>
          </w:p>
        </w:tc>
      </w:tr>
      <w:tr w:rsidR="002C0D62" w:rsidTr="002C0D62">
        <w:tc>
          <w:tcPr>
            <w:tcW w:w="9571" w:type="dxa"/>
            <w:gridSpan w:val="3"/>
          </w:tcPr>
          <w:p w:rsidR="002C0D62" w:rsidRDefault="002C0D62" w:rsidP="007651A0">
            <w:pPr>
              <w:tabs>
                <w:tab w:val="left" w:pos="5281"/>
                <w:tab w:val="left" w:pos="8931"/>
              </w:tabs>
              <w:spacing w:line="322" w:lineRule="exact"/>
              <w:ind w:right="-108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Члены рабочей группы: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Аксененкова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Л.А.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2C0D62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Председателя Государственного комитета Республики Карелия по транспорту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Бейм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Е.Н.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2C0D62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директор государственного автономного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профес</w:t>
            </w:r>
            <w:r w:rsidR="007651A0">
              <w:rPr>
                <w:color w:val="000000"/>
                <w:spacing w:val="-2"/>
                <w:szCs w:val="28"/>
              </w:rPr>
              <w:t>-</w:t>
            </w:r>
            <w:r>
              <w:rPr>
                <w:color w:val="000000"/>
                <w:spacing w:val="-2"/>
                <w:szCs w:val="28"/>
              </w:rPr>
              <w:t>сионального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 xml:space="preserve"> образовательного учреждения Республики Карелия «Колледж технологии и предпринимательства»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Дышаев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А.И.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2C0D62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заместитель начальника дорожно-патрульной службы и административной практики </w:t>
            </w:r>
            <w:proofErr w:type="gramStart"/>
            <w:r>
              <w:rPr>
                <w:color w:val="000000"/>
                <w:spacing w:val="-2"/>
                <w:szCs w:val="28"/>
              </w:rP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по Республике Карелия </w:t>
            </w:r>
            <w:r w:rsidR="0064177C">
              <w:rPr>
                <w:color w:val="000000"/>
                <w:spacing w:val="-2"/>
                <w:szCs w:val="28"/>
              </w:rPr>
              <w:t xml:space="preserve">(по согласованию)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Жданович С.А.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Калистратов К.А.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старший инспектор </w:t>
            </w:r>
            <w:proofErr w:type="gramStart"/>
            <w:r>
              <w:rPr>
                <w:color w:val="000000"/>
                <w:spacing w:val="-2"/>
                <w:szCs w:val="28"/>
              </w:rPr>
              <w:t>Управления организации охраны общественного порядка Министерства внутренних дел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по Республике Карелия (по согласованию)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Костенко О.П.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директор Государственного автономного учреждения Республики Карелия «Центр оценки качества образования»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Кутасова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В.М.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64177C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директора – коммерческий директор Карельского филиала Открытого акционерного общества междугородной и международной электрической связи «</w:t>
            </w:r>
            <w:proofErr w:type="spellStart"/>
            <w:r>
              <w:rPr>
                <w:color w:val="000000"/>
                <w:spacing w:val="-2"/>
                <w:szCs w:val="28"/>
              </w:rPr>
              <w:t>Ростелеком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» (по согласованию)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Лери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И.А.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начальник отдела Государственного унитарного предприятия Республики Карелия «</w:t>
            </w:r>
            <w:proofErr w:type="spellStart"/>
            <w:r>
              <w:rPr>
                <w:color w:val="000000"/>
                <w:spacing w:val="-2"/>
                <w:szCs w:val="28"/>
              </w:rPr>
              <w:t>Радиоком</w:t>
            </w:r>
            <w:proofErr w:type="spellEnd"/>
            <w:r>
              <w:rPr>
                <w:color w:val="000000"/>
                <w:spacing w:val="-2"/>
                <w:szCs w:val="28"/>
              </w:rPr>
              <w:t>»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Лопуха А.О.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проректор по </w:t>
            </w:r>
            <w:proofErr w:type="spellStart"/>
            <w:r>
              <w:rPr>
                <w:color w:val="000000"/>
                <w:spacing w:val="-2"/>
                <w:szCs w:val="28"/>
              </w:rPr>
              <w:t>довузовской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pacing w:val="-2"/>
                <w:szCs w:val="28"/>
              </w:rPr>
              <w:t>профориентационной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работе федерального государственного бюджетного образовательного учреждения высшего профес</w:t>
            </w:r>
            <w:r w:rsidR="007651A0">
              <w:rPr>
                <w:color w:val="000000"/>
                <w:spacing w:val="-2"/>
                <w:szCs w:val="28"/>
              </w:rPr>
              <w:t>-</w:t>
            </w:r>
            <w:r>
              <w:rPr>
                <w:color w:val="000000"/>
                <w:spacing w:val="-2"/>
                <w:szCs w:val="28"/>
              </w:rPr>
              <w:t xml:space="preserve">сионального образования «Петрозаводский государственный университет» (по согласованию)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Лябегин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А.Ю.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заместитель директора – технический директор Карельского филиала Открытого акционерного общества междугородной и международной электрической связи «</w:t>
            </w:r>
            <w:proofErr w:type="spellStart"/>
            <w:r>
              <w:rPr>
                <w:color w:val="000000"/>
                <w:spacing w:val="-2"/>
                <w:szCs w:val="28"/>
              </w:rPr>
              <w:t>Ростелеком</w:t>
            </w:r>
            <w:proofErr w:type="spellEnd"/>
            <w:r>
              <w:rPr>
                <w:color w:val="000000"/>
                <w:spacing w:val="-2"/>
                <w:szCs w:val="28"/>
              </w:rPr>
              <w:t>» (по согласованию)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Михайлов А.Г.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здраво</w:t>
            </w:r>
            <w:r w:rsidR="007651A0">
              <w:rPr>
                <w:color w:val="000000"/>
                <w:spacing w:val="-2"/>
                <w:szCs w:val="28"/>
              </w:rPr>
              <w:t>-</w:t>
            </w:r>
            <w:r>
              <w:rPr>
                <w:color w:val="000000"/>
                <w:spacing w:val="-2"/>
                <w:szCs w:val="28"/>
              </w:rPr>
              <w:t>охранения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 xml:space="preserve"> и социального развития Республики Карелия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Никуленков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64177C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заместитель </w:t>
            </w:r>
            <w:proofErr w:type="gramStart"/>
            <w:r>
              <w:rPr>
                <w:color w:val="000000"/>
                <w:spacing w:val="-2"/>
                <w:szCs w:val="28"/>
              </w:rPr>
              <w:t>начальника Управления Федеральной службы</w:t>
            </w:r>
            <w:r w:rsidR="007651A0">
              <w:rPr>
                <w:color w:val="000000"/>
                <w:spacing w:val="-2"/>
                <w:szCs w:val="28"/>
              </w:rPr>
              <w:t xml:space="preserve"> исполнения наказаний</w:t>
            </w:r>
            <w:proofErr w:type="gramEnd"/>
            <w:r w:rsidR="007651A0">
              <w:rPr>
                <w:color w:val="000000"/>
                <w:spacing w:val="-2"/>
                <w:szCs w:val="28"/>
              </w:rPr>
              <w:t xml:space="preserve"> по Республике Карелия (по согласованию)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Пекша А.А.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7651A0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заместитель </w:t>
            </w:r>
            <w:proofErr w:type="gramStart"/>
            <w:r>
              <w:rPr>
                <w:color w:val="000000"/>
                <w:spacing w:val="-2"/>
                <w:szCs w:val="28"/>
              </w:rPr>
              <w:t>начальника</w:t>
            </w:r>
            <w:r w:rsidR="00151722">
              <w:rPr>
                <w:color w:val="000000"/>
                <w:spacing w:val="-2"/>
                <w:szCs w:val="28"/>
              </w:rPr>
              <w:t xml:space="preserve"> отдела Управления Государствен</w:t>
            </w:r>
            <w:r>
              <w:rPr>
                <w:color w:val="000000"/>
                <w:spacing w:val="-2"/>
                <w:szCs w:val="28"/>
              </w:rPr>
              <w:t>ной инспекции безопасности дорожного движения Министерства внутренних дел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по Республике Карелия (по согласованию)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Пушкина Т.В.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7651A0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главный специалист Министерства образования Республики Карелия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Трифонова Н.А.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7651A0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инспектор отдела Министерства внутренних дел по Республике Карелия (по согласованию) </w:t>
            </w:r>
          </w:p>
        </w:tc>
      </w:tr>
      <w:tr w:rsidR="002C0D62" w:rsidTr="007651A0">
        <w:tc>
          <w:tcPr>
            <w:tcW w:w="2376" w:type="dxa"/>
          </w:tcPr>
          <w:p w:rsidR="002C0D62" w:rsidRDefault="002C0D62" w:rsidP="007651A0">
            <w:pPr>
              <w:tabs>
                <w:tab w:val="left" w:pos="8931"/>
              </w:tabs>
              <w:spacing w:line="322" w:lineRule="exact"/>
              <w:ind w:right="-108"/>
              <w:rPr>
                <w:color w:val="000000"/>
                <w:spacing w:val="-2"/>
                <w:szCs w:val="28"/>
              </w:rPr>
            </w:pPr>
            <w:proofErr w:type="spellStart"/>
            <w:r>
              <w:rPr>
                <w:color w:val="000000"/>
                <w:spacing w:val="-2"/>
                <w:szCs w:val="28"/>
              </w:rPr>
              <w:t>Шамовнева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2C0D62" w:rsidRDefault="002C0D62" w:rsidP="002C0D62">
            <w:pPr>
              <w:tabs>
                <w:tab w:val="left" w:pos="8931"/>
              </w:tabs>
              <w:spacing w:line="322" w:lineRule="exact"/>
              <w:ind w:left="-71" w:right="-73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6911" w:type="dxa"/>
          </w:tcPr>
          <w:p w:rsidR="002C0D62" w:rsidRDefault="007651A0" w:rsidP="002C0D62">
            <w:pPr>
              <w:tabs>
                <w:tab w:val="left" w:pos="5281"/>
                <w:tab w:val="left" w:pos="8931"/>
              </w:tabs>
              <w:spacing w:line="322" w:lineRule="exact"/>
              <w:ind w:right="283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начальник управления Министерства образования Республики Карелия.</w:t>
            </w:r>
          </w:p>
        </w:tc>
      </w:tr>
    </w:tbl>
    <w:p w:rsidR="002C0D62" w:rsidRDefault="002C0D62" w:rsidP="007651A0">
      <w:pPr>
        <w:shd w:val="clear" w:color="auto" w:fill="FFFFFF"/>
        <w:tabs>
          <w:tab w:val="left" w:pos="8931"/>
        </w:tabs>
        <w:spacing w:before="120"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  <w:r w:rsidR="007651A0">
        <w:rPr>
          <w:color w:val="000000"/>
          <w:spacing w:val="-2"/>
          <w:szCs w:val="28"/>
        </w:rPr>
        <w:t>2. Рабочей группе в срок до 10 февраля 2014 года сформировать план работы рабочей группы.</w:t>
      </w:r>
    </w:p>
    <w:p w:rsidR="007651A0" w:rsidRDefault="007651A0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3. Организационное обеспечение деятельности рабочей группы возложить на Министерство </w:t>
      </w:r>
      <w:r w:rsidR="00151722">
        <w:rPr>
          <w:color w:val="000000"/>
          <w:spacing w:val="-2"/>
          <w:szCs w:val="28"/>
        </w:rPr>
        <w:t>образования Республики Карелия.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7C" w:rsidRDefault="0064177C">
      <w:r>
        <w:separator/>
      </w:r>
    </w:p>
  </w:endnote>
  <w:endnote w:type="continuationSeparator" w:id="0">
    <w:p w:rsidR="0064177C" w:rsidRDefault="0064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7C" w:rsidRDefault="002F70E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7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77C" w:rsidRDefault="0064177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7C" w:rsidRDefault="0064177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7C" w:rsidRDefault="0064177C">
      <w:r>
        <w:separator/>
      </w:r>
    </w:p>
  </w:footnote>
  <w:footnote w:type="continuationSeparator" w:id="0">
    <w:p w:rsidR="0064177C" w:rsidRDefault="0064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4177C" w:rsidRDefault="002F70E7">
        <w:pPr>
          <w:pStyle w:val="a6"/>
          <w:jc w:val="center"/>
        </w:pPr>
        <w:fldSimple w:instr=" PAGE   \* MERGEFORMAT ">
          <w:r w:rsidR="00AC79AD">
            <w:rPr>
              <w:noProof/>
            </w:rPr>
            <w:t>2</w:t>
          </w:r>
        </w:fldSimple>
      </w:p>
    </w:sdtContent>
  </w:sdt>
  <w:p w:rsidR="0064177C" w:rsidRDefault="006417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1722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0D62"/>
    <w:rsid w:val="002C11F4"/>
    <w:rsid w:val="002D6E4D"/>
    <w:rsid w:val="002F2F66"/>
    <w:rsid w:val="002F409E"/>
    <w:rsid w:val="002F44FC"/>
    <w:rsid w:val="002F49C3"/>
    <w:rsid w:val="002F70E7"/>
    <w:rsid w:val="00304DC0"/>
    <w:rsid w:val="0030699A"/>
    <w:rsid w:val="00310177"/>
    <w:rsid w:val="00332252"/>
    <w:rsid w:val="003347A1"/>
    <w:rsid w:val="00335655"/>
    <w:rsid w:val="00342874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177C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6002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51A0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609F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C79AD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B489-1F89-420A-A39F-3290888B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2010-04-30T08:17:00Z</cp:lastPrinted>
  <dcterms:created xsi:type="dcterms:W3CDTF">2014-02-07T08:03:00Z</dcterms:created>
  <dcterms:modified xsi:type="dcterms:W3CDTF">2014-02-10T07:19:00Z</dcterms:modified>
</cp:coreProperties>
</file>